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B3AD" w14:textId="20802222" w:rsidR="00E21E2E" w:rsidRPr="00E21E2E" w:rsidRDefault="00E21E2E">
      <w:pPr>
        <w:rPr>
          <w:rFonts w:ascii="Arial" w:hAnsi="Arial" w:cs="Arial"/>
          <w:b/>
          <w:bCs/>
        </w:rPr>
      </w:pPr>
      <w:r w:rsidRPr="00E21E2E">
        <w:rPr>
          <w:rFonts w:ascii="Arial" w:hAnsi="Arial" w:cs="Arial"/>
          <w:b/>
          <w:bCs/>
        </w:rPr>
        <w:t>Client Creation:</w:t>
      </w:r>
    </w:p>
    <w:p w14:paraId="6EAA42AC" w14:textId="293F7599" w:rsidR="00E21E2E" w:rsidRPr="00E21E2E" w:rsidRDefault="00E21E2E">
      <w:pPr>
        <w:rPr>
          <w:rFonts w:ascii="Arial" w:hAnsi="Arial" w:cs="Arial"/>
        </w:rPr>
      </w:pPr>
      <w:r w:rsidRPr="00E21E2E">
        <w:rPr>
          <w:rFonts w:ascii="Arial" w:hAnsi="Arial" w:cs="Arial"/>
        </w:rPr>
        <w:t>Remove mandatory field for phone number.</w:t>
      </w:r>
    </w:p>
    <w:p w14:paraId="6E6C5DEF" w14:textId="77777777" w:rsidR="00E21E2E" w:rsidRPr="00E21E2E" w:rsidRDefault="00E21E2E">
      <w:pPr>
        <w:rPr>
          <w:rFonts w:ascii="Arial" w:hAnsi="Arial" w:cs="Arial"/>
        </w:rPr>
      </w:pPr>
    </w:p>
    <w:p w14:paraId="7176D46F" w14:textId="047148E4" w:rsidR="002B6973" w:rsidRDefault="00E21E2E">
      <w:pPr>
        <w:rPr>
          <w:rFonts w:ascii="Arial" w:hAnsi="Arial" w:cs="Arial"/>
        </w:rPr>
      </w:pPr>
      <w:r w:rsidRPr="00E21E2E">
        <w:rPr>
          <w:rFonts w:ascii="Arial" w:hAnsi="Arial" w:cs="Arial"/>
        </w:rPr>
        <w:drawing>
          <wp:inline distT="0" distB="0" distL="0" distR="0" wp14:anchorId="52C93438" wp14:editId="60834CE1">
            <wp:extent cx="5943600" cy="240220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0B67" w14:textId="47F02737" w:rsidR="00E21E2E" w:rsidRDefault="00E21E2E">
      <w:pPr>
        <w:rPr>
          <w:rFonts w:ascii="Arial" w:hAnsi="Arial" w:cs="Arial"/>
        </w:rPr>
      </w:pPr>
    </w:p>
    <w:p w14:paraId="631D36AE" w14:textId="568E4F99" w:rsidR="00E21E2E" w:rsidRDefault="00E21E2E">
      <w:pPr>
        <w:rPr>
          <w:rFonts w:ascii="Arial" w:hAnsi="Arial" w:cs="Arial"/>
        </w:rPr>
      </w:pPr>
      <w:r>
        <w:rPr>
          <w:rFonts w:ascii="Arial" w:hAnsi="Arial" w:cs="Arial"/>
        </w:rPr>
        <w:t>Possibility to change order of the price units in a price list:</w:t>
      </w:r>
    </w:p>
    <w:p w14:paraId="2C9076C0" w14:textId="2178A298" w:rsidR="00E21E2E" w:rsidRDefault="00E21E2E">
      <w:pPr>
        <w:rPr>
          <w:rFonts w:ascii="Arial" w:hAnsi="Arial" w:cs="Arial"/>
        </w:rPr>
      </w:pPr>
      <w:r w:rsidRPr="00E21E2E">
        <w:rPr>
          <w:rFonts w:ascii="Arial" w:hAnsi="Arial" w:cs="Arial"/>
        </w:rPr>
        <w:drawing>
          <wp:inline distT="0" distB="0" distL="0" distR="0" wp14:anchorId="23367A49" wp14:editId="631B181B">
            <wp:extent cx="5943600" cy="28879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7271" w14:textId="37D5AB6F" w:rsidR="00E21E2E" w:rsidRDefault="00E21E2E">
      <w:pPr>
        <w:rPr>
          <w:rFonts w:ascii="Arial" w:hAnsi="Arial" w:cs="Arial"/>
        </w:rPr>
      </w:pPr>
    </w:p>
    <w:p w14:paraId="1B1E8B5B" w14:textId="7DD4E737" w:rsidR="00716502" w:rsidRDefault="00716502">
      <w:pPr>
        <w:rPr>
          <w:rFonts w:ascii="Arial" w:hAnsi="Arial" w:cs="Arial"/>
        </w:rPr>
      </w:pPr>
    </w:p>
    <w:p w14:paraId="6BB71BEB" w14:textId="6AB6F8C9" w:rsidR="00716502" w:rsidRDefault="00716502">
      <w:pPr>
        <w:rPr>
          <w:rFonts w:ascii="Arial" w:hAnsi="Arial" w:cs="Arial"/>
        </w:rPr>
      </w:pPr>
    </w:p>
    <w:p w14:paraId="08731EF3" w14:textId="43770148" w:rsidR="00716502" w:rsidRDefault="00716502">
      <w:pPr>
        <w:rPr>
          <w:rFonts w:ascii="Arial" w:hAnsi="Arial" w:cs="Arial"/>
        </w:rPr>
      </w:pPr>
    </w:p>
    <w:p w14:paraId="4778F90E" w14:textId="06F75605" w:rsidR="00716502" w:rsidRDefault="00716502">
      <w:pPr>
        <w:rPr>
          <w:rFonts w:ascii="Arial" w:hAnsi="Arial" w:cs="Arial"/>
        </w:rPr>
      </w:pPr>
    </w:p>
    <w:p w14:paraId="59ABBFAD" w14:textId="51259697" w:rsidR="00716502" w:rsidRDefault="0071650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Client contact person not visible, even when added during creation:</w:t>
      </w:r>
    </w:p>
    <w:p w14:paraId="2A0EF6E6" w14:textId="1B229971" w:rsidR="00716502" w:rsidRDefault="00716502">
      <w:pPr>
        <w:rPr>
          <w:rFonts w:ascii="Arial" w:hAnsi="Arial" w:cs="Arial"/>
        </w:rPr>
      </w:pPr>
    </w:p>
    <w:p w14:paraId="19654D42" w14:textId="6E518BB2" w:rsidR="00716502" w:rsidRDefault="00716502">
      <w:pPr>
        <w:rPr>
          <w:rFonts w:ascii="Arial" w:hAnsi="Arial" w:cs="Arial"/>
        </w:rPr>
      </w:pPr>
      <w:r w:rsidRPr="00716502">
        <w:rPr>
          <w:rFonts w:ascii="Arial" w:hAnsi="Arial" w:cs="Arial"/>
        </w:rPr>
        <w:drawing>
          <wp:inline distT="0" distB="0" distL="0" distR="0" wp14:anchorId="3F9A3909" wp14:editId="45307050">
            <wp:extent cx="5943600" cy="2734945"/>
            <wp:effectExtent l="0" t="0" r="0" b="825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1550" w14:textId="5F637C65" w:rsidR="00716502" w:rsidRDefault="00716502">
      <w:pPr>
        <w:rPr>
          <w:rFonts w:ascii="Arial" w:hAnsi="Arial" w:cs="Arial"/>
        </w:rPr>
      </w:pPr>
    </w:p>
    <w:p w14:paraId="06A822D6" w14:textId="633AB533" w:rsidR="00716502" w:rsidRDefault="00716502">
      <w:pPr>
        <w:rPr>
          <w:rFonts w:ascii="Arial" w:hAnsi="Arial" w:cs="Arial"/>
        </w:rPr>
      </w:pPr>
      <w:r>
        <w:rPr>
          <w:rFonts w:ascii="Arial" w:hAnsi="Arial" w:cs="Arial"/>
        </w:rPr>
        <w:t>Also, name of business unit should show as SpellUp, and not SPEU_</w:t>
      </w:r>
    </w:p>
    <w:p w14:paraId="5E464249" w14:textId="4869E5C7" w:rsidR="00716502" w:rsidRDefault="00716502">
      <w:pPr>
        <w:rPr>
          <w:rFonts w:ascii="Arial" w:hAnsi="Arial" w:cs="Arial"/>
        </w:rPr>
      </w:pPr>
    </w:p>
    <w:p w14:paraId="21A0D56B" w14:textId="3164DB10" w:rsidR="00716502" w:rsidRDefault="00716502">
      <w:pPr>
        <w:rPr>
          <w:rFonts w:ascii="Arial" w:hAnsi="Arial" w:cs="Arial"/>
        </w:rPr>
      </w:pPr>
      <w:r>
        <w:rPr>
          <w:rFonts w:ascii="Arial" w:hAnsi="Arial" w:cs="Arial"/>
        </w:rPr>
        <w:t>Phone number should not be mandatory for Contact Person:</w:t>
      </w:r>
    </w:p>
    <w:p w14:paraId="0534C284" w14:textId="337340B8" w:rsidR="00716502" w:rsidRDefault="00716502">
      <w:pPr>
        <w:rPr>
          <w:rFonts w:ascii="Arial" w:hAnsi="Arial" w:cs="Arial"/>
        </w:rPr>
      </w:pPr>
      <w:r w:rsidRPr="00716502">
        <w:rPr>
          <w:rFonts w:ascii="Arial" w:hAnsi="Arial" w:cs="Arial"/>
        </w:rPr>
        <w:drawing>
          <wp:inline distT="0" distB="0" distL="0" distR="0" wp14:anchorId="238F3BC6" wp14:editId="73E5F1EF">
            <wp:extent cx="5943600" cy="184277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9E0" w14:textId="31CA07B5" w:rsidR="003E1E4D" w:rsidRDefault="003E1E4D">
      <w:pPr>
        <w:rPr>
          <w:rFonts w:ascii="Arial" w:hAnsi="Arial" w:cs="Arial"/>
        </w:rPr>
      </w:pPr>
    </w:p>
    <w:p w14:paraId="2E9682B9" w14:textId="5F21B01F" w:rsidR="003E1E4D" w:rsidRDefault="003E1E4D">
      <w:pPr>
        <w:rPr>
          <w:rFonts w:ascii="Arial" w:hAnsi="Arial" w:cs="Arial"/>
        </w:rPr>
      </w:pPr>
    </w:p>
    <w:p w14:paraId="2A6E88F4" w14:textId="6D88BD7F" w:rsidR="003E1E4D" w:rsidRDefault="003E1E4D">
      <w:pPr>
        <w:rPr>
          <w:rFonts w:ascii="Arial" w:hAnsi="Arial" w:cs="Arial"/>
        </w:rPr>
      </w:pPr>
    </w:p>
    <w:p w14:paraId="31DAAE91" w14:textId="2D67CD37" w:rsidR="003E1E4D" w:rsidRDefault="003E1E4D">
      <w:pPr>
        <w:rPr>
          <w:rFonts w:ascii="Arial" w:hAnsi="Arial" w:cs="Arial"/>
        </w:rPr>
      </w:pPr>
    </w:p>
    <w:p w14:paraId="023876F9" w14:textId="4B38E694" w:rsidR="003E1E4D" w:rsidRDefault="003E1E4D">
      <w:pPr>
        <w:rPr>
          <w:rFonts w:ascii="Arial" w:hAnsi="Arial" w:cs="Arial"/>
        </w:rPr>
      </w:pPr>
    </w:p>
    <w:p w14:paraId="60F2977A" w14:textId="55AA20C0" w:rsidR="003E1E4D" w:rsidRDefault="003E1E4D">
      <w:pPr>
        <w:rPr>
          <w:rFonts w:ascii="Arial" w:hAnsi="Arial" w:cs="Arial"/>
        </w:rPr>
      </w:pPr>
    </w:p>
    <w:p w14:paraId="7AB74222" w14:textId="69C645AF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should be possible to add/edit the Scoop name, so we can add additional information if it’s multiple batches of a project.</w:t>
      </w:r>
    </w:p>
    <w:p w14:paraId="766C2BD4" w14:textId="3431464B" w:rsidR="003E1E4D" w:rsidRDefault="003E1E4D">
      <w:pPr>
        <w:rPr>
          <w:rFonts w:ascii="Arial" w:hAnsi="Arial" w:cs="Arial"/>
        </w:rPr>
      </w:pPr>
      <w:r w:rsidRPr="003E1E4D">
        <w:rPr>
          <w:rFonts w:ascii="Arial" w:hAnsi="Arial" w:cs="Arial"/>
        </w:rPr>
        <w:drawing>
          <wp:inline distT="0" distB="0" distL="0" distR="0" wp14:anchorId="1819C902" wp14:editId="7C0057B2">
            <wp:extent cx="5943600" cy="23812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842F" w14:textId="1B75F038" w:rsidR="003E1E4D" w:rsidRDefault="003E1E4D">
      <w:pPr>
        <w:rPr>
          <w:rFonts w:ascii="Arial" w:hAnsi="Arial" w:cs="Arial"/>
        </w:rPr>
      </w:pPr>
    </w:p>
    <w:p w14:paraId="168D5276" w14:textId="4762C875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It would also be great to create a batch check box that can be clicked, in case we need to do batch deliveries of a project.</w:t>
      </w:r>
    </w:p>
    <w:p w14:paraId="33B10879" w14:textId="39000A33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The batch option should then show a field for Batch Name and possibility to choose words/hours and include quantity.</w:t>
      </w:r>
    </w:p>
    <w:p w14:paraId="51940AA3" w14:textId="1FF34A71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We also should be able to set separate deadlines and include a short description (i.e. name of files).</w:t>
      </w:r>
    </w:p>
    <w:p w14:paraId="537BA0B3" w14:textId="6DDE26A0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These batches should also be possible to assign to linguists within their job.</w:t>
      </w:r>
    </w:p>
    <w:p w14:paraId="7E7CB13F" w14:textId="7A5BF4EB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Batches should be without payable, it’s a sub section of the Scoop. So the amount to be paid and get paid should be connected to the Scoop/Job.</w:t>
      </w:r>
    </w:p>
    <w:p w14:paraId="57AFA4E6" w14:textId="77777777" w:rsidR="003E1E4D" w:rsidRDefault="003E1E4D">
      <w:pPr>
        <w:rPr>
          <w:rFonts w:ascii="Arial" w:hAnsi="Arial" w:cs="Arial"/>
        </w:rPr>
      </w:pPr>
    </w:p>
    <w:p w14:paraId="35BBB75D" w14:textId="77777777" w:rsidR="003E1E4D" w:rsidRDefault="003E1E4D">
      <w:pPr>
        <w:rPr>
          <w:rFonts w:ascii="Arial" w:hAnsi="Arial" w:cs="Arial"/>
        </w:rPr>
      </w:pPr>
    </w:p>
    <w:p w14:paraId="398A69F5" w14:textId="77777777" w:rsidR="003E1E4D" w:rsidRDefault="003E1E4D">
      <w:pPr>
        <w:rPr>
          <w:rFonts w:ascii="Arial" w:hAnsi="Arial" w:cs="Arial"/>
        </w:rPr>
      </w:pPr>
    </w:p>
    <w:p w14:paraId="0BCB70A0" w14:textId="77777777" w:rsidR="003E1E4D" w:rsidRDefault="003E1E4D">
      <w:pPr>
        <w:rPr>
          <w:rFonts w:ascii="Arial" w:hAnsi="Arial" w:cs="Arial"/>
        </w:rPr>
      </w:pPr>
    </w:p>
    <w:p w14:paraId="70C5C9A1" w14:textId="77777777" w:rsidR="003E1E4D" w:rsidRDefault="003E1E4D">
      <w:pPr>
        <w:rPr>
          <w:rFonts w:ascii="Arial" w:hAnsi="Arial" w:cs="Arial"/>
        </w:rPr>
      </w:pPr>
    </w:p>
    <w:p w14:paraId="7DDAF9AC" w14:textId="77777777" w:rsidR="003E1E4D" w:rsidRDefault="003E1E4D">
      <w:pPr>
        <w:rPr>
          <w:rFonts w:ascii="Arial" w:hAnsi="Arial" w:cs="Arial"/>
        </w:rPr>
      </w:pPr>
    </w:p>
    <w:p w14:paraId="78DFBDA6" w14:textId="77777777" w:rsidR="003E1E4D" w:rsidRDefault="003E1E4D">
      <w:pPr>
        <w:rPr>
          <w:rFonts w:ascii="Arial" w:hAnsi="Arial" w:cs="Arial"/>
        </w:rPr>
      </w:pPr>
    </w:p>
    <w:p w14:paraId="31AD22A9" w14:textId="77777777" w:rsidR="003E1E4D" w:rsidRDefault="003E1E4D">
      <w:pPr>
        <w:rPr>
          <w:rFonts w:ascii="Arial" w:hAnsi="Arial" w:cs="Arial"/>
        </w:rPr>
      </w:pPr>
    </w:p>
    <w:p w14:paraId="5130970D" w14:textId="77777777" w:rsidR="003E1E4D" w:rsidRDefault="003E1E4D">
      <w:pPr>
        <w:rPr>
          <w:rFonts w:ascii="Arial" w:hAnsi="Arial" w:cs="Arial"/>
        </w:rPr>
      </w:pPr>
    </w:p>
    <w:p w14:paraId="67DC82F5" w14:textId="77777777" w:rsidR="003E1E4D" w:rsidRDefault="003E1E4D">
      <w:pPr>
        <w:rPr>
          <w:rFonts w:ascii="Arial" w:hAnsi="Arial" w:cs="Arial"/>
        </w:rPr>
      </w:pPr>
    </w:p>
    <w:p w14:paraId="32F4753B" w14:textId="77777777" w:rsidR="003E1E4D" w:rsidRDefault="003E1E4D">
      <w:pPr>
        <w:rPr>
          <w:rFonts w:ascii="Arial" w:hAnsi="Arial" w:cs="Arial"/>
        </w:rPr>
      </w:pPr>
    </w:p>
    <w:p w14:paraId="34CFCDB6" w14:textId="1198EE23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Scoop Issue</w:t>
      </w:r>
    </w:p>
    <w:p w14:paraId="6269742C" w14:textId="2A0BC6DE" w:rsidR="003E1E4D" w:rsidRDefault="003E1E4D">
      <w:pPr>
        <w:rPr>
          <w:rFonts w:ascii="Arial" w:hAnsi="Arial" w:cs="Arial"/>
        </w:rPr>
      </w:pPr>
      <w:r w:rsidRPr="003E1E4D">
        <w:rPr>
          <w:rFonts w:ascii="Arial" w:hAnsi="Arial" w:cs="Arial"/>
        </w:rPr>
        <w:drawing>
          <wp:inline distT="0" distB="0" distL="0" distR="0" wp14:anchorId="5092F014" wp14:editId="795AC385">
            <wp:extent cx="5943600" cy="22866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EBD" w14:textId="22898760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When I added the details of 1 of the 5 scoops and clicked saved. The information disappeared when I clicked on it thought the dashboard.</w:t>
      </w:r>
    </w:p>
    <w:p w14:paraId="111B2F11" w14:textId="7DF99FD4" w:rsidR="003E1E4D" w:rsidRDefault="003E1E4D">
      <w:pPr>
        <w:rPr>
          <w:rFonts w:ascii="Arial" w:hAnsi="Arial" w:cs="Arial"/>
        </w:rPr>
      </w:pPr>
      <w:r>
        <w:rPr>
          <w:rFonts w:ascii="Arial" w:hAnsi="Arial" w:cs="Arial"/>
        </w:rPr>
        <w:t>Also, the price in the pricelist is not fetched. When I select Translation (Hour), it doesn’t fetch the price from the price list.</w:t>
      </w:r>
    </w:p>
    <w:p w14:paraId="761B62BE" w14:textId="13A816FA" w:rsidR="009A47BA" w:rsidRDefault="009A47BA">
      <w:pPr>
        <w:rPr>
          <w:rFonts w:ascii="Arial" w:hAnsi="Arial" w:cs="Arial"/>
        </w:rPr>
      </w:pPr>
    </w:p>
    <w:p w14:paraId="3286235A" w14:textId="078A5C60" w:rsidR="009A47BA" w:rsidRDefault="009A47BA">
      <w:pPr>
        <w:rPr>
          <w:rFonts w:ascii="Arial" w:hAnsi="Arial" w:cs="Arial"/>
        </w:rPr>
      </w:pPr>
      <w:r>
        <w:rPr>
          <w:rFonts w:ascii="Arial" w:hAnsi="Arial" w:cs="Arial"/>
        </w:rPr>
        <w:t>Save button:</w:t>
      </w:r>
    </w:p>
    <w:p w14:paraId="62067310" w14:textId="66B10D3B" w:rsidR="009A47BA" w:rsidRDefault="009A47BA">
      <w:pPr>
        <w:rPr>
          <w:rFonts w:ascii="Arial" w:hAnsi="Arial" w:cs="Arial"/>
        </w:rPr>
      </w:pPr>
      <w:r>
        <w:rPr>
          <w:rFonts w:ascii="Arial" w:hAnsi="Arial" w:cs="Arial"/>
        </w:rPr>
        <w:t>We need a better saving option for Scoops.</w:t>
      </w:r>
    </w:p>
    <w:p w14:paraId="315571B1" w14:textId="6353ECB0" w:rsidR="009A47BA" w:rsidRDefault="009A47BA">
      <w:pPr>
        <w:rPr>
          <w:rFonts w:ascii="Arial" w:hAnsi="Arial" w:cs="Arial"/>
        </w:rPr>
      </w:pPr>
      <w:r>
        <w:rPr>
          <w:rFonts w:ascii="Arial" w:hAnsi="Arial" w:cs="Arial"/>
        </w:rPr>
        <w:t>Can we place one Save button that follows the scrolling of the page, so it’s always available?</w:t>
      </w:r>
    </w:p>
    <w:p w14:paraId="25AC07B0" w14:textId="600DF524" w:rsidR="009A47BA" w:rsidRDefault="009A47BA">
      <w:pPr>
        <w:rPr>
          <w:rFonts w:ascii="Arial" w:hAnsi="Arial" w:cs="Arial"/>
        </w:rPr>
      </w:pPr>
      <w:r>
        <w:rPr>
          <w:rFonts w:ascii="Arial" w:hAnsi="Arial" w:cs="Arial"/>
        </w:rPr>
        <w:t>In addition, can we include autosave for the entire TMS?</w:t>
      </w:r>
    </w:p>
    <w:p w14:paraId="128244DE" w14:textId="2A98A382" w:rsidR="009A47BA" w:rsidRDefault="009A47BA">
      <w:pPr>
        <w:rPr>
          <w:rFonts w:ascii="Arial" w:hAnsi="Arial" w:cs="Arial"/>
        </w:rPr>
      </w:pPr>
    </w:p>
    <w:p w14:paraId="3CC5882B" w14:textId="17727827" w:rsidR="009A47BA" w:rsidRDefault="00F802EA">
      <w:pPr>
        <w:rPr>
          <w:rFonts w:ascii="Arial" w:hAnsi="Arial" w:cs="Arial"/>
        </w:rPr>
      </w:pPr>
      <w:r>
        <w:rPr>
          <w:rFonts w:ascii="Arial" w:hAnsi="Arial" w:cs="Arial"/>
        </w:rPr>
        <w:t>Scoop Price:</w:t>
      </w:r>
    </w:p>
    <w:p w14:paraId="1D782CCA" w14:textId="3D93ECD2" w:rsidR="00F802EA" w:rsidRDefault="00F802EA">
      <w:pPr>
        <w:rPr>
          <w:rFonts w:ascii="Arial" w:hAnsi="Arial" w:cs="Arial"/>
        </w:rPr>
      </w:pPr>
      <w:r>
        <w:rPr>
          <w:rFonts w:ascii="Arial" w:hAnsi="Arial" w:cs="Arial"/>
        </w:rPr>
        <w:t>On item 3, Scoop price isn’t shown and the same happens for the rest of the items:</w:t>
      </w:r>
    </w:p>
    <w:p w14:paraId="0BEB4E3F" w14:textId="5D25805B" w:rsidR="00F802EA" w:rsidRDefault="00F802EA">
      <w:pPr>
        <w:rPr>
          <w:rFonts w:ascii="Arial" w:hAnsi="Arial" w:cs="Arial"/>
        </w:rPr>
      </w:pPr>
    </w:p>
    <w:p w14:paraId="02BA091D" w14:textId="63F1D758" w:rsidR="00F802EA" w:rsidRDefault="00F802EA">
      <w:pPr>
        <w:rPr>
          <w:rFonts w:ascii="Arial" w:hAnsi="Arial" w:cs="Arial"/>
        </w:rPr>
      </w:pPr>
      <w:r w:rsidRPr="00F802EA">
        <w:rPr>
          <w:rFonts w:ascii="Arial" w:hAnsi="Arial" w:cs="Arial"/>
        </w:rPr>
        <w:drawing>
          <wp:inline distT="0" distB="0" distL="0" distR="0" wp14:anchorId="120B4271" wp14:editId="634833A3">
            <wp:extent cx="5943600" cy="2163445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30B9" w14:textId="48D19C6C" w:rsidR="00F802EA" w:rsidRDefault="00763D5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 of the Scoop name shows up as Null:</w:t>
      </w:r>
    </w:p>
    <w:p w14:paraId="2C6AAF15" w14:textId="71D75564" w:rsidR="00763D5E" w:rsidRDefault="00763D5E">
      <w:pPr>
        <w:rPr>
          <w:rFonts w:ascii="Arial" w:hAnsi="Arial" w:cs="Arial"/>
        </w:rPr>
      </w:pPr>
      <w:r w:rsidRPr="00763D5E">
        <w:rPr>
          <w:rFonts w:ascii="Arial" w:hAnsi="Arial" w:cs="Arial"/>
        </w:rPr>
        <w:drawing>
          <wp:inline distT="0" distB="0" distL="0" distR="0" wp14:anchorId="561D20EB" wp14:editId="19F0BFB4">
            <wp:extent cx="59436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BF68" w14:textId="5E02F024" w:rsidR="009F3F3E" w:rsidRDefault="009F3F3E">
      <w:pPr>
        <w:rPr>
          <w:rFonts w:ascii="Arial" w:hAnsi="Arial" w:cs="Arial"/>
        </w:rPr>
      </w:pPr>
    </w:p>
    <w:p w14:paraId="31C37C8E" w14:textId="17689983" w:rsidR="009F3F3E" w:rsidRDefault="009F3F3E">
      <w:pPr>
        <w:rPr>
          <w:rFonts w:ascii="Arial" w:hAnsi="Arial" w:cs="Arial"/>
        </w:rPr>
      </w:pPr>
      <w:r>
        <w:rPr>
          <w:rFonts w:ascii="Arial" w:hAnsi="Arial" w:cs="Arial"/>
        </w:rPr>
        <w:t>Wrong total price for Scoop (same for multiple scoops after):</w:t>
      </w:r>
    </w:p>
    <w:p w14:paraId="0929ECA5" w14:textId="782B9839" w:rsidR="009F3F3E" w:rsidRDefault="009F3F3E">
      <w:pPr>
        <w:rPr>
          <w:rFonts w:ascii="Arial" w:hAnsi="Arial" w:cs="Arial"/>
        </w:rPr>
      </w:pPr>
      <w:r w:rsidRPr="009F3F3E">
        <w:rPr>
          <w:rFonts w:ascii="Arial" w:hAnsi="Arial" w:cs="Arial"/>
        </w:rPr>
        <w:drawing>
          <wp:inline distT="0" distB="0" distL="0" distR="0" wp14:anchorId="041877B2" wp14:editId="79818080">
            <wp:extent cx="5943600" cy="1862455"/>
            <wp:effectExtent l="0" t="0" r="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9A99" w14:textId="77777777" w:rsidR="009F3F3E" w:rsidRDefault="009F3F3E">
      <w:pPr>
        <w:rPr>
          <w:rFonts w:ascii="Arial" w:hAnsi="Arial" w:cs="Arial"/>
        </w:rPr>
      </w:pPr>
    </w:p>
    <w:p w14:paraId="3B7BA7F0" w14:textId="61585A63" w:rsidR="009F3F3E" w:rsidRDefault="009F3F3E">
      <w:pPr>
        <w:rPr>
          <w:rFonts w:ascii="Arial" w:hAnsi="Arial" w:cs="Arial"/>
        </w:rPr>
      </w:pPr>
      <w:r>
        <w:rPr>
          <w:rFonts w:ascii="Arial" w:hAnsi="Arial" w:cs="Arial"/>
        </w:rPr>
        <w:t>When adding new scoops, and trying to save them, all prices for those scoops disappeared. I got error message for API key, but no error message when working on it originally. I was logged out, then logged back in, clicked on the project via Dashboard, and all those new 5 scoops added didn’t have any information saved.</w:t>
      </w:r>
    </w:p>
    <w:p w14:paraId="15907331" w14:textId="21C9E3C6" w:rsidR="008D2A24" w:rsidRDefault="008D2A24">
      <w:pPr>
        <w:rPr>
          <w:rFonts w:ascii="Arial" w:hAnsi="Arial" w:cs="Arial"/>
        </w:rPr>
      </w:pPr>
      <w:r>
        <w:rPr>
          <w:rFonts w:ascii="Arial" w:hAnsi="Arial" w:cs="Arial"/>
        </w:rPr>
        <w:t>It also suddenly logs me out, when I finish up the Scoop part.</w:t>
      </w:r>
    </w:p>
    <w:p w14:paraId="4EBB920C" w14:textId="77777777" w:rsidR="009F3F3E" w:rsidRPr="00E21E2E" w:rsidRDefault="009F3F3E">
      <w:pPr>
        <w:rPr>
          <w:rFonts w:ascii="Arial" w:hAnsi="Arial" w:cs="Arial"/>
        </w:rPr>
      </w:pPr>
    </w:p>
    <w:sectPr w:rsidR="009F3F3E" w:rsidRPr="00E21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73"/>
    <w:rsid w:val="002B6973"/>
    <w:rsid w:val="003E1E4D"/>
    <w:rsid w:val="00716502"/>
    <w:rsid w:val="00763D5E"/>
    <w:rsid w:val="007B79A0"/>
    <w:rsid w:val="008D2A24"/>
    <w:rsid w:val="009A47BA"/>
    <w:rsid w:val="009F3F3E"/>
    <w:rsid w:val="00E21E2E"/>
    <w:rsid w:val="00F8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3146"/>
  <w15:chartTrackingRefBased/>
  <w15:docId w15:val="{4272C697-0271-483B-90E7-C0063A98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Sundland</dc:creator>
  <cp:keywords/>
  <dc:description/>
  <cp:lastModifiedBy>Ingvild Sundland</cp:lastModifiedBy>
  <cp:revision>5</cp:revision>
  <dcterms:created xsi:type="dcterms:W3CDTF">2022-11-11T10:34:00Z</dcterms:created>
  <dcterms:modified xsi:type="dcterms:W3CDTF">2022-11-11T11:55:00Z</dcterms:modified>
</cp:coreProperties>
</file>