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26DF0" w:rsidRDefault="00440F96">
      <w:pPr>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Default="00440F96">
      <w:pPr>
        <w:ind w:right="-239"/>
        <w:jc w:val="center"/>
        <w:rPr>
          <w:sz w:val="20"/>
          <w:szCs w:val="20"/>
        </w:rPr>
      </w:pPr>
      <w:r>
        <w:rPr>
          <w:rFonts w:eastAsia="Times New Roman"/>
          <w:color w:val="2F5496"/>
          <w:sz w:val="48"/>
          <w:szCs w:val="48"/>
        </w:rPr>
        <w:t>Architecture</w:t>
      </w:r>
    </w:p>
    <w:p w:rsidR="00A26DF0" w:rsidRDefault="00A26DF0">
      <w:pPr>
        <w:spacing w:line="283" w:lineRule="exact"/>
        <w:rPr>
          <w:sz w:val="24"/>
          <w:szCs w:val="24"/>
        </w:rPr>
      </w:pPr>
    </w:p>
    <w:p w:rsidR="00A26DF0" w:rsidRDefault="00760367">
      <w:pPr>
        <w:ind w:right="-239"/>
        <w:jc w:val="center"/>
        <w:rPr>
          <w:sz w:val="20"/>
          <w:szCs w:val="20"/>
        </w:rPr>
      </w:pPr>
      <w:r>
        <w:rPr>
          <w:rFonts w:eastAsia="Times New Roman"/>
          <w:color w:val="2F5496"/>
          <w:sz w:val="48"/>
          <w:szCs w:val="48"/>
        </w:rPr>
        <w:t>BACK ORDER</w:t>
      </w:r>
      <w:r w:rsidR="00440F96">
        <w:rPr>
          <w:rFonts w:eastAsia="Times New Roman"/>
          <w:color w:val="2F5496"/>
          <w:sz w:val="48"/>
          <w:szCs w:val="48"/>
        </w:rPr>
        <w:t xml:space="preserve"> PREDICTION</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1.3</w:t>
      </w:r>
    </w:p>
    <w:p w:rsidR="00A26DF0" w:rsidRDefault="00A26DF0">
      <w:pPr>
        <w:spacing w:line="204" w:lineRule="exact"/>
        <w:rPr>
          <w:sz w:val="24"/>
          <w:szCs w:val="24"/>
        </w:rPr>
      </w:pPr>
    </w:p>
    <w:p w:rsidR="00A26DF0" w:rsidRDefault="00760367">
      <w:pPr>
        <w:ind w:right="-239"/>
        <w:jc w:val="center"/>
        <w:rPr>
          <w:sz w:val="20"/>
          <w:szCs w:val="20"/>
        </w:rPr>
      </w:pPr>
      <w:r>
        <w:rPr>
          <w:rFonts w:eastAsia="Times New Roman"/>
          <w:sz w:val="48"/>
          <w:szCs w:val="48"/>
        </w:rPr>
        <w:t>Last Date of Revision – 27</w:t>
      </w:r>
      <w:r w:rsidR="00006854">
        <w:rPr>
          <w:rFonts w:eastAsia="Times New Roman"/>
          <w:sz w:val="48"/>
          <w:szCs w:val="48"/>
        </w:rPr>
        <w:t>/03</w:t>
      </w:r>
      <w:r w:rsidR="00440F96">
        <w:rPr>
          <w:rFonts w:eastAsia="Times New Roman"/>
          <w:sz w:val="48"/>
          <w:szCs w:val="48"/>
        </w:rPr>
        <w:t>/2022</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440F96">
      <w:pPr>
        <w:ind w:right="-239"/>
        <w:jc w:val="center"/>
        <w:rPr>
          <w:sz w:val="20"/>
          <w:szCs w:val="20"/>
        </w:rPr>
      </w:pPr>
      <w:r>
        <w:rPr>
          <w:rFonts w:eastAsia="Times New Roman"/>
          <w:sz w:val="48"/>
          <w:szCs w:val="48"/>
        </w:rPr>
        <w:t>Naveen Gupta</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bookmarkStart w:id="1" w:name="page2"/>
    <w:bookmarkEnd w:id="1"/>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760367">
            <w:pPr>
              <w:spacing w:line="310" w:lineRule="exact"/>
              <w:ind w:left="120"/>
              <w:rPr>
                <w:sz w:val="20"/>
                <w:szCs w:val="20"/>
              </w:rPr>
            </w:pPr>
            <w:r>
              <w:rPr>
                <w:rFonts w:eastAsia="Times New Roman"/>
                <w:sz w:val="28"/>
                <w:szCs w:val="28"/>
              </w:rPr>
              <w:t>24</w:t>
            </w:r>
            <w:r w:rsidR="00006854">
              <w:rPr>
                <w:rFonts w:eastAsia="Times New Roman"/>
                <w:sz w:val="28"/>
                <w:szCs w:val="28"/>
              </w:rPr>
              <w:t>-03</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760367">
            <w:pPr>
              <w:spacing w:line="310" w:lineRule="exact"/>
              <w:ind w:left="120"/>
              <w:rPr>
                <w:sz w:val="20"/>
                <w:szCs w:val="20"/>
              </w:rPr>
            </w:pPr>
            <w:r>
              <w:rPr>
                <w:rFonts w:eastAsia="Times New Roman"/>
                <w:sz w:val="28"/>
                <w:szCs w:val="28"/>
              </w:rPr>
              <w:t>25</w:t>
            </w:r>
            <w:r w:rsidR="00006854">
              <w:rPr>
                <w:rFonts w:eastAsia="Times New Roman"/>
                <w:sz w:val="28"/>
                <w:szCs w:val="28"/>
              </w:rPr>
              <w:t>-03</w:t>
            </w:r>
            <w:r w:rsidR="00440F96">
              <w:rPr>
                <w:rFonts w:eastAsia="Times New Roman"/>
                <w:sz w:val="28"/>
                <w:szCs w:val="28"/>
              </w:rPr>
              <w:t>-2022</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11"/>
        </w:trPr>
        <w:tc>
          <w:tcPr>
            <w:tcW w:w="2280" w:type="dxa"/>
            <w:tcBorders>
              <w:left w:val="single" w:sz="8" w:space="0" w:color="auto"/>
              <w:right w:val="single" w:sz="8" w:space="0" w:color="auto"/>
            </w:tcBorders>
            <w:vAlign w:val="bottom"/>
          </w:tcPr>
          <w:p w:rsidR="00A26DF0" w:rsidRDefault="00760367">
            <w:pPr>
              <w:spacing w:line="310" w:lineRule="exact"/>
              <w:ind w:left="120"/>
              <w:rPr>
                <w:sz w:val="20"/>
                <w:szCs w:val="20"/>
              </w:rPr>
            </w:pPr>
            <w:r>
              <w:rPr>
                <w:rFonts w:eastAsia="Times New Roman"/>
                <w:sz w:val="28"/>
                <w:szCs w:val="28"/>
              </w:rPr>
              <w:t>26</w:t>
            </w:r>
            <w:r w:rsidR="00006854">
              <w:rPr>
                <w:rFonts w:eastAsia="Times New Roman"/>
                <w:sz w:val="28"/>
                <w:szCs w:val="28"/>
              </w:rPr>
              <w:t>-03</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bookmarkStart w:id="2" w:name="page3"/>
    <w:bookmarkEnd w:id="2"/>
    <w:p w:rsidR="00A26DF0" w:rsidRDefault="00440F96">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33.1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2.6pt" to="531.9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1pt" to="532.45pt,33.1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2.6pt" to="62.1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3.5pt" to="532.45pt,53.5pt" o:allowincell="f" strokecolor="#2F528F" strokeweight="1pt">
                <w10:wrap anchorx="page" anchory="page"/>
              </v:line>
            </w:pict>
          </mc:Fallback>
        </mc:AlternateContent>
      </w:r>
      <w:r>
        <w:rPr>
          <w:rFonts w:ascii="Calibri" w:eastAsia="Calibri" w:hAnsi="Calibri" w:cs="Calibri"/>
          <w:sz w:val="21"/>
          <w:szCs w:val="21"/>
        </w:rPr>
        <w:t>ARCHITECTURE</w:t>
      </w:r>
    </w:p>
    <w:p w:rsidR="00A26DF0" w:rsidRDefault="00A26DF0">
      <w:pPr>
        <w:sectPr w:rsidR="00A26DF0">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9F4E6D">
            <w:pPr>
              <w:rPr>
                <w:rFonts w:ascii="Calibri" w:eastAsia="Calibri" w:hAnsi="Calibri" w:cs="Calibri"/>
                <w:b/>
                <w:bCs/>
                <w:sz w:val="28"/>
                <w:szCs w:val="28"/>
              </w:rPr>
            </w:pPr>
            <w:hyperlink r:id="rId8"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9F4E6D">
            <w:pPr>
              <w:jc w:val="right"/>
              <w:rPr>
                <w:rFonts w:ascii="Calibri" w:eastAsia="Calibri" w:hAnsi="Calibri" w:cs="Calibri"/>
                <w:sz w:val="28"/>
                <w:szCs w:val="28"/>
              </w:rPr>
            </w:pPr>
            <w:hyperlink r:id="rId9"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9F4E6D">
            <w:pPr>
              <w:rPr>
                <w:rFonts w:ascii="Calibri" w:eastAsia="Calibri" w:hAnsi="Calibri" w:cs="Calibri"/>
                <w:b/>
                <w:bCs/>
                <w:w w:val="98"/>
                <w:sz w:val="28"/>
                <w:szCs w:val="28"/>
              </w:rPr>
            </w:pPr>
            <w:hyperlink r:id="rId10"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9F4E6D">
            <w:pPr>
              <w:jc w:val="right"/>
              <w:rPr>
                <w:rFonts w:ascii="Calibri" w:eastAsia="Calibri" w:hAnsi="Calibri" w:cs="Calibri"/>
                <w:sz w:val="28"/>
                <w:szCs w:val="28"/>
              </w:rPr>
            </w:pPr>
            <w:hyperlink r:id="rId11"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9F4E6D">
            <w:pPr>
              <w:rPr>
                <w:rFonts w:ascii="Calibri" w:eastAsia="Calibri" w:hAnsi="Calibri" w:cs="Calibri"/>
                <w:b/>
                <w:bCs/>
                <w:w w:val="99"/>
                <w:sz w:val="28"/>
                <w:szCs w:val="28"/>
              </w:rPr>
            </w:pPr>
            <w:hyperlink r:id="rId12"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9F4E6D">
            <w:pPr>
              <w:jc w:val="right"/>
              <w:rPr>
                <w:rFonts w:ascii="Calibri" w:eastAsia="Calibri" w:hAnsi="Calibri" w:cs="Calibri"/>
                <w:w w:val="70"/>
                <w:sz w:val="28"/>
                <w:szCs w:val="28"/>
              </w:rPr>
            </w:pPr>
            <w:hyperlink r:id="rId13"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9F4E6D">
            <w:pPr>
              <w:rPr>
                <w:rFonts w:ascii="Calibri" w:eastAsia="Calibri" w:hAnsi="Calibri" w:cs="Calibri"/>
                <w:b/>
                <w:bCs/>
                <w:w w:val="99"/>
                <w:sz w:val="28"/>
                <w:szCs w:val="28"/>
              </w:rPr>
            </w:pPr>
            <w:hyperlink r:id="rId14"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9F4E6D">
            <w:pPr>
              <w:jc w:val="right"/>
              <w:rPr>
                <w:rFonts w:ascii="Calibri" w:eastAsia="Calibri" w:hAnsi="Calibri" w:cs="Calibri"/>
                <w:sz w:val="28"/>
                <w:szCs w:val="28"/>
              </w:rPr>
            </w:pPr>
            <w:hyperlink r:id="rId15"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9F4E6D">
            <w:pPr>
              <w:rPr>
                <w:rFonts w:ascii="Calibri" w:eastAsia="Calibri" w:hAnsi="Calibri" w:cs="Calibri"/>
                <w:b/>
                <w:bCs/>
                <w:w w:val="96"/>
                <w:sz w:val="28"/>
                <w:szCs w:val="28"/>
              </w:rPr>
            </w:pPr>
            <w:hyperlink r:id="rId16"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9F4E6D">
            <w:pPr>
              <w:jc w:val="right"/>
              <w:rPr>
                <w:rFonts w:ascii="Calibri" w:eastAsia="Calibri" w:hAnsi="Calibri" w:cs="Calibri"/>
                <w:sz w:val="28"/>
                <w:szCs w:val="28"/>
              </w:rPr>
            </w:pPr>
            <w:hyperlink r:id="rId17"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9F4E6D">
            <w:pPr>
              <w:rPr>
                <w:rFonts w:ascii="Calibri" w:eastAsia="Calibri" w:hAnsi="Calibri" w:cs="Calibri"/>
                <w:b/>
                <w:bCs/>
                <w:sz w:val="28"/>
                <w:szCs w:val="28"/>
              </w:rPr>
            </w:pPr>
            <w:hyperlink r:id="rId18"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9F4E6D">
            <w:pPr>
              <w:jc w:val="right"/>
              <w:rPr>
                <w:rFonts w:ascii="Calibri" w:eastAsia="Calibri" w:hAnsi="Calibri" w:cs="Calibri"/>
                <w:sz w:val="28"/>
                <w:szCs w:val="28"/>
              </w:rPr>
            </w:pPr>
            <w:hyperlink r:id="rId19"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9F4E6D">
            <w:pPr>
              <w:rPr>
                <w:rFonts w:ascii="Calibri" w:eastAsia="Calibri" w:hAnsi="Calibri" w:cs="Calibri"/>
                <w:b/>
                <w:bCs/>
                <w:sz w:val="28"/>
                <w:szCs w:val="28"/>
              </w:rPr>
            </w:pPr>
            <w:hyperlink r:id="rId20"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9F4E6D">
            <w:pPr>
              <w:jc w:val="right"/>
              <w:rPr>
                <w:rFonts w:ascii="Calibri" w:eastAsia="Calibri" w:hAnsi="Calibri" w:cs="Calibri"/>
                <w:sz w:val="28"/>
                <w:szCs w:val="28"/>
              </w:rPr>
            </w:pPr>
            <w:hyperlink r:id="rId21"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9F4E6D">
            <w:pPr>
              <w:rPr>
                <w:rFonts w:ascii="Calibri" w:eastAsia="Calibri" w:hAnsi="Calibri" w:cs="Calibri"/>
                <w:b/>
                <w:bCs/>
                <w:w w:val="99"/>
                <w:sz w:val="28"/>
                <w:szCs w:val="28"/>
              </w:rPr>
            </w:pPr>
            <w:hyperlink r:id="rId22"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9F4E6D">
            <w:pPr>
              <w:jc w:val="right"/>
              <w:rPr>
                <w:rFonts w:ascii="Calibri" w:eastAsia="Calibri" w:hAnsi="Calibri" w:cs="Calibri"/>
                <w:sz w:val="28"/>
                <w:szCs w:val="28"/>
              </w:rPr>
            </w:pPr>
            <w:hyperlink r:id="rId23"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9F4E6D">
            <w:pPr>
              <w:rPr>
                <w:rFonts w:ascii="Calibri" w:eastAsia="Calibri" w:hAnsi="Calibri" w:cs="Calibri"/>
                <w:b/>
                <w:bCs/>
                <w:w w:val="99"/>
                <w:sz w:val="28"/>
                <w:szCs w:val="28"/>
              </w:rPr>
            </w:pPr>
            <w:hyperlink r:id="rId24"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9F4E6D">
            <w:pPr>
              <w:jc w:val="right"/>
              <w:rPr>
                <w:rFonts w:ascii="Calibri" w:eastAsia="Calibri" w:hAnsi="Calibri" w:cs="Calibri"/>
                <w:sz w:val="28"/>
                <w:szCs w:val="28"/>
              </w:rPr>
            </w:pPr>
            <w:hyperlink r:id="rId25"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9F4E6D">
            <w:pPr>
              <w:rPr>
                <w:rFonts w:ascii="Calibri" w:eastAsia="Calibri" w:hAnsi="Calibri" w:cs="Calibri"/>
                <w:b/>
                <w:bCs/>
                <w:sz w:val="28"/>
                <w:szCs w:val="28"/>
              </w:rPr>
            </w:pPr>
            <w:hyperlink r:id="rId26"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9F4E6D">
            <w:pPr>
              <w:jc w:val="right"/>
              <w:rPr>
                <w:rFonts w:ascii="Calibri" w:eastAsia="Calibri" w:hAnsi="Calibri" w:cs="Calibri"/>
                <w:sz w:val="28"/>
                <w:szCs w:val="28"/>
              </w:rPr>
            </w:pPr>
            <w:hyperlink r:id="rId27"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9F4E6D">
            <w:pPr>
              <w:rPr>
                <w:rFonts w:ascii="Calibri" w:eastAsia="Calibri" w:hAnsi="Calibri" w:cs="Calibri"/>
                <w:b/>
                <w:bCs/>
                <w:w w:val="98"/>
                <w:sz w:val="28"/>
                <w:szCs w:val="28"/>
              </w:rPr>
            </w:pPr>
            <w:hyperlink r:id="rId28"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9F4E6D">
            <w:pPr>
              <w:jc w:val="right"/>
              <w:rPr>
                <w:rFonts w:ascii="Calibri" w:eastAsia="Calibri" w:hAnsi="Calibri" w:cs="Calibri"/>
                <w:w w:val="84"/>
                <w:sz w:val="28"/>
                <w:szCs w:val="28"/>
              </w:rPr>
            </w:pPr>
            <w:hyperlink r:id="rId29"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9F4E6D">
            <w:pPr>
              <w:rPr>
                <w:rFonts w:ascii="Calibri" w:eastAsia="Calibri" w:hAnsi="Calibri" w:cs="Calibri"/>
                <w:b/>
                <w:bCs/>
                <w:w w:val="96"/>
                <w:sz w:val="28"/>
                <w:szCs w:val="28"/>
              </w:rPr>
            </w:pPr>
            <w:hyperlink r:id="rId30"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9F4E6D">
            <w:pPr>
              <w:jc w:val="right"/>
              <w:rPr>
                <w:rFonts w:ascii="Calibri" w:eastAsia="Calibri" w:hAnsi="Calibri" w:cs="Calibri"/>
                <w:sz w:val="28"/>
                <w:szCs w:val="28"/>
              </w:rPr>
            </w:pPr>
            <w:hyperlink r:id="rId31"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9F4E6D">
            <w:pPr>
              <w:rPr>
                <w:rFonts w:ascii="Calibri" w:eastAsia="Calibri" w:hAnsi="Calibri" w:cs="Calibri"/>
                <w:b/>
                <w:bCs/>
                <w:sz w:val="28"/>
                <w:szCs w:val="28"/>
              </w:rPr>
            </w:pPr>
            <w:hyperlink r:id="rId32"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9F4E6D">
            <w:pPr>
              <w:jc w:val="right"/>
              <w:rPr>
                <w:rFonts w:ascii="Calibri" w:eastAsia="Calibri" w:hAnsi="Calibri" w:cs="Calibri"/>
                <w:sz w:val="28"/>
                <w:szCs w:val="28"/>
              </w:rPr>
            </w:pPr>
            <w:hyperlink r:id="rId33"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9F4E6D">
            <w:pPr>
              <w:rPr>
                <w:rFonts w:ascii="Calibri" w:eastAsia="Calibri" w:hAnsi="Calibri" w:cs="Calibri"/>
                <w:b/>
                <w:bCs/>
                <w:w w:val="98"/>
                <w:sz w:val="28"/>
                <w:szCs w:val="28"/>
              </w:rPr>
            </w:pPr>
            <w:hyperlink r:id="rId34"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9F4E6D">
            <w:pPr>
              <w:jc w:val="right"/>
              <w:rPr>
                <w:rFonts w:ascii="Calibri" w:eastAsia="Calibri" w:hAnsi="Calibri" w:cs="Calibri"/>
                <w:sz w:val="28"/>
                <w:szCs w:val="28"/>
              </w:rPr>
            </w:pPr>
            <w:hyperlink r:id="rId35"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9F4E6D">
            <w:pPr>
              <w:rPr>
                <w:rFonts w:ascii="Calibri" w:eastAsia="Calibri" w:hAnsi="Calibri" w:cs="Calibri"/>
                <w:b/>
                <w:bCs/>
                <w:w w:val="99"/>
                <w:sz w:val="28"/>
                <w:szCs w:val="28"/>
              </w:rPr>
            </w:pPr>
            <w:hyperlink r:id="rId36"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9F4E6D">
            <w:pPr>
              <w:jc w:val="right"/>
              <w:rPr>
                <w:rFonts w:ascii="Calibri" w:eastAsia="Calibri" w:hAnsi="Calibri" w:cs="Calibri"/>
                <w:sz w:val="28"/>
                <w:szCs w:val="28"/>
              </w:rPr>
            </w:pPr>
            <w:hyperlink r:id="rId37"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9F4E6D">
            <w:pPr>
              <w:rPr>
                <w:rFonts w:ascii="Calibri" w:eastAsia="Calibri" w:hAnsi="Calibri" w:cs="Calibri"/>
                <w:b/>
                <w:bCs/>
                <w:sz w:val="28"/>
                <w:szCs w:val="28"/>
              </w:rPr>
            </w:pPr>
            <w:hyperlink r:id="rId38"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p w:rsidR="00A26DF0" w:rsidRDefault="00A26DF0">
      <w:pPr>
        <w:spacing w:line="200" w:lineRule="exact"/>
        <w:rPr>
          <w:sz w:val="20"/>
          <w:szCs w:val="20"/>
        </w:rPr>
      </w:pPr>
      <w:bookmarkStart w:id="3" w:name="page4"/>
      <w:bookmarkEnd w:id="3"/>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760367" w:rsidRDefault="003F773D" w:rsidP="00760367">
      <w:pPr>
        <w:ind w:left="40"/>
        <w:rPr>
          <w:color w:val="333333"/>
          <w:shd w:val="clear" w:color="auto" w:fill="FFFFFF"/>
        </w:rPr>
      </w:pPr>
      <w:r>
        <w:t xml:space="preserve">               </w:t>
      </w:r>
      <w:r w:rsidR="00760367"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sidR="00760367">
        <w:rPr>
          <w:color w:val="333333"/>
          <w:shd w:val="clear" w:color="auto" w:fill="FFFFFF"/>
        </w:rPr>
        <w:t xml:space="preserve"> </w:t>
      </w:r>
      <w:r w:rsidR="00760367"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rsidR="00760367" w:rsidRPr="00EA5372" w:rsidRDefault="00760367" w:rsidP="00760367">
      <w:pPr>
        <w:ind w:left="40"/>
      </w:pPr>
    </w:p>
    <w:p w:rsidR="00A26DF0" w:rsidRDefault="00440F96" w:rsidP="00760367">
      <w:pPr>
        <w:spacing w:line="235" w:lineRule="exact"/>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A26DF0" w:rsidRDefault="00440F96">
      <w:pPr>
        <w:spacing w:line="237" w:lineRule="auto"/>
        <w:ind w:left="240" w:firstLine="720"/>
        <w:jc w:val="both"/>
        <w:rPr>
          <w:sz w:val="20"/>
          <w:szCs w:val="20"/>
        </w:rPr>
      </w:pPr>
      <w:r>
        <w:rPr>
          <w:rFonts w:eastAsia="Times New Roman"/>
        </w:rPr>
        <w:t>The main objective of the Architecture design docume</w:t>
      </w:r>
      <w:r w:rsidR="003F773D">
        <w:rPr>
          <w:rFonts w:eastAsia="Times New Roman"/>
        </w:rPr>
        <w:t>ntation is to provide the intern</w:t>
      </w:r>
      <w:r>
        <w:rPr>
          <w:rFonts w:eastAsia="Times New Roman"/>
        </w:rPr>
        <w:t xml:space="preserve">al logic </w:t>
      </w:r>
      <w:r w:rsidR="003F773D">
        <w:rPr>
          <w:rFonts w:eastAsia="Times New Roman"/>
        </w:rPr>
        <w:t>u</w:t>
      </w:r>
      <w:r w:rsidR="00760367">
        <w:rPr>
          <w:rFonts w:eastAsia="Times New Roman"/>
        </w:rPr>
        <w:t>nderstanding of the Back Order</w:t>
      </w:r>
      <w:r w:rsidR="003F773D">
        <w:rPr>
          <w:rFonts w:eastAsia="Times New Roman"/>
        </w:rPr>
        <w:t xml:space="preserve"> P</w:t>
      </w:r>
      <w:r>
        <w:rPr>
          <w:rFonts w:eastAsia="Times New Roman"/>
        </w:rPr>
        <w:t>rediction 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F41C52" w:rsidRDefault="00F41C52" w:rsidP="00F41C52">
      <w:pPr>
        <w:rPr>
          <w:rFonts w:ascii="Calibri" w:eastAsia="Calibri" w:hAnsi="Calibri" w:cs="Calibri"/>
          <w:color w:val="2F5496"/>
          <w:sz w:val="32"/>
          <w:szCs w:val="32"/>
        </w:rPr>
      </w:pPr>
    </w:p>
    <w:p w:rsidR="00A26DF0" w:rsidRDefault="00440F96" w:rsidP="00F41C52">
      <w:pPr>
        <w:rPr>
          <w:rFonts w:ascii="Calibri" w:eastAsia="Calibri" w:hAnsi="Calibri" w:cs="Calibri"/>
          <w:color w:val="2F5496"/>
          <w:sz w:val="32"/>
          <w:szCs w:val="32"/>
        </w:rPr>
      </w:pPr>
      <w:proofErr w:type="gramStart"/>
      <w:r>
        <w:rPr>
          <w:rFonts w:ascii="Calibri" w:eastAsia="Calibri" w:hAnsi="Calibri" w:cs="Calibri"/>
          <w:color w:val="2F5496"/>
          <w:sz w:val="32"/>
          <w:szCs w:val="32"/>
        </w:rPr>
        <w:lastRenderedPageBreak/>
        <w:t>1 Architecture</w:t>
      </w:r>
      <w:proofErr w:type="gramEnd"/>
    </w:p>
    <w:p w:rsidR="00693F5E" w:rsidRDefault="00F41C52" w:rsidP="00693F5E">
      <w:pPr>
        <w:rPr>
          <w:rFonts w:ascii="Calibri" w:eastAsia="Calibri" w:hAnsi="Calibri" w:cs="Calibri"/>
          <w:color w:val="2F5496"/>
          <w:sz w:val="32"/>
          <w:szCs w:val="32"/>
        </w:rPr>
      </w:pPr>
      <w:r>
        <w:rPr>
          <w:rFonts w:ascii="Calibri" w:eastAsia="Calibri" w:hAnsi="Calibri" w:cs="Calibri"/>
          <w:noProof/>
          <w:color w:val="FFFFFF"/>
        </w:rPr>
        <mc:AlternateContent>
          <mc:Choice Requires="wps">
            <w:drawing>
              <wp:anchor distT="0" distB="0" distL="114300" distR="114300" simplePos="0" relativeHeight="251706880" behindDoc="1" locked="0" layoutInCell="0" allowOverlap="1" wp14:anchorId="38B22070" wp14:editId="24934B12">
                <wp:simplePos x="0" y="0"/>
                <wp:positionH relativeFrom="page">
                  <wp:posOffset>667385</wp:posOffset>
                </wp:positionH>
                <wp:positionV relativeFrom="page">
                  <wp:posOffset>247650</wp:posOffset>
                </wp:positionV>
                <wp:extent cx="5966460" cy="259715"/>
                <wp:effectExtent l="0" t="0" r="0" b="69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txbx>
                        <w:txbxContent>
                          <w:p w:rsidR="00BF06FC" w:rsidRPr="00BF06FC" w:rsidRDefault="00BF06FC" w:rsidP="00BF06FC">
                            <w:pPr>
                              <w:jc w:val="center"/>
                            </w:pPr>
                            <w:r>
                              <w:t>ARCHITECTURE</w:t>
                            </w:r>
                          </w:p>
                        </w:txbxContent>
                      </wps:txbx>
                      <wps:bodyPr/>
                    </wps:wsp>
                  </a:graphicData>
                </a:graphic>
              </wp:anchor>
            </w:drawing>
          </mc:Choice>
          <mc:Fallback>
            <w:pict>
              <v:rect id="Shape 22" o:spid="_x0000_s1026" style="position:absolute;left:0;text-align:left;margin-left:52.55pt;margin-top:19.5pt;width:469.8pt;height:20.4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" o:allowincell="f" fillcolor="#4472c4" stroked="f">
                <v:path arrowok="t"/>
                <v:textbox>
                  <w:txbxContent>
                    <w:p w:rsidR="00BF06FC" w:rsidRPr="00BF06FC" w:rsidRDefault="00BF06FC" w:rsidP="00BF06FC">
                      <w:pPr>
                        <w:jc w:val="center"/>
                      </w:pPr>
                      <w:r>
                        <w:t>ARCHITECTURE</w:t>
                      </w:r>
                    </w:p>
                  </w:txbxContent>
                </v:textbox>
                <w10:wrap anchorx="page" anchory="page"/>
              </v:rect>
            </w:pict>
          </mc:Fallback>
        </mc:AlternateContent>
      </w: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7120" behindDoc="0" locked="0" layoutInCell="1" allowOverlap="1" wp14:anchorId="53279D1C" wp14:editId="31C31D1B">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93F5E" w:rsidRDefault="00693F5E" w:rsidP="00693F5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5072" behindDoc="0" locked="0" layoutInCell="1" allowOverlap="1" wp14:anchorId="254057CC" wp14:editId="3074EF6C">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93F5E" w:rsidRDefault="00693F5E" w:rsidP="00693F5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3024" behindDoc="0" locked="0" layoutInCell="1" allowOverlap="1" wp14:anchorId="1111D290" wp14:editId="73C786FF">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3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93F5E" w:rsidRDefault="00693F5E" w:rsidP="00693F5E">
                      <w:pPr>
                        <w:jc w:val="center"/>
                      </w:pPr>
                      <w:r>
                        <w:t>Data (CSV)</w:t>
                      </w:r>
                    </w:p>
                  </w:txbxContent>
                </v:textbox>
              </v:roundrect>
            </w:pict>
          </mc:Fallback>
        </mc:AlternateContent>
      </w: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6096" behindDoc="0" locked="0" layoutInCell="1" allowOverlap="1" wp14:anchorId="4892D6AD" wp14:editId="4442965F">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4048" behindDoc="0" locked="0" layoutInCell="1" allowOverlap="1" wp14:anchorId="498F8717" wp14:editId="223E4943">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93F5E" w:rsidRDefault="00693F5E" w:rsidP="00693F5E">
      <w:pPr>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8144" behindDoc="0" locked="0" layoutInCell="1" allowOverlap="1" wp14:anchorId="4A8D42E4" wp14:editId="284BFD78">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3264" behindDoc="0" locked="0" layoutInCell="1" allowOverlap="1" wp14:anchorId="0647B9DE" wp14:editId="08B221E3">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93F5E" w:rsidRDefault="00693F5E" w:rsidP="00693F5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21216" behindDoc="0" locked="0" layoutInCell="1" allowOverlap="1" wp14:anchorId="34CAC9B2" wp14:editId="62A88F66">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8E6A8B" w:rsidRDefault="00693F5E" w:rsidP="00693F5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93F5E" w:rsidRPr="008E6A8B" w:rsidRDefault="00693F5E" w:rsidP="00693F5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9168" behindDoc="0" locked="0" layoutInCell="1" allowOverlap="1" wp14:anchorId="77921ECF" wp14:editId="3BB4D479">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8E6A8B" w:rsidRDefault="00693F5E" w:rsidP="00693F5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9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93F5E" w:rsidRPr="008E6A8B" w:rsidRDefault="00693F5E" w:rsidP="00693F5E">
                      <w:pPr>
                        <w:jc w:val="center"/>
                        <w:rPr>
                          <w:sz w:val="18"/>
                          <w:szCs w:val="18"/>
                        </w:rPr>
                      </w:pPr>
                      <w:r w:rsidRPr="008E6A8B">
                        <w:rPr>
                          <w:sz w:val="18"/>
                          <w:szCs w:val="18"/>
                        </w:rPr>
                        <w:t xml:space="preserve">IMPORT PYTHON LIBRARIES &amp; READ DATA </w:t>
                      </w:r>
                    </w:p>
                  </w:txbxContent>
                </v:textbox>
              </v:roundrec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2240" behindDoc="0" locked="0" layoutInCell="1" allowOverlap="1" wp14:anchorId="234807BE" wp14:editId="1D5DB913">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20192" behindDoc="0" locked="0" layoutInCell="1" allowOverlap="1" wp14:anchorId="2F91D875" wp14:editId="0929D015">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4288" behindDoc="0" locked="0" layoutInCell="1" allowOverlap="1" wp14:anchorId="2420655C" wp14:editId="09DD48F3">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6336" behindDoc="0" locked="0" layoutInCell="1" allowOverlap="1" wp14:anchorId="0944538B" wp14:editId="1D45B6FE">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93F5E" w:rsidRDefault="00693F5E" w:rsidP="00693F5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7360" behindDoc="0" locked="0" layoutInCell="1" allowOverlap="1" wp14:anchorId="1689EA4B" wp14:editId="43EE05AE">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rsidRPr="005905F1">
                              <w:rPr>
                                <w:sz w:val="18"/>
                                <w:szCs w:val="18"/>
                              </w:rPr>
                              <w:t>FITTING</w:t>
                            </w:r>
                            <w:r>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93F5E" w:rsidRDefault="00693F5E" w:rsidP="00693F5E">
                      <w:pPr>
                        <w:jc w:val="center"/>
                      </w:pPr>
                      <w:r w:rsidRPr="005905F1">
                        <w:rPr>
                          <w:sz w:val="18"/>
                          <w:szCs w:val="18"/>
                        </w:rPr>
                        <w:t>FITTING</w:t>
                      </w:r>
                      <w:r>
                        <w:rPr>
                          <w:sz w:val="18"/>
                          <w:szCs w:val="18"/>
                        </w:rPr>
                        <w:t xml:space="preserve"> MODEL WITH LIGHT GBM</w:t>
                      </w:r>
                    </w:p>
                  </w:txbxContent>
                </v:textbox>
              </v:roundrect>
            </w:pict>
          </mc:Fallback>
        </mc:AlternateContent>
      </w: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5312" behindDoc="0" locked="0" layoutInCell="1" allowOverlap="1" wp14:anchorId="1D5CB429" wp14:editId="08785B78">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5905F1" w:rsidRDefault="00693F5E" w:rsidP="00693F5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93F5E" w:rsidRPr="005905F1" w:rsidRDefault="00693F5E" w:rsidP="00693F5E">
                      <w:pPr>
                        <w:jc w:val="center"/>
                        <w:rPr>
                          <w:sz w:val="20"/>
                          <w:szCs w:val="20"/>
                        </w:rPr>
                      </w:pPr>
                      <w:r w:rsidRPr="005905F1">
                        <w:rPr>
                          <w:sz w:val="20"/>
                          <w:szCs w:val="20"/>
                        </w:rPr>
                        <w:t>FEATURE ENGINEERING</w:t>
                      </w:r>
                    </w:p>
                  </w:txbxContent>
                </v:textbox>
              </v:roundrect>
            </w:pict>
          </mc:Fallback>
        </mc:AlternateContent>
      </w: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9408" behindDoc="0" locked="0" layoutInCell="1" allowOverlap="1" wp14:anchorId="0C59C484" wp14:editId="6AD4BF1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8384" behindDoc="0" locked="0" layoutInCell="1" allowOverlap="1" wp14:anchorId="7EB3A59A" wp14:editId="4CE4F377">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30432" behindDoc="0" locked="0" layoutInCell="1" allowOverlap="1" wp14:anchorId="065CF314" wp14:editId="36E5E763">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35552" behindDoc="0" locked="0" layoutInCell="1" allowOverlap="1" wp14:anchorId="2CEA7F62" wp14:editId="3B2591D7">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93F5E" w:rsidRPr="009A3D02" w:rsidRDefault="00693F5E" w:rsidP="00693F5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4528" behindDoc="0" locked="0" layoutInCell="1" allowOverlap="1" wp14:anchorId="2B58CAA3" wp14:editId="0862876A">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93F5E" w:rsidRDefault="00693F5E" w:rsidP="00693F5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31456" behindDoc="0" locked="0" layoutInCell="1" allowOverlap="1" wp14:anchorId="46F1A9D3" wp14:editId="400CE5F5">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5905F1" w:rsidRDefault="00693F5E" w:rsidP="00693F5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93F5E" w:rsidRPr="005905F1" w:rsidRDefault="00693F5E" w:rsidP="00693F5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93F5E" w:rsidRDefault="00693F5E" w:rsidP="00693F5E">
      <w:pPr>
        <w:spacing w:line="2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3504" behindDoc="0" locked="0" layoutInCell="1" allowOverlap="1" wp14:anchorId="49DECDD5" wp14:editId="038B3874">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32480" behindDoc="0" locked="0" layoutInCell="1" allowOverlap="1" wp14:anchorId="0F0165FA" wp14:editId="43B1E543">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6576" behindDoc="0" locked="0" layoutInCell="1" allowOverlap="1" wp14:anchorId="1AB51315" wp14:editId="2FA9DB0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0672" behindDoc="0" locked="0" layoutInCell="1" allowOverlap="1" wp14:anchorId="22438F0E" wp14:editId="14D3CFD3">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7600" behindDoc="0" locked="0" layoutInCell="1" allowOverlap="1" wp14:anchorId="1CD88CEC" wp14:editId="3AA30736">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93F5E" w:rsidRPr="009A3D02" w:rsidRDefault="00693F5E" w:rsidP="00693F5E">
                      <w:pPr>
                        <w:jc w:val="center"/>
                        <w:rPr>
                          <w:sz w:val="20"/>
                          <w:szCs w:val="20"/>
                        </w:rPr>
                      </w:pPr>
                      <w:r w:rsidRPr="009A3D02">
                        <w:rPr>
                          <w:sz w:val="20"/>
                          <w:szCs w:val="20"/>
                        </w:rPr>
                        <w:t>EXPORT DATA BACK TO SQL SERVER</w:t>
                      </w:r>
                    </w:p>
                  </w:txbxContent>
                </v:textbox>
              </v:roundrect>
            </w:pict>
          </mc:Fallback>
        </mc:AlternateContent>
      </w: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1696" behindDoc="0" locked="0" layoutInCell="1" allowOverlap="1" wp14:anchorId="1B58756A" wp14:editId="2B9D325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0" style="position:absolute;margin-left:28.5pt;margin-top:2.3pt;width:99.75pt;height:60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DFY31S&#10;hgIAAFsFAAAOAAAAAAAAAAAAAAAAAC4CAABkcnMvZTJvRG9jLnhtbFBLAQItABQABgAIAAAAIQAO&#10;gz6P2gAAAAgBAAAPAAAAAAAAAAAAAAAAAOAEAABkcnMvZG93bnJldi54bWxQSwUGAAAAAAQABADz&#10;AAAA5wUAAAAA&#10;" fillcolor="#4f81bd [3204]" strokecolor="#243f60 [1604]" strokeweight="2pt">
                <v:textbox>
                  <w:txbxContent>
                    <w:p w:rsidR="00693F5E" w:rsidRPr="009A3D02" w:rsidRDefault="00693F5E" w:rsidP="00693F5E">
                      <w:pPr>
                        <w:jc w:val="center"/>
                        <w:rPr>
                          <w:sz w:val="18"/>
                          <w:szCs w:val="18"/>
                        </w:rPr>
                      </w:pPr>
                      <w:r w:rsidRPr="009A3D02">
                        <w:rPr>
                          <w:sz w:val="18"/>
                          <w:szCs w:val="18"/>
                        </w:rPr>
                        <w:t>DEPLOYMENT ON LOCAL HOST USING FLASK AND VS CODE</w:t>
                      </w:r>
                    </w:p>
                  </w:txbxContent>
                </v:textbox>
              </v:roundrec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2720" behindDoc="0" locked="0" layoutInCell="1" allowOverlap="1" wp14:anchorId="48A0C404" wp14:editId="5A8C9ED3">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8624" behindDoc="0" locked="0" layoutInCell="1" allowOverlap="1" wp14:anchorId="5FB5E888" wp14:editId="60A6881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3744" behindDoc="0" locked="0" layoutInCell="1" allowOverlap="1" wp14:anchorId="6FC0B126" wp14:editId="4E58FF3B">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93F5E" w:rsidRDefault="00693F5E" w:rsidP="00693F5E">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39648" behindDoc="0" locked="0" layoutInCell="1" allowOverlap="1" wp14:anchorId="47446129" wp14:editId="25503CDC">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9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93F5E" w:rsidRDefault="00693F5E" w:rsidP="00693F5E">
                      <w:pPr>
                        <w:jc w:val="center"/>
                      </w:pPr>
                      <w:r>
                        <w:t>CREATING POWER BI REPORT</w:t>
                      </w:r>
                    </w:p>
                  </w:txbxContent>
                </v:textbox>
              </v:roundrec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4768" behindDoc="0" locked="0" layoutInCell="1" allowOverlap="1" wp14:anchorId="123B8B08" wp14:editId="115173D9">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93F5E" w:rsidRDefault="00693F5E" w:rsidP="00693F5E">
      <w:pPr>
        <w:spacing w:line="200" w:lineRule="exact"/>
        <w:jc w:val="center"/>
        <w:rPr>
          <w:sz w:val="20"/>
          <w:szCs w:val="20"/>
        </w:rPr>
      </w:pPr>
    </w:p>
    <w:p w:rsidR="00693F5E" w:rsidRDefault="00693F5E" w:rsidP="00693F5E">
      <w:pPr>
        <w:spacing w:line="200" w:lineRule="exact"/>
        <w:jc w:val="center"/>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5792" behindDoc="0" locked="0" layoutInCell="1" allowOverlap="1" wp14:anchorId="7CD5F94F" wp14:editId="37CA55B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DC6463" w:rsidRDefault="00693F5E" w:rsidP="00693F5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93F5E" w:rsidRPr="00DC6463" w:rsidRDefault="00693F5E" w:rsidP="00693F5E">
                      <w:pPr>
                        <w:jc w:val="center"/>
                        <w:rPr>
                          <w:sz w:val="20"/>
                          <w:szCs w:val="20"/>
                        </w:rPr>
                      </w:pPr>
                      <w:r w:rsidRPr="00DC6463">
                        <w:rPr>
                          <w:sz w:val="20"/>
                          <w:szCs w:val="20"/>
                        </w:rPr>
                        <w:t>INPUT VALUE &amp; PREDICT FINAL RESULT</w:t>
                      </w:r>
                    </w:p>
                  </w:txbxContent>
                </v:textbox>
              </v:roundrect>
            </w:pict>
          </mc:Fallback>
        </mc:AlternateContent>
      </w:r>
    </w:p>
    <w:p w:rsidR="00693F5E" w:rsidRDefault="00693F5E" w:rsidP="00693F5E">
      <w:pPr>
        <w:rPr>
          <w:sz w:val="20"/>
          <w:szCs w:val="20"/>
        </w:rPr>
      </w:pPr>
      <w:r>
        <w:rPr>
          <w:rFonts w:ascii="Calibri" w:eastAsia="Calibri" w:hAnsi="Calibri" w:cs="Calibri"/>
          <w:noProof/>
          <w:color w:val="FFFFFF"/>
        </w:rPr>
        <mc:AlternateContent>
          <mc:Choice Requires="wps">
            <w:drawing>
              <wp:anchor distT="0" distB="0" distL="114300" distR="114300" simplePos="0" relativeHeight="251746816" behindDoc="1" locked="0" layoutInCell="0" allowOverlap="1" wp14:anchorId="68473DCC" wp14:editId="101A9FAB">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6966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840" behindDoc="1" locked="0" layoutInCell="0" allowOverlap="1" wp14:anchorId="686C0D74" wp14:editId="144D0D09">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6864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8864" behindDoc="1" locked="0" layoutInCell="0" allowOverlap="1" wp14:anchorId="6AF9C957" wp14:editId="0BADFBD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6761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9888" behindDoc="1" locked="0" layoutInCell="0" allowOverlap="1" wp14:anchorId="2CA3ADBE" wp14:editId="1E4D19CF">
                <wp:simplePos x="0" y="0"/>
                <wp:positionH relativeFrom="page">
                  <wp:posOffset>657860</wp:posOffset>
                </wp:positionH>
                <wp:positionV relativeFrom="page">
                  <wp:posOffset>507365</wp:posOffset>
                </wp:positionV>
                <wp:extent cx="5979160" cy="0"/>
                <wp:effectExtent l="0" t="0" r="0" b="0"/>
                <wp:wrapNone/>
                <wp:docPr id="1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659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6cfnO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8E6A8B" w:rsidRDefault="008E6A8B" w:rsidP="008E6A8B">
      <w:pPr>
        <w:rPr>
          <w:rFonts w:ascii="Calibri" w:eastAsia="Calibri" w:hAnsi="Calibri" w:cs="Calibri"/>
          <w:color w:val="2F5496"/>
          <w:sz w:val="32"/>
          <w:szCs w:val="32"/>
        </w:rPr>
      </w:pPr>
    </w:p>
    <w:p w:rsidR="00693F5E" w:rsidRDefault="00693F5E" w:rsidP="00693F5E">
      <w:pPr>
        <w:tabs>
          <w:tab w:val="left" w:pos="2010"/>
        </w:tabs>
        <w:spacing w:line="200" w:lineRule="exact"/>
        <w:rPr>
          <w:rFonts w:ascii="Calibri" w:eastAsia="Calibri" w:hAnsi="Calibri" w:cs="Calibri"/>
          <w:color w:val="2F5496"/>
          <w:sz w:val="32"/>
          <w:szCs w:val="32"/>
        </w:rPr>
      </w:pPr>
    </w:p>
    <w:bookmarkStart w:id="4" w:name="_GoBack"/>
    <w:bookmarkEnd w:id="4"/>
    <w:p w:rsidR="00497BEF" w:rsidRDefault="00497BEF" w:rsidP="00693F5E">
      <w:pPr>
        <w:tabs>
          <w:tab w:val="left" w:pos="2010"/>
        </w:tabs>
        <w:spacing w:line="200" w:lineRule="exac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707904" behindDoc="1" locked="0" layoutInCell="0" allowOverlap="1" wp14:anchorId="0418D98B" wp14:editId="485E5794">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928" behindDoc="1" locked="0" layoutInCell="0" allowOverlap="1" wp14:anchorId="66529770" wp14:editId="098899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9952" behindDoc="1" locked="0" layoutInCell="0" allowOverlap="1" wp14:anchorId="586C05DD" wp14:editId="4329D26A">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0976" behindDoc="1" locked="0" layoutInCell="0" allowOverlap="1" wp14:anchorId="367A1243" wp14:editId="041B617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550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2F5496"/>
          <w:sz w:val="32"/>
          <w:szCs w:val="32"/>
        </w:rPr>
        <w:t>2 Architecture design</w:t>
      </w:r>
    </w:p>
    <w:p w:rsidR="00497BEF" w:rsidRDefault="00497BEF" w:rsidP="00497BEF">
      <w:pPr>
        <w:spacing w:line="48" w:lineRule="exact"/>
        <w:rPr>
          <w:sz w:val="20"/>
          <w:szCs w:val="20"/>
        </w:rPr>
      </w:pPr>
    </w:p>
    <w:p w:rsidR="00497BEF" w:rsidRDefault="00497BEF" w:rsidP="00497BEF">
      <w:pPr>
        <w:spacing w:line="236" w:lineRule="auto"/>
        <w:ind w:left="240" w:right="20" w:firstLine="720"/>
        <w:jc w:val="both"/>
        <w:rPr>
          <w:sz w:val="20"/>
          <w:szCs w:val="20"/>
        </w:rPr>
      </w:pPr>
      <w:r>
        <w:rPr>
          <w:rFonts w:eastAsia="Times New Roman"/>
        </w:rPr>
        <w:t xml:space="preserve">This project is to create an interface for the user to know </w:t>
      </w:r>
      <w:r w:rsidR="00760367">
        <w:rPr>
          <w:rFonts w:eastAsia="Times New Roman"/>
        </w:rPr>
        <w:t>their approximate Back Order</w:t>
      </w:r>
      <w:r w:rsidR="00BF06FC">
        <w:rPr>
          <w:rFonts w:eastAsia="Times New Roman"/>
        </w:rPr>
        <w:t xml:space="preserve"> Prediction</w:t>
      </w:r>
      <w:r>
        <w:rPr>
          <w:rFonts w:eastAsia="Times New Roman"/>
        </w:rPr>
        <w:t>, in addition to this, in need of getting the real time project experience we are importing the gathered data into our own database and then start the project from the scratch.</w:t>
      </w:r>
    </w:p>
    <w:p w:rsidR="00497BEF" w:rsidRDefault="00497BEF" w:rsidP="00497BEF">
      <w:pPr>
        <w:spacing w:line="161"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2.1 Data gathering from main source</w:t>
      </w:r>
    </w:p>
    <w:p w:rsidR="00497BEF" w:rsidRDefault="00497BEF" w:rsidP="00497BEF">
      <w:pPr>
        <w:spacing w:line="24" w:lineRule="exact"/>
        <w:rPr>
          <w:sz w:val="20"/>
          <w:szCs w:val="20"/>
        </w:rPr>
      </w:pPr>
    </w:p>
    <w:p w:rsidR="00B37485" w:rsidRPr="00B37485" w:rsidRDefault="00497BEF" w:rsidP="00B37485">
      <w:pPr>
        <w:ind w:left="960"/>
        <w:rPr>
          <w:rFonts w:eastAsia="Times New Roman"/>
        </w:rPr>
      </w:pPr>
      <w:r>
        <w:rPr>
          <w:rFonts w:eastAsia="Times New Roman"/>
        </w:rPr>
        <w:t xml:space="preserve">The data for the current project is being gathered from </w:t>
      </w:r>
      <w:proofErr w:type="spellStart"/>
      <w:r>
        <w:rPr>
          <w:rFonts w:eastAsia="Times New Roman"/>
        </w:rPr>
        <w:t>Kaggle</w:t>
      </w:r>
      <w:proofErr w:type="spellEnd"/>
      <w:r>
        <w:rPr>
          <w:rFonts w:eastAsia="Times New Roman"/>
        </w:rPr>
        <w:t xml:space="preserve"> dataset, the link to the data is:</w:t>
      </w:r>
    </w:p>
    <w:p w:rsidR="00497BEF" w:rsidRDefault="00497BEF" w:rsidP="00497BEF">
      <w:pPr>
        <w:spacing w:line="4" w:lineRule="exact"/>
        <w:rPr>
          <w:sz w:val="20"/>
          <w:szCs w:val="20"/>
        </w:rPr>
      </w:pPr>
    </w:p>
    <w:p w:rsidR="00760367" w:rsidRDefault="00760367" w:rsidP="00760367">
      <w:pPr>
        <w:spacing w:line="157" w:lineRule="exact"/>
        <w:rPr>
          <w:sz w:val="20"/>
          <w:szCs w:val="20"/>
        </w:rPr>
      </w:pPr>
      <w:r w:rsidRPr="007A6866">
        <w:t>https://www.kaggle.com/competitions/untadta/data</w:t>
      </w:r>
    </w:p>
    <w:p w:rsidR="00497BEF" w:rsidRDefault="00497BEF" w:rsidP="00497BEF">
      <w:pPr>
        <w:ind w:left="240"/>
        <w:rPr>
          <w:sz w:val="20"/>
          <w:szCs w:val="20"/>
        </w:rPr>
      </w:pPr>
      <w:r>
        <w:rPr>
          <w:rFonts w:ascii="Calibri" w:eastAsia="Calibri" w:hAnsi="Calibri" w:cs="Calibri"/>
          <w:color w:val="2F5496"/>
          <w:sz w:val="26"/>
          <w:szCs w:val="26"/>
        </w:rPr>
        <w:t>2.2 Data description</w:t>
      </w:r>
    </w:p>
    <w:p w:rsidR="00497BEF" w:rsidRDefault="00497BEF" w:rsidP="00497BEF">
      <w:pPr>
        <w:spacing w:line="36" w:lineRule="exact"/>
        <w:rPr>
          <w:sz w:val="20"/>
          <w:szCs w:val="20"/>
        </w:rPr>
      </w:pPr>
    </w:p>
    <w:p w:rsidR="0088776E" w:rsidRPr="00760367" w:rsidRDefault="00760367" w:rsidP="00760367">
      <w:pPr>
        <w:ind w:left="40"/>
        <w:rPr>
          <w:sz w:val="20"/>
          <w:szCs w:val="20"/>
        </w:rPr>
      </w:pPr>
      <w:r>
        <w:rPr>
          <w:rFonts w:eastAsia="Times New Roman"/>
        </w:rPr>
        <w:t xml:space="preserve">There are about 1m+  records of sales information such as </w:t>
      </w:r>
      <w:r>
        <w:rPr>
          <w:rFonts w:ascii="Arial" w:hAnsi="Arial" w:cs="Arial"/>
          <w:sz w:val="21"/>
          <w:szCs w:val="21"/>
          <w:shd w:val="clear" w:color="auto" w:fill="FFFFFF"/>
        </w:rPr>
        <w:t xml:space="preserve">sku,national_inv,lead_time,min_bank,forecast_3_month,sales_3,6,9_months </w:t>
      </w:r>
      <w:r>
        <w:rPr>
          <w:rFonts w:eastAsia="Times New Roman"/>
        </w:rPr>
        <w:t>etc.</w:t>
      </w:r>
    </w:p>
    <w:p w:rsidR="0088776E" w:rsidRDefault="0088776E" w:rsidP="00497BEF">
      <w:pPr>
        <w:spacing w:line="237" w:lineRule="auto"/>
        <w:ind w:left="240" w:right="20" w:firstLine="720"/>
        <w:jc w:val="both"/>
        <w:rPr>
          <w:rFonts w:eastAsia="Times New Roman"/>
        </w:rPr>
      </w:pPr>
    </w:p>
    <w:p w:rsidR="00497BEF" w:rsidRDefault="00F35358" w:rsidP="0088776E">
      <w:pPr>
        <w:rPr>
          <w:sz w:val="20"/>
          <w:szCs w:val="20"/>
        </w:rPr>
      </w:pPr>
      <w:r>
        <w:rPr>
          <w:rFonts w:ascii="Calibri" w:eastAsia="Calibri" w:hAnsi="Calibri" w:cs="Calibri"/>
          <w:color w:val="2F5496"/>
          <w:sz w:val="26"/>
          <w:szCs w:val="26"/>
        </w:rPr>
        <w:t>2.3 Upload data into SQL SERVER</w:t>
      </w:r>
    </w:p>
    <w:p w:rsidR="00497BEF" w:rsidRDefault="00497BEF" w:rsidP="00497BEF">
      <w:pPr>
        <w:spacing w:line="29" w:lineRule="exact"/>
        <w:rPr>
          <w:sz w:val="20"/>
          <w:szCs w:val="20"/>
        </w:rPr>
      </w:pPr>
    </w:p>
    <w:p w:rsidR="00497BEF" w:rsidRDefault="00497BEF" w:rsidP="00497BEF">
      <w:pPr>
        <w:ind w:left="960"/>
        <w:rPr>
          <w:sz w:val="20"/>
          <w:szCs w:val="20"/>
        </w:rPr>
      </w:pPr>
      <w:r>
        <w:rPr>
          <w:rFonts w:eastAsia="Times New Roman"/>
        </w:rPr>
        <w:t xml:space="preserve">Created an </w:t>
      </w:r>
      <w:proofErr w:type="spellStart"/>
      <w:proofErr w:type="gramStart"/>
      <w:r>
        <w:rPr>
          <w:rFonts w:eastAsia="Times New Roman"/>
        </w:rPr>
        <w:t>api</w:t>
      </w:r>
      <w:proofErr w:type="spellEnd"/>
      <w:proofErr w:type="gramEnd"/>
      <w:r>
        <w:rPr>
          <w:rFonts w:eastAsia="Times New Roman"/>
        </w:rPr>
        <w:t xml:space="preserve"> for the uploa</w:t>
      </w:r>
      <w:r w:rsidR="00F35358">
        <w:rPr>
          <w:rFonts w:eastAsia="Times New Roman"/>
        </w:rPr>
        <w:t>d of the data into the SQL SERVER</w:t>
      </w:r>
      <w:r>
        <w:rPr>
          <w:rFonts w:eastAsia="Times New Roman"/>
        </w:rPr>
        <w:t xml:space="preserve"> database, steps performed are:</w:t>
      </w:r>
    </w:p>
    <w:p w:rsidR="00497BEF" w:rsidRDefault="00497BEF" w:rsidP="00497BEF">
      <w:pPr>
        <w:spacing w:line="157" w:lineRule="exact"/>
        <w:rPr>
          <w:sz w:val="20"/>
          <w:szCs w:val="20"/>
        </w:rPr>
      </w:pP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proofErr w:type="spellStart"/>
      <w:r w:rsidR="00F35358">
        <w:rPr>
          <w:rFonts w:eastAsia="Times New Roman"/>
        </w:rPr>
        <w:t>ineuron</w:t>
      </w:r>
      <w:proofErr w:type="spellEnd"/>
      <w:r>
        <w:rPr>
          <w:rFonts w:eastAsia="Times New Roman"/>
        </w:rPr>
        <w:t>.</w:t>
      </w:r>
    </w:p>
    <w:p w:rsidR="00497BEF" w:rsidRDefault="00F35358" w:rsidP="00497BEF">
      <w:pPr>
        <w:numPr>
          <w:ilvl w:val="0"/>
          <w:numId w:val="1"/>
        </w:numPr>
        <w:tabs>
          <w:tab w:val="left" w:pos="1680"/>
        </w:tabs>
        <w:ind w:left="1680" w:hanging="352"/>
        <w:rPr>
          <w:rFonts w:ascii="Arial" w:eastAsia="Arial" w:hAnsi="Arial" w:cs="Arial"/>
          <w:sz w:val="20"/>
          <w:szCs w:val="20"/>
        </w:rPr>
      </w:pPr>
      <w:r>
        <w:rPr>
          <w:rFonts w:eastAsia="Times New Roman"/>
        </w:rPr>
        <w:t>Create</w:t>
      </w:r>
      <w:r w:rsidR="00497BEF">
        <w:rPr>
          <w:rFonts w:eastAsia="Times New Roman"/>
        </w:rPr>
        <w:t xml:space="preserve"> command is written for creating the data table with required parameters.</w:t>
      </w:r>
    </w:p>
    <w:p w:rsidR="00497BEF" w:rsidRDefault="00497BEF" w:rsidP="00497BEF">
      <w:pPr>
        <w:spacing w:line="10" w:lineRule="exact"/>
        <w:rPr>
          <w:rFonts w:ascii="Arial" w:eastAsia="Arial" w:hAnsi="Arial" w:cs="Arial"/>
          <w:sz w:val="20"/>
          <w:szCs w:val="20"/>
        </w:rPr>
      </w:pPr>
    </w:p>
    <w:p w:rsidR="00497BEF" w:rsidRDefault="00F35358" w:rsidP="00497BEF">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gramStart"/>
      <w:r>
        <w:rPr>
          <w:rFonts w:eastAsia="Times New Roman"/>
        </w:rPr>
        <w:t>a</w:t>
      </w:r>
      <w:proofErr w:type="gramEnd"/>
      <w:r>
        <w:rPr>
          <w:rFonts w:eastAsia="Times New Roman"/>
        </w:rPr>
        <w:t xml:space="preserve"> insert</w:t>
      </w:r>
      <w:r w:rsidR="00497BEF">
        <w:rPr>
          <w:rFonts w:eastAsia="Times New Roman"/>
        </w:rPr>
        <w:t xml:space="preserve"> command is written for</w:t>
      </w:r>
      <w:r>
        <w:rPr>
          <w:rFonts w:eastAsia="Times New Roman"/>
        </w:rPr>
        <w:t xml:space="preserve"> uploading the dataset into sale</w:t>
      </w:r>
      <w:r w:rsidR="00497BEF">
        <w:rPr>
          <w:rFonts w:eastAsia="Times New Roman"/>
        </w:rPr>
        <w:t xml:space="preserve"> table by bulk insertion.</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2.4 Export data from database</w:t>
      </w:r>
    </w:p>
    <w:p w:rsidR="00497BEF" w:rsidRDefault="00497BEF" w:rsidP="00497BEF">
      <w:pPr>
        <w:spacing w:line="39" w:lineRule="exact"/>
        <w:rPr>
          <w:sz w:val="20"/>
          <w:szCs w:val="20"/>
        </w:rPr>
      </w:pPr>
    </w:p>
    <w:p w:rsidR="00497BEF" w:rsidRDefault="00497BEF" w:rsidP="00497BEF">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w:t>
      </w:r>
      <w:r w:rsidR="00F35358">
        <w:rPr>
          <w:rFonts w:eastAsia="Times New Roman"/>
        </w:rPr>
        <w:t xml:space="preserve">the data into a </w:t>
      </w:r>
      <w:proofErr w:type="spellStart"/>
      <w:r w:rsidR="00F35358">
        <w:rPr>
          <w:rFonts w:eastAsia="Times New Roman"/>
        </w:rPr>
        <w:t>csv</w:t>
      </w:r>
      <w:proofErr w:type="spellEnd"/>
      <w:r w:rsidR="00F35358">
        <w:rPr>
          <w:rFonts w:eastAsia="Times New Roman"/>
        </w:rPr>
        <w:t xml:space="preserve"> file format and upload the </w:t>
      </w:r>
      <w:proofErr w:type="spellStart"/>
      <w:r w:rsidR="00F35358">
        <w:rPr>
          <w:rFonts w:eastAsia="Times New Roman"/>
        </w:rPr>
        <w:t>csvs</w:t>
      </w:r>
      <w:proofErr w:type="spellEnd"/>
      <w:r w:rsidR="00F35358">
        <w:rPr>
          <w:rFonts w:eastAsia="Times New Roman"/>
        </w:rPr>
        <w:t xml:space="preserve"> in </w:t>
      </w:r>
      <w:proofErr w:type="spellStart"/>
      <w:proofErr w:type="gramStart"/>
      <w:r w:rsidR="00F35358">
        <w:rPr>
          <w:rFonts w:eastAsia="Times New Roman"/>
        </w:rPr>
        <w:t>sql</w:t>
      </w:r>
      <w:proofErr w:type="spellEnd"/>
      <w:r w:rsidR="00F35358">
        <w:rPr>
          <w:rFonts w:eastAsia="Times New Roman"/>
        </w:rPr>
        <w:t xml:space="preserve">  server</w:t>
      </w:r>
      <w:proofErr w:type="gramEnd"/>
      <w:r w:rsidR="00F35358">
        <w:rPr>
          <w:rFonts w:eastAsia="Times New Roman"/>
        </w:rPr>
        <w:t xml:space="preserve"> and then through </w:t>
      </w:r>
      <w:proofErr w:type="spellStart"/>
      <w:r w:rsidR="00F35358">
        <w:rPr>
          <w:rFonts w:eastAsia="Times New Roman"/>
        </w:rPr>
        <w:t>pyodbc</w:t>
      </w:r>
      <w:proofErr w:type="spellEnd"/>
      <w:r w:rsidR="00F35358">
        <w:rPr>
          <w:rFonts w:eastAsia="Times New Roman"/>
        </w:rPr>
        <w:t xml:space="preserve"> library connection is made with python and the data is extracting in python notebook to perform next steps.</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2.5 Data pre-processing</w:t>
      </w:r>
    </w:p>
    <w:p w:rsidR="00497BEF" w:rsidRDefault="00497BEF" w:rsidP="00497BEF">
      <w:pPr>
        <w:spacing w:line="27" w:lineRule="exact"/>
        <w:rPr>
          <w:sz w:val="20"/>
          <w:szCs w:val="20"/>
        </w:rPr>
      </w:pPr>
    </w:p>
    <w:p w:rsidR="00497BEF" w:rsidRDefault="00497BEF" w:rsidP="00497BEF">
      <w:pPr>
        <w:ind w:left="960"/>
        <w:rPr>
          <w:sz w:val="20"/>
          <w:szCs w:val="20"/>
        </w:rPr>
      </w:pPr>
      <w:r>
        <w:rPr>
          <w:rFonts w:eastAsia="Times New Roman"/>
        </w:rPr>
        <w:t>Steps performed in pre-processing are:</w:t>
      </w:r>
    </w:p>
    <w:p w:rsidR="00497BEF" w:rsidRDefault="00497BEF" w:rsidP="00497BEF">
      <w:pPr>
        <w:spacing w:line="169" w:lineRule="exact"/>
        <w:rPr>
          <w:sz w:val="20"/>
          <w:szCs w:val="20"/>
        </w:rPr>
      </w:pPr>
    </w:p>
    <w:p w:rsidR="00497BEF" w:rsidRDefault="00497BEF" w:rsidP="00497BEF">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 xml:space="preserve">First the data types are being </w:t>
      </w:r>
      <w:r w:rsidR="00F35358">
        <w:rPr>
          <w:rFonts w:eastAsia="Times New Roman"/>
        </w:rPr>
        <w:t>checked and found only the sale</w:t>
      </w:r>
      <w:r>
        <w:rPr>
          <w:rFonts w:eastAsia="Times New Roman"/>
        </w:rPr>
        <w:t xml:space="preserve"> column is of type integer.</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 xml:space="preserve">Converted </w:t>
      </w:r>
      <w:proofErr w:type="gramStart"/>
      <w:r>
        <w:rPr>
          <w:rFonts w:eastAsia="Times New Roman"/>
        </w:rPr>
        <w:t>all the</w:t>
      </w:r>
      <w:proofErr w:type="gramEnd"/>
      <w:r>
        <w:rPr>
          <w:rFonts w:eastAsia="Times New Roman"/>
        </w:rPr>
        <w:t xml:space="preserve"> required column into the date time format.</w:t>
      </w:r>
    </w:p>
    <w:p w:rsidR="00497BEF" w:rsidRDefault="00497BEF" w:rsidP="00497BEF">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rsidR="00497BEF" w:rsidRDefault="00497BEF" w:rsidP="00497BEF">
      <w:pPr>
        <w:spacing w:line="1" w:lineRule="exact"/>
        <w:rPr>
          <w:rFonts w:ascii="Arial" w:eastAsia="Arial" w:hAnsi="Arial" w:cs="Arial"/>
          <w:sz w:val="20"/>
          <w:szCs w:val="20"/>
        </w:rPr>
      </w:pPr>
    </w:p>
    <w:p w:rsidR="00760367" w:rsidRDefault="00497BEF" w:rsidP="00760367">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760367" w:rsidRDefault="00760367" w:rsidP="00760367">
      <w:pPr>
        <w:pStyle w:val="ListParagraph"/>
        <w:rPr>
          <w:rFonts w:eastAsia="Times New Roman"/>
        </w:rPr>
      </w:pPr>
    </w:p>
    <w:p w:rsidR="00497BEF" w:rsidRPr="00760367" w:rsidRDefault="00497BEF" w:rsidP="00760367">
      <w:pPr>
        <w:numPr>
          <w:ilvl w:val="0"/>
          <w:numId w:val="2"/>
        </w:numPr>
        <w:tabs>
          <w:tab w:val="left" w:pos="2040"/>
        </w:tabs>
        <w:ind w:left="2040" w:hanging="360"/>
        <w:rPr>
          <w:rFonts w:ascii="Arial" w:eastAsia="Arial" w:hAnsi="Arial" w:cs="Arial"/>
          <w:sz w:val="20"/>
          <w:szCs w:val="20"/>
        </w:rPr>
      </w:pPr>
      <w:r w:rsidRPr="00760367">
        <w:rPr>
          <w:rFonts w:eastAsia="Times New Roman"/>
        </w:rPr>
        <w:t>And, the data is ready for passing to the machine learning algorithm.</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2.6 Modelling</w:t>
      </w:r>
    </w:p>
    <w:p w:rsidR="00497BEF" w:rsidRDefault="00497BEF" w:rsidP="00497BEF">
      <w:pPr>
        <w:spacing w:line="38" w:lineRule="exact"/>
        <w:rPr>
          <w:sz w:val="20"/>
          <w:szCs w:val="20"/>
        </w:rPr>
      </w:pPr>
    </w:p>
    <w:p w:rsidR="00497BEF" w:rsidRDefault="00497BEF" w:rsidP="00497BEF">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760367">
        <w:rPr>
          <w:rFonts w:eastAsia="Times New Roman"/>
        </w:rPr>
        <w:t xml:space="preserve">xpected Light </w:t>
      </w:r>
      <w:proofErr w:type="spellStart"/>
      <w:r w:rsidR="00760367">
        <w:rPr>
          <w:rFonts w:eastAsia="Times New Roman"/>
        </w:rPr>
        <w:t>xgbm</w:t>
      </w:r>
      <w:proofErr w:type="spellEnd"/>
      <w:r w:rsidR="00760367">
        <w:rPr>
          <w:rFonts w:eastAsia="Times New Roman"/>
        </w:rPr>
        <w:t xml:space="preserve"> classifier</w:t>
      </w:r>
      <w:r>
        <w:rPr>
          <w:rFonts w:eastAsia="Times New Roman"/>
        </w:rPr>
        <w:t xml:space="preserve"> performed well and further </w:t>
      </w:r>
      <w:proofErr w:type="spellStart"/>
      <w:r>
        <w:rPr>
          <w:rFonts w:eastAsia="Times New Roman"/>
        </w:rPr>
        <w:t>hyperparameter</w:t>
      </w:r>
      <w:proofErr w:type="spellEnd"/>
      <w:r>
        <w:rPr>
          <w:rFonts w:eastAsia="Times New Roman"/>
        </w:rPr>
        <w:t xml:space="preserve"> tuning is done to increase the model’s accuracy.</w:t>
      </w:r>
    </w:p>
    <w:p w:rsidR="00497BEF" w:rsidRDefault="00497BEF" w:rsidP="00497BEF">
      <w:pPr>
        <w:spacing w:line="162" w:lineRule="exact"/>
        <w:rPr>
          <w:sz w:val="20"/>
          <w:szCs w:val="20"/>
        </w:rPr>
      </w:pPr>
    </w:p>
    <w:p w:rsidR="00497BEF" w:rsidRDefault="00497BEF" w:rsidP="00497BEF">
      <w:pPr>
        <w:rPr>
          <w:sz w:val="20"/>
          <w:szCs w:val="20"/>
        </w:rPr>
      </w:pPr>
      <w:r>
        <w:rPr>
          <w:rFonts w:ascii="Calibri" w:eastAsia="Calibri" w:hAnsi="Calibri" w:cs="Calibri"/>
          <w:color w:val="2F5496"/>
          <w:sz w:val="26"/>
          <w:szCs w:val="26"/>
        </w:rPr>
        <w:t>2.7 UI integration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2.8 Data from user</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The data from the user is retrieved from the created HTML web page.</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2.9 Data validation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The data provided by the user is then being processed by app.py file and validated. The validated data is then sent for the prediction.</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2.10 Rendering the results</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lastRenderedPageBreak/>
        <w:t xml:space="preserve">The data sent for the prediction is then rendered to the web </w:t>
      </w:r>
      <w:proofErr w:type="spellStart"/>
      <w:r>
        <w:rPr>
          <w:rFonts w:eastAsia="Times New Roman"/>
        </w:rPr>
        <w:t>page.</w:t>
      </w:r>
      <w:r w:rsidR="00F35358">
        <w:rPr>
          <w:rFonts w:eastAsia="Times New Roman"/>
        </w:rPr>
        <w:t>And</w:t>
      </w:r>
      <w:proofErr w:type="spellEnd"/>
      <w:r w:rsidR="00F35358">
        <w:rPr>
          <w:rFonts w:eastAsia="Times New Roman"/>
        </w:rPr>
        <w:t xml:space="preserve"> the Power Bi report made</w:t>
      </w:r>
      <w:r w:rsidR="00B1000C">
        <w:rPr>
          <w:rFonts w:eastAsia="Times New Roman"/>
        </w:rPr>
        <w:t xml:space="preserve"> through SQL </w:t>
      </w:r>
      <w:proofErr w:type="gramStart"/>
      <w:r w:rsidR="00B1000C">
        <w:rPr>
          <w:rFonts w:eastAsia="Times New Roman"/>
        </w:rPr>
        <w:t xml:space="preserve">Server </w:t>
      </w:r>
      <w:r w:rsidR="00F35358">
        <w:rPr>
          <w:rFonts w:eastAsia="Times New Roman"/>
        </w:rPr>
        <w:t xml:space="preserve"> to</w:t>
      </w:r>
      <w:proofErr w:type="gramEnd"/>
      <w:r w:rsidR="00F35358">
        <w:rPr>
          <w:rFonts w:eastAsia="Times New Roman"/>
        </w:rPr>
        <w:t xml:space="preserve"> show the results and difference b</w:t>
      </w:r>
      <w:r w:rsidR="00760367">
        <w:rPr>
          <w:rFonts w:eastAsia="Times New Roman"/>
        </w:rPr>
        <w:t>etween actual and predicted back orders</w:t>
      </w:r>
      <w:r w:rsidR="00B1000C">
        <w:rPr>
          <w:rFonts w:eastAsia="Times New Roman"/>
        </w:rPr>
        <w:t>.</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2.11 Deployment</w:t>
      </w:r>
    </w:p>
    <w:p w:rsidR="00497BEF" w:rsidRDefault="00497BEF" w:rsidP="00497BEF">
      <w:pPr>
        <w:spacing w:line="73" w:lineRule="exact"/>
        <w:rPr>
          <w:sz w:val="20"/>
          <w:szCs w:val="20"/>
        </w:rPr>
      </w:pPr>
    </w:p>
    <w:p w:rsidR="00A26DF0" w:rsidRDefault="00497BEF" w:rsidP="00497BEF">
      <w:pPr>
        <w:spacing w:line="218" w:lineRule="auto"/>
        <w:ind w:right="500" w:firstLine="720"/>
        <w:rPr>
          <w:sz w:val="20"/>
          <w:szCs w:val="20"/>
        </w:rPr>
      </w:pPr>
      <w:r>
        <w:rPr>
          <w:rFonts w:ascii="Calibri" w:eastAsia="Calibri" w:hAnsi="Calibri" w:cs="Calibri"/>
        </w:rPr>
        <w:t xml:space="preserve">The tested </w:t>
      </w:r>
      <w:r w:rsidR="00251777">
        <w:rPr>
          <w:rFonts w:ascii="Calibri" w:eastAsia="Calibri" w:hAnsi="Calibri" w:cs="Calibri"/>
        </w:rPr>
        <w:t>model is then deployed to Heroku</w:t>
      </w:r>
      <w:r>
        <w:rPr>
          <w:rFonts w:ascii="Calibri" w:eastAsia="Calibri" w:hAnsi="Calibri" w:cs="Calibri"/>
        </w:rPr>
        <w:t>. So, users can access the project from any internet devices.</w:t>
      </w:r>
      <w:bookmarkStart w:id="5" w:name="page5"/>
      <w:bookmarkEnd w:id="5"/>
    </w:p>
    <w:sectPr w:rsidR="00A26DF0">
      <w:pgSz w:w="11900" w:h="16838"/>
      <w:pgMar w:top="1439" w:right="1426" w:bottom="274"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E6D" w:rsidRDefault="009F4E6D" w:rsidP="00BF06FC">
      <w:r>
        <w:separator/>
      </w:r>
    </w:p>
  </w:endnote>
  <w:endnote w:type="continuationSeparator" w:id="0">
    <w:p w:rsidR="009F4E6D" w:rsidRDefault="009F4E6D" w:rsidP="00BF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E6D" w:rsidRDefault="009F4E6D" w:rsidP="00BF06FC">
      <w:r>
        <w:separator/>
      </w:r>
    </w:p>
  </w:footnote>
  <w:footnote w:type="continuationSeparator" w:id="0">
    <w:p w:rsidR="009F4E6D" w:rsidRDefault="009F4E6D" w:rsidP="00BF0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006854"/>
    <w:rsid w:val="001670AF"/>
    <w:rsid w:val="001B50FD"/>
    <w:rsid w:val="00251777"/>
    <w:rsid w:val="003F773D"/>
    <w:rsid w:val="00407774"/>
    <w:rsid w:val="00440F96"/>
    <w:rsid w:val="00497BEF"/>
    <w:rsid w:val="005905F1"/>
    <w:rsid w:val="005F0B63"/>
    <w:rsid w:val="00693F5E"/>
    <w:rsid w:val="007209B9"/>
    <w:rsid w:val="00760367"/>
    <w:rsid w:val="007E3C21"/>
    <w:rsid w:val="0088776E"/>
    <w:rsid w:val="008C1112"/>
    <w:rsid w:val="008E6A8B"/>
    <w:rsid w:val="009A3D02"/>
    <w:rsid w:val="009F4E6D"/>
    <w:rsid w:val="00A26DF0"/>
    <w:rsid w:val="00B1000C"/>
    <w:rsid w:val="00B37485"/>
    <w:rsid w:val="00BF06FC"/>
    <w:rsid w:val="00CB65DC"/>
    <w:rsid w:val="00DC6463"/>
    <w:rsid w:val="00EE155E"/>
    <w:rsid w:val="00F35358"/>
    <w:rsid w:val="00F41C52"/>
    <w:rsid w:val="00F50D23"/>
    <w:rsid w:val="00FF63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 w:type="paragraph" w:styleId="ListParagraph">
    <w:name w:val="List Paragraph"/>
    <w:basedOn w:val="Normal"/>
    <w:uiPriority w:val="34"/>
    <w:qFormat/>
    <w:rsid w:val="00760367"/>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 w:type="paragraph" w:styleId="ListParagraph">
    <w:name w:val="List Paragraph"/>
    <w:basedOn w:val="Normal"/>
    <w:uiPriority w:val="34"/>
    <w:qFormat/>
    <w:rsid w:val="0076036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624">
      <w:bodyDiv w:val="1"/>
      <w:marLeft w:val="0"/>
      <w:marRight w:val="0"/>
      <w:marTop w:val="0"/>
      <w:marBottom w:val="0"/>
      <w:divBdr>
        <w:top w:val="none" w:sz="0" w:space="0" w:color="auto"/>
        <w:left w:val="none" w:sz="0" w:space="0" w:color="auto"/>
        <w:bottom w:val="none" w:sz="0" w:space="0" w:color="auto"/>
        <w:right w:val="none" w:sz="0" w:space="0" w:color="auto"/>
      </w:divBdr>
    </w:div>
    <w:div w:id="956792533">
      <w:bodyDiv w:val="1"/>
      <w:marLeft w:val="0"/>
      <w:marRight w:val="0"/>
      <w:marTop w:val="0"/>
      <w:marBottom w:val="0"/>
      <w:divBdr>
        <w:top w:val="none" w:sz="0" w:space="0" w:color="auto"/>
        <w:left w:val="none" w:sz="0" w:space="0" w:color="auto"/>
        <w:bottom w:val="none" w:sz="0" w:space="0" w:color="auto"/>
        <w:right w:val="none" w:sz="0" w:space="0" w:color="auto"/>
      </w:divBdr>
    </w:div>
    <w:div w:id="20364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endnotes" Target="endnote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16</cp:revision>
  <dcterms:created xsi:type="dcterms:W3CDTF">2022-02-23T03:16:00Z</dcterms:created>
  <dcterms:modified xsi:type="dcterms:W3CDTF">2022-04-27T03:15:00Z</dcterms:modified>
</cp:coreProperties>
</file>