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F808B" w14:textId="77777777" w:rsidR="005B6040" w:rsidRPr="005B6040" w:rsidRDefault="005B6040" w:rsidP="005B6040">
      <w:pPr>
        <w:pStyle w:val="Balk1"/>
      </w:pPr>
      <w:r w:rsidRPr="005B6040">
        <w:t xml:space="preserve">API </w:t>
      </w:r>
      <w:proofErr w:type="spellStart"/>
      <w:r w:rsidRPr="005B6040">
        <w:t>Endpoint'leri</w:t>
      </w:r>
      <w:proofErr w:type="spellEnd"/>
      <w:r w:rsidRPr="005B6040">
        <w:t xml:space="preserve"> ve Kullanımları:</w:t>
      </w:r>
    </w:p>
    <w:p w14:paraId="39530C2B" w14:textId="77777777" w:rsidR="005B6040" w:rsidRPr="005B6040" w:rsidRDefault="005B6040" w:rsidP="005B6040">
      <w:pPr>
        <w:pStyle w:val="Balk2"/>
      </w:pPr>
      <w:r w:rsidRPr="005B6040">
        <w:t>Sensör Verilerini Kaydetme:</w:t>
      </w:r>
    </w:p>
    <w:p w14:paraId="1416CE42" w14:textId="77777777" w:rsidR="005B6040" w:rsidRPr="005B6040" w:rsidRDefault="005B6040" w:rsidP="005B6040">
      <w:pPr>
        <w:pStyle w:val="Code"/>
      </w:pPr>
      <w:r w:rsidRPr="005B6040">
        <w:t>POST /</w:t>
      </w:r>
      <w:proofErr w:type="spellStart"/>
      <w:r w:rsidRPr="005B6040">
        <w:t>api</w:t>
      </w:r>
      <w:proofErr w:type="spellEnd"/>
      <w:r w:rsidRPr="005B6040">
        <w:t>/v1/sensor-</w:t>
      </w:r>
      <w:proofErr w:type="gramStart"/>
      <w:r w:rsidRPr="005B6040">
        <w:t>data</w:t>
      </w:r>
      <w:proofErr w:type="gramEnd"/>
    </w:p>
    <w:p w14:paraId="49F376D1" w14:textId="77777777" w:rsidR="005B6040" w:rsidRPr="005B6040" w:rsidRDefault="005B6040" w:rsidP="005B6040">
      <w:pPr>
        <w:pStyle w:val="Code"/>
      </w:pPr>
      <w:proofErr w:type="spellStart"/>
      <w:r w:rsidRPr="005B6040">
        <w:t>Header</w:t>
      </w:r>
      <w:proofErr w:type="spellEnd"/>
      <w:r w:rsidRPr="005B6040">
        <w:t xml:space="preserve">: </w:t>
      </w:r>
      <w:proofErr w:type="spellStart"/>
      <w:r w:rsidRPr="005B6040">
        <w:t>Authorization</w:t>
      </w:r>
      <w:proofErr w:type="spellEnd"/>
      <w:r w:rsidRPr="005B6040">
        <w:t xml:space="preserve">: </w:t>
      </w:r>
      <w:proofErr w:type="spellStart"/>
      <w:r w:rsidRPr="005B6040">
        <w:t>Bearer</w:t>
      </w:r>
      <w:proofErr w:type="spellEnd"/>
      <w:r w:rsidRPr="005B6040">
        <w:t xml:space="preserve"> &lt;</w:t>
      </w:r>
      <w:proofErr w:type="spellStart"/>
      <w:r w:rsidRPr="005B6040">
        <w:t>token</w:t>
      </w:r>
      <w:proofErr w:type="spellEnd"/>
      <w:r w:rsidRPr="005B6040">
        <w:t>&gt;</w:t>
      </w:r>
    </w:p>
    <w:p w14:paraId="1C221CA6" w14:textId="77777777" w:rsidR="005B6040" w:rsidRPr="005B6040" w:rsidRDefault="005B6040" w:rsidP="005B6040">
      <w:pPr>
        <w:pStyle w:val="Code"/>
      </w:pPr>
      <w:r w:rsidRPr="005B6040">
        <w:t>Body: {"rawgas":11,"correctedPPMgas":0.088671,"PPMgas":0.11963,"light":189,"soil_moisture":1022,"temperature":27.27,"humidity":26.52539,"pressure":878.3098}</w:t>
      </w:r>
    </w:p>
    <w:p w14:paraId="38502836" w14:textId="47929D82" w:rsidR="005B6040" w:rsidRPr="005B6040" w:rsidRDefault="005B6040" w:rsidP="005B6040">
      <w:pPr>
        <w:pStyle w:val="Balk2"/>
      </w:pPr>
      <w:r w:rsidRPr="005B6040">
        <w:t>Sensör Verilerini Sorgulama:</w:t>
      </w:r>
    </w:p>
    <w:p w14:paraId="76237F86" w14:textId="77777777" w:rsidR="005B6040" w:rsidRPr="005B6040" w:rsidRDefault="005B6040" w:rsidP="005B6040">
      <w:pPr>
        <w:pStyle w:val="Code"/>
      </w:pPr>
      <w:r w:rsidRPr="005B6040">
        <w:t>GET /</w:t>
      </w:r>
      <w:proofErr w:type="spellStart"/>
      <w:r w:rsidRPr="005B6040">
        <w:t>api</w:t>
      </w:r>
      <w:proofErr w:type="spellEnd"/>
      <w:r w:rsidRPr="005B6040">
        <w:t>/v1/</w:t>
      </w:r>
      <w:proofErr w:type="spellStart"/>
      <w:r w:rsidRPr="005B6040">
        <w:t>sensor-</w:t>
      </w:r>
      <w:proofErr w:type="gramStart"/>
      <w:r w:rsidRPr="005B6040">
        <w:t>data</w:t>
      </w:r>
      <w:proofErr w:type="gramEnd"/>
      <w:r w:rsidRPr="005B6040">
        <w:t>?start_date</w:t>
      </w:r>
      <w:proofErr w:type="spellEnd"/>
      <w:r w:rsidRPr="005B6040">
        <w:t>=2024-01-01&amp;end_date=2024-01-31</w:t>
      </w:r>
    </w:p>
    <w:p w14:paraId="4AE024B3" w14:textId="77777777" w:rsidR="005B6040" w:rsidRPr="005B6040" w:rsidRDefault="005B6040" w:rsidP="005B6040">
      <w:pPr>
        <w:pStyle w:val="Code"/>
      </w:pPr>
      <w:proofErr w:type="spellStart"/>
      <w:r w:rsidRPr="005B6040">
        <w:t>Header</w:t>
      </w:r>
      <w:proofErr w:type="spellEnd"/>
      <w:r w:rsidRPr="005B6040">
        <w:t xml:space="preserve">: </w:t>
      </w:r>
      <w:proofErr w:type="spellStart"/>
      <w:r w:rsidRPr="005B6040">
        <w:t>Authorization</w:t>
      </w:r>
      <w:proofErr w:type="spellEnd"/>
      <w:r w:rsidRPr="005B6040">
        <w:t xml:space="preserve">: </w:t>
      </w:r>
      <w:proofErr w:type="spellStart"/>
      <w:r w:rsidRPr="005B6040">
        <w:t>Bearer</w:t>
      </w:r>
      <w:proofErr w:type="spellEnd"/>
      <w:r w:rsidRPr="005B6040">
        <w:t xml:space="preserve"> &lt;</w:t>
      </w:r>
      <w:proofErr w:type="spellStart"/>
      <w:r w:rsidRPr="005B6040">
        <w:t>token</w:t>
      </w:r>
      <w:proofErr w:type="spellEnd"/>
      <w:r w:rsidRPr="005B6040">
        <w:t>&gt;</w:t>
      </w:r>
    </w:p>
    <w:p w14:paraId="7E59432D" w14:textId="2E11FFA0" w:rsidR="005B6040" w:rsidRPr="005B6040" w:rsidRDefault="005B6040" w:rsidP="005B6040">
      <w:pPr>
        <w:pStyle w:val="Balk2"/>
      </w:pPr>
      <w:r w:rsidRPr="005B6040">
        <w:t>Eşik Değerlerini Alma:</w:t>
      </w:r>
    </w:p>
    <w:p w14:paraId="417318FF" w14:textId="77777777" w:rsidR="005B6040" w:rsidRPr="005B6040" w:rsidRDefault="005B6040" w:rsidP="005B6040">
      <w:pPr>
        <w:pStyle w:val="Code"/>
      </w:pPr>
      <w:r w:rsidRPr="005B6040">
        <w:t>GET /</w:t>
      </w:r>
      <w:proofErr w:type="spellStart"/>
      <w:r w:rsidRPr="005B6040">
        <w:t>api</w:t>
      </w:r>
      <w:proofErr w:type="spellEnd"/>
      <w:r w:rsidRPr="005B6040">
        <w:t>/v1/</w:t>
      </w:r>
      <w:proofErr w:type="spellStart"/>
      <w:r w:rsidRPr="005B6040">
        <w:t>thresholds</w:t>
      </w:r>
      <w:proofErr w:type="spellEnd"/>
    </w:p>
    <w:p w14:paraId="7792CE04" w14:textId="77777777" w:rsidR="005B6040" w:rsidRPr="005B6040" w:rsidRDefault="005B6040" w:rsidP="005B6040">
      <w:pPr>
        <w:pStyle w:val="Code"/>
      </w:pPr>
      <w:proofErr w:type="spellStart"/>
      <w:r w:rsidRPr="005B6040">
        <w:t>Header</w:t>
      </w:r>
      <w:proofErr w:type="spellEnd"/>
      <w:r w:rsidRPr="005B6040">
        <w:t xml:space="preserve">: </w:t>
      </w:r>
      <w:proofErr w:type="spellStart"/>
      <w:r w:rsidRPr="005B6040">
        <w:t>Authorization</w:t>
      </w:r>
      <w:proofErr w:type="spellEnd"/>
      <w:r w:rsidRPr="005B6040">
        <w:t xml:space="preserve">: </w:t>
      </w:r>
      <w:proofErr w:type="spellStart"/>
      <w:r w:rsidRPr="005B6040">
        <w:t>Bearer</w:t>
      </w:r>
      <w:proofErr w:type="spellEnd"/>
      <w:r w:rsidRPr="005B6040">
        <w:t xml:space="preserve"> &lt;</w:t>
      </w:r>
      <w:proofErr w:type="spellStart"/>
      <w:r w:rsidRPr="005B6040">
        <w:t>token</w:t>
      </w:r>
      <w:proofErr w:type="spellEnd"/>
      <w:r w:rsidRPr="005B6040">
        <w:t>&gt;</w:t>
      </w:r>
    </w:p>
    <w:p w14:paraId="55F6786C" w14:textId="77777777" w:rsidR="005B6040" w:rsidRPr="005B6040" w:rsidRDefault="005B6040" w:rsidP="005B6040">
      <w:pPr>
        <w:pStyle w:val="Balk2"/>
      </w:pPr>
      <w:r w:rsidRPr="005B6040">
        <w:t>Eşik Değerlerini Güncelleme:</w:t>
      </w:r>
    </w:p>
    <w:p w14:paraId="4147A4FD" w14:textId="77777777" w:rsidR="005B6040" w:rsidRPr="005B6040" w:rsidRDefault="005B6040" w:rsidP="005B6040">
      <w:pPr>
        <w:pStyle w:val="Code"/>
      </w:pPr>
      <w:r w:rsidRPr="005B6040">
        <w:t>POST /</w:t>
      </w:r>
      <w:proofErr w:type="spellStart"/>
      <w:r w:rsidRPr="005B6040">
        <w:t>api</w:t>
      </w:r>
      <w:proofErr w:type="spellEnd"/>
      <w:r w:rsidRPr="005B6040">
        <w:t>/v1/</w:t>
      </w:r>
      <w:proofErr w:type="spellStart"/>
      <w:r w:rsidRPr="005B6040">
        <w:t>thresholds</w:t>
      </w:r>
      <w:proofErr w:type="spellEnd"/>
    </w:p>
    <w:p w14:paraId="749151C1" w14:textId="77777777" w:rsidR="005B6040" w:rsidRPr="005B6040" w:rsidRDefault="005B6040" w:rsidP="005B6040">
      <w:pPr>
        <w:pStyle w:val="Code"/>
      </w:pPr>
      <w:proofErr w:type="spellStart"/>
      <w:r w:rsidRPr="005B6040">
        <w:t>Header</w:t>
      </w:r>
      <w:proofErr w:type="spellEnd"/>
      <w:r w:rsidRPr="005B6040">
        <w:t xml:space="preserve">: </w:t>
      </w:r>
      <w:proofErr w:type="spellStart"/>
      <w:r w:rsidRPr="005B6040">
        <w:t>Authorization</w:t>
      </w:r>
      <w:proofErr w:type="spellEnd"/>
      <w:r w:rsidRPr="005B6040">
        <w:t xml:space="preserve">: </w:t>
      </w:r>
      <w:proofErr w:type="spellStart"/>
      <w:r w:rsidRPr="005B6040">
        <w:t>Bearer</w:t>
      </w:r>
      <w:proofErr w:type="spellEnd"/>
      <w:r w:rsidRPr="005B6040">
        <w:t xml:space="preserve"> &lt;</w:t>
      </w:r>
      <w:proofErr w:type="spellStart"/>
      <w:r w:rsidRPr="005B6040">
        <w:t>token</w:t>
      </w:r>
      <w:proofErr w:type="spellEnd"/>
      <w:r w:rsidRPr="005B6040">
        <w:t>&gt;</w:t>
      </w:r>
    </w:p>
    <w:p w14:paraId="05FA3CC6" w14:textId="77777777" w:rsidR="005B6040" w:rsidRPr="005B6040" w:rsidRDefault="005B6040" w:rsidP="005B6040">
      <w:pPr>
        <w:pStyle w:val="Code"/>
      </w:pPr>
      <w:r w:rsidRPr="005B6040">
        <w:t>Body: {</w:t>
      </w:r>
    </w:p>
    <w:p w14:paraId="6BFA1B85" w14:textId="77777777" w:rsidR="005B6040" w:rsidRPr="005B6040" w:rsidRDefault="005B6040" w:rsidP="005B6040">
      <w:pPr>
        <w:pStyle w:val="Code"/>
      </w:pPr>
      <w:r w:rsidRPr="005B6040">
        <w:t xml:space="preserve">    "</w:t>
      </w:r>
      <w:proofErr w:type="spellStart"/>
      <w:r w:rsidRPr="005B6040">
        <w:t>soil_moisture</w:t>
      </w:r>
      <w:proofErr w:type="spellEnd"/>
      <w:r w:rsidRPr="005B6040">
        <w:t>": 30,</w:t>
      </w:r>
    </w:p>
    <w:p w14:paraId="74FEA1DE" w14:textId="77777777" w:rsidR="005B6040" w:rsidRPr="005B6040" w:rsidRDefault="005B6040" w:rsidP="005B6040">
      <w:pPr>
        <w:pStyle w:val="Code"/>
      </w:pPr>
      <w:r w:rsidRPr="005B6040">
        <w:t xml:space="preserve">    "</w:t>
      </w:r>
      <w:proofErr w:type="spellStart"/>
      <w:r w:rsidRPr="005B6040">
        <w:t>light_level</w:t>
      </w:r>
      <w:proofErr w:type="spellEnd"/>
      <w:r w:rsidRPr="005B6040">
        <w:t>": 500,</w:t>
      </w:r>
    </w:p>
    <w:p w14:paraId="6794B8DB" w14:textId="77777777" w:rsidR="005B6040" w:rsidRPr="005B6040" w:rsidRDefault="005B6040" w:rsidP="005B6040">
      <w:pPr>
        <w:pStyle w:val="Code"/>
      </w:pPr>
      <w:r w:rsidRPr="005B6040">
        <w:t xml:space="preserve">    "</w:t>
      </w:r>
      <w:proofErr w:type="spellStart"/>
      <w:r w:rsidRPr="005B6040">
        <w:t>gas_level</w:t>
      </w:r>
      <w:proofErr w:type="spellEnd"/>
      <w:r w:rsidRPr="005B6040">
        <w:t>": 1000,</w:t>
      </w:r>
    </w:p>
    <w:p w14:paraId="4F84A976" w14:textId="77777777" w:rsidR="005B6040" w:rsidRPr="005B6040" w:rsidRDefault="005B6040" w:rsidP="005B6040">
      <w:pPr>
        <w:pStyle w:val="Code"/>
      </w:pPr>
      <w:r w:rsidRPr="005B6040">
        <w:t xml:space="preserve">    "</w:t>
      </w:r>
      <w:proofErr w:type="spellStart"/>
      <w:r w:rsidRPr="005B6040">
        <w:t>air_pressure</w:t>
      </w:r>
      <w:proofErr w:type="spellEnd"/>
      <w:r w:rsidRPr="005B6040">
        <w:t>": 1013,</w:t>
      </w:r>
    </w:p>
    <w:p w14:paraId="2F65F008" w14:textId="77777777" w:rsidR="005B6040" w:rsidRPr="005B6040" w:rsidRDefault="005B6040" w:rsidP="005B6040">
      <w:pPr>
        <w:pStyle w:val="Code"/>
      </w:pPr>
      <w:r w:rsidRPr="005B6040">
        <w:t xml:space="preserve">    "</w:t>
      </w:r>
      <w:proofErr w:type="spellStart"/>
      <w:r w:rsidRPr="005B6040">
        <w:t>temperature</w:t>
      </w:r>
      <w:proofErr w:type="spellEnd"/>
      <w:r w:rsidRPr="005B6040">
        <w:t>": 25,</w:t>
      </w:r>
    </w:p>
    <w:p w14:paraId="74B6266A" w14:textId="77777777" w:rsidR="005B6040" w:rsidRPr="005B6040" w:rsidRDefault="005B6040" w:rsidP="005B6040">
      <w:pPr>
        <w:pStyle w:val="Code"/>
      </w:pPr>
      <w:r w:rsidRPr="005B6040">
        <w:t xml:space="preserve">    "</w:t>
      </w:r>
      <w:proofErr w:type="spellStart"/>
      <w:r w:rsidRPr="005B6040">
        <w:t>humidity</w:t>
      </w:r>
      <w:proofErr w:type="spellEnd"/>
      <w:r w:rsidRPr="005B6040">
        <w:t>": 60</w:t>
      </w:r>
    </w:p>
    <w:p w14:paraId="0AECA39A" w14:textId="77777777" w:rsidR="005B6040" w:rsidRPr="005B6040" w:rsidRDefault="005B6040" w:rsidP="005B6040">
      <w:pPr>
        <w:pStyle w:val="Code"/>
      </w:pPr>
      <w:r w:rsidRPr="005B6040">
        <w:t>}</w:t>
      </w:r>
    </w:p>
    <w:p w14:paraId="334CFE6C" w14:textId="77777777" w:rsidR="005B6040" w:rsidRPr="005B6040" w:rsidRDefault="005B6040" w:rsidP="005B6040">
      <w:pPr>
        <w:pStyle w:val="Balk2"/>
      </w:pPr>
      <w:r w:rsidRPr="005B6040">
        <w:t>LED Ayarlarını Alma:</w:t>
      </w:r>
    </w:p>
    <w:p w14:paraId="63B20BAB" w14:textId="77777777" w:rsidR="005B6040" w:rsidRPr="005B6040" w:rsidRDefault="005B6040" w:rsidP="005B6040">
      <w:pPr>
        <w:pStyle w:val="Code"/>
      </w:pPr>
      <w:r w:rsidRPr="005B6040">
        <w:t>GET /</w:t>
      </w:r>
      <w:proofErr w:type="spellStart"/>
      <w:r w:rsidRPr="005B6040">
        <w:t>api</w:t>
      </w:r>
      <w:proofErr w:type="spellEnd"/>
      <w:r w:rsidRPr="005B6040">
        <w:t>/v1/led-</w:t>
      </w:r>
      <w:proofErr w:type="spellStart"/>
      <w:r w:rsidRPr="005B6040">
        <w:t>settings</w:t>
      </w:r>
      <w:proofErr w:type="spellEnd"/>
    </w:p>
    <w:p w14:paraId="407693B6" w14:textId="77777777" w:rsidR="005B6040" w:rsidRPr="005B6040" w:rsidRDefault="005B6040" w:rsidP="005B6040">
      <w:pPr>
        <w:pStyle w:val="Code"/>
      </w:pPr>
      <w:proofErr w:type="spellStart"/>
      <w:r w:rsidRPr="005B6040">
        <w:t>Header</w:t>
      </w:r>
      <w:proofErr w:type="spellEnd"/>
      <w:r w:rsidRPr="005B6040">
        <w:t xml:space="preserve">: </w:t>
      </w:r>
      <w:proofErr w:type="spellStart"/>
      <w:r w:rsidRPr="005B6040">
        <w:t>Authorization</w:t>
      </w:r>
      <w:proofErr w:type="spellEnd"/>
      <w:r w:rsidRPr="005B6040">
        <w:t xml:space="preserve">: </w:t>
      </w:r>
      <w:proofErr w:type="spellStart"/>
      <w:r w:rsidRPr="005B6040">
        <w:t>Bearer</w:t>
      </w:r>
      <w:proofErr w:type="spellEnd"/>
      <w:r w:rsidRPr="005B6040">
        <w:t xml:space="preserve"> &lt;</w:t>
      </w:r>
      <w:proofErr w:type="spellStart"/>
      <w:r w:rsidRPr="005B6040">
        <w:t>token</w:t>
      </w:r>
      <w:proofErr w:type="spellEnd"/>
      <w:r w:rsidRPr="005B6040">
        <w:t>&gt;</w:t>
      </w:r>
    </w:p>
    <w:p w14:paraId="200D78DF" w14:textId="77777777" w:rsidR="005B6040" w:rsidRPr="005B6040" w:rsidRDefault="005B6040" w:rsidP="005B6040">
      <w:pPr>
        <w:pStyle w:val="Balk2"/>
      </w:pPr>
      <w:r w:rsidRPr="005B6040">
        <w:t>LED Ayarlarını Güncelleme:</w:t>
      </w:r>
    </w:p>
    <w:p w14:paraId="7B2BA0CA" w14:textId="77777777" w:rsidR="005B6040" w:rsidRPr="005B6040" w:rsidRDefault="005B6040" w:rsidP="005B6040">
      <w:pPr>
        <w:pStyle w:val="Code"/>
      </w:pPr>
      <w:r w:rsidRPr="005B6040">
        <w:t>POST /</w:t>
      </w:r>
      <w:proofErr w:type="spellStart"/>
      <w:r w:rsidRPr="005B6040">
        <w:t>api</w:t>
      </w:r>
      <w:proofErr w:type="spellEnd"/>
      <w:r w:rsidRPr="005B6040">
        <w:t>/v1/led-</w:t>
      </w:r>
      <w:proofErr w:type="spellStart"/>
      <w:r w:rsidRPr="005B6040">
        <w:t>settings</w:t>
      </w:r>
      <w:proofErr w:type="spellEnd"/>
    </w:p>
    <w:p w14:paraId="53C46044" w14:textId="77777777" w:rsidR="005B6040" w:rsidRPr="005B6040" w:rsidRDefault="005B6040" w:rsidP="005B6040">
      <w:pPr>
        <w:pStyle w:val="Code"/>
      </w:pPr>
      <w:proofErr w:type="spellStart"/>
      <w:r w:rsidRPr="005B6040">
        <w:lastRenderedPageBreak/>
        <w:t>Header</w:t>
      </w:r>
      <w:proofErr w:type="spellEnd"/>
      <w:r w:rsidRPr="005B6040">
        <w:t xml:space="preserve">: </w:t>
      </w:r>
      <w:proofErr w:type="spellStart"/>
      <w:r w:rsidRPr="005B6040">
        <w:t>Authorization</w:t>
      </w:r>
      <w:proofErr w:type="spellEnd"/>
      <w:r w:rsidRPr="005B6040">
        <w:t xml:space="preserve">: </w:t>
      </w:r>
      <w:proofErr w:type="spellStart"/>
      <w:r w:rsidRPr="005B6040">
        <w:t>Bearer</w:t>
      </w:r>
      <w:proofErr w:type="spellEnd"/>
      <w:r w:rsidRPr="005B6040">
        <w:t xml:space="preserve"> &lt;</w:t>
      </w:r>
      <w:proofErr w:type="spellStart"/>
      <w:r w:rsidRPr="005B6040">
        <w:t>token</w:t>
      </w:r>
      <w:proofErr w:type="spellEnd"/>
      <w:r w:rsidRPr="005B6040">
        <w:t>&gt;</w:t>
      </w:r>
    </w:p>
    <w:p w14:paraId="2FADE659" w14:textId="77777777" w:rsidR="005B6040" w:rsidRPr="005B6040" w:rsidRDefault="005B6040" w:rsidP="005B6040">
      <w:pPr>
        <w:pStyle w:val="Code"/>
      </w:pPr>
      <w:r w:rsidRPr="005B6040">
        <w:t>Body: {</w:t>
      </w:r>
    </w:p>
    <w:p w14:paraId="3D6AAF69" w14:textId="77777777" w:rsidR="005B6040" w:rsidRPr="005B6040" w:rsidRDefault="005B6040" w:rsidP="005B6040">
      <w:pPr>
        <w:pStyle w:val="Code"/>
      </w:pPr>
      <w:r w:rsidRPr="005B6040">
        <w:t xml:space="preserve">    "</w:t>
      </w:r>
      <w:proofErr w:type="spellStart"/>
      <w:r w:rsidRPr="005B6040">
        <w:t>red</w:t>
      </w:r>
      <w:proofErr w:type="spellEnd"/>
      <w:r w:rsidRPr="005B6040">
        <w:t>": 128,</w:t>
      </w:r>
    </w:p>
    <w:p w14:paraId="40D82922" w14:textId="77777777" w:rsidR="005B6040" w:rsidRPr="005B6040" w:rsidRDefault="005B6040" w:rsidP="005B6040">
      <w:pPr>
        <w:pStyle w:val="Code"/>
      </w:pPr>
      <w:r w:rsidRPr="005B6040">
        <w:t xml:space="preserve">    "</w:t>
      </w:r>
      <w:proofErr w:type="spellStart"/>
      <w:r w:rsidRPr="005B6040">
        <w:t>green</w:t>
      </w:r>
      <w:proofErr w:type="spellEnd"/>
      <w:r w:rsidRPr="005B6040">
        <w:t>": 0,</w:t>
      </w:r>
    </w:p>
    <w:p w14:paraId="3FAEDCF6" w14:textId="77777777" w:rsidR="005B6040" w:rsidRPr="005B6040" w:rsidRDefault="005B6040" w:rsidP="005B6040">
      <w:pPr>
        <w:pStyle w:val="Code"/>
      </w:pPr>
      <w:r w:rsidRPr="005B6040">
        <w:t xml:space="preserve">    "</w:t>
      </w:r>
      <w:proofErr w:type="spellStart"/>
      <w:r w:rsidRPr="005B6040">
        <w:t>blue</w:t>
      </w:r>
      <w:proofErr w:type="spellEnd"/>
      <w:r w:rsidRPr="005B6040">
        <w:t>": 128,</w:t>
      </w:r>
    </w:p>
    <w:p w14:paraId="325F9A84" w14:textId="77777777" w:rsidR="005B6040" w:rsidRPr="005B6040" w:rsidRDefault="005B6040" w:rsidP="005B6040">
      <w:pPr>
        <w:pStyle w:val="Code"/>
      </w:pPr>
      <w:r w:rsidRPr="005B6040">
        <w:t xml:space="preserve">    "</w:t>
      </w:r>
      <w:proofErr w:type="spellStart"/>
      <w:r w:rsidRPr="005B6040">
        <w:t>brightness</w:t>
      </w:r>
      <w:proofErr w:type="spellEnd"/>
      <w:r w:rsidRPr="005B6040">
        <w:t>": 100</w:t>
      </w:r>
    </w:p>
    <w:p w14:paraId="18B788EE" w14:textId="77777777" w:rsidR="005B6040" w:rsidRPr="005B6040" w:rsidRDefault="005B6040" w:rsidP="005B6040">
      <w:pPr>
        <w:pStyle w:val="Code"/>
      </w:pPr>
      <w:r w:rsidRPr="005B6040">
        <w:t>}</w:t>
      </w:r>
    </w:p>
    <w:p w14:paraId="2B4CC621" w14:textId="77777777" w:rsidR="00A1141F" w:rsidRDefault="00A1141F" w:rsidP="005B6040">
      <w:pPr>
        <w:pStyle w:val="Code"/>
      </w:pPr>
    </w:p>
    <w:sectPr w:rsidR="00A11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A2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47244"/>
    <w:multiLevelType w:val="multilevel"/>
    <w:tmpl w:val="BBAAE7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A1EDD"/>
    <w:multiLevelType w:val="multilevel"/>
    <w:tmpl w:val="59F439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73322"/>
    <w:multiLevelType w:val="multilevel"/>
    <w:tmpl w:val="9DA685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A4255"/>
    <w:multiLevelType w:val="multilevel"/>
    <w:tmpl w:val="FB6ACE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C3352"/>
    <w:multiLevelType w:val="multilevel"/>
    <w:tmpl w:val="1FC06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C1351"/>
    <w:multiLevelType w:val="multilevel"/>
    <w:tmpl w:val="9BE6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5047907">
    <w:abstractNumId w:val="5"/>
  </w:num>
  <w:num w:numId="2" w16cid:durableId="2134052969">
    <w:abstractNumId w:val="2"/>
  </w:num>
  <w:num w:numId="3" w16cid:durableId="1344354858">
    <w:abstractNumId w:val="4"/>
  </w:num>
  <w:num w:numId="4" w16cid:durableId="533418990">
    <w:abstractNumId w:val="1"/>
  </w:num>
  <w:num w:numId="5" w16cid:durableId="1714651118">
    <w:abstractNumId w:val="0"/>
  </w:num>
  <w:num w:numId="6" w16cid:durableId="1418138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40"/>
    <w:rsid w:val="005B6040"/>
    <w:rsid w:val="00A1141F"/>
    <w:rsid w:val="00E1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5EC3"/>
  <w15:chartTrackingRefBased/>
  <w15:docId w15:val="{761AC31A-4A39-4ADA-A045-791B5108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6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B6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B6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B6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B6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B6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B6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B6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B6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B6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5B6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B6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B604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B604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B604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B604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B604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B604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B6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B6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B6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B6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B6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B604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B604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B604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B6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B604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B6040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5B6040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8E8E8" w:themeFill="background2"/>
    </w:pPr>
    <w:rPr>
      <w:rFonts w:ascii="Cascadia Code" w:hAnsi="Cascadia Code"/>
    </w:rPr>
  </w:style>
  <w:style w:type="character" w:customStyle="1" w:styleId="CodeChar">
    <w:name w:val="Code Char"/>
    <w:basedOn w:val="VarsaylanParagrafYazTipi"/>
    <w:link w:val="Code"/>
    <w:rsid w:val="005B6040"/>
    <w:rPr>
      <w:rFonts w:ascii="Cascadia Code" w:hAnsi="Cascadia Code"/>
      <w:shd w:val="clear" w:color="auto" w:fill="E8E8E8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53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859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5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42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4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52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992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915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71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19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06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77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45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64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ARAS</dc:creator>
  <cp:keywords/>
  <dc:description/>
  <cp:lastModifiedBy>ANIL ARAS</cp:lastModifiedBy>
  <cp:revision>1</cp:revision>
  <dcterms:created xsi:type="dcterms:W3CDTF">2024-11-26T19:38:00Z</dcterms:created>
  <dcterms:modified xsi:type="dcterms:W3CDTF">2024-11-26T19:44:00Z</dcterms:modified>
</cp:coreProperties>
</file>