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A26BC" w:rsidRDefault="00975229">
      <w:r>
        <w:t>TÜTÜNCÜ MEHMET EFENDİ CADDESİ GÖZTEPE</w:t>
      </w:r>
      <w:bookmarkStart w:id="0" w:name="_GoBack"/>
      <w:bookmarkEnd w:id="0"/>
    </w:p>
    <w:sectPr w:rsidR="003A26B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A2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2E55"/>
    <w:rsid w:val="003A26BC"/>
    <w:rsid w:val="00975229"/>
    <w:rsid w:val="00AB2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EBAB533-1661-4852-8C47-255C9F3D84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</Words>
  <Characters>33</Characters>
  <Application>Microsoft Office Word</Application>
  <DocSecurity>0</DocSecurity>
  <Lines>1</Lines>
  <Paragraphs>1</Paragraphs>
  <ScaleCrop>false</ScaleCrop>
  <Company/>
  <LinksUpToDate>false</LinksUpToDate>
  <CharactersWithSpaces>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3BOYUT</dc:creator>
  <cp:keywords/>
  <dc:description/>
  <cp:lastModifiedBy>3BOYUT</cp:lastModifiedBy>
  <cp:revision>2</cp:revision>
  <dcterms:created xsi:type="dcterms:W3CDTF">2018-10-15T17:03:00Z</dcterms:created>
  <dcterms:modified xsi:type="dcterms:W3CDTF">2018-10-15T17:03:00Z</dcterms:modified>
</cp:coreProperties>
</file>