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5009" w:rsidRDefault="00F85009" w:rsidP="00F85009">
      <w:bookmarkStart w:id="0" w:name="_GoBack"/>
      <w:r>
        <w:t>SEDEF APARTMANI</w:t>
      </w:r>
    </w:p>
    <w:p w:rsidR="00F85009" w:rsidRDefault="00F85009" w:rsidP="00F85009">
      <w:r>
        <w:t xml:space="preserve">KONUM: </w:t>
      </w:r>
      <w:proofErr w:type="spellStart"/>
      <w:r>
        <w:t>Zühtüpaşa</w:t>
      </w:r>
      <w:proofErr w:type="spellEnd"/>
      <w:r>
        <w:t xml:space="preserve"> Mahallesi </w:t>
      </w:r>
      <w:r>
        <w:t xml:space="preserve">Münir Nurettin </w:t>
      </w:r>
      <w:r>
        <w:t>Sokak KADIKÖY/İSTANBUL</w:t>
      </w:r>
    </w:p>
    <w:p w:rsidR="00001FA2" w:rsidRDefault="00F85009">
      <w:r>
        <w:t xml:space="preserve">ARSA ALANI: </w:t>
      </w:r>
      <w:r>
        <w:t>536</w:t>
      </w:r>
      <w:r>
        <w:t>.</w:t>
      </w:r>
      <w:r>
        <w:t>98</w:t>
      </w:r>
      <w:r>
        <w:t xml:space="preserve"> m²</w:t>
      </w:r>
      <w:bookmarkEnd w:id="0"/>
    </w:p>
    <w:sectPr w:rsidR="00001FA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1323"/>
    <w:rsid w:val="00001FA2"/>
    <w:rsid w:val="00E91323"/>
    <w:rsid w:val="00F85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F9035C"/>
  <w15:chartTrackingRefBased/>
  <w15:docId w15:val="{FE4A9496-8A3D-4FF6-A63E-34F1C57C6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85009"/>
    <w:pPr>
      <w:spacing w:line="252" w:lineRule="auto"/>
    </w:p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95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</Words>
  <Characters>88</Characters>
  <Application>Microsoft Office Word</Application>
  <DocSecurity>0</DocSecurity>
  <Lines>1</Lines>
  <Paragraphs>1</Paragraphs>
  <ScaleCrop>false</ScaleCrop>
  <Company>NouS/TncTR</Company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sefainsaat1</dc:creator>
  <cp:keywords/>
  <dc:description/>
  <cp:lastModifiedBy>sefainsaat1</cp:lastModifiedBy>
  <cp:revision>2</cp:revision>
  <dcterms:created xsi:type="dcterms:W3CDTF">2026-02-20T10:51:00Z</dcterms:created>
  <dcterms:modified xsi:type="dcterms:W3CDTF">2026-02-20T10:53:00Z</dcterms:modified>
</cp:coreProperties>
</file>