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9D6" w:rsidRDefault="00FE59D6" w:rsidP="00FE59D6">
      <w:r>
        <w:t xml:space="preserve">ÇAMLI </w:t>
      </w:r>
      <w:r>
        <w:t>APARTMANI</w:t>
      </w:r>
    </w:p>
    <w:p w:rsidR="00FE59D6" w:rsidRDefault="00FE59D6" w:rsidP="00FE59D6">
      <w:r>
        <w:t>KONUM:</w:t>
      </w:r>
      <w:r>
        <w:t xml:space="preserve"> </w:t>
      </w:r>
      <w:proofErr w:type="spellStart"/>
      <w:r>
        <w:t>Feneryolu</w:t>
      </w:r>
      <w:proofErr w:type="spellEnd"/>
      <w:r>
        <w:t xml:space="preserve"> Mahallesi </w:t>
      </w:r>
      <w:r>
        <w:t>Eski Karakol</w:t>
      </w:r>
      <w:r>
        <w:t xml:space="preserve"> Sokak KADIKÖY/İSTANBUL</w:t>
      </w:r>
    </w:p>
    <w:p w:rsidR="00FE59D6" w:rsidRDefault="00FE59D6" w:rsidP="00FE59D6">
      <w:r>
        <w:t xml:space="preserve">ARSA ALANI: </w:t>
      </w:r>
      <w:r>
        <w:t>994</w:t>
      </w:r>
      <w:bookmarkStart w:id="0" w:name="_GoBack"/>
      <w:bookmarkEnd w:id="0"/>
      <w:r>
        <w:t>.</w:t>
      </w:r>
      <w:r>
        <w:t>11</w:t>
      </w:r>
      <w:r>
        <w:t xml:space="preserve"> m²</w:t>
      </w:r>
    </w:p>
    <w:p w:rsidR="00241652" w:rsidRPr="00FE59D6" w:rsidRDefault="00241652" w:rsidP="00FE59D6"/>
    <w:sectPr w:rsidR="00241652" w:rsidRPr="00FE59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097"/>
    <w:rsid w:val="00241652"/>
    <w:rsid w:val="00A32E80"/>
    <w:rsid w:val="00EA3097"/>
    <w:rsid w:val="00FE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FE6B"/>
  <w15:chartTrackingRefBased/>
  <w15:docId w15:val="{FF703F91-A340-4931-BB2A-25F1CDEC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59D6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6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2018-10-15T16:58:00Z</dcterms:created>
  <dcterms:modified xsi:type="dcterms:W3CDTF">2026-02-20T11:18:00Z</dcterms:modified>
</cp:coreProperties>
</file>