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ADD" w:rsidRDefault="00524ADD" w:rsidP="00524ADD">
      <w:r>
        <w:t>VARDAR</w:t>
      </w:r>
      <w:r>
        <w:t xml:space="preserve"> APARTMANI</w:t>
      </w:r>
    </w:p>
    <w:p w:rsidR="00524ADD" w:rsidRDefault="00524ADD" w:rsidP="00524ADD">
      <w:r>
        <w:t xml:space="preserve">KONUM: </w:t>
      </w:r>
      <w:r w:rsidRPr="00524ADD">
        <w:t>SUADİYE MAH. VAPURYOLU SK. NO:5 KADIKÖY</w:t>
      </w:r>
    </w:p>
    <w:p w:rsidR="00524ADD" w:rsidRDefault="00524ADD" w:rsidP="00524ADD">
      <w:r>
        <w:t xml:space="preserve">ARSA ALANI: </w:t>
      </w:r>
      <w:r>
        <w:t>732</w:t>
      </w:r>
      <w:bookmarkStart w:id="0" w:name="_GoBack"/>
      <w:bookmarkEnd w:id="0"/>
      <w:r>
        <w:t>.</w:t>
      </w:r>
      <w:r>
        <w:t>68</w:t>
      </w:r>
      <w:r>
        <w:t xml:space="preserve"> m²</w:t>
      </w:r>
    </w:p>
    <w:p w:rsidR="00DB2345" w:rsidRPr="00524ADD" w:rsidRDefault="00DB2345" w:rsidP="00524ADD"/>
    <w:sectPr w:rsidR="00DB2345" w:rsidRPr="00524A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9FE"/>
    <w:rsid w:val="00524ADD"/>
    <w:rsid w:val="00A479FE"/>
    <w:rsid w:val="00DB2345"/>
    <w:rsid w:val="00F1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91923"/>
  <w15:chartTrackingRefBased/>
  <w15:docId w15:val="{13A0E458-12F7-49C0-8B61-BDF3EA64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4ADD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0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3</cp:revision>
  <dcterms:created xsi:type="dcterms:W3CDTF">2018-10-15T16:08:00Z</dcterms:created>
  <dcterms:modified xsi:type="dcterms:W3CDTF">2026-02-20T11:22:00Z</dcterms:modified>
</cp:coreProperties>
</file>