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1CBB" w14:textId="3E892D35" w:rsidR="00F52FF6" w:rsidRDefault="003203F9" w:rsidP="003203F9">
      <w:pPr>
        <w:pStyle w:val="Heading1"/>
      </w:pPr>
      <w:r>
        <w:t>Category page</w:t>
      </w:r>
    </w:p>
    <w:p w14:paraId="2F982212" w14:textId="2B73F91A" w:rsidR="003203F9" w:rsidRDefault="003203F9" w:rsidP="003203F9">
      <w:r w:rsidRPr="003203F9">
        <w:drawing>
          <wp:inline distT="0" distB="0" distL="0" distR="0" wp14:anchorId="694B9C2A" wp14:editId="14B2D3CC">
            <wp:extent cx="2994920" cy="615749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1292" w14:textId="6B5D2063" w:rsidR="003203F9" w:rsidRDefault="003203F9" w:rsidP="003203F9"/>
    <w:p w14:paraId="6EB05C64" w14:textId="211E7DCA" w:rsidR="003203F9" w:rsidRDefault="003203F9" w:rsidP="003203F9">
      <w:pPr>
        <w:pStyle w:val="Heading1"/>
      </w:pPr>
      <w:r>
        <w:lastRenderedPageBreak/>
        <w:t>When Electronics category is clicked</w:t>
      </w:r>
    </w:p>
    <w:p w14:paraId="29CC6468" w14:textId="0497D07E" w:rsidR="003203F9" w:rsidRDefault="003203F9" w:rsidP="003203F9">
      <w:r w:rsidRPr="003203F9">
        <w:drawing>
          <wp:inline distT="0" distB="0" distL="0" distR="0" wp14:anchorId="04BCABB7" wp14:editId="55143DE8">
            <wp:extent cx="3055885" cy="6317527"/>
            <wp:effectExtent l="0" t="0" r="0" b="762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1C4" w14:textId="1EA6C5CD" w:rsidR="003203F9" w:rsidRDefault="003203F9" w:rsidP="003203F9">
      <w:r w:rsidRPr="003203F9">
        <w:lastRenderedPageBreak/>
        <w:drawing>
          <wp:inline distT="0" distB="0" distL="0" distR="0" wp14:anchorId="7EFF0EB4" wp14:editId="19E4094D">
            <wp:extent cx="3025402" cy="6256562"/>
            <wp:effectExtent l="0" t="0" r="3810" b="0"/>
            <wp:docPr id="6" name="Picture 6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B22" w14:textId="452E8A72" w:rsidR="003203F9" w:rsidRDefault="003203F9" w:rsidP="003203F9"/>
    <w:p w14:paraId="2582221D" w14:textId="3176CC3A" w:rsidR="003203F9" w:rsidRDefault="003203F9" w:rsidP="003203F9">
      <w:pPr>
        <w:pStyle w:val="Heading1"/>
      </w:pPr>
      <w:r>
        <w:lastRenderedPageBreak/>
        <w:t>When Mac Book is clicked</w:t>
      </w:r>
    </w:p>
    <w:p w14:paraId="3585A5DC" w14:textId="15DC136F" w:rsidR="003203F9" w:rsidRPr="003203F9" w:rsidRDefault="003203F9" w:rsidP="003203F9">
      <w:r w:rsidRPr="003203F9">
        <w:drawing>
          <wp:inline distT="0" distB="0" distL="0" distR="0" wp14:anchorId="36E24677" wp14:editId="21B62577">
            <wp:extent cx="3055885" cy="6241321"/>
            <wp:effectExtent l="0" t="0" r="0" b="7620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E77E" w14:textId="77777777" w:rsidR="003203F9" w:rsidRPr="003203F9" w:rsidRDefault="003203F9" w:rsidP="003203F9"/>
    <w:p w14:paraId="3B896618" w14:textId="67E6EBEB" w:rsidR="003203F9" w:rsidRDefault="00535B50" w:rsidP="00535B50">
      <w:pPr>
        <w:pStyle w:val="Heading1"/>
      </w:pPr>
      <w:r>
        <w:lastRenderedPageBreak/>
        <w:t>When IPad is clicked</w:t>
      </w:r>
    </w:p>
    <w:p w14:paraId="20F57DED" w14:textId="36422B64" w:rsidR="00535B50" w:rsidRPr="00535B50" w:rsidRDefault="00535B50" w:rsidP="00535B50">
      <w:r w:rsidRPr="00535B50">
        <w:drawing>
          <wp:inline distT="0" distB="0" distL="0" distR="0" wp14:anchorId="23875A0C" wp14:editId="1A96331D">
            <wp:extent cx="3063505" cy="6226080"/>
            <wp:effectExtent l="0" t="0" r="381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50" w:rsidRPr="0053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F9"/>
    <w:rsid w:val="003203F9"/>
    <w:rsid w:val="00535B50"/>
    <w:rsid w:val="007E696D"/>
    <w:rsid w:val="00F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B7B1"/>
  <w15:chartTrackingRefBased/>
  <w15:docId w15:val="{C75F5AD9-F5DD-410A-9FD0-58801266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4</cp:revision>
  <cp:lastPrinted>2022-11-06T21:30:00Z</cp:lastPrinted>
  <dcterms:created xsi:type="dcterms:W3CDTF">2022-11-06T21:26:00Z</dcterms:created>
  <dcterms:modified xsi:type="dcterms:W3CDTF">2022-11-06T21:30:00Z</dcterms:modified>
</cp:coreProperties>
</file>