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tabs>
          <w:tab w:val="left" w:pos="5134"/>
          <w:tab w:val="left" w:pos="5660"/>
        </w:tabs>
        <w:spacing w:before="71" w:line="243" w:lineRule="exact"/>
        <w:rPr>
          <w:rFonts w:asciiTheme="minorHAnsi" w:hAnsiTheme="minorHAnsi" w:cstheme="minorHAnsi"/>
          <w:sz w:val="24"/>
          <w:szCs w:val="24"/>
        </w:rPr>
      </w:pPr>
      <w:r>
        <w:rPr>
          <w:rFonts w:asciiTheme="minorHAnsi" w:hAnsiTheme="minorHAnsi" w:cstheme="minorHAnsi"/>
          <w:color w:val="1F497C"/>
          <w:sz w:val="24"/>
          <w:szCs w:val="24"/>
        </w:rPr>
        <w:t>ANIL KUMAR.NAMA</w:t>
      </w:r>
      <w:r>
        <w:rPr>
          <w:rFonts w:asciiTheme="minorHAnsi" w:hAnsiTheme="minorHAnsi" w:cstheme="minorHAnsi"/>
          <w:color w:val="1F497C"/>
        </w:rPr>
        <w:tab/>
      </w:r>
      <w:r>
        <w:rPr>
          <w:rFonts w:asciiTheme="minorHAnsi" w:hAnsiTheme="minorHAnsi" w:cstheme="minorHAnsi"/>
          <w:color w:val="1F497C"/>
        </w:rPr>
        <w:tab/>
      </w:r>
      <w:r>
        <w:rPr>
          <w:rFonts w:asciiTheme="minorHAnsi" w:hAnsiTheme="minorHAnsi" w:cstheme="minorHAnsi"/>
          <w:color w:val="1F497C"/>
        </w:rPr>
        <w:tab/>
      </w:r>
      <w:r>
        <w:rPr>
          <w:rFonts w:asciiTheme="minorHAnsi" w:hAnsiTheme="minorHAnsi" w:cstheme="minorHAnsi"/>
          <w:color w:val="1F497C"/>
          <w:sz w:val="24"/>
          <w:szCs w:val="24"/>
        </w:rPr>
        <w:t>Mobile</w:t>
      </w:r>
      <w:r>
        <w:rPr>
          <w:rFonts w:asciiTheme="minorHAnsi" w:hAnsiTheme="minorHAnsi" w:cstheme="minorHAnsi"/>
          <w:color w:val="1F497C"/>
          <w:spacing w:val="-3"/>
          <w:sz w:val="24"/>
          <w:szCs w:val="24"/>
        </w:rPr>
        <w:t xml:space="preserve"> </w:t>
      </w:r>
      <w:r>
        <w:rPr>
          <w:rFonts w:asciiTheme="minorHAnsi" w:hAnsiTheme="minorHAnsi" w:cstheme="minorHAnsi"/>
          <w:color w:val="1F497C"/>
          <w:sz w:val="24"/>
          <w:szCs w:val="24"/>
        </w:rPr>
        <w:t>No:</w:t>
      </w:r>
      <w:r>
        <w:rPr>
          <w:rFonts w:asciiTheme="minorHAnsi" w:hAnsiTheme="minorHAnsi" w:cstheme="minorHAnsi"/>
          <w:color w:val="1F497C"/>
          <w:spacing w:val="-2"/>
          <w:sz w:val="24"/>
          <w:szCs w:val="24"/>
        </w:rPr>
        <w:t xml:space="preserve"> </w:t>
      </w:r>
      <w:r>
        <w:rPr>
          <w:rFonts w:asciiTheme="minorHAnsi" w:hAnsiTheme="minorHAnsi" w:cstheme="minorHAnsi"/>
          <w:color w:val="1F497C"/>
          <w:sz w:val="24"/>
          <w:szCs w:val="24"/>
        </w:rPr>
        <w:t>91-8074751365</w:t>
      </w:r>
    </w:p>
    <w:p>
      <w:pPr>
        <w:spacing w:line="243" w:lineRule="exact"/>
        <w:ind w:left="5166"/>
        <w:rPr>
          <w:rFonts w:asciiTheme="minorHAnsi" w:hAnsiTheme="minorHAnsi" w:cstheme="minorHAnsi"/>
          <w:b/>
          <w:sz w:val="20"/>
        </w:rPr>
      </w:pPr>
      <w:r>
        <w:rPr>
          <w:rFonts w:asciiTheme="minorHAnsi" w:hAnsiTheme="minorHAnsi" w:cstheme="minorHAnsi"/>
          <w:b/>
          <w:color w:val="1F497C"/>
          <w:sz w:val="24"/>
          <w:szCs w:val="24"/>
        </w:rPr>
        <w:t xml:space="preserve"> </w:t>
      </w:r>
      <w:r>
        <w:rPr>
          <w:rFonts w:asciiTheme="minorHAnsi" w:hAnsiTheme="minorHAnsi" w:cstheme="minorHAnsi"/>
          <w:b/>
          <w:color w:val="1F497C"/>
          <w:sz w:val="24"/>
          <w:szCs w:val="24"/>
        </w:rPr>
        <w:tab/>
      </w:r>
      <w:r>
        <w:rPr>
          <w:rFonts w:asciiTheme="minorHAnsi" w:hAnsiTheme="minorHAnsi" w:cstheme="minorHAnsi"/>
          <w:b/>
          <w:color w:val="1F497C"/>
          <w:sz w:val="24"/>
          <w:szCs w:val="24"/>
        </w:rPr>
        <w:t>E-mail:</w:t>
      </w:r>
      <w:r>
        <w:rPr>
          <w:rFonts w:asciiTheme="minorHAnsi" w:hAnsiTheme="minorHAnsi" w:cstheme="minorHAnsi"/>
          <w:b/>
          <w:color w:val="1F497C"/>
          <w:spacing w:val="-10"/>
          <w:sz w:val="24"/>
          <w:szCs w:val="24"/>
        </w:rPr>
        <w:t xml:space="preserve"> </w:t>
      </w:r>
      <w:r>
        <w:fldChar w:fldCharType="begin"/>
      </w:r>
      <w:r>
        <w:instrText xml:space="preserve"> HYPERLINK "mailto:anilnama69@gmail.com" </w:instrText>
      </w:r>
      <w:r>
        <w:fldChar w:fldCharType="separate"/>
      </w:r>
      <w:r>
        <w:rPr>
          <w:rStyle w:val="11"/>
          <w:rFonts w:asciiTheme="minorHAnsi" w:hAnsiTheme="minorHAnsi" w:cstheme="minorHAnsi"/>
          <w:b/>
          <w:sz w:val="24"/>
          <w:szCs w:val="24"/>
        </w:rPr>
        <w:t>anilnama69@gmail.com</w:t>
      </w:r>
      <w:r>
        <w:rPr>
          <w:rStyle w:val="11"/>
          <w:rFonts w:asciiTheme="minorHAnsi" w:hAnsiTheme="minorHAnsi" w:cstheme="minorHAnsi"/>
          <w:b/>
          <w:sz w:val="24"/>
          <w:szCs w:val="24"/>
        </w:rPr>
        <w:fldChar w:fldCharType="end"/>
      </w:r>
      <w:r>
        <w:rPr>
          <w:rFonts w:asciiTheme="minorHAnsi" w:hAnsiTheme="minorHAnsi" w:cstheme="minorHAnsi"/>
          <w:b/>
          <w:color w:val="1F497C"/>
          <w:sz w:val="24"/>
          <w:szCs w:val="24"/>
        </w:rPr>
        <w:tab/>
      </w:r>
      <w:r>
        <w:rPr>
          <w:rFonts w:asciiTheme="minorHAnsi" w:hAnsiTheme="minorHAnsi" w:cstheme="minorHAnsi"/>
          <w:b/>
          <w:sz w:val="20"/>
        </w:rPr>
        <w:t xml:space="preserve"> </w:t>
      </w:r>
      <w:r>
        <w:rPr>
          <w:rFonts w:asciiTheme="minorHAnsi" w:hAnsiTheme="minorHAnsi" w:cstheme="minorHAnsi"/>
        </w:rPr>
        <mc:AlternateContent>
          <mc:Choice Requires="wps">
            <w:drawing>
              <wp:anchor distT="0" distB="0" distL="114300" distR="114300" simplePos="0" relativeHeight="251662336" behindDoc="0" locked="0" layoutInCell="1" allowOverlap="1">
                <wp:simplePos x="0" y="0"/>
                <wp:positionH relativeFrom="column">
                  <wp:posOffset>152400</wp:posOffset>
                </wp:positionH>
                <wp:positionV relativeFrom="paragraph">
                  <wp:posOffset>141605</wp:posOffset>
                </wp:positionV>
                <wp:extent cx="6240780" cy="0"/>
                <wp:effectExtent l="0" t="0" r="0" b="0"/>
                <wp:wrapNone/>
                <wp:docPr id="7" name="AutoShape 26"/>
                <wp:cNvGraphicFramePr/>
                <a:graphic xmlns:a="http://schemas.openxmlformats.org/drawingml/2006/main">
                  <a:graphicData uri="http://schemas.microsoft.com/office/word/2010/wordprocessingShape">
                    <wps:wsp>
                      <wps:cNvCnPr>
                        <a:cxnSpLocks noChangeShapeType="1"/>
                      </wps:cNvCnPr>
                      <wps:spPr bwMode="auto">
                        <a:xfrm>
                          <a:off x="0" y="0"/>
                          <a:ext cx="6240780" cy="0"/>
                        </a:xfrm>
                        <a:prstGeom prst="straightConnector1">
                          <a:avLst/>
                        </a:prstGeom>
                        <a:noFill/>
                        <a:ln w="9525">
                          <a:solidFill>
                            <a:srgbClr val="000000"/>
                          </a:solidFill>
                          <a:round/>
                        </a:ln>
                      </wps:spPr>
                      <wps:bodyPr/>
                    </wps:wsp>
                  </a:graphicData>
                </a:graphic>
              </wp:anchor>
            </w:drawing>
          </mc:Choice>
          <mc:Fallback>
            <w:pict>
              <v:shape id="AutoShape 26" o:spid="_x0000_s1026" o:spt="32" type="#_x0000_t32" style="position:absolute;left:0pt;margin-left:12pt;margin-top:11.15pt;height:0pt;width:491.4pt;z-index:251662336;mso-width-relative:page;mso-height-relative:page;" filled="f" stroked="t" coordsize="21600,21600" o:gfxdata="UEsDBAoAAAAAAIdO4kAAAAAAAAAAAAAAAAAEAAAAZHJzL1BLAwQUAAAACACHTuJAbji+vtYAAAAJ&#10;AQAADwAAAGRycy9kb3ducmV2LnhtbE2PT0/DMAzF70h8h8hIXBBLWv4IStMJIXHgyDaJq9eYttA4&#10;VZOuY58eTxzYybKf9d7vlcu979WOxtgFtpAtDCjiOriOGwub9ev1A6iYkB32gcnCD0VYVudnJRYu&#10;zPxOu1VqlJhwLNBCm9JQaB3rljzGRRiIRfsMo8ck69hoN+Is5r7XuTH32mPHktDiQC8t1d+ryVug&#10;ON1l5vnRN5u3w3z1kR++5mFt7eVFZp5AJdqn/2c44gs6VMK0DRO7qHoL+a1USTLzG1BHXdKky/bv&#10;oqtSnzaofgFQSwMEFAAAAAgAh07iQH24RIvWAQAAswMAAA4AAABkcnMvZTJvRG9jLnhtbK1TTW/b&#10;MAy9D9h/EHRfnARr2hlxiiFBd+m2AO1+gCLLtjBZFEgldv79KOWjXXfpYT4Ikki+x/coL+/H3omD&#10;QbLgKzmbTKUwXkNtfVvJX88Pn+6koKh8rRx4U8mjIXm/+vhhOYTSzKEDVxsUDOKpHEIluxhDWRSk&#10;O9MrmkAwnoMNYK8iH7EtalQDo/eumE+ni2IArAOCNkR8uzkF5RkR3wMITWO12YDe98bHEyoapyJL&#10;os4GkqvcbdMYHX82DZkoXCVZacwrk/B+l9ZitVRliyp0Vp9bUO9p4Y2mXlnPpFeojYpK7NH+A9Vb&#10;jUDQxImGvjgJyY6witn0jTdPnQoma2GrKVxNp/8Hq38ctihsXclbKbzqeeBf9xEys5gvkj9DoJLT&#10;1n6LSaEe/VN4BP2bhId1p3xrcvbzMXDxLFUUf5WkAwVm2Q3foeYcxQTZrLHBPkGyDWLMMzleZ2LG&#10;KDRfLuafp7d3PC59iRWqvBQGpPjNQC/SppIUUdm2i2vwnicPOMs06vBIMbWlyktBYvXwYJ3LD8B5&#10;MVTyy838JhcQOFunYEojbHdrh+Kg0hPKX9bIkddpCHtfn0icP1uQVJ/820F93OLFGp5l7ub87tJj&#10;eX3O1S//2u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ji+vtYAAAAJAQAADwAAAAAAAAABACAA&#10;AAAiAAAAZHJzL2Rvd25yZXYueG1sUEsBAhQAFAAAAAgAh07iQH24RIvWAQAAswMAAA4AAAAAAAAA&#10;AQAgAAAAJQEAAGRycy9lMm9Eb2MueG1sUEsFBgAAAAAGAAYAWQEAAG0FAAAAAA==&#10;">
                <v:fill on="f" focussize="0,0"/>
                <v:stroke color="#000000" joinstyle="round"/>
                <v:imagedata o:title=""/>
                <o:lock v:ext="edit" aspectratio="f"/>
              </v:shape>
            </w:pict>
          </mc:Fallback>
        </mc:AlternateContent>
      </w:r>
    </w:p>
    <w:p>
      <w:pPr>
        <w:spacing w:line="243" w:lineRule="exact"/>
        <w:ind w:left="5166"/>
        <w:rPr>
          <w:rFonts w:asciiTheme="minorHAnsi" w:hAnsiTheme="minorHAnsi" w:cstheme="minorHAnsi"/>
          <w:b/>
          <w:sz w:val="9"/>
        </w:rPr>
      </w:pPr>
      <w:r>
        <w:rPr>
          <w:rFonts w:asciiTheme="minorHAnsi" w:hAnsiTheme="minorHAnsi" w:cstheme="minorHAnsi"/>
        </w:rPr>
        <mc:AlternateContent>
          <mc:Choice Requires="wps">
            <w:drawing>
              <wp:anchor distT="0" distB="0" distL="0" distR="0" simplePos="0" relativeHeight="251659264" behindDoc="1" locked="0" layoutInCell="1" allowOverlap="1">
                <wp:simplePos x="0" y="0"/>
                <wp:positionH relativeFrom="page">
                  <wp:posOffset>798830</wp:posOffset>
                </wp:positionH>
                <wp:positionV relativeFrom="paragraph">
                  <wp:posOffset>130810</wp:posOffset>
                </wp:positionV>
                <wp:extent cx="6280150" cy="205740"/>
                <wp:effectExtent l="0" t="0" r="0" b="0"/>
                <wp:wrapTopAndBottom/>
                <wp:docPr id="6" name="Text Box 7"/>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Career Objective</w:t>
                            </w: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62.9pt;margin-top:10.3pt;height:16.2pt;width:494.5pt;mso-position-horizontal-relative:page;mso-wrap-distance-bottom:0pt;mso-wrap-distance-top:0pt;z-index:-251657216;mso-width-relative:page;mso-height-relative:page;" fillcolor="#4F80BC" filled="t" stroked="t" coordsize="21600,21600" o:gfxdata="UEsDBAoAAAAAAIdO4kAAAAAAAAAAAAAAAAAEAAAAZHJzL1BLAwQUAAAACACHTuJAZBCgQNgAAAAK&#10;AQAADwAAAGRycy9kb3ducmV2LnhtbE2PzU7DMBCE75X6DtYicWvtBFpVIU5VkArnpoi2Nzdekoh4&#10;HWL3h7dne4Lj7Ixmvs2XV9eJMw6h9aQhmSoQSJW3LdUa3rfryQJEiIas6Tyhhh8MsCzGo9xk1l9o&#10;g+cy1oJLKGRGQxNjn0kZqgadCVPfI7H36QdnIsuhlnYwFy53nUyVmktnWuKFxvT40mD1VZ6chj7s&#10;vlc2vtX7bVnuDs/r1/3GfWh9f5eoJxARr/EvDDd8RoeCmY7+RDaIjnU6Y/SoIVVzELdAkjzy5ahh&#10;9qBAFrn8/0LxC1BLAwQUAAAACACHTuJADxz55jACAAB3BAAADgAAAGRycy9lMm9Eb2MueG1srVRd&#10;b9sgFH2ftP+AeF/tRP3IrDpVkyjTpO5DavcDCMYxGnDZhcTufv0u2OmqbpP6MD+gC1wO95xz8fXN&#10;YA07KgwaXM1nZyVnyklotNvX/NvD9t2CsxCFa4QBp2r+qAK/Wb59c937Ss2hA9MoZATiQtX7mncx&#10;+qooguyUFeEMvHK02QJaEWmK+6JB0RO6NcW8LC+LHrDxCFKFQKubcZNPiPgaQGhbLdUG5MEqF0dU&#10;VEZEohQ67QNf5mrbVsn4pW2DiszUnJjGPNIlFO/SWCyvRbVH4TstpxLEa0p4wckK7ejSJ6iNiIId&#10;UP8BZbVECNDGMwm2GIlkRYjFrHyhzX0nvMpcSOrgn0QP/w9Wfj5+Raabml9y5oQlwx/UENkKBnaV&#10;1Ol9qCjp3lNaHGiZeiYzDf4O5PfAHKw74fbqFhH6TomGqpulk8WzoyNOSCC7/hM0dI04RMhAQ4s2&#10;SUdiMEInZx6fnEmlSFq8nC/K2QVtSdqblxdX59m6QlSn0x5D/KDAshTUHMn5jC6OdyGmakR1SkmX&#10;BTC62Wpj8gT3u7VBdhTUJefbRblaZwIv0oxjPXGbz97PRwX+iXG1ui3Xm79hWB3p9Rhta74o0zcl&#10;GTcJljQa1YrDbpgM2EHzSNIhjP1Lr5eCDvAnZz31bs3Dj4NAxZn56Ej+1OinAE/B7hQIJ+lozSNn&#10;Y7iO44M4eNT7jpBHgx3ckkWtzuolL8cqpjqpH7Oo09tJDf98nrN+/y+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kEKBA2AAAAAoBAAAPAAAAAAAAAAEAIAAAACIAAABkcnMvZG93bnJldi54bWxQ&#10;SwECFAAUAAAACACHTuJADxz55jACAAB3BAAADgAAAAAAAAABACAAAAAnAQAAZHJzL2Uyb0RvYy54&#10;bWxQSwUGAAAAAAYABgBZAQAAyQU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Career Objective</w:t>
                      </w:r>
                    </w:p>
                  </w:txbxContent>
                </v:textbox>
                <w10:wrap type="topAndBottom"/>
              </v:shape>
            </w:pict>
          </mc:Fallback>
        </mc:AlternateContent>
      </w:r>
      <w:r>
        <w:rPr>
          <w:rFonts w:asciiTheme="minorHAnsi" w:hAnsiTheme="minorHAnsi" w:cstheme="minorHAnsi"/>
          <w:b/>
          <w:sz w:val="9"/>
        </w:rPr>
        <w:t xml:space="preserve">      </w:t>
      </w:r>
    </w:p>
    <w:p>
      <w:pPr>
        <w:pStyle w:val="7"/>
        <w:ind w:left="720"/>
        <w:rPr>
          <w:rFonts w:asciiTheme="minorHAnsi" w:hAnsiTheme="minorHAnsi" w:cstheme="minorHAnsi"/>
        </w:rPr>
      </w:pPr>
      <w:r>
        <w:rPr>
          <w:rFonts w:asciiTheme="minorHAnsi" w:hAnsiTheme="minorHAnsi" w:cstheme="minorHAnsi"/>
        </w:rPr>
        <w:t>Profoundly energetic Technology in DevOps, Cloud, Build and Release-administration, troubleshooting, automating, Linux, Configuration Management, Continuous Integration, Continuous Deployment, Release Management and Cloud Implementations deploying code over multiple environments.</w:t>
      </w:r>
    </w:p>
    <w:p>
      <w:pPr>
        <w:pStyle w:val="7"/>
        <w:ind w:left="720"/>
        <w:rPr>
          <w:rFonts w:asciiTheme="minorHAnsi" w:hAnsiTheme="minorHAnsi" w:cstheme="minorHAnsi"/>
        </w:rPr>
      </w:pPr>
    </w:p>
    <w:p>
      <w:pPr>
        <w:pStyle w:val="7"/>
        <w:spacing w:before="46" w:line="285" w:lineRule="auto"/>
        <w:ind w:right="535"/>
        <w:rPr>
          <w:rFonts w:asciiTheme="minorHAnsi" w:hAnsiTheme="minorHAnsi" w:cstheme="minorHAnsi"/>
          <w:b/>
        </w:rPr>
      </w:pPr>
      <w:r>
        <w:rPr>
          <w:rFonts w:asciiTheme="minorHAnsi" w:hAnsiTheme="minorHAnsi" w:cstheme="minorHAnsi"/>
          <w:w w:val="110"/>
          <w:szCs w:val="22"/>
        </w:rPr>
        <mc:AlternateContent>
          <mc:Choice Requires="wps">
            <w:drawing>
              <wp:anchor distT="0" distB="0" distL="0" distR="0" simplePos="0" relativeHeight="251664384" behindDoc="1" locked="0" layoutInCell="1" allowOverlap="1">
                <wp:simplePos x="0" y="0"/>
                <wp:positionH relativeFrom="page">
                  <wp:posOffset>814070</wp:posOffset>
                </wp:positionH>
                <wp:positionV relativeFrom="paragraph">
                  <wp:posOffset>68580</wp:posOffset>
                </wp:positionV>
                <wp:extent cx="6280150" cy="205740"/>
                <wp:effectExtent l="0" t="0" r="0" b="0"/>
                <wp:wrapTopAndBottom/>
                <wp:docPr id="5" name="Text Box 29"/>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Education Qualification</w:t>
                            </w:r>
                          </w:p>
                        </w:txbxContent>
                      </wps:txbx>
                      <wps:bodyPr rot="0" vert="horz" wrap="square" lIns="0" tIns="0" rIns="0" bIns="0" anchor="t" anchorCtr="0" upright="1">
                        <a:noAutofit/>
                      </wps:bodyPr>
                    </wps:wsp>
                  </a:graphicData>
                </a:graphic>
              </wp:anchor>
            </w:drawing>
          </mc:Choice>
          <mc:Fallback>
            <w:pict>
              <v:shape id="Text Box 29" o:spid="_x0000_s1026" o:spt="202" type="#_x0000_t202" style="position:absolute;left:0pt;margin-left:64.1pt;margin-top:5.4pt;height:16.2pt;width:494.5pt;mso-position-horizontal-relative:page;mso-wrap-distance-bottom:0pt;mso-wrap-distance-top:0pt;z-index:-251652096;mso-width-relative:page;mso-height-relative:page;" fillcolor="#4F80BC" filled="t" stroked="t" coordsize="21600,21600" o:gfxdata="UEsDBAoAAAAAAIdO4kAAAAAAAAAAAAAAAAAEAAAAZHJzL1BLAwQUAAAACACHTuJAm5n+ntgAAAAK&#10;AQAADwAAAGRycy9kb3ducmV2LnhtbE2PzU7DMBCE70h9B2uRuLV2AipVGqcqSIVzU0TLzY23SUS8&#10;DrH7w9uzPZXbzu5o9pt8cXGdOOEQWk8akokCgVR521Kt4WOzGs9AhGjIms4TavjFAItidJebzPoz&#10;rfFUxlpwCIXMaGhi7DMpQ9WgM2HieyS+HfzgTGQ51NIO5szhrpOpUlPpTEv8oTE9vjZYfZdHp6EP&#10;25+lje/1blOW26+X1dtu7T61frhP1BxExEu8meGKz+hQMNPeH8kG0bFOZylbeVBc4WpIkmfe7DU8&#10;PaYgi1z+r1D8AVBLAwQUAAAACACHTuJANvFOxjACAAB4BAAADgAAAGRycy9lMm9Eb2MueG1srVTb&#10;btwgEH2v1H9AvDf2WrlsrHijZFepKvUmJf0AFuM1KjB0YNdOv74D9qZR2kp5qB/QAMNhzjmDr65H&#10;a9hBYdDgGr44KTlTTkKr3a7h3x7u3i05C1G4VhhwquGPKvDr1ds3V4OvVQU9mFYhIxAX6sE3vI/R&#10;10URZK+sCCfglaPNDtCKSFPcFS2KgdCtKaqyPC8GwNYjSBUCrW6mTT4j4msAoeu0VBuQe6tcnFBR&#10;GRGJUui1D3yVq+06JeOXrgsqMtNwYhrzSJdQvE1jsboS9Q6F77WcSxCvKeEFJyu0o0ufoDYiCrZH&#10;/QeU1RIhQBdPJNhiIpIVIRaL8oU2973wKnMhqYN/Ej38P1j5+fAVmW4bfsaZE5YMf1BjZLcwsuoy&#10;yTP4UFPWvae8ONI6NU2mGvxHkN8Dc7DuhdupG0QYeiVaKm+RThbPjk44IYFsh0/Q0j1iHyEDjR3a&#10;pB2pwQidrHl8sibVImnxvFqWizPakrRXlWcXp9m7QtTH0x5DfK/AshQ0HMn6jC4OH0NM1Yj6mJIu&#10;C2B0e6eNyRPcbdcG2UFQm5zeLcvbdSbwIs04NhC3anFZTQr8E+Pi9qZcb/6GYXWk52O0bfiyTN+c&#10;ZNwsWNJoUiuO23E2YAvtI0mHMDUwPV8KesCfnA3UvA0PP/YCFWfmgyP5U6cfAzwG22MgnKSjDY+c&#10;TeE6Ti9i71HvekKeDHZwQxZ1OquXvJyqmOukhsyizo8ndfzzec76/cNY/Q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mf6e2AAAAAoBAAAPAAAAAAAAAAEAIAAAACIAAABkcnMvZG93bnJldi54bWxQ&#10;SwECFAAUAAAACACHTuJANvFOxjACAAB4BAAADgAAAAAAAAABACAAAAAnAQAAZHJzL2Uyb0RvYy54&#10;bWxQSwUGAAAAAAYABgBZAQAAyQU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Education Qualification</w:t>
                      </w:r>
                    </w:p>
                  </w:txbxContent>
                </v:textbox>
                <w10:wrap type="topAndBottom"/>
              </v:shape>
            </w:pict>
          </mc:Fallback>
        </mc:AlternateContent>
      </w:r>
      <w:r>
        <w:rPr>
          <w:rFonts w:asciiTheme="minorHAnsi" w:hAnsiTheme="minorHAnsi" w:cstheme="minorHAnsi"/>
          <w:b/>
        </w:rPr>
        <w:t xml:space="preserve"> </w:t>
      </w:r>
    </w:p>
    <w:p>
      <w:pPr>
        <w:pStyle w:val="7"/>
        <w:numPr>
          <w:ilvl w:val="0"/>
          <w:numId w:val="1"/>
        </w:numPr>
        <w:spacing w:before="46" w:line="285" w:lineRule="auto"/>
        <w:ind w:right="535"/>
        <w:rPr>
          <w:rFonts w:asciiTheme="minorHAnsi" w:hAnsiTheme="minorHAnsi" w:cstheme="minorHAnsi"/>
          <w:b/>
        </w:rPr>
      </w:pPr>
      <w:r>
        <w:rPr>
          <w:rFonts w:asciiTheme="minorHAnsi" w:hAnsiTheme="minorHAnsi" w:cstheme="minorHAnsi"/>
          <w:b/>
        </w:rPr>
        <w:t xml:space="preserve"> B.Tech(Electrical and Electronic Engineering) </w:t>
      </w:r>
      <w:r>
        <w:rPr>
          <w:rFonts w:asciiTheme="minorHAnsi" w:hAnsiTheme="minorHAnsi" w:cstheme="minorHAnsi"/>
        </w:rPr>
        <w:t>Jawaharlal Nehru Technological University, Kakinada, Pragati Engineering College 2020</w:t>
      </w:r>
    </w:p>
    <w:p>
      <w:pPr>
        <w:spacing w:line="243" w:lineRule="exact"/>
        <w:ind w:left="5166"/>
        <w:rPr>
          <w:rFonts w:asciiTheme="minorHAnsi" w:hAnsiTheme="minorHAnsi" w:cstheme="minorHAnsi"/>
          <w:b/>
          <w:sz w:val="9"/>
        </w:rPr>
      </w:pPr>
      <w:r>
        <w:rPr>
          <w:rFonts w:asciiTheme="minorHAnsi" w:hAnsiTheme="minorHAnsi" w:cstheme="minorHAnsi"/>
          <w:b/>
          <w:sz w:val="9"/>
        </w:rPr>
        <mc:AlternateContent>
          <mc:Choice Requires="wps">
            <w:drawing>
              <wp:anchor distT="0" distB="0" distL="0" distR="0" simplePos="0" relativeHeight="251663360" behindDoc="1" locked="0" layoutInCell="1" allowOverlap="1">
                <wp:simplePos x="0" y="0"/>
                <wp:positionH relativeFrom="page">
                  <wp:posOffset>788035</wp:posOffset>
                </wp:positionH>
                <wp:positionV relativeFrom="paragraph">
                  <wp:posOffset>190500</wp:posOffset>
                </wp:positionV>
                <wp:extent cx="6280150" cy="205740"/>
                <wp:effectExtent l="0" t="0" r="0" b="0"/>
                <wp:wrapTopAndBottom/>
                <wp:docPr id="4" name="Text Box 28"/>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Professional</w:t>
                            </w:r>
                            <w:r>
                              <w:rPr>
                                <w:rFonts w:ascii="Cambria" w:hAnsi="Cambria"/>
                                <w:b/>
                                <w:color w:val="FFFFFF"/>
                                <w:spacing w:val="-3"/>
                                <w:sz w:val="24"/>
                                <w:szCs w:val="24"/>
                              </w:rPr>
                              <w:t xml:space="preserve"> </w:t>
                            </w:r>
                            <w:r>
                              <w:rPr>
                                <w:rFonts w:ascii="Cambria" w:hAnsi="Cambria"/>
                                <w:b/>
                                <w:color w:val="FFFFFF"/>
                                <w:sz w:val="24"/>
                                <w:szCs w:val="24"/>
                              </w:rPr>
                              <w:t>Summary</w:t>
                            </w:r>
                          </w:p>
                        </w:txbxContent>
                      </wps:txbx>
                      <wps:bodyPr rot="0" vert="horz" wrap="square" lIns="0" tIns="0" rIns="0" bIns="0" anchor="t" anchorCtr="0" upright="1">
                        <a:noAutofit/>
                      </wps:bodyPr>
                    </wps:wsp>
                  </a:graphicData>
                </a:graphic>
              </wp:anchor>
            </w:drawing>
          </mc:Choice>
          <mc:Fallback>
            <w:pict>
              <v:shape id="Text Box 28" o:spid="_x0000_s1026" o:spt="202" type="#_x0000_t202" style="position:absolute;left:0pt;margin-left:62.05pt;margin-top:15pt;height:16.2pt;width:494.5pt;mso-position-horizontal-relative:page;mso-wrap-distance-bottom:0pt;mso-wrap-distance-top:0pt;z-index:-251653120;mso-width-relative:page;mso-height-relative:page;" fillcolor="#4F80BC" filled="t" stroked="t" coordsize="21600,21600" o:gfxdata="UEsDBAoAAAAAAIdO4kAAAAAAAAAAAAAAAAAEAAAAZHJzL1BLAwQUAAAACACHTuJAqg1EJdcAAAAK&#10;AQAADwAAAGRycy9kb3ducmV2LnhtbE2PzU7DMBCE70i8g7VI3KjttKpQGqcCpMK5KaLl5sbbJCJe&#10;h9j94e3ZnuA4s59mZ4rlxffihGPsAhnQEwUCqQ6uo8bA+2b18AgiJkvO9oHQwA9GWJa3N4XNXTjT&#10;Gk9VagSHUMytgTalIZcy1i16GydhQOLbIYzeJpZjI91ozxzue5kpNZfedsQfWjvgS4v1V3X0Boa4&#10;/X5y6a3Zbapq+/m8et2t/Ycx93daLUAkvKQ/GK71uTqU3GkfjuSi6FlnM82oganiTVdA6yk7ewPz&#10;bAayLOT/CeUvUEsDBBQAAAAIAIdO4kDbCzQkMAIAAHgEAAAOAAAAZHJzL2Uyb0RvYy54bWytVNtu&#10;3CAQfa/Uf0C8N/ZauWyteKNkV6kqpRcp6QewGK9RgaEDu3b69R2wN43SVspD/YAGGA5zzhl8eTVa&#10;ww4KgwbX8MVJyZlyElrtdg3/9nD7bslZiMK1woBTDX9UgV+t3r65HHytKujBtAoZgbhQD77hfYy+&#10;Looge2VFOAGvHG12gFZEmuKuaFEMhG5NUZXleTEAth5BqhBodTNt8hkRXwMIXael2oDcW+XihIrK&#10;iEiUQq994KtcbdcpGb90XVCRmYYT05hHuoTibRqL1aWodyh8r+VcgnhNCS84WaEdXfoEtRFRsD3q&#10;P6CslggBungiwRYTkawIsViUL7S574VXmQtJHfyT6OH/wcrPh6/IdNvwU86csGT4gxoju4GRVcsk&#10;z+BDTVn3nvLiSOvUNJlq8HcgvwfmYN0Lt1PXiDD0SrRU3iKdLJ4dnXBCAtkOn6Cle8Q+QgYaO7RJ&#10;O1KDETpZ8/hkTapF0uJ5tSwXZ7Qlaa8qzy5Os3eFqI+nPYb4QYFlKWg4kvUZXRzuQkzViPqYki4L&#10;YHR7q43JE9xt1wbZQVCbnN4uy5t1JvAizTg2ELdq8b6aFPgnxsXNdbne/A3D6kjPx2jb8GWZvjnJ&#10;uFmwpNGkVhy342zAFtpHkg5hamB6vhT0gD85G6h5Gx5+7AUqzsxHR/KnTj8GeAy2x0A4SUcbHjmb&#10;wnWcXsTeo971hDwZ7OCaLOp0Vi95OVUx10kNmUWdH0/q+OfznPX7h7H6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oNRCXXAAAACgEAAA8AAAAAAAAAAQAgAAAAIgAAAGRycy9kb3ducmV2LnhtbFBL&#10;AQIUABQAAAAIAIdO4kDbCzQkMAIAAHgEAAAOAAAAAAAAAAEAIAAAACYBAABkcnMvZTJvRG9jLnht&#10;bFBLBQYAAAAABgAGAFkBAADIBQ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Professional</w:t>
                      </w:r>
                      <w:r>
                        <w:rPr>
                          <w:rFonts w:ascii="Cambria" w:hAnsi="Cambria"/>
                          <w:b/>
                          <w:color w:val="FFFFFF"/>
                          <w:spacing w:val="-3"/>
                          <w:sz w:val="24"/>
                          <w:szCs w:val="24"/>
                        </w:rPr>
                        <w:t xml:space="preserve"> </w:t>
                      </w:r>
                      <w:r>
                        <w:rPr>
                          <w:rFonts w:ascii="Cambria" w:hAnsi="Cambria"/>
                          <w:b/>
                          <w:color w:val="FFFFFF"/>
                          <w:sz w:val="24"/>
                          <w:szCs w:val="24"/>
                        </w:rPr>
                        <w:t>Summary</w:t>
                      </w:r>
                    </w:p>
                  </w:txbxContent>
                </v:textbox>
                <w10:wrap type="topAndBottom"/>
              </v:shape>
            </w:pict>
          </mc:Fallback>
        </mc:AlternateContent>
      </w:r>
    </w:p>
    <w:p>
      <w:pPr>
        <w:spacing w:line="243" w:lineRule="exact"/>
        <w:ind w:left="5166"/>
        <w:rPr>
          <w:rFonts w:asciiTheme="minorHAnsi" w:hAnsiTheme="minorHAnsi" w:cstheme="minorHAnsi"/>
          <w:b/>
          <w:sz w:val="9"/>
        </w:rPr>
      </w:pP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3+ years</w:t>
      </w:r>
      <w:r>
        <w:rPr>
          <w:rFonts w:asciiTheme="minorHAnsi" w:hAnsiTheme="minorHAnsi" w:cstheme="minorHAnsi"/>
        </w:rPr>
        <w:t xml:space="preserve"> of experience in </w:t>
      </w:r>
      <w:r>
        <w:rPr>
          <w:rFonts w:asciiTheme="minorHAnsi" w:hAnsiTheme="minorHAnsi" w:cstheme="minorHAnsi"/>
          <w:b/>
        </w:rPr>
        <w:t>Information Technology</w:t>
      </w:r>
      <w:r>
        <w:rPr>
          <w:rFonts w:asciiTheme="minorHAnsi" w:hAnsiTheme="minorHAnsi" w:cstheme="minorHAnsi"/>
        </w:rPr>
        <w:t xml:space="preserve"> industry in various roles like </w:t>
      </w:r>
      <w:r>
        <w:rPr>
          <w:rFonts w:asciiTheme="minorHAnsi" w:hAnsiTheme="minorHAnsi" w:cstheme="minorHAnsi"/>
          <w:b/>
        </w:rPr>
        <w:t>Software Integration</w:t>
      </w:r>
      <w:r>
        <w:rPr>
          <w:rFonts w:asciiTheme="minorHAnsi" w:hAnsiTheme="minorHAnsi" w:cstheme="minorHAnsi"/>
        </w:rPr>
        <w:t xml:space="preserve">, </w:t>
      </w:r>
      <w:r>
        <w:rPr>
          <w:rFonts w:asciiTheme="minorHAnsi" w:hAnsiTheme="minorHAnsi" w:cstheme="minorHAnsi"/>
          <w:b/>
        </w:rPr>
        <w:t>Configuration</w:t>
      </w:r>
      <w:r>
        <w:rPr>
          <w:rFonts w:asciiTheme="minorHAnsi" w:hAnsiTheme="minorHAnsi" w:cstheme="minorHAnsi"/>
        </w:rPr>
        <w:t xml:space="preserve">, </w:t>
      </w:r>
      <w:r>
        <w:rPr>
          <w:rFonts w:asciiTheme="minorHAnsi" w:hAnsiTheme="minorHAnsi" w:cstheme="minorHAnsi"/>
          <w:b/>
        </w:rPr>
        <w:t>DevOps</w:t>
      </w:r>
      <w:r>
        <w:rPr>
          <w:rFonts w:asciiTheme="minorHAnsi" w:hAnsiTheme="minorHAnsi" w:cstheme="minorHAnsi"/>
        </w:rPr>
        <w:t xml:space="preserve">, </w:t>
      </w:r>
      <w:r>
        <w:rPr>
          <w:rFonts w:asciiTheme="minorHAnsi" w:hAnsiTheme="minorHAnsi" w:cstheme="minorHAnsi"/>
          <w:b/>
        </w:rPr>
        <w:t>Build &amp;Release management</w:t>
      </w:r>
      <w:r>
        <w:rPr>
          <w:rFonts w:asciiTheme="minorHAnsi" w:hAnsiTheme="minorHAnsi" w:cstheme="minorHAnsi"/>
        </w:rPr>
        <w:t xml:space="preserve"> and Development for several market driven international organizations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Troubleshooting on </w:t>
      </w:r>
      <w:r>
        <w:rPr>
          <w:rFonts w:asciiTheme="minorHAnsi" w:hAnsiTheme="minorHAnsi" w:cstheme="minorHAnsi"/>
          <w:b/>
        </w:rPr>
        <w:t>Linux</w:t>
      </w:r>
      <w:r>
        <w:rPr>
          <w:rFonts w:asciiTheme="minorHAnsi" w:hAnsiTheme="minorHAnsi" w:cstheme="minorHAnsi"/>
        </w:rPr>
        <w:t xml:space="preserve"> based systems</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Experience in</w:t>
      </w:r>
      <w:r>
        <w:rPr>
          <w:rFonts w:asciiTheme="minorHAnsi" w:hAnsiTheme="minorHAnsi" w:cstheme="minorHAnsi"/>
          <w:b/>
        </w:rPr>
        <w:t xml:space="preserve"> Version Control/Source Code Management by GIT,</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Experience</w:t>
      </w:r>
      <w:r>
        <w:rPr>
          <w:rFonts w:asciiTheme="minorHAnsi" w:hAnsiTheme="minorHAnsi" w:cstheme="minorHAnsi"/>
          <w:b/>
        </w:rPr>
        <w:t xml:space="preserve"> </w:t>
      </w:r>
      <w:r>
        <w:rPr>
          <w:rFonts w:asciiTheme="minorHAnsi" w:hAnsiTheme="minorHAnsi" w:cstheme="minorHAnsi"/>
        </w:rPr>
        <w:t>in</w:t>
      </w:r>
      <w:r>
        <w:rPr>
          <w:rFonts w:asciiTheme="minorHAnsi" w:hAnsiTheme="minorHAnsi" w:cstheme="minorHAnsi"/>
          <w:b/>
        </w:rPr>
        <w:t xml:space="preserve"> branching/merging/labeling </w:t>
      </w:r>
      <w:r>
        <w:rPr>
          <w:rFonts w:asciiTheme="minorHAnsi" w:hAnsiTheme="minorHAnsi" w:cstheme="minorHAnsi"/>
        </w:rPr>
        <w:t>strategies</w:t>
      </w:r>
      <w:r>
        <w:rPr>
          <w:rFonts w:asciiTheme="minorHAnsi" w:hAnsiTheme="minorHAnsi" w:cstheme="minorHAnsi"/>
          <w:b/>
        </w:rPr>
        <w:t xml:space="preserve"> for SCM</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Good understanding and best practices of Source Code Management (SCM)</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Experience in </w:t>
      </w:r>
      <w:r>
        <w:rPr>
          <w:rFonts w:asciiTheme="minorHAnsi" w:hAnsiTheme="minorHAnsi" w:cstheme="minorHAnsi"/>
          <w:b/>
        </w:rPr>
        <w:t>Amazon Web Services (AWS)</w:t>
      </w:r>
      <w:r>
        <w:rPr>
          <w:rFonts w:asciiTheme="minorHAnsi" w:hAnsiTheme="minorHAnsi" w:cstheme="minorHAnsi"/>
        </w:rPr>
        <w:t xml:space="preserve"> Cloud Infrastructure</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Experience in </w:t>
      </w:r>
      <w:r>
        <w:rPr>
          <w:rFonts w:asciiTheme="minorHAnsi" w:hAnsiTheme="minorHAnsi" w:cstheme="minorHAnsi"/>
          <w:b/>
        </w:rPr>
        <w:t>EC2</w:t>
      </w:r>
      <w:r>
        <w:rPr>
          <w:rFonts w:asciiTheme="minorHAnsi" w:hAnsiTheme="minorHAnsi" w:cstheme="minorHAnsi"/>
        </w:rPr>
        <w:t xml:space="preserve"> Instances, </w:t>
      </w:r>
      <w:r>
        <w:rPr>
          <w:rFonts w:asciiTheme="minorHAnsi" w:hAnsiTheme="minorHAnsi" w:cstheme="minorHAnsi"/>
          <w:b/>
        </w:rPr>
        <w:t>VPC Design &amp; Architecture, S3, RDS, AMI’s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 xml:space="preserve">Experience in </w:t>
      </w:r>
      <w:r>
        <w:rPr>
          <w:rFonts w:asciiTheme="minorHAnsi" w:hAnsiTheme="minorHAnsi" w:cstheme="minorHAnsi"/>
          <w:b/>
        </w:rPr>
        <w:t>Jenkins project Level access and Role based authentication</w:t>
      </w: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and</w:t>
      </w:r>
      <w:r>
        <w:rPr>
          <w:rFonts w:asciiTheme="minorHAnsi" w:hAnsiTheme="minorHAnsi" w:cstheme="minorHAnsi"/>
        </w:rPr>
        <w:t xml:space="preserve"> configuring Jenkins slave machine to reduce load for master</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Using </w:t>
      </w:r>
      <w:r>
        <w:rPr>
          <w:rFonts w:asciiTheme="minorHAnsi" w:hAnsiTheme="minorHAnsi" w:cstheme="minorHAnsi"/>
          <w:b/>
        </w:rPr>
        <w:t>Build Tools</w:t>
      </w:r>
      <w:r>
        <w:rPr>
          <w:rFonts w:asciiTheme="minorHAnsi" w:hAnsiTheme="minorHAnsi" w:cstheme="minorHAnsi"/>
        </w:rPr>
        <w:t xml:space="preserve"> like MS-Build and MAVEN for the building of artifacts such as </w:t>
      </w:r>
      <w:r>
        <w:rPr>
          <w:rFonts w:asciiTheme="minorHAnsi" w:hAnsiTheme="minorHAnsi" w:cstheme="minorHAnsi"/>
          <w:b/>
        </w:rPr>
        <w:t>jar &amp; war</w:t>
      </w:r>
      <w:r>
        <w:rPr>
          <w:rFonts w:asciiTheme="minorHAnsi" w:hAnsiTheme="minorHAnsi" w:cstheme="minorHAnsi"/>
        </w:rPr>
        <w:t xml:space="preserve"> from source code.</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Experience in </w:t>
      </w:r>
      <w:r>
        <w:rPr>
          <w:rFonts w:asciiTheme="minorHAnsi" w:hAnsiTheme="minorHAnsi" w:cstheme="minorHAnsi"/>
          <w:b/>
        </w:rPr>
        <w:t xml:space="preserve">Continuous Integration (CI) </w:t>
      </w:r>
      <w:r>
        <w:rPr>
          <w:rFonts w:asciiTheme="minorHAnsi" w:hAnsiTheme="minorHAnsi" w:cstheme="minorHAnsi"/>
        </w:rPr>
        <w:t>tools like Jenkins &amp;&amp;Azure DevOps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b/>
        </w:rPr>
        <w:t>Deployed</w:t>
      </w:r>
      <w:r>
        <w:rPr>
          <w:rFonts w:asciiTheme="minorHAnsi" w:hAnsiTheme="minorHAnsi" w:cstheme="minorHAnsi"/>
        </w:rPr>
        <w:t xml:space="preserve"> Docker </w:t>
      </w:r>
      <w:r>
        <w:rPr>
          <w:rFonts w:asciiTheme="minorHAnsi" w:hAnsiTheme="minorHAnsi" w:cstheme="minorHAnsi"/>
          <w:b/>
        </w:rPr>
        <w:t xml:space="preserve">Micro services </w:t>
      </w:r>
      <w:r>
        <w:rPr>
          <w:rFonts w:asciiTheme="minorHAnsi" w:hAnsiTheme="minorHAnsi" w:cstheme="minorHAnsi"/>
        </w:rPr>
        <w:t>into various</w:t>
      </w:r>
      <w:r>
        <w:rPr>
          <w:rFonts w:asciiTheme="minorHAnsi" w:hAnsiTheme="minorHAnsi" w:cstheme="minorHAnsi"/>
          <w:b/>
        </w:rPr>
        <w:t xml:space="preserve"> Dev/QA/UAT/Production Env</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Sound experience on </w:t>
      </w:r>
      <w:r>
        <w:rPr>
          <w:rFonts w:asciiTheme="minorHAnsi" w:hAnsiTheme="minorHAnsi" w:cstheme="minorHAnsi"/>
          <w:b/>
        </w:rPr>
        <w:t>Code Deployment</w:t>
      </w:r>
      <w:r>
        <w:rPr>
          <w:rFonts w:asciiTheme="minorHAnsi" w:hAnsiTheme="minorHAnsi" w:cstheme="minorHAnsi"/>
        </w:rPr>
        <w:t xml:space="preserve"> via builds (jar/war/ear) into various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b/>
        </w:rPr>
        <w:t>Dev/QA/UAT/Production Environments.</w:t>
      </w: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Automate</w:t>
      </w:r>
      <w:r>
        <w:rPr>
          <w:rFonts w:asciiTheme="minorHAnsi" w:hAnsiTheme="minorHAnsi" w:cstheme="minorHAnsi"/>
        </w:rPr>
        <w:t xml:space="preserve"> the </w:t>
      </w:r>
      <w:r>
        <w:rPr>
          <w:rFonts w:asciiTheme="minorHAnsi" w:hAnsiTheme="minorHAnsi" w:cstheme="minorHAnsi"/>
          <w:b/>
        </w:rPr>
        <w:t>Build</w:t>
      </w:r>
      <w:r>
        <w:rPr>
          <w:rFonts w:asciiTheme="minorHAnsi" w:hAnsiTheme="minorHAnsi" w:cstheme="minorHAnsi"/>
        </w:rPr>
        <w:t xml:space="preserve"> and </w:t>
      </w:r>
      <w:r>
        <w:rPr>
          <w:rFonts w:asciiTheme="minorHAnsi" w:hAnsiTheme="minorHAnsi" w:cstheme="minorHAnsi"/>
          <w:b/>
        </w:rPr>
        <w:t>Deployment</w:t>
      </w:r>
      <w:r>
        <w:rPr>
          <w:rFonts w:asciiTheme="minorHAnsi" w:hAnsiTheme="minorHAnsi" w:cstheme="minorHAnsi"/>
        </w:rPr>
        <w:t xml:space="preserve"> processes by </w:t>
      </w:r>
      <w:r>
        <w:rPr>
          <w:rFonts w:asciiTheme="minorHAnsi" w:hAnsiTheme="minorHAnsi" w:cstheme="minorHAnsi"/>
          <w:b/>
        </w:rPr>
        <w:t>Jenkins</w:t>
      </w:r>
      <w:r>
        <w:rPr>
          <w:rFonts w:asciiTheme="minorHAnsi" w:hAnsiTheme="minorHAnsi" w:cstheme="minorHAnsi"/>
        </w:rPr>
        <w:t xml:space="preserve"> &amp; </w:t>
      </w:r>
      <w:r>
        <w:rPr>
          <w:rFonts w:asciiTheme="minorHAnsi" w:hAnsiTheme="minorHAnsi" w:cstheme="minorHAnsi"/>
          <w:b/>
        </w:rPr>
        <w:t>Azure</w:t>
      </w:r>
      <w:r>
        <w:rPr>
          <w:rFonts w:asciiTheme="minorHAnsi" w:hAnsiTheme="minorHAnsi" w:cstheme="minorHAnsi"/>
        </w:rPr>
        <w:t xml:space="preserve"> </w:t>
      </w:r>
      <w:r>
        <w:rPr>
          <w:rFonts w:asciiTheme="minorHAnsi" w:hAnsiTheme="minorHAnsi" w:cstheme="minorHAnsi"/>
          <w:b/>
        </w:rPr>
        <w:t>DevOps</w:t>
      </w: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Installing</w:t>
      </w:r>
      <w:r>
        <w:rPr>
          <w:rFonts w:asciiTheme="minorHAnsi" w:hAnsiTheme="minorHAnsi" w:cstheme="minorHAnsi"/>
        </w:rPr>
        <w:t xml:space="preserve"> and </w:t>
      </w:r>
      <w:r>
        <w:rPr>
          <w:rFonts w:asciiTheme="minorHAnsi" w:hAnsiTheme="minorHAnsi" w:cstheme="minorHAnsi"/>
          <w:b/>
        </w:rPr>
        <w:t>configuring</w:t>
      </w:r>
      <w:r>
        <w:rPr>
          <w:rFonts w:asciiTheme="minorHAnsi" w:hAnsiTheme="minorHAnsi" w:cstheme="minorHAnsi"/>
        </w:rPr>
        <w:t xml:space="preserve"> required Software’s and Package’s in Linux servers</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Ability in managing all aspects of the software configuration management process including code compilation, packaging / deployment / release methodology, and application configurations.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 xml:space="preserve">Proven experience on </w:t>
      </w:r>
      <w:r>
        <w:rPr>
          <w:rFonts w:asciiTheme="minorHAnsi" w:hAnsiTheme="minorHAnsi" w:cstheme="minorHAnsi"/>
          <w:b/>
        </w:rPr>
        <w:t>Software Development Life Cycle (SDLC), SCM</w:t>
      </w:r>
      <w:r>
        <w:rPr>
          <w:rFonts w:asciiTheme="minorHAnsi" w:hAnsiTheme="minorHAnsi" w:cstheme="minorHAnsi"/>
        </w:rPr>
        <w:t xml:space="preserve"> practices along with Software </w:t>
      </w:r>
      <w:r>
        <w:rPr>
          <w:rFonts w:asciiTheme="minorHAnsi" w:hAnsiTheme="minorHAnsi" w:cstheme="minorHAnsi"/>
          <w:b/>
        </w:rPr>
        <w:t>Build</w:t>
      </w:r>
      <w:r>
        <w:rPr>
          <w:rFonts w:asciiTheme="minorHAnsi" w:hAnsiTheme="minorHAnsi" w:cstheme="minorHAnsi"/>
        </w:rPr>
        <w:t xml:space="preserve"> and </w:t>
      </w:r>
      <w:r>
        <w:rPr>
          <w:rFonts w:asciiTheme="minorHAnsi" w:hAnsiTheme="minorHAnsi" w:cstheme="minorHAnsi"/>
          <w:b/>
        </w:rPr>
        <w:t>Release Management</w:t>
      </w:r>
      <w:r>
        <w:rPr>
          <w:rFonts w:asciiTheme="minorHAnsi" w:hAnsiTheme="minorHAnsi" w:cstheme="minorHAnsi"/>
        </w:rPr>
        <w:t xml:space="preserve"> and </w:t>
      </w:r>
      <w:r>
        <w:rPr>
          <w:rFonts w:asciiTheme="minorHAnsi" w:hAnsiTheme="minorHAnsi" w:cstheme="minorHAnsi"/>
          <w:b/>
        </w:rPr>
        <w:t>Agile Methodologies.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Good understanding in</w:t>
      </w:r>
      <w:r>
        <w:rPr>
          <w:rFonts w:asciiTheme="minorHAnsi" w:hAnsiTheme="minorHAnsi" w:cstheme="minorHAnsi"/>
          <w:b/>
        </w:rPr>
        <w:t xml:space="preserve"> Configuration management </w:t>
      </w:r>
      <w:r>
        <w:rPr>
          <w:rFonts w:asciiTheme="minorHAnsi" w:hAnsiTheme="minorHAnsi" w:cstheme="minorHAnsi"/>
        </w:rPr>
        <w:t>tools like</w:t>
      </w:r>
      <w:r>
        <w:rPr>
          <w:rFonts w:asciiTheme="minorHAnsi" w:hAnsiTheme="minorHAnsi" w:cstheme="minorHAnsi"/>
          <w:b/>
        </w:rPr>
        <w:t xml:space="preserve"> Ansible</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Strong experience on</w:t>
      </w:r>
      <w:r>
        <w:rPr>
          <w:rFonts w:asciiTheme="minorHAnsi" w:hAnsiTheme="minorHAnsi" w:cstheme="minorHAnsi"/>
          <w:b/>
        </w:rPr>
        <w:t xml:space="preserve"> Container technology build </w:t>
      </w:r>
      <w:r>
        <w:rPr>
          <w:rFonts w:asciiTheme="minorHAnsi" w:hAnsiTheme="minorHAnsi" w:cstheme="minorHAnsi"/>
        </w:rPr>
        <w:t>packaging</w:t>
      </w:r>
      <w:r>
        <w:rPr>
          <w:rFonts w:asciiTheme="minorHAnsi" w:hAnsiTheme="minorHAnsi" w:cstheme="minorHAnsi"/>
          <w:b/>
        </w:rPr>
        <w:t xml:space="preserve"> </w:t>
      </w:r>
      <w:r>
        <w:rPr>
          <w:rFonts w:asciiTheme="minorHAnsi" w:hAnsiTheme="minorHAnsi" w:cstheme="minorHAnsi"/>
        </w:rPr>
        <w:t>tool</w:t>
      </w:r>
      <w:r>
        <w:rPr>
          <w:rFonts w:asciiTheme="minorHAnsi" w:hAnsiTheme="minorHAnsi" w:cstheme="minorHAnsi"/>
          <w:b/>
        </w:rPr>
        <w:t xml:space="preserve"> </w:t>
      </w:r>
      <w:r>
        <w:rPr>
          <w:rFonts w:asciiTheme="minorHAnsi" w:hAnsiTheme="minorHAnsi" w:cstheme="minorHAnsi"/>
        </w:rPr>
        <w:t>like</w:t>
      </w:r>
      <w:r>
        <w:rPr>
          <w:rFonts w:asciiTheme="minorHAnsi" w:hAnsiTheme="minorHAnsi" w:cstheme="minorHAnsi"/>
          <w:b/>
        </w:rPr>
        <w:t xml:space="preserve"> Docker</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Strong experience on</w:t>
      </w:r>
      <w:r>
        <w:rPr>
          <w:rFonts w:asciiTheme="minorHAnsi" w:hAnsiTheme="minorHAnsi" w:cstheme="minorHAnsi"/>
          <w:b/>
        </w:rPr>
        <w:t xml:space="preserve"> Container Orchestration </w:t>
      </w:r>
      <w:r>
        <w:rPr>
          <w:rFonts w:asciiTheme="minorHAnsi" w:hAnsiTheme="minorHAnsi" w:cstheme="minorHAnsi"/>
        </w:rPr>
        <w:t>tool</w:t>
      </w:r>
      <w:r>
        <w:rPr>
          <w:rFonts w:asciiTheme="minorHAnsi" w:hAnsiTheme="minorHAnsi" w:cstheme="minorHAnsi"/>
          <w:b/>
        </w:rPr>
        <w:t xml:space="preserve"> </w:t>
      </w:r>
      <w:r>
        <w:rPr>
          <w:rFonts w:asciiTheme="minorHAnsi" w:hAnsiTheme="minorHAnsi" w:cstheme="minorHAnsi"/>
        </w:rPr>
        <w:t>like</w:t>
      </w:r>
      <w:r>
        <w:rPr>
          <w:rFonts w:asciiTheme="minorHAnsi" w:hAnsiTheme="minorHAnsi" w:cstheme="minorHAnsi"/>
          <w:b/>
        </w:rPr>
        <w:t xml:space="preserve"> Kubernetes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Experience on</w:t>
      </w:r>
      <w:r>
        <w:rPr>
          <w:rFonts w:asciiTheme="minorHAnsi" w:hAnsiTheme="minorHAnsi" w:cstheme="minorHAnsi"/>
          <w:b/>
        </w:rPr>
        <w:t xml:space="preserve"> Infrastructure as code (IAC) </w:t>
      </w:r>
      <w:r>
        <w:rPr>
          <w:rFonts w:asciiTheme="minorHAnsi" w:hAnsiTheme="minorHAnsi" w:cstheme="minorHAnsi"/>
        </w:rPr>
        <w:t xml:space="preserve">automation tool </w:t>
      </w:r>
      <w:r>
        <w:rPr>
          <w:rFonts w:asciiTheme="minorHAnsi" w:hAnsiTheme="minorHAnsi" w:cstheme="minorHAnsi"/>
          <w:b/>
        </w:rPr>
        <w:t>Terraform</w:t>
      </w:r>
    </w:p>
    <w:p>
      <w:pPr>
        <w:pStyle w:val="7"/>
        <w:spacing w:before="38" w:line="285" w:lineRule="auto"/>
        <w:rPr>
          <w:rFonts w:asciiTheme="minorHAnsi" w:hAnsiTheme="minorHAnsi" w:cstheme="minorHAnsi"/>
          <w:b/>
        </w:rPr>
      </w:pPr>
    </w:p>
    <w:p>
      <w:pPr>
        <w:pStyle w:val="7"/>
        <w:numPr>
          <w:ilvl w:val="0"/>
          <w:numId w:val="3"/>
        </w:numPr>
        <w:spacing w:after="120"/>
        <w:rPr>
          <w:rFonts w:asciiTheme="minorHAnsi" w:hAnsiTheme="minorHAnsi" w:cstheme="minorHAnsi"/>
          <w:b/>
        </w:rPr>
      </w:pPr>
      <w:r>
        <w:rPr>
          <w:rFonts w:asciiTheme="minorHAnsi" w:hAnsiTheme="minorHAnsi" w:cstheme="minorHAnsi"/>
        </w:rPr>
        <mc:AlternateContent>
          <mc:Choice Requires="wps">
            <w:drawing>
              <wp:anchor distT="0" distB="0" distL="0" distR="0" simplePos="0" relativeHeight="251665408" behindDoc="1" locked="0" layoutInCell="1" allowOverlap="1">
                <wp:simplePos x="0" y="0"/>
                <wp:positionH relativeFrom="page">
                  <wp:posOffset>786765</wp:posOffset>
                </wp:positionH>
                <wp:positionV relativeFrom="paragraph">
                  <wp:posOffset>-259080</wp:posOffset>
                </wp:positionV>
                <wp:extent cx="6280150" cy="205740"/>
                <wp:effectExtent l="0" t="0" r="0" b="0"/>
                <wp:wrapTopAndBottom/>
                <wp:docPr id="3" name="Text Box 31"/>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b/>
                                <w:sz w:val="20"/>
                              </w:rPr>
                            </w:pPr>
                            <w:r>
                              <w:rPr>
                                <w:b/>
                                <w:color w:val="FFFFFF"/>
                                <w:sz w:val="20"/>
                              </w:rPr>
                              <w:t>Professional</w:t>
                            </w:r>
                            <w:r>
                              <w:rPr>
                                <w:b/>
                                <w:color w:val="FFFFFF"/>
                                <w:spacing w:val="-3"/>
                                <w:sz w:val="20"/>
                              </w:rPr>
                              <w:t xml:space="preserve"> </w:t>
                            </w:r>
                            <w:r>
                              <w:rPr>
                                <w:b/>
                                <w:color w:val="FFFFFF"/>
                                <w:sz w:val="20"/>
                              </w:rPr>
                              <w:t>Experience</w:t>
                            </w:r>
                          </w:p>
                        </w:txbxContent>
                      </wps:txbx>
                      <wps:bodyPr rot="0" vert="horz" wrap="square" lIns="0" tIns="0" rIns="0" bIns="0" anchor="t" anchorCtr="0" upright="1">
                        <a:noAutofit/>
                      </wps:bodyPr>
                    </wps:wsp>
                  </a:graphicData>
                </a:graphic>
              </wp:anchor>
            </w:drawing>
          </mc:Choice>
          <mc:Fallback>
            <w:pict>
              <v:shape id="Text Box 31" o:spid="_x0000_s1026" o:spt="202" type="#_x0000_t202" style="position:absolute;left:0pt;margin-left:61.95pt;margin-top:-20.4pt;height:16.2pt;width:494.5pt;mso-position-horizontal-relative:page;mso-wrap-distance-bottom:0pt;mso-wrap-distance-top:0pt;z-index:-251651072;mso-width-relative:page;mso-height-relative:page;" fillcolor="#4F80BC" filled="t" stroked="t" coordsize="21600,21600" o:gfxdata="UEsDBAoAAAAAAIdO4kAAAAAAAAAAAAAAAAAEAAAAZHJzL1BLAwQUAAAACACHTuJAYSHfRNgAAAAL&#10;AQAADwAAAGRycy9kb3ducmV2LnhtbE2PzU7DMBCE70h9B2srcWvthAqVEKdqkQrnpoiWmxsvSUS8&#10;DrH7w9uzPZXjzH6anckXF9eJEw6h9aQhmSoQSJW3LdUa3rfryRxEiIas6Tyhhl8MsChGd7nJrD/T&#10;Bk9lrAWHUMiMhibGPpMyVA06E6a+R+Lblx+ciSyHWtrBnDncdTJV6lE60xJ/aEyPLw1W3+XRaejD&#10;7mdp41u935bl7nO1ft1v3IfW9+NEPYOIeIk3GK71uToU3Ongj2SD6FinD0+MapjMFG+4EkmSsnVg&#10;az4DWeTy/4biD1BLAwQUAAAACACHTuJA2yfDZjMCAAB4BAAADgAAAGRycy9lMm9Eb2MueG1srVTb&#10;btswDH0fsH8Q9L7YSW9ZEKdoEmQY0HUD2n2AIsuxMEnUKCV29/Wj5KTrug3ow/wgUBJ5yHNIeX7d&#10;W8MOCoMGV/HxqORMOQm1druKf33YvJtyFqJwtTDgVMUfVeDXi7dv5p2fqQm0YGqFjEBcmHW+4m2M&#10;flYUQbbKijACrxxdNoBWRNrirqhRdIRuTTEpy8uiA6w9glQh0Ol6uORHRHwNIDSNlmoNcm+ViwMq&#10;KiMiUQqt9oEvcrVNo2T83DRBRWYqTkxjXikJ2du0Fou5mO1Q+FbLYwniNSW84GSFdpT0CWotomB7&#10;1H9AWS0RAjRxJMEWA5GsCLEYly+0uW+FV5kLSR38k+jh/8HKu8MXZLqu+BlnTlhq+IPqI1tCz87G&#10;SZ7Ohxl53Xvyiz2d09BkqsHfgvwWmINVK9xO3SBC1ypRU3k5sngWOuCEBLLtPkFNecQ+QgbqG7RJ&#10;O1KDETq15vGpNakWSYeXk2k5vqArSXeT8uLqPPeuELNTtMcQPyiwLBkVR2p9RheH2xCJB7meXFKy&#10;AEbXG21M3uBuuzLIDoLG5HwzLZerRJ1CfnMzjnXEbTJ+PxkU+CfG1fKmXK3/hmF1pOdjtK34tEzf&#10;0ck4ypcESxoNasV+2x8bsIX6kaRDGAaYni8ZLeAPzjoa3oqH73uBijPz0ZH8adJPBp6M7ckQTlJo&#10;xSNng7mKw4vYe9S7lpCHBju4oRY1OquXShuqONZJA5kVOj6eNPHP99nr1w9j8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hId9E2AAAAAsBAAAPAAAAAAAAAAEAIAAAACIAAABkcnMvZG93bnJldi54&#10;bWxQSwECFAAUAAAACACHTuJA2yfDZjMCAAB4BAAADgAAAAAAAAABACAAAAAnAQAAZHJzL2Uyb0Rv&#10;Yy54bWxQSwUGAAAAAAYABgBZAQAAzAUAAAAA&#10;">
                <v:fill on="t" focussize="0,0"/>
                <v:stroke weight="0.96pt" color="#7BA0CD" miterlimit="8" joinstyle="miter"/>
                <v:imagedata o:title=""/>
                <o:lock v:ext="edit" aspectratio="f"/>
                <v:textbox inset="0mm,0mm,0mm,0mm">
                  <w:txbxContent>
                    <w:p>
                      <w:pPr>
                        <w:ind w:left="98"/>
                        <w:rPr>
                          <w:b/>
                          <w:sz w:val="20"/>
                        </w:rPr>
                      </w:pPr>
                      <w:r>
                        <w:rPr>
                          <w:b/>
                          <w:color w:val="FFFFFF"/>
                          <w:sz w:val="20"/>
                        </w:rPr>
                        <w:t>Professional</w:t>
                      </w:r>
                      <w:r>
                        <w:rPr>
                          <w:b/>
                          <w:color w:val="FFFFFF"/>
                          <w:spacing w:val="-3"/>
                          <w:sz w:val="20"/>
                        </w:rPr>
                        <w:t xml:space="preserve"> </w:t>
                      </w:r>
                      <w:r>
                        <w:rPr>
                          <w:b/>
                          <w:color w:val="FFFFFF"/>
                          <w:sz w:val="20"/>
                        </w:rPr>
                        <w:t>Experience</w:t>
                      </w:r>
                    </w:p>
                  </w:txbxContent>
                </v:textbox>
                <w10:wrap type="topAndBottom"/>
              </v:shape>
            </w:pict>
          </mc:Fallback>
        </mc:AlternateContent>
      </w:r>
      <w:r>
        <w:rPr>
          <w:rFonts w:asciiTheme="minorHAnsi" w:hAnsiTheme="minorHAnsi" w:cstheme="minorHAnsi"/>
        </w:rPr>
        <w:t xml:space="preserve">Currently serving as a </w:t>
      </w:r>
      <w:r>
        <w:rPr>
          <w:rFonts w:asciiTheme="minorHAnsi" w:hAnsiTheme="minorHAnsi" w:cstheme="minorHAnsi"/>
          <w:b/>
        </w:rPr>
        <w:t xml:space="preserve">Devops Engineer </w:t>
      </w:r>
      <w:r>
        <w:rPr>
          <w:rFonts w:asciiTheme="minorHAnsi" w:hAnsiTheme="minorHAnsi" w:cstheme="minorHAnsi"/>
        </w:rPr>
        <w:t xml:space="preserve">at </w:t>
      </w:r>
      <w:r>
        <w:rPr>
          <w:rFonts w:asciiTheme="minorHAnsi" w:hAnsiTheme="minorHAnsi" w:cstheme="minorHAnsi"/>
          <w:b/>
        </w:rPr>
        <w:t>Accenture</w:t>
      </w:r>
      <w:r>
        <w:rPr>
          <w:rFonts w:asciiTheme="minorHAnsi" w:hAnsiTheme="minorHAnsi" w:cstheme="minorHAnsi"/>
        </w:rPr>
        <w:t xml:space="preserve">  since Apr 2022. </w:t>
      </w:r>
    </w:p>
    <w:p>
      <w:pPr>
        <w:pStyle w:val="20"/>
        <w:numPr>
          <w:ilvl w:val="0"/>
          <w:numId w:val="3"/>
        </w:numPr>
        <w:rPr>
          <w:rFonts w:asciiTheme="minorHAnsi" w:hAnsiTheme="minorHAnsi" w:cstheme="minorHAnsi"/>
        </w:rPr>
      </w:pPr>
      <w:r>
        <w:rPr>
          <w:rFonts w:asciiTheme="minorHAnsi" w:hAnsiTheme="minorHAnsi" w:cstheme="minorHAnsi"/>
          <w:sz w:val="20"/>
          <w:szCs w:val="20"/>
        </w:rPr>
        <w:t xml:space="preserve">Formerly Worked as </w:t>
      </w:r>
      <w:r>
        <w:rPr>
          <w:rFonts w:asciiTheme="minorHAnsi" w:hAnsiTheme="minorHAnsi" w:cstheme="minorHAnsi"/>
          <w:b/>
          <w:sz w:val="20"/>
          <w:szCs w:val="20"/>
        </w:rPr>
        <w:t>Assistant</w:t>
      </w:r>
      <w:r>
        <w:rPr>
          <w:rFonts w:asciiTheme="minorHAnsi" w:hAnsiTheme="minorHAnsi" w:cstheme="minorHAnsi"/>
          <w:sz w:val="20"/>
          <w:szCs w:val="20"/>
        </w:rPr>
        <w:t xml:space="preserve"> </w:t>
      </w:r>
      <w:r>
        <w:rPr>
          <w:rFonts w:asciiTheme="minorHAnsi" w:hAnsiTheme="minorHAnsi" w:cstheme="minorHAnsi"/>
          <w:b/>
          <w:bCs/>
          <w:sz w:val="20"/>
          <w:szCs w:val="20"/>
        </w:rPr>
        <w:t xml:space="preserve">System Engineer-Trainee </w:t>
      </w:r>
      <w:r>
        <w:rPr>
          <w:rFonts w:asciiTheme="minorHAnsi" w:hAnsiTheme="minorHAnsi" w:cstheme="minorHAnsi"/>
          <w:sz w:val="20"/>
          <w:szCs w:val="20"/>
        </w:rPr>
        <w:t xml:space="preserve">at </w:t>
      </w:r>
      <w:r>
        <w:rPr>
          <w:rFonts w:asciiTheme="minorHAnsi" w:hAnsiTheme="minorHAnsi" w:cstheme="minorHAnsi"/>
          <w:b/>
          <w:sz w:val="20"/>
          <w:szCs w:val="20"/>
        </w:rPr>
        <w:t>Tata Consultancy Services Limited(TCSL)</w:t>
      </w:r>
      <w:r>
        <w:rPr>
          <w:rFonts w:asciiTheme="minorHAnsi" w:hAnsiTheme="minorHAnsi" w:cstheme="minorHAnsi"/>
          <w:sz w:val="20"/>
          <w:szCs w:val="20"/>
        </w:rPr>
        <w:t xml:space="preserve">  from November 2020 to April 2022</w:t>
      </w:r>
      <w:r>
        <w:rPr>
          <w:rFonts w:asciiTheme="minorHAnsi" w:hAnsiTheme="minorHAnsi" w:cstheme="minorHAnsi"/>
        </w:rPr>
        <w:t xml:space="preserve">   </w:t>
      </w:r>
    </w:p>
    <w:p>
      <w:pPr>
        <w:pStyle w:val="20"/>
        <w:ind w:left="720"/>
        <w:rPr>
          <w:rFonts w:asciiTheme="minorHAnsi" w:hAnsiTheme="minorHAnsi" w:cstheme="minorHAnsi"/>
        </w:rPr>
      </w:pPr>
      <w:r>
        <w:rPr>
          <w:rFonts w:asciiTheme="minorHAnsi" w:hAnsiTheme="minorHAnsi" w:cstheme="minorHAnsi"/>
          <w:color w:val="FFFFFF"/>
          <w:lang w:val="en-US"/>
        </w:rPr>
        <mc:AlternateContent>
          <mc:Choice Requires="wps">
            <w:drawing>
              <wp:anchor distT="0" distB="0" distL="0" distR="0" simplePos="0" relativeHeight="251660288" behindDoc="1" locked="0" layoutInCell="1" allowOverlap="1">
                <wp:simplePos x="0" y="0"/>
                <wp:positionH relativeFrom="page">
                  <wp:posOffset>782320</wp:posOffset>
                </wp:positionH>
                <wp:positionV relativeFrom="paragraph">
                  <wp:posOffset>218440</wp:posOffset>
                </wp:positionV>
                <wp:extent cx="6280150" cy="205740"/>
                <wp:effectExtent l="0" t="0" r="0" b="0"/>
                <wp:wrapTopAndBottom/>
                <wp:docPr id="2" name="Text Box 22"/>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libri" w:hAnsi="Calibri" w:cs="Calibri"/>
                                <w:b/>
                                <w:sz w:val="24"/>
                                <w:szCs w:val="24"/>
                              </w:rPr>
                            </w:pPr>
                            <w:r>
                              <w:rPr>
                                <w:rFonts w:ascii="Calibri" w:hAnsi="Calibri" w:cs="Calibri"/>
                                <w:b/>
                                <w:color w:val="FFFFFF"/>
                                <w:sz w:val="24"/>
                                <w:szCs w:val="24"/>
                              </w:rPr>
                              <w:t>Technical Skills</w:t>
                            </w:r>
                          </w:p>
                        </w:txbxContent>
                      </wps:txbx>
                      <wps:bodyPr rot="0" vert="horz" wrap="square" lIns="0" tIns="0" rIns="0" bIns="0" anchor="t" anchorCtr="0" upright="1">
                        <a:noAutofit/>
                      </wps:bodyPr>
                    </wps:wsp>
                  </a:graphicData>
                </a:graphic>
              </wp:anchor>
            </w:drawing>
          </mc:Choice>
          <mc:Fallback>
            <w:pict>
              <v:shape id="Text Box 22" o:spid="_x0000_s1026" o:spt="202" type="#_x0000_t202" style="position:absolute;left:0pt;margin-left:61.6pt;margin-top:17.2pt;height:16.2pt;width:494.5pt;mso-position-horizontal-relative:page;mso-wrap-distance-bottom:0pt;mso-wrap-distance-top:0pt;z-index:-251656192;mso-width-relative:page;mso-height-relative:page;" fillcolor="#4F80BC" filled="t" stroked="t" coordsize="21600,21600" o:gfxdata="UEsDBAoAAAAAAIdO4kAAAAAAAAAAAAAAAAAEAAAAZHJzL1BLAwQUAAAACACHTuJAkzdkl9gAAAAK&#10;AQAADwAAAGRycy9kb3ducmV2LnhtbE2PTW/CMAyG75P4D5GRdhtpC6pQ1xTBJLYzZRrsFhrTVjRO&#10;14SP/fuZ0zi+9qPXj/PFzXbigoNvHSmIJxEIpMqZlmoFn9v1yxyED5qM7hyhgl/0sChGT7nOjLvS&#10;Bi9lqAWXkM+0giaEPpPSVw1a7SeuR+Ld0Q1WB45DLc2gr1xuO5lEUSqtbokvNLrHtwarU3m2Cnq/&#10;+1ma8FHvt2W5+16t3/cb+6XU8ziOXkEEvIV/GO76rA4FOx3cmYwXHedkmjCqYDqbgbgDcZzw5KAg&#10;Tecgi1w+vlD8AVBLAwQUAAAACACHTuJAeAlUCjACAAB4BAAADgAAAGRycy9lMm9Eb2MueG1srVTb&#10;btwgEH2v1H9AvDf2WrlsrXijZFepKqUXKekHsBivUYGhA7t2+vUdsDeN0lbKQ/2ABhgOc84ZfHk1&#10;WsMOCoMG1/DFScmZchJa7XYN//Zw+27JWYjCtcKAUw1/VIFfrd6+uRx8rSrowbQKGYG4UA++4X2M&#10;vi6KIHtlRTgBrxxtdoBWRJrirmhRDIRuTVGV5XkxALYeQaoQaHUzbfIZEV8DCF2npdqA3Fvl4oSK&#10;yohIlEKvfeCrXG3XKRm/dF1QkZmGE9OYR7qE4m0ai9WlqHcofK/lXIJ4TQkvOFmhHV36BLURUbA9&#10;6j+grJYIAbp4IsEWE5GsCLFYlC+0ue+FV5kLSR38k+jh/8HKz4evyHTb8IozJywZ/qDGyG5gZFWV&#10;5Bl8qCnr3lNeHGmdmiZTDf4O5PfAHKx74XbqGhGGXomWylukk8WzoxNOSCDb4RO0dI/YR8hAY4c2&#10;aUdqMEInax6frEm1SFo8r5bl4oy2JO1V5dnFafauEPXxtMcQPyiwLAUNR7I+o4vDXYipGlEfU9Jl&#10;AYxub7UxeYK77dogOwhqk9PbZXmzzgRepBnHBuJWLd5XkwL/xLi4uS7Xm79hWB3p+RhtG74s0zcn&#10;GTcLljSa1IrjdpwN2EL7SNIhTA1Mz5eCHvAnZwM1b8PDj71AxZn56Ej+1OnHAI/B9hgIJ+lowyNn&#10;U7iO04vYe9S7npAngx1ck0WdzuolL6cq5jqpIbOo8+NJHf98nrN+/zB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TN2SX2AAAAAoBAAAPAAAAAAAAAAEAIAAAACIAAABkcnMvZG93bnJldi54bWxQ&#10;SwECFAAUAAAACACHTuJAeAlUCjACAAB4BAAADgAAAAAAAAABACAAAAAnAQAAZHJzL2Uyb0RvYy54&#10;bWxQSwUGAAAAAAYABgBZAQAAyQUAAAAA&#10;">
                <v:fill on="t" focussize="0,0"/>
                <v:stroke weight="0.96pt" color="#7BA0CD" miterlimit="8" joinstyle="miter"/>
                <v:imagedata o:title=""/>
                <o:lock v:ext="edit" aspectratio="f"/>
                <v:textbox inset="0mm,0mm,0mm,0mm">
                  <w:txbxContent>
                    <w:p>
                      <w:pPr>
                        <w:ind w:left="98"/>
                        <w:rPr>
                          <w:rFonts w:ascii="Calibri" w:hAnsi="Calibri" w:cs="Calibri"/>
                          <w:b/>
                          <w:sz w:val="24"/>
                          <w:szCs w:val="24"/>
                        </w:rPr>
                      </w:pPr>
                      <w:r>
                        <w:rPr>
                          <w:rFonts w:ascii="Calibri" w:hAnsi="Calibri" w:cs="Calibri"/>
                          <w:b/>
                          <w:color w:val="FFFFFF"/>
                          <w:sz w:val="24"/>
                          <w:szCs w:val="24"/>
                        </w:rPr>
                        <w:t>Technical Skills</w:t>
                      </w:r>
                    </w:p>
                  </w:txbxContent>
                </v:textbox>
                <w10:wrap type="topAndBottom"/>
              </v:shape>
            </w:pict>
          </mc:Fallback>
        </mc:AlternateContent>
      </w:r>
    </w:p>
    <w:p>
      <w:pPr>
        <w:pStyle w:val="7"/>
        <w:rPr>
          <w:rFonts w:asciiTheme="minorHAnsi" w:hAnsiTheme="minorHAnsi" w:cstheme="minorHAnsi"/>
          <w:w w:val="110"/>
          <w:szCs w:val="22"/>
        </w:rPr>
      </w:pPr>
    </w:p>
    <w:tbl>
      <w:tblPr>
        <w:tblStyle w:val="5"/>
        <w:tblW w:w="9356" w:type="dxa"/>
        <w:tblInd w:w="7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5"/>
        <w:gridCol w:w="66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9356" w:type="dxa"/>
            <w:gridSpan w:val="2"/>
          </w:tcPr>
          <w:p>
            <w:pPr>
              <w:pStyle w:val="13"/>
              <w:spacing w:before="0" w:line="215" w:lineRule="exact"/>
              <w:rPr>
                <w:rFonts w:asciiTheme="minorHAnsi" w:hAnsiTheme="minorHAnsi" w:cstheme="minorHAnsi"/>
                <w:b/>
                <w:sz w:val="20"/>
              </w:rPr>
            </w:pPr>
            <w:r>
              <w:rPr>
                <w:rFonts w:asciiTheme="minorHAnsi" w:hAnsiTheme="minorHAnsi" w:cstheme="minorHAnsi"/>
                <w:b/>
                <w:w w:val="115"/>
                <w:sz w:val="20"/>
              </w:rPr>
              <w:t>Skillset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2755" w:type="dxa"/>
          </w:tcPr>
          <w:p>
            <w:pPr>
              <w:pStyle w:val="13"/>
              <w:spacing w:before="57"/>
              <w:rPr>
                <w:rFonts w:asciiTheme="minorHAnsi" w:hAnsiTheme="minorHAnsi" w:cstheme="minorHAnsi"/>
                <w:b/>
                <w:sz w:val="20"/>
              </w:rPr>
            </w:pPr>
            <w:r>
              <w:rPr>
                <w:rFonts w:asciiTheme="minorHAnsi" w:hAnsiTheme="minorHAnsi" w:cstheme="minorHAnsi"/>
                <w:b/>
                <w:w w:val="115"/>
                <w:sz w:val="20"/>
              </w:rPr>
              <w:t>Operating</w:t>
            </w:r>
            <w:r>
              <w:rPr>
                <w:rFonts w:asciiTheme="minorHAnsi" w:hAnsiTheme="minorHAnsi" w:cstheme="minorHAnsi"/>
                <w:b/>
                <w:spacing w:val="1"/>
                <w:w w:val="115"/>
                <w:sz w:val="20"/>
              </w:rPr>
              <w:t xml:space="preserve"> </w:t>
            </w:r>
            <w:r>
              <w:rPr>
                <w:rFonts w:asciiTheme="minorHAnsi" w:hAnsiTheme="minorHAnsi" w:cstheme="minorHAnsi"/>
                <w:b/>
                <w:w w:val="115"/>
                <w:sz w:val="20"/>
              </w:rPr>
              <w:t>Systems</w:t>
            </w:r>
          </w:p>
        </w:tc>
        <w:tc>
          <w:tcPr>
            <w:tcW w:w="6601" w:type="dxa"/>
          </w:tcPr>
          <w:p>
            <w:pPr>
              <w:pStyle w:val="13"/>
              <w:ind w:left="108"/>
              <w:rPr>
                <w:rFonts w:asciiTheme="minorHAnsi" w:hAnsiTheme="minorHAnsi" w:cstheme="minorHAnsi"/>
                <w:bCs/>
                <w:sz w:val="20"/>
              </w:rPr>
            </w:pPr>
            <w:r>
              <w:rPr>
                <w:rFonts w:asciiTheme="minorHAnsi" w:hAnsiTheme="minorHAnsi" w:cstheme="minorHAnsi"/>
                <w:bCs/>
                <w:w w:val="110"/>
                <w:sz w:val="20"/>
              </w:rPr>
              <w:t>Ubuntu,</w:t>
            </w:r>
            <w:r>
              <w:rPr>
                <w:rFonts w:asciiTheme="minorHAnsi" w:hAnsiTheme="minorHAnsi" w:cstheme="minorHAnsi"/>
                <w:bCs/>
                <w:spacing w:val="21"/>
                <w:w w:val="110"/>
                <w:sz w:val="20"/>
              </w:rPr>
              <w:t xml:space="preserve"> </w:t>
            </w:r>
            <w:r>
              <w:rPr>
                <w:rFonts w:asciiTheme="minorHAnsi" w:hAnsiTheme="minorHAnsi" w:cstheme="minorHAnsi"/>
                <w:bCs/>
                <w:w w:val="110"/>
                <w:sz w:val="20"/>
              </w:rPr>
              <w:t>Windows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Cloud</w:t>
            </w:r>
            <w:r>
              <w:rPr>
                <w:rFonts w:asciiTheme="minorHAnsi" w:hAnsiTheme="minorHAnsi" w:cstheme="minorHAnsi"/>
                <w:b/>
                <w:spacing w:val="36"/>
                <w:w w:val="110"/>
                <w:sz w:val="20"/>
              </w:rPr>
              <w:t xml:space="preserve"> </w:t>
            </w:r>
            <w:r>
              <w:rPr>
                <w:rFonts w:asciiTheme="minorHAnsi" w:hAnsiTheme="minorHAnsi" w:cstheme="minorHAnsi"/>
                <w:b/>
                <w:w w:val="110"/>
                <w:sz w:val="20"/>
              </w:rPr>
              <w:t>Technologies</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0"/>
                <w:sz w:val="20"/>
              </w:rPr>
              <w:t>AWS, Azure</w:t>
            </w:r>
            <w:r>
              <w:rPr>
                <w:rFonts w:asciiTheme="minorHAnsi" w:hAnsiTheme="minorHAnsi" w:cstheme="minorHAnsi"/>
                <w:bCs/>
                <w:spacing w:val="12"/>
                <w:w w:val="110"/>
                <w:sz w:val="20"/>
              </w:rPr>
              <w:t xml:space="preserve"> </w:t>
            </w:r>
            <w:r>
              <w:rPr>
                <w:rFonts w:asciiTheme="minorHAnsi" w:hAnsiTheme="minorHAnsi" w:cstheme="minorHAnsi"/>
                <w:bCs/>
                <w:w w:val="110"/>
                <w:sz w:val="20"/>
              </w:rPr>
              <w:t>Cloud (Basic-knowledge)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05"/>
                <w:sz w:val="20"/>
              </w:rPr>
              <w:t>Web</w:t>
            </w:r>
            <w:r>
              <w:rPr>
                <w:rFonts w:asciiTheme="minorHAnsi" w:hAnsiTheme="minorHAnsi" w:cstheme="minorHAnsi"/>
                <w:b/>
                <w:spacing w:val="23"/>
                <w:w w:val="105"/>
                <w:sz w:val="20"/>
              </w:rPr>
              <w:t xml:space="preserve"> </w:t>
            </w:r>
            <w:r>
              <w:rPr>
                <w:rFonts w:asciiTheme="minorHAnsi" w:hAnsiTheme="minorHAnsi" w:cstheme="minorHAnsi"/>
                <w:b/>
                <w:w w:val="105"/>
                <w:sz w:val="20"/>
              </w:rPr>
              <w:t>servers</w:t>
            </w:r>
          </w:p>
        </w:tc>
        <w:tc>
          <w:tcPr>
            <w:tcW w:w="6601" w:type="dxa"/>
          </w:tcPr>
          <w:p>
            <w:pPr>
              <w:pStyle w:val="13"/>
              <w:rPr>
                <w:rFonts w:asciiTheme="minorHAnsi" w:hAnsiTheme="minorHAnsi" w:cstheme="minorHAnsi"/>
                <w:bCs/>
                <w:sz w:val="20"/>
              </w:rPr>
            </w:pPr>
            <w:r>
              <w:rPr>
                <w:rFonts w:asciiTheme="minorHAnsi" w:hAnsiTheme="minorHAnsi" w:cstheme="minorHAnsi"/>
                <w:bCs/>
                <w:w w:val="115"/>
                <w:sz w:val="20"/>
              </w:rPr>
              <w:t>Apache</w:t>
            </w:r>
            <w:r>
              <w:rPr>
                <w:rFonts w:asciiTheme="minorHAnsi" w:hAnsiTheme="minorHAnsi" w:cstheme="minorHAnsi"/>
                <w:bCs/>
                <w:spacing w:val="4"/>
                <w:w w:val="115"/>
                <w:sz w:val="20"/>
              </w:rPr>
              <w:t xml:space="preserve"> </w:t>
            </w:r>
            <w:r>
              <w:rPr>
                <w:rFonts w:asciiTheme="minorHAnsi" w:hAnsiTheme="minorHAnsi" w:cstheme="minorHAnsi"/>
                <w:bCs/>
                <w:w w:val="115"/>
                <w:sz w:val="20"/>
              </w:rPr>
              <w:t>tomcat,</w:t>
            </w:r>
            <w:r>
              <w:rPr>
                <w:rFonts w:asciiTheme="minorHAnsi" w:hAnsiTheme="minorHAnsi" w:cstheme="minorHAnsi"/>
                <w:bCs/>
                <w:spacing w:val="5"/>
                <w:w w:val="115"/>
                <w:sz w:val="20"/>
              </w:rPr>
              <w:t xml:space="preserve"> </w:t>
            </w:r>
            <w:r>
              <w:rPr>
                <w:rFonts w:asciiTheme="minorHAnsi" w:hAnsiTheme="minorHAnsi" w:cstheme="minorHAnsi"/>
                <w:bCs/>
                <w:w w:val="115"/>
                <w:sz w:val="20"/>
              </w:rPr>
              <w:t>HTTP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Containerization</w:t>
            </w:r>
            <w:r>
              <w:rPr>
                <w:rFonts w:asciiTheme="minorHAnsi" w:hAnsiTheme="minorHAnsi" w:cstheme="minorHAnsi"/>
                <w:b/>
                <w:spacing w:val="39"/>
                <w:w w:val="110"/>
                <w:sz w:val="20"/>
              </w:rPr>
              <w:t xml:space="preserve"> </w:t>
            </w:r>
            <w:r>
              <w:rPr>
                <w:rFonts w:asciiTheme="minorHAnsi" w:hAnsiTheme="minorHAnsi" w:cstheme="minorHAnsi"/>
                <w:b/>
                <w:w w:val="110"/>
                <w:sz w:val="20"/>
              </w:rPr>
              <w:t>Tools</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0"/>
                <w:sz w:val="20"/>
              </w:rPr>
              <w:t>Docker,</w:t>
            </w:r>
            <w:r>
              <w:rPr>
                <w:rFonts w:asciiTheme="minorHAnsi" w:hAnsiTheme="minorHAnsi" w:cstheme="minorHAnsi"/>
                <w:bCs/>
                <w:spacing w:val="24"/>
                <w:w w:val="110"/>
                <w:sz w:val="20"/>
              </w:rPr>
              <w:t xml:space="preserve"> </w:t>
            </w:r>
            <w:r>
              <w:rPr>
                <w:rFonts w:asciiTheme="minorHAnsi" w:hAnsiTheme="minorHAnsi" w:cstheme="minorHAnsi"/>
                <w:bCs/>
                <w:w w:val="110"/>
                <w:sz w:val="20"/>
              </w:rPr>
              <w:t>Kubernetes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spacing w:before="40"/>
              <w:rPr>
                <w:rFonts w:asciiTheme="minorHAnsi" w:hAnsiTheme="minorHAnsi" w:cstheme="minorHAnsi"/>
                <w:b/>
                <w:sz w:val="20"/>
              </w:rPr>
            </w:pPr>
            <w:r>
              <w:rPr>
                <w:rFonts w:asciiTheme="minorHAnsi" w:hAnsiTheme="minorHAnsi" w:cstheme="minorHAnsi"/>
                <w:b/>
                <w:w w:val="110"/>
                <w:sz w:val="20"/>
              </w:rPr>
              <w:t>Build</w:t>
            </w:r>
            <w:r>
              <w:rPr>
                <w:rFonts w:asciiTheme="minorHAnsi" w:hAnsiTheme="minorHAnsi" w:cstheme="minorHAnsi"/>
                <w:b/>
                <w:spacing w:val="14"/>
                <w:w w:val="110"/>
                <w:sz w:val="20"/>
              </w:rPr>
              <w:t xml:space="preserve"> </w:t>
            </w:r>
            <w:r>
              <w:rPr>
                <w:rFonts w:asciiTheme="minorHAnsi" w:hAnsiTheme="minorHAnsi" w:cstheme="minorHAnsi"/>
                <w:b/>
                <w:w w:val="110"/>
                <w:sz w:val="20"/>
              </w:rPr>
              <w:t>Tools</w:t>
            </w:r>
          </w:p>
        </w:tc>
        <w:tc>
          <w:tcPr>
            <w:tcW w:w="6601" w:type="dxa"/>
          </w:tcPr>
          <w:p>
            <w:pPr>
              <w:pStyle w:val="13"/>
              <w:spacing w:before="40"/>
              <w:rPr>
                <w:rFonts w:asciiTheme="minorHAnsi" w:hAnsiTheme="minorHAnsi" w:cstheme="minorHAnsi"/>
                <w:bCs/>
                <w:sz w:val="20"/>
              </w:rPr>
            </w:pPr>
            <w:r>
              <w:rPr>
                <w:rFonts w:asciiTheme="minorHAnsi" w:hAnsiTheme="minorHAnsi" w:cstheme="minorHAnsi"/>
                <w:bCs/>
                <w:w w:val="115"/>
                <w:sz w:val="20"/>
              </w:rPr>
              <w:t>Maven, MS-build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Databases</w:t>
            </w:r>
          </w:p>
        </w:tc>
        <w:tc>
          <w:tcPr>
            <w:tcW w:w="6601" w:type="dxa"/>
          </w:tcPr>
          <w:p>
            <w:pPr>
              <w:pStyle w:val="13"/>
              <w:rPr>
                <w:rFonts w:asciiTheme="minorHAnsi" w:hAnsiTheme="minorHAnsi" w:cstheme="minorHAnsi"/>
                <w:bCs/>
                <w:sz w:val="20"/>
              </w:rPr>
            </w:pPr>
            <w:r>
              <w:rPr>
                <w:rFonts w:asciiTheme="minorHAnsi" w:hAnsiTheme="minorHAnsi" w:cstheme="minorHAnsi"/>
                <w:bCs/>
                <w:w w:val="120"/>
                <w:sz w:val="20"/>
              </w:rPr>
              <w:t>RDS,</w:t>
            </w:r>
            <w:r>
              <w:rPr>
                <w:rFonts w:asciiTheme="minorHAnsi" w:hAnsiTheme="minorHAnsi" w:cstheme="minorHAnsi"/>
                <w:bCs/>
                <w:spacing w:val="-6"/>
                <w:w w:val="120"/>
                <w:sz w:val="20"/>
              </w:rPr>
              <w:t xml:space="preserve"> </w:t>
            </w:r>
            <w:r>
              <w:rPr>
                <w:rFonts w:asciiTheme="minorHAnsi" w:hAnsiTheme="minorHAnsi" w:cstheme="minorHAnsi"/>
                <w:bCs/>
                <w:w w:val="120"/>
                <w:sz w:val="20"/>
              </w:rPr>
              <w:t>MySQL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Version</w:t>
            </w:r>
            <w:r>
              <w:rPr>
                <w:rFonts w:asciiTheme="minorHAnsi" w:hAnsiTheme="minorHAnsi" w:cstheme="minorHAnsi"/>
                <w:b/>
                <w:spacing w:val="32"/>
                <w:w w:val="110"/>
                <w:sz w:val="20"/>
              </w:rPr>
              <w:t xml:space="preserve"> </w:t>
            </w:r>
            <w:r>
              <w:rPr>
                <w:rFonts w:asciiTheme="minorHAnsi" w:hAnsiTheme="minorHAnsi" w:cstheme="minorHAnsi"/>
                <w:b/>
                <w:w w:val="110"/>
                <w:sz w:val="20"/>
              </w:rPr>
              <w:t>control</w:t>
            </w:r>
            <w:r>
              <w:rPr>
                <w:rFonts w:asciiTheme="minorHAnsi" w:hAnsiTheme="minorHAnsi" w:cstheme="minorHAnsi"/>
                <w:b/>
                <w:spacing w:val="32"/>
                <w:w w:val="110"/>
                <w:sz w:val="20"/>
              </w:rPr>
              <w:t xml:space="preserve"> </w:t>
            </w:r>
            <w:r>
              <w:rPr>
                <w:rFonts w:asciiTheme="minorHAnsi" w:hAnsiTheme="minorHAnsi" w:cstheme="minorHAnsi"/>
                <w:b/>
                <w:w w:val="110"/>
                <w:sz w:val="20"/>
              </w:rPr>
              <w:t>system</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5"/>
                <w:sz w:val="20"/>
              </w:rPr>
              <w:t>GIT,</w:t>
            </w:r>
            <w:r>
              <w:rPr>
                <w:rFonts w:asciiTheme="minorHAnsi" w:hAnsiTheme="minorHAnsi" w:cstheme="minorHAnsi"/>
                <w:bCs/>
                <w:spacing w:val="12"/>
                <w:w w:val="115"/>
                <w:sz w:val="20"/>
              </w:rPr>
              <w:t xml:space="preserve"> </w:t>
            </w:r>
            <w:r>
              <w:rPr>
                <w:rFonts w:asciiTheme="minorHAnsi" w:hAnsiTheme="minorHAnsi" w:cstheme="minorHAnsi"/>
                <w:bCs/>
                <w:w w:val="115"/>
                <w:sz w:val="20"/>
              </w:rPr>
              <w:t>GITLAB, GITHUB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spacing w:before="40"/>
              <w:rPr>
                <w:rFonts w:asciiTheme="minorHAnsi" w:hAnsiTheme="minorHAnsi" w:cstheme="minorHAnsi"/>
                <w:b/>
                <w:sz w:val="20"/>
              </w:rPr>
            </w:pPr>
            <w:r>
              <w:rPr>
                <w:rFonts w:asciiTheme="minorHAnsi" w:hAnsiTheme="minorHAnsi" w:cstheme="minorHAnsi"/>
                <w:b/>
                <w:w w:val="115"/>
                <w:sz w:val="20"/>
              </w:rPr>
              <w:t>CI/CD</w:t>
            </w:r>
            <w:r>
              <w:rPr>
                <w:rFonts w:asciiTheme="minorHAnsi" w:hAnsiTheme="minorHAnsi" w:cstheme="minorHAnsi"/>
                <w:b/>
                <w:spacing w:val="23"/>
                <w:w w:val="115"/>
                <w:sz w:val="20"/>
              </w:rPr>
              <w:t xml:space="preserve"> </w:t>
            </w:r>
            <w:r>
              <w:rPr>
                <w:rFonts w:asciiTheme="minorHAnsi" w:hAnsiTheme="minorHAnsi" w:cstheme="minorHAnsi"/>
                <w:b/>
                <w:w w:val="115"/>
                <w:sz w:val="20"/>
              </w:rPr>
              <w:t>tools</w:t>
            </w:r>
          </w:p>
        </w:tc>
        <w:tc>
          <w:tcPr>
            <w:tcW w:w="6601" w:type="dxa"/>
          </w:tcPr>
          <w:p>
            <w:pPr>
              <w:pStyle w:val="13"/>
              <w:spacing w:before="40"/>
              <w:ind w:left="106"/>
              <w:rPr>
                <w:rFonts w:hint="default" w:asciiTheme="minorHAnsi" w:hAnsiTheme="minorHAnsi" w:cstheme="minorHAnsi"/>
                <w:bCs/>
                <w:sz w:val="20"/>
                <w:lang w:val="en-US"/>
              </w:rPr>
            </w:pPr>
            <w:r>
              <w:rPr>
                <w:rFonts w:asciiTheme="minorHAnsi" w:hAnsiTheme="minorHAnsi" w:cstheme="minorHAnsi"/>
                <w:bCs/>
                <w:w w:val="120"/>
                <w:sz w:val="20"/>
              </w:rPr>
              <w:t>Jenkin</w:t>
            </w:r>
            <w:r>
              <w:rPr>
                <w:rFonts w:hint="default" w:asciiTheme="minorHAnsi" w:hAnsiTheme="minorHAnsi" w:cstheme="minorHAnsi"/>
                <w:bCs/>
                <w:w w:val="120"/>
                <w:sz w:val="20"/>
                <w:lang w:val="en-US"/>
              </w:rPr>
              <w:t>s</w:t>
            </w:r>
            <w:bookmarkStart w:id="0" w:name="_GoBack"/>
            <w:bookmarkEnd w:id="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15"/>
                <w:sz w:val="20"/>
              </w:rPr>
              <w:t>Static</w:t>
            </w:r>
            <w:r>
              <w:rPr>
                <w:rFonts w:asciiTheme="minorHAnsi" w:hAnsiTheme="minorHAnsi" w:cstheme="minorHAnsi"/>
                <w:b/>
                <w:spacing w:val="17"/>
                <w:w w:val="115"/>
                <w:sz w:val="20"/>
              </w:rPr>
              <w:t xml:space="preserve"> </w:t>
            </w:r>
            <w:r>
              <w:rPr>
                <w:rFonts w:asciiTheme="minorHAnsi" w:hAnsiTheme="minorHAnsi" w:cstheme="minorHAnsi"/>
                <w:b/>
                <w:w w:val="115"/>
                <w:sz w:val="20"/>
              </w:rPr>
              <w:t>Code</w:t>
            </w:r>
            <w:r>
              <w:rPr>
                <w:rFonts w:asciiTheme="minorHAnsi" w:hAnsiTheme="minorHAnsi" w:cstheme="minorHAnsi"/>
                <w:b/>
                <w:spacing w:val="15"/>
                <w:w w:val="115"/>
                <w:sz w:val="20"/>
              </w:rPr>
              <w:t xml:space="preserve"> </w:t>
            </w:r>
            <w:r>
              <w:rPr>
                <w:rFonts w:asciiTheme="minorHAnsi" w:hAnsiTheme="minorHAnsi" w:cstheme="minorHAnsi"/>
                <w:b/>
                <w:w w:val="115"/>
                <w:sz w:val="20"/>
              </w:rPr>
              <w:t>Analysis</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0"/>
                <w:sz w:val="20"/>
              </w:rPr>
              <w:t>Sonar</w:t>
            </w:r>
            <w:r>
              <w:rPr>
                <w:rFonts w:asciiTheme="minorHAnsi" w:hAnsiTheme="minorHAnsi" w:cstheme="minorHAnsi"/>
                <w:bCs/>
                <w:spacing w:val="19"/>
                <w:w w:val="110"/>
                <w:sz w:val="20"/>
              </w:rPr>
              <w:t xml:space="preserve"> </w:t>
            </w:r>
            <w:r>
              <w:rPr>
                <w:rFonts w:asciiTheme="minorHAnsi" w:hAnsiTheme="minorHAnsi" w:cstheme="minorHAnsi"/>
                <w:bCs/>
                <w:w w:val="110"/>
                <w:sz w:val="20"/>
              </w:rPr>
              <w:t>Qube &amp; Unit tests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Package</w:t>
            </w:r>
            <w:r>
              <w:rPr>
                <w:rFonts w:asciiTheme="minorHAnsi" w:hAnsiTheme="minorHAnsi" w:cstheme="minorHAnsi"/>
                <w:b/>
                <w:spacing w:val="28"/>
                <w:w w:val="110"/>
                <w:sz w:val="20"/>
              </w:rPr>
              <w:t xml:space="preserve"> </w:t>
            </w:r>
            <w:r>
              <w:rPr>
                <w:rFonts w:asciiTheme="minorHAnsi" w:hAnsiTheme="minorHAnsi" w:cstheme="minorHAnsi"/>
                <w:b/>
                <w:w w:val="110"/>
                <w:sz w:val="20"/>
              </w:rPr>
              <w:t>Repository</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25"/>
                <w:sz w:val="20"/>
              </w:rPr>
              <w:t xml:space="preserve">Jfrog, </w:t>
            </w:r>
            <w:r>
              <w:rPr>
                <w:rFonts w:asciiTheme="minorHAnsi" w:hAnsiTheme="minorHAnsi" w:cstheme="minorHAnsi"/>
                <w:color w:val="4D5156"/>
                <w:shd w:val="clear" w:color="auto" w:fill="FFFFFF"/>
              </w:rPr>
              <w:t>Amazon Elastic Container Registry (Amazon ECR)</w:t>
            </w:r>
            <w:r>
              <w:rPr>
                <w:rFonts w:ascii="Arial" w:hAnsi="Arial" w:cs="Arial"/>
                <w:color w:val="4D5156"/>
                <w:shd w:val="clear" w:color="auto" w:fill="FFFFFF"/>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rPr>
                <w:rFonts w:asciiTheme="minorHAnsi" w:hAnsiTheme="minorHAnsi" w:cstheme="minorHAnsi"/>
                <w:b/>
                <w:bCs/>
                <w:w w:val="110"/>
                <w:sz w:val="20"/>
                <w:szCs w:val="20"/>
              </w:rPr>
            </w:pPr>
            <w:r>
              <w:rPr>
                <w:rFonts w:asciiTheme="minorHAnsi" w:hAnsiTheme="minorHAnsi" w:cstheme="minorHAnsi"/>
                <w:b/>
                <w:bCs/>
                <w:w w:val="110"/>
                <w:sz w:val="20"/>
                <w:szCs w:val="20"/>
              </w:rPr>
              <w:t>Dev Ops</w:t>
            </w:r>
            <w:r>
              <w:rPr>
                <w:rFonts w:asciiTheme="minorHAnsi" w:hAnsiTheme="minorHAnsi" w:cstheme="minorHAnsi"/>
                <w:b/>
                <w:bCs/>
                <w:spacing w:val="19"/>
                <w:w w:val="110"/>
                <w:sz w:val="20"/>
                <w:szCs w:val="20"/>
              </w:rPr>
              <w:t xml:space="preserve"> </w:t>
            </w:r>
            <w:r>
              <w:rPr>
                <w:rFonts w:asciiTheme="minorHAnsi" w:hAnsiTheme="minorHAnsi" w:cstheme="minorHAnsi"/>
                <w:b/>
                <w:bCs/>
                <w:w w:val="110"/>
                <w:sz w:val="20"/>
                <w:szCs w:val="20"/>
              </w:rPr>
              <w:t>tools</w:t>
            </w:r>
          </w:p>
        </w:tc>
        <w:tc>
          <w:tcPr>
            <w:tcW w:w="6601" w:type="dxa"/>
          </w:tcPr>
          <w:p>
            <w:pPr>
              <w:spacing w:before="71"/>
              <w:jc w:val="both"/>
              <w:rPr>
                <w:rFonts w:asciiTheme="minorHAnsi" w:hAnsiTheme="minorHAnsi" w:cstheme="minorHAnsi"/>
                <w:bCs/>
                <w:w w:val="115"/>
                <w:sz w:val="20"/>
              </w:rPr>
            </w:pPr>
            <w:r>
              <w:rPr>
                <w:rFonts w:asciiTheme="minorHAnsi" w:hAnsiTheme="minorHAnsi" w:cstheme="minorHAnsi"/>
                <w:bCs/>
                <w:w w:val="115"/>
                <w:sz w:val="20"/>
              </w:rPr>
              <w:t xml:space="preserve">  Git,</w:t>
            </w:r>
            <w:r>
              <w:rPr>
                <w:rFonts w:asciiTheme="minorHAnsi" w:hAnsiTheme="minorHAnsi" w:cstheme="minorHAnsi"/>
                <w:bCs/>
                <w:spacing w:val="7"/>
                <w:w w:val="115"/>
                <w:sz w:val="20"/>
              </w:rPr>
              <w:t xml:space="preserve"> </w:t>
            </w:r>
            <w:r>
              <w:rPr>
                <w:rFonts w:asciiTheme="minorHAnsi" w:hAnsiTheme="minorHAnsi" w:cstheme="minorHAnsi"/>
                <w:bCs/>
                <w:w w:val="115"/>
                <w:sz w:val="20"/>
              </w:rPr>
              <w:t>GitHub,</w:t>
            </w:r>
            <w:r>
              <w:rPr>
                <w:rFonts w:asciiTheme="minorHAnsi" w:hAnsiTheme="minorHAnsi" w:cstheme="minorHAnsi"/>
                <w:bCs/>
                <w:spacing w:val="6"/>
                <w:w w:val="115"/>
                <w:sz w:val="20"/>
              </w:rPr>
              <w:t xml:space="preserve"> </w:t>
            </w:r>
            <w:r>
              <w:rPr>
                <w:rFonts w:asciiTheme="minorHAnsi" w:hAnsiTheme="minorHAnsi" w:cstheme="minorHAnsi"/>
                <w:bCs/>
                <w:w w:val="115"/>
                <w:sz w:val="20"/>
              </w:rPr>
              <w:t>Docker,</w:t>
            </w:r>
            <w:r>
              <w:rPr>
                <w:rFonts w:asciiTheme="minorHAnsi" w:hAnsiTheme="minorHAnsi" w:cstheme="minorHAnsi"/>
                <w:bCs/>
                <w:spacing w:val="7"/>
                <w:w w:val="115"/>
                <w:sz w:val="20"/>
              </w:rPr>
              <w:t xml:space="preserve"> </w:t>
            </w:r>
            <w:r>
              <w:rPr>
                <w:rFonts w:asciiTheme="minorHAnsi" w:hAnsiTheme="minorHAnsi" w:cstheme="minorHAnsi"/>
                <w:bCs/>
                <w:w w:val="115"/>
                <w:sz w:val="20"/>
              </w:rPr>
              <w:t>Kubernetes, Terraform,</w:t>
            </w:r>
            <w:r>
              <w:rPr>
                <w:rFonts w:asciiTheme="minorHAnsi" w:hAnsiTheme="minorHAnsi" w:cstheme="minorHAnsi"/>
                <w:bCs/>
                <w:spacing w:val="7"/>
                <w:w w:val="115"/>
                <w:sz w:val="20"/>
              </w:rPr>
              <w:t xml:space="preserve"> </w:t>
            </w:r>
            <w:r>
              <w:rPr>
                <w:rFonts w:asciiTheme="minorHAnsi" w:hAnsiTheme="minorHAnsi" w:cstheme="minorHAnsi"/>
                <w:bCs/>
                <w:w w:val="115"/>
                <w:sz w:val="20"/>
              </w:rPr>
              <w:t>Jenkins.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3"/>
              <w:spacing w:before="71" w:line="331" w:lineRule="auto"/>
              <w:rPr>
                <w:rFonts w:asciiTheme="minorHAnsi" w:hAnsiTheme="minorHAnsi" w:cstheme="minorHAnsi"/>
              </w:rPr>
            </w:pPr>
            <w:r>
              <w:rPr>
                <w:rFonts w:asciiTheme="minorHAnsi" w:hAnsiTheme="minorHAnsi" w:cstheme="minorHAnsi"/>
                <w:w w:val="110"/>
              </w:rPr>
              <w:t>Aws</w:t>
            </w:r>
            <w:r>
              <w:rPr>
                <w:rFonts w:asciiTheme="minorHAnsi" w:hAnsiTheme="minorHAnsi" w:cstheme="minorHAnsi"/>
                <w:spacing w:val="21"/>
                <w:w w:val="110"/>
              </w:rPr>
              <w:t xml:space="preserve"> </w:t>
            </w:r>
            <w:r>
              <w:rPr>
                <w:rFonts w:asciiTheme="minorHAnsi" w:hAnsiTheme="minorHAnsi" w:cstheme="minorHAnsi"/>
                <w:w w:val="110"/>
              </w:rPr>
              <w:t>tools</w:t>
            </w:r>
          </w:p>
        </w:tc>
        <w:tc>
          <w:tcPr>
            <w:tcW w:w="6601" w:type="dxa"/>
          </w:tcPr>
          <w:p>
            <w:pPr>
              <w:pStyle w:val="3"/>
              <w:spacing w:before="90"/>
              <w:ind w:right="528"/>
              <w:jc w:val="both"/>
              <w:rPr>
                <w:rFonts w:asciiTheme="minorHAnsi" w:hAnsiTheme="minorHAnsi" w:cstheme="minorHAnsi"/>
                <w:b w:val="0"/>
              </w:rPr>
            </w:pPr>
            <w:r>
              <w:rPr>
                <w:rFonts w:asciiTheme="minorHAnsi" w:hAnsiTheme="minorHAnsi" w:cstheme="minorHAnsi"/>
                <w:b w:val="0"/>
                <w:w w:val="110"/>
              </w:rPr>
              <w:t>Aws</w:t>
            </w:r>
            <w:r>
              <w:rPr>
                <w:rFonts w:asciiTheme="minorHAnsi" w:hAnsiTheme="minorHAnsi" w:cstheme="minorHAnsi"/>
                <w:b w:val="0"/>
                <w:spacing w:val="1"/>
                <w:w w:val="110"/>
              </w:rPr>
              <w:t xml:space="preserve"> </w:t>
            </w:r>
            <w:r>
              <w:rPr>
                <w:rFonts w:asciiTheme="minorHAnsi" w:hAnsiTheme="minorHAnsi" w:cstheme="minorHAnsi"/>
                <w:b w:val="0"/>
                <w:w w:val="110"/>
              </w:rPr>
              <w:t>Cloud</w:t>
            </w:r>
            <w:r>
              <w:rPr>
                <w:rFonts w:asciiTheme="minorHAnsi" w:hAnsiTheme="minorHAnsi" w:cstheme="minorHAnsi"/>
                <w:b w:val="0"/>
                <w:spacing w:val="1"/>
                <w:w w:val="110"/>
              </w:rPr>
              <w:t xml:space="preserve"> </w:t>
            </w:r>
            <w:r>
              <w:rPr>
                <w:rFonts w:asciiTheme="minorHAnsi" w:hAnsiTheme="minorHAnsi" w:cstheme="minorHAnsi"/>
                <w:b w:val="0"/>
                <w:w w:val="110"/>
              </w:rPr>
              <w:t>service,</w:t>
            </w:r>
            <w:r>
              <w:rPr>
                <w:rFonts w:asciiTheme="minorHAnsi" w:hAnsiTheme="minorHAnsi" w:cstheme="minorHAnsi"/>
                <w:b w:val="0"/>
                <w:spacing w:val="1"/>
                <w:w w:val="110"/>
              </w:rPr>
              <w:t xml:space="preserve"> </w:t>
            </w:r>
            <w:r>
              <w:rPr>
                <w:rFonts w:asciiTheme="minorHAnsi" w:hAnsiTheme="minorHAnsi" w:cstheme="minorHAnsi"/>
                <w:b w:val="0"/>
                <w:w w:val="110"/>
              </w:rPr>
              <w:t>Ec2</w:t>
            </w:r>
            <w:r>
              <w:rPr>
                <w:rFonts w:asciiTheme="minorHAnsi" w:hAnsiTheme="minorHAnsi" w:cstheme="minorHAnsi"/>
                <w:b w:val="0"/>
                <w:spacing w:val="1"/>
                <w:w w:val="110"/>
              </w:rPr>
              <w:t xml:space="preserve">, </w:t>
            </w:r>
            <w:r>
              <w:rPr>
                <w:rFonts w:asciiTheme="minorHAnsi" w:hAnsiTheme="minorHAnsi" w:cstheme="minorHAnsi"/>
                <w:b w:val="0"/>
                <w:w w:val="110"/>
              </w:rPr>
              <w:t>VPC /</w:t>
            </w:r>
            <w:r>
              <w:rPr>
                <w:rFonts w:asciiTheme="minorHAnsi" w:hAnsiTheme="minorHAnsi" w:cstheme="minorHAnsi"/>
                <w:b w:val="0"/>
                <w:spacing w:val="1"/>
                <w:w w:val="110"/>
              </w:rPr>
              <w:t xml:space="preserve"> </w:t>
            </w:r>
            <w:r>
              <w:rPr>
                <w:rFonts w:asciiTheme="minorHAnsi" w:hAnsiTheme="minorHAnsi" w:cstheme="minorHAnsi"/>
                <w:b w:val="0"/>
                <w:w w:val="110"/>
              </w:rPr>
              <w:t>Storage</w:t>
            </w:r>
            <w:r>
              <w:rPr>
                <w:rFonts w:asciiTheme="minorHAnsi" w:hAnsiTheme="minorHAnsi" w:cstheme="minorHAnsi"/>
                <w:b w:val="0"/>
                <w:spacing w:val="1"/>
                <w:w w:val="110"/>
              </w:rPr>
              <w:t xml:space="preserve"> </w:t>
            </w:r>
            <w:r>
              <w:rPr>
                <w:rFonts w:asciiTheme="minorHAnsi" w:hAnsiTheme="minorHAnsi" w:cstheme="minorHAnsi"/>
                <w:b w:val="0"/>
                <w:w w:val="110"/>
              </w:rPr>
              <w:t xml:space="preserve">/ </w:t>
            </w:r>
            <w:r>
              <w:rPr>
                <w:rFonts w:asciiTheme="minorHAnsi" w:hAnsiTheme="minorHAnsi" w:cstheme="minorHAnsi"/>
                <w:b w:val="0"/>
                <w:spacing w:val="1"/>
                <w:w w:val="110"/>
              </w:rPr>
              <w:t>SQL</w:t>
            </w:r>
            <w:r>
              <w:rPr>
                <w:rFonts w:asciiTheme="minorHAnsi" w:hAnsiTheme="minorHAnsi" w:cstheme="minorHAnsi"/>
                <w:b w:val="0"/>
                <w:w w:val="110"/>
              </w:rPr>
              <w:t>, Cloud watch,</w:t>
            </w:r>
            <w:r>
              <w:rPr>
                <w:rFonts w:asciiTheme="minorHAnsi" w:hAnsiTheme="minorHAnsi" w:cstheme="minorHAnsi"/>
                <w:b w:val="0"/>
                <w:spacing w:val="1"/>
                <w:w w:val="110"/>
              </w:rPr>
              <w:t xml:space="preserve"> </w:t>
            </w:r>
            <w:r>
              <w:rPr>
                <w:rFonts w:asciiTheme="minorHAnsi" w:hAnsiTheme="minorHAnsi" w:cstheme="minorHAnsi"/>
                <w:b w:val="0"/>
                <w:w w:val="110"/>
              </w:rPr>
              <w:t>IAM, Route 53, Autoscaling Group etc…</w:t>
            </w:r>
          </w:p>
        </w:tc>
      </w:tr>
    </w:tbl>
    <w:p>
      <w:pPr>
        <w:pStyle w:val="2"/>
        <w:jc w:val="left"/>
        <w:rPr>
          <w:rFonts w:asciiTheme="minorHAnsi" w:hAnsiTheme="minorHAnsi" w:cstheme="minorHAnsi"/>
        </w:rPr>
        <w:sectPr>
          <w:headerReference r:id="rId3" w:type="default"/>
          <w:pgSz w:w="12240" w:h="15840"/>
          <w:pgMar w:top="1440" w:right="1080" w:bottom="1440" w:left="108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pPr>
    </w:p>
    <w:p>
      <w:pPr>
        <w:pStyle w:val="7"/>
        <w:ind w:left="140"/>
        <w:rPr>
          <w:rFonts w:asciiTheme="minorHAnsi" w:hAnsiTheme="minorHAnsi" w:cstheme="minorHAnsi"/>
        </w:rPr>
      </w:pPr>
      <w:r>
        <w:rPr>
          <w:rFonts w:asciiTheme="minorHAnsi" w:hAnsiTheme="minorHAnsi" w:cstheme="minorHAnsi"/>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ragraph">
                  <wp:posOffset>227965</wp:posOffset>
                </wp:positionV>
                <wp:extent cx="6280150" cy="205740"/>
                <wp:effectExtent l="0" t="0" r="0" b="0"/>
                <wp:wrapTopAndBottom/>
                <wp:docPr id="1" name="Text Box 23"/>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Projects Undertaken</w:t>
                            </w:r>
                          </w:p>
                        </w:txbxContent>
                      </wps:txbx>
                      <wps:bodyPr rot="0" vert="horz" wrap="square" lIns="0" tIns="0" rIns="0" bIns="0" anchor="t" anchorCtr="0" upright="1">
                        <a:noAutofit/>
                      </wps:bodyPr>
                    </wps:wsp>
                  </a:graphicData>
                </a:graphic>
              </wp:anchor>
            </w:drawing>
          </mc:Choice>
          <mc:Fallback>
            <w:pict>
              <v:shape id="Text Box 23" o:spid="_x0000_s1026" o:spt="202" type="#_x0000_t202" style="position:absolute;left:0pt;margin-left:63pt;margin-top:17.95pt;height:16.2pt;width:494.5pt;mso-position-horizontal-relative:page;mso-wrap-distance-bottom:0pt;mso-wrap-distance-top:0pt;z-index:-251655168;mso-width-relative:page;mso-height-relative:page;" fillcolor="#4F80BC" filled="t" stroked="t" coordsize="21600,21600" o:gfxdata="UEsDBAoAAAAAAIdO4kAAAAAAAAAAAAAAAAAEAAAAZHJzL1BLAwQUAAAACACHTuJAcpY0hdgAAAAK&#10;AQAADwAAAGRycy9kb3ducmV2LnhtbE2PzU7DMBCE70i8g7VI3KiTVo1KyKYCpMK5KaLl5sZLEhGv&#10;Q+z+8PZsT3Cc2dHsN8Xy7Hp1pDF0nhHSSQKKuPa24wbhbbO6W4AK0bA1vWdC+KEAy/L6qjC59Sde&#10;07GKjZISDrlBaGMccq1D3ZIzYeIHYrl9+tGZKHJstB3NScpdr6dJkmlnOpYPrRnouaX6qzo4hCFs&#10;vx9tfG12m6rafjytXnZr9454e5MmD6AineNfGC74gg6lMO39gW1QvehpJlsiwmx+D+oSSNO5OHuE&#10;bDEDXRb6/4TyF1BLAwQUAAAACACHTuJAzISoQzICAAB4BAAADgAAAGRycy9lMm9Eb2MueG1srVTb&#10;jtsgEH2v1H9AvDd23L2kVpxVLkpVaXuRdvsBBOMYFRgKJHb69R2wk0bbPuxD82ANzHCYc86Q+UOv&#10;FTkK5yWYik4nOSXCcKil2Vf0+/P23YwSH5ipmQIjKnoSnj4s3r6Zd7YUBbSgauEIghhfdraibQi2&#10;zDLPW6GZn4AVBpMNOM0CLt0+qx3rEF2rrMjzu6wDV1sHXHiPu5shSUdE9xpAaBrJxQb4QQsTBlQn&#10;FAtIybfSerpI3TaN4OFr03gRiKooMg3pi5dgvIvfbDFn5d4x20o+tsBe08ILTppJg5deoDYsMHJw&#10;8i8oLbkDD02YcNDZQCQpgiym+QttnlpmReKCUnt7Ed3/P1j+5fjNEVnjJFBimEbDn0UfyAp6UryP&#10;8nTWl1j1ZLEu9LgfSyNVbx+B//DEwLplZi+WzkHXClZje9N4Mrs6OuD4CLLrPkON97BDgATUN05H&#10;QFSDIDpac7pYE3vhuHlXzPLpLaY45or89v4meZex8nzaOh8+CtAkBhV1aH1CZ8dHH2I3rDyXpO5B&#10;yXorlUoLt9+tlSNHhmNys53lq3UigCSvy5QhHXIrph+KQYHrpL/GuF8t8/XmXxhaBnw+SuqKzvL4&#10;G4uUGQWLGg1qhX7XjwbsoD6hdA6GAcbni0EL7hclHQ5vRf3PA3OCEvXJoPxx0s+BOwe7c8AMx6MV&#10;DZQM4ToML+Jgndy3iDwYbGCJFjUyqRe9HLoY+8SBTKKOjydO/PU6Vf35w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KWNIXYAAAACgEAAA8AAAAAAAAAAQAgAAAAIgAAAGRycy9kb3ducmV2Lnht&#10;bFBLAQIUABQAAAAIAIdO4kDMhKhDMgIAAHgEAAAOAAAAAAAAAAEAIAAAACcBAABkcnMvZTJvRG9j&#10;LnhtbFBLBQYAAAAABgAGAFkBAADLBQ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Projects Undertaken</w:t>
                      </w:r>
                    </w:p>
                  </w:txbxContent>
                </v:textbox>
                <w10:wrap type="topAndBottom"/>
              </v:shape>
            </w:pict>
          </mc:Fallback>
        </mc:AlternateContent>
      </w:r>
    </w:p>
    <w:p>
      <w:pPr>
        <w:pStyle w:val="7"/>
        <w:ind w:left="140"/>
        <w:rPr>
          <w:rFonts w:asciiTheme="minorHAnsi" w:hAnsiTheme="minorHAnsi" w:cstheme="minorHAnsi"/>
        </w:rPr>
      </w:pPr>
    </w:p>
    <w:tbl>
      <w:tblPr>
        <w:tblStyle w:val="5"/>
        <w:tblW w:w="9405"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6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538"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r>
              <w:rPr>
                <w:rFonts w:asciiTheme="minorHAnsi" w:hAnsiTheme="minorHAnsi" w:cstheme="minorHAnsi"/>
                <w:b/>
                <w:sz w:val="20"/>
                <w:szCs w:val="20"/>
              </w:rPr>
              <w:t>Role</w:t>
            </w:r>
          </w:p>
        </w:tc>
        <w:tc>
          <w:tcPr>
            <w:tcW w:w="6867" w:type="dxa"/>
            <w:tcBorders>
              <w:top w:val="single" w:color="auto" w:sz="4" w:space="0"/>
              <w:left w:val="single" w:color="auto" w:sz="4" w:space="0"/>
              <w:bottom w:val="single" w:color="auto" w:sz="4" w:space="0"/>
              <w:right w:val="single" w:color="auto" w:sz="4" w:space="0"/>
            </w:tcBorders>
          </w:tcPr>
          <w:p>
            <w:pPr>
              <w:rPr>
                <w:rFonts w:asciiTheme="minorHAnsi" w:hAnsiTheme="minorHAnsi" w:cstheme="minorHAnsi"/>
                <w:sz w:val="20"/>
                <w:szCs w:val="20"/>
              </w:rPr>
            </w:pPr>
            <w:r>
              <w:rPr>
                <w:rFonts w:asciiTheme="minorHAnsi" w:hAnsiTheme="minorHAnsi" w:cstheme="minorHAnsi"/>
                <w:sz w:val="20"/>
                <w:szCs w:val="20"/>
              </w:rPr>
              <w:t>Senior DevOps Engineer (Build and Deploy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538"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r>
              <w:rPr>
                <w:rFonts w:asciiTheme="minorHAnsi" w:hAnsiTheme="minorHAnsi" w:cstheme="minorHAnsi"/>
                <w:b/>
                <w:sz w:val="20"/>
                <w:szCs w:val="20"/>
              </w:rPr>
              <w:t>Environment</w:t>
            </w:r>
          </w:p>
        </w:tc>
        <w:tc>
          <w:tcPr>
            <w:tcW w:w="6867"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sz w:val="20"/>
                <w:szCs w:val="20"/>
              </w:rPr>
            </w:pPr>
            <w:r>
              <w:rPr>
                <w:rFonts w:asciiTheme="minorHAnsi" w:hAnsiTheme="minorHAnsi" w:cstheme="minorHAnsi"/>
                <w:sz w:val="20"/>
                <w:szCs w:val="20"/>
              </w:rPr>
              <w:t>Linux, Windows, Application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538"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r>
              <w:rPr>
                <w:rFonts w:asciiTheme="minorHAnsi" w:hAnsiTheme="minorHAnsi" w:cstheme="minorHAnsi"/>
                <w:b/>
                <w:sz w:val="20"/>
                <w:szCs w:val="20"/>
              </w:rPr>
              <w:t>Tools</w:t>
            </w:r>
          </w:p>
        </w:tc>
        <w:tc>
          <w:tcPr>
            <w:tcW w:w="6867"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sz w:val="20"/>
                <w:szCs w:val="20"/>
              </w:rPr>
            </w:pPr>
            <w:r>
              <w:rPr>
                <w:rFonts w:asciiTheme="minorHAnsi" w:hAnsiTheme="minorHAnsi" w:cstheme="minorHAnsi"/>
                <w:sz w:val="20"/>
                <w:szCs w:val="20"/>
              </w:rPr>
              <w:t xml:space="preserve">GIT, Jenkins, Maven, AWS, Scripting, Docker, Kubernetes, Terraform, Jfrog.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538"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r>
              <w:rPr>
                <w:rFonts w:asciiTheme="minorHAnsi" w:hAnsiTheme="minorHAnsi" w:cstheme="minorHAnsi"/>
                <w:b/>
                <w:sz w:val="20"/>
                <w:szCs w:val="20"/>
              </w:rPr>
              <w:t>Duration</w:t>
            </w:r>
          </w:p>
        </w:tc>
        <w:tc>
          <w:tcPr>
            <w:tcW w:w="6867"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sz w:val="20"/>
                <w:szCs w:val="20"/>
              </w:rPr>
            </w:pPr>
            <w:r>
              <w:rPr>
                <w:rFonts w:asciiTheme="minorHAnsi" w:hAnsiTheme="minorHAnsi" w:cstheme="minorHAnsi"/>
                <w:sz w:val="20"/>
                <w:szCs w:val="20"/>
              </w:rPr>
              <w:t>sep 2020 To till Date</w:t>
            </w:r>
          </w:p>
        </w:tc>
      </w:tr>
    </w:tbl>
    <w:p>
      <w:pPr>
        <w:rPr>
          <w:rFonts w:asciiTheme="minorHAnsi" w:hAnsiTheme="minorHAnsi" w:cstheme="minorHAnsi"/>
          <w:b/>
          <w:sz w:val="20"/>
        </w:rPr>
      </w:pPr>
    </w:p>
    <w:p>
      <w:pPr>
        <w:rPr>
          <w:rFonts w:asciiTheme="minorHAnsi" w:hAnsiTheme="minorHAnsi" w:cstheme="minorHAnsi"/>
          <w:sz w:val="20"/>
          <w:szCs w:val="20"/>
        </w:rPr>
      </w:pPr>
      <w:r>
        <w:rPr>
          <w:rFonts w:asciiTheme="minorHAnsi" w:hAnsiTheme="minorHAnsi" w:cstheme="minorHAnsi"/>
          <w:b/>
          <w:sz w:val="20"/>
          <w:szCs w:val="20"/>
          <w:u w:val="single"/>
        </w:rPr>
        <w:t>Description</w:t>
      </w:r>
      <w:r>
        <w:rPr>
          <w:rFonts w:asciiTheme="minorHAnsi" w:hAnsiTheme="minorHAnsi" w:cstheme="minorHAnsi"/>
          <w:b/>
          <w:sz w:val="20"/>
          <w:szCs w:val="20"/>
        </w:rPr>
        <w:t xml:space="preserve">: </w:t>
      </w:r>
      <w:r>
        <w:rPr>
          <w:rFonts w:asciiTheme="minorHAnsi" w:hAnsiTheme="minorHAnsi" w:cstheme="minorHAnsi"/>
          <w:sz w:val="20"/>
          <w:szCs w:val="20"/>
        </w:rPr>
        <w:t>Ecommerce application for maintaining information about products and customers, daily management simple and efficient. We are flexibility to user save data from computer or mobile. Maintaining the microservices such as catalog, cart, order, payment services, account details.</w:t>
      </w:r>
    </w:p>
    <w:p>
      <w:pPr>
        <w:pStyle w:val="7"/>
        <w:rPr>
          <w:rFonts w:asciiTheme="minorHAnsi" w:hAnsiTheme="minorHAnsi" w:cstheme="minorHAnsi"/>
          <w:b/>
        </w:rPr>
      </w:pPr>
    </w:p>
    <w:p>
      <w:pPr>
        <w:tabs>
          <w:tab w:val="left" w:pos="2757"/>
        </w:tabs>
        <w:spacing w:line="360" w:lineRule="auto"/>
        <w:ind w:right="448"/>
        <w:rPr>
          <w:rFonts w:asciiTheme="minorHAnsi" w:hAnsiTheme="minorHAnsi" w:cstheme="minorHAnsi"/>
        </w:rPr>
      </w:pPr>
      <w:r>
        <w:rPr>
          <w:rFonts w:asciiTheme="minorHAnsi" w:hAnsiTheme="minorHAnsi" w:cstheme="minorHAnsi"/>
        </w:rPr>
        <w:t>Roles</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Responsibilities: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Used Jenkins for Continuous Integration and Continuous Delivery (CICD).</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Developed a fully automated continuous integration system using Git, Jenkins.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Experience in build management and continuous integration tools (Jenkins).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Designed and built cloud service models including Infrastructure-as-a-Service (IAAS) Driving industry</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best practice implementation around CI/CD and infrastructure management.</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Administered version control system that included branching and merging.</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Responsible for creating and developing the build process environment.</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Responsible for maintaining backups in Linux platform in Jenkins.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Configured custom stages in the Jenkins file based on the application requirement.</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Maintaining the versions of Jenkins artifacts in Jfrog repository.</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Set up the local development environments through Docker containers for new developers.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Created Docker files based on the requirement.</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Creation of docker images and push to ECR.</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Crated pipelines for different environments and dependencies also.</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Launching Amazon EC2 Cloud Instances using Amazon Web Services (Linux/Ubuntu) and configuring</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launched instances with respect to specific applications.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Defined AWS Security Groups which acted as virtual firewalls that controlled the traffic allowed</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reaching one or more AWS EC2 instances.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Installing, configuring, and administering Jenkins CI tool on Linux machines.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Creating and maintaining Jenkins Jobs.</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Created and configured pipelines based on the requirement.</w:t>
      </w:r>
    </w:p>
    <w:p>
      <w:pPr>
        <w:pStyle w:val="12"/>
        <w:numPr>
          <w:ilvl w:val="0"/>
          <w:numId w:val="4"/>
        </w:numPr>
        <w:contextualSpacing/>
        <w:rPr>
          <w:rFonts w:asciiTheme="minorHAnsi" w:hAnsiTheme="minorHAnsi" w:cstheme="minorHAnsi"/>
          <w:sz w:val="20"/>
          <w:szCs w:val="20"/>
        </w:rPr>
      </w:pPr>
      <w:r>
        <w:rPr>
          <w:rFonts w:asciiTheme="minorHAnsi" w:hAnsiTheme="minorHAnsi" w:cstheme="minorHAnsi"/>
          <w:sz w:val="20"/>
          <w:szCs w:val="20"/>
        </w:rPr>
        <w:t>Refactor builder files based on the application dependency requirement.</w:t>
      </w:r>
    </w:p>
    <w:sectPr>
      <w:type w:val="continuous"/>
      <w:pgSz w:w="12240" w:h="15840"/>
      <w:pgMar w:top="920" w:right="860" w:bottom="0" w:left="1660" w:header="720" w:footer="72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auto"/>
    <w:pitch w:val="default"/>
    <w:sig w:usb0="00000000" w:usb1="00000000" w:usb2="00000010" w:usb3="00000000" w:csb0="001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40D9B"/>
    <w:multiLevelType w:val="multilevel"/>
    <w:tmpl w:val="02A40D9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B191787"/>
    <w:multiLevelType w:val="multilevel"/>
    <w:tmpl w:val="2B19178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709E2E1B"/>
    <w:multiLevelType w:val="multilevel"/>
    <w:tmpl w:val="709E2E1B"/>
    <w:lvl w:ilvl="0" w:tentative="0">
      <w:start w:val="1"/>
      <w:numFmt w:val="bullet"/>
      <w:lvlText w:val=""/>
      <w:lvlJc w:val="left"/>
      <w:pPr>
        <w:ind w:left="1068" w:hanging="360"/>
      </w:pPr>
      <w:rPr>
        <w:rFonts w:hint="default" w:ascii="Wingdings" w:hAnsi="Wingdings"/>
      </w:rPr>
    </w:lvl>
    <w:lvl w:ilvl="1" w:tentative="0">
      <w:start w:val="1"/>
      <w:numFmt w:val="bullet"/>
      <w:lvlText w:val="o"/>
      <w:lvlJc w:val="left"/>
      <w:pPr>
        <w:ind w:left="1930" w:hanging="360"/>
      </w:pPr>
      <w:rPr>
        <w:rFonts w:hint="default" w:ascii="Courier New" w:hAnsi="Courier New" w:cs="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cs="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cs="Courier New"/>
      </w:rPr>
    </w:lvl>
    <w:lvl w:ilvl="8" w:tentative="0">
      <w:start w:val="1"/>
      <w:numFmt w:val="bullet"/>
      <w:lvlText w:val=""/>
      <w:lvlJc w:val="left"/>
      <w:pPr>
        <w:ind w:left="6970" w:hanging="360"/>
      </w:pPr>
      <w:rPr>
        <w:rFonts w:hint="default" w:ascii="Wingdings" w:hAnsi="Wingdings"/>
      </w:rPr>
    </w:lvl>
  </w:abstractNum>
  <w:abstractNum w:abstractNumId="3">
    <w:nsid w:val="78A349B4"/>
    <w:multiLevelType w:val="multilevel"/>
    <w:tmpl w:val="78A349B4"/>
    <w:lvl w:ilvl="0" w:tentative="0">
      <w:start w:val="1"/>
      <w:numFmt w:val="bullet"/>
      <w:lvlText w:val=""/>
      <w:lvlJc w:val="left"/>
      <w:pPr>
        <w:ind w:left="501" w:hanging="360"/>
      </w:pPr>
      <w:rPr>
        <w:rFonts w:hint="default" w:ascii="Wingdings" w:hAnsi="Wingdings"/>
      </w:rPr>
    </w:lvl>
    <w:lvl w:ilvl="1" w:tentative="0">
      <w:start w:val="1"/>
      <w:numFmt w:val="bullet"/>
      <w:lvlText w:val="o"/>
      <w:lvlJc w:val="left"/>
      <w:pPr>
        <w:ind w:left="1221" w:hanging="360"/>
      </w:pPr>
      <w:rPr>
        <w:rFonts w:hint="default" w:ascii="Courier New" w:hAnsi="Courier New" w:cs="Courier New"/>
      </w:rPr>
    </w:lvl>
    <w:lvl w:ilvl="2" w:tentative="0">
      <w:start w:val="1"/>
      <w:numFmt w:val="bullet"/>
      <w:lvlText w:val=""/>
      <w:lvlJc w:val="left"/>
      <w:pPr>
        <w:ind w:left="1941" w:hanging="360"/>
      </w:pPr>
      <w:rPr>
        <w:rFonts w:hint="default" w:ascii="Wingdings" w:hAnsi="Wingdings"/>
      </w:rPr>
    </w:lvl>
    <w:lvl w:ilvl="3" w:tentative="0">
      <w:start w:val="1"/>
      <w:numFmt w:val="bullet"/>
      <w:lvlText w:val=""/>
      <w:lvlJc w:val="left"/>
      <w:pPr>
        <w:ind w:left="2661" w:hanging="360"/>
      </w:pPr>
      <w:rPr>
        <w:rFonts w:hint="default" w:ascii="Symbol" w:hAnsi="Symbol"/>
      </w:rPr>
    </w:lvl>
    <w:lvl w:ilvl="4" w:tentative="0">
      <w:start w:val="1"/>
      <w:numFmt w:val="bullet"/>
      <w:lvlText w:val="o"/>
      <w:lvlJc w:val="left"/>
      <w:pPr>
        <w:ind w:left="3381" w:hanging="360"/>
      </w:pPr>
      <w:rPr>
        <w:rFonts w:hint="default" w:ascii="Courier New" w:hAnsi="Courier New" w:cs="Courier New"/>
      </w:rPr>
    </w:lvl>
    <w:lvl w:ilvl="5" w:tentative="0">
      <w:start w:val="1"/>
      <w:numFmt w:val="bullet"/>
      <w:lvlText w:val=""/>
      <w:lvlJc w:val="left"/>
      <w:pPr>
        <w:ind w:left="4101" w:hanging="360"/>
      </w:pPr>
      <w:rPr>
        <w:rFonts w:hint="default" w:ascii="Wingdings" w:hAnsi="Wingdings"/>
      </w:rPr>
    </w:lvl>
    <w:lvl w:ilvl="6" w:tentative="0">
      <w:start w:val="1"/>
      <w:numFmt w:val="bullet"/>
      <w:lvlText w:val=""/>
      <w:lvlJc w:val="left"/>
      <w:pPr>
        <w:ind w:left="4821" w:hanging="360"/>
      </w:pPr>
      <w:rPr>
        <w:rFonts w:hint="default" w:ascii="Symbol" w:hAnsi="Symbol"/>
      </w:rPr>
    </w:lvl>
    <w:lvl w:ilvl="7" w:tentative="0">
      <w:start w:val="1"/>
      <w:numFmt w:val="bullet"/>
      <w:lvlText w:val="o"/>
      <w:lvlJc w:val="left"/>
      <w:pPr>
        <w:ind w:left="5541" w:hanging="360"/>
      </w:pPr>
      <w:rPr>
        <w:rFonts w:hint="default" w:ascii="Courier New" w:hAnsi="Courier New" w:cs="Courier New"/>
      </w:rPr>
    </w:lvl>
    <w:lvl w:ilvl="8" w:tentative="0">
      <w:start w:val="1"/>
      <w:numFmt w:val="bullet"/>
      <w:lvlText w:val=""/>
      <w:lvlJc w:val="left"/>
      <w:pPr>
        <w:ind w:left="6261"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387"/>
    <w:rsid w:val="00000E18"/>
    <w:rsid w:val="00002C2D"/>
    <w:rsid w:val="00012F23"/>
    <w:rsid w:val="00017927"/>
    <w:rsid w:val="000248AD"/>
    <w:rsid w:val="00064AA9"/>
    <w:rsid w:val="0008798B"/>
    <w:rsid w:val="000C1A5C"/>
    <w:rsid w:val="000D4B20"/>
    <w:rsid w:val="000E274C"/>
    <w:rsid w:val="001101FC"/>
    <w:rsid w:val="0012629A"/>
    <w:rsid w:val="00172DBE"/>
    <w:rsid w:val="001A4F0E"/>
    <w:rsid w:val="001F3D46"/>
    <w:rsid w:val="001F673A"/>
    <w:rsid w:val="0020094F"/>
    <w:rsid w:val="0020404B"/>
    <w:rsid w:val="002253B4"/>
    <w:rsid w:val="002317E4"/>
    <w:rsid w:val="00235550"/>
    <w:rsid w:val="002471AE"/>
    <w:rsid w:val="002575F5"/>
    <w:rsid w:val="0029430E"/>
    <w:rsid w:val="002B3241"/>
    <w:rsid w:val="002C2ED3"/>
    <w:rsid w:val="002C6B36"/>
    <w:rsid w:val="002E58A3"/>
    <w:rsid w:val="002F5E2D"/>
    <w:rsid w:val="00306205"/>
    <w:rsid w:val="00307186"/>
    <w:rsid w:val="003157E2"/>
    <w:rsid w:val="00320E4E"/>
    <w:rsid w:val="0033512A"/>
    <w:rsid w:val="00336A03"/>
    <w:rsid w:val="00372BF3"/>
    <w:rsid w:val="00390869"/>
    <w:rsid w:val="003A6645"/>
    <w:rsid w:val="003B0207"/>
    <w:rsid w:val="003B0424"/>
    <w:rsid w:val="003D180E"/>
    <w:rsid w:val="003D482D"/>
    <w:rsid w:val="003D50C0"/>
    <w:rsid w:val="003E63BF"/>
    <w:rsid w:val="003F1997"/>
    <w:rsid w:val="003F2648"/>
    <w:rsid w:val="003F34B2"/>
    <w:rsid w:val="00413784"/>
    <w:rsid w:val="0041563E"/>
    <w:rsid w:val="00422BFA"/>
    <w:rsid w:val="004474A5"/>
    <w:rsid w:val="004B037B"/>
    <w:rsid w:val="004B29B5"/>
    <w:rsid w:val="004B4C90"/>
    <w:rsid w:val="004B5FF1"/>
    <w:rsid w:val="004E5E6C"/>
    <w:rsid w:val="005030D3"/>
    <w:rsid w:val="00506302"/>
    <w:rsid w:val="00515290"/>
    <w:rsid w:val="0052051F"/>
    <w:rsid w:val="00534787"/>
    <w:rsid w:val="005675C0"/>
    <w:rsid w:val="00571720"/>
    <w:rsid w:val="00581953"/>
    <w:rsid w:val="00596393"/>
    <w:rsid w:val="005A70A1"/>
    <w:rsid w:val="005B1FF0"/>
    <w:rsid w:val="005C62C6"/>
    <w:rsid w:val="005D65F6"/>
    <w:rsid w:val="005E1F77"/>
    <w:rsid w:val="005F5544"/>
    <w:rsid w:val="005F6541"/>
    <w:rsid w:val="00613C90"/>
    <w:rsid w:val="00614BDD"/>
    <w:rsid w:val="00651304"/>
    <w:rsid w:val="0068200F"/>
    <w:rsid w:val="006A15B6"/>
    <w:rsid w:val="006A6D29"/>
    <w:rsid w:val="006B1FA3"/>
    <w:rsid w:val="006C4EEF"/>
    <w:rsid w:val="006D2A5C"/>
    <w:rsid w:val="006D320A"/>
    <w:rsid w:val="00704B2A"/>
    <w:rsid w:val="00722C9C"/>
    <w:rsid w:val="00742FD8"/>
    <w:rsid w:val="00751A8E"/>
    <w:rsid w:val="00754A4E"/>
    <w:rsid w:val="007636AD"/>
    <w:rsid w:val="00770186"/>
    <w:rsid w:val="00770AB9"/>
    <w:rsid w:val="0077275A"/>
    <w:rsid w:val="007A113E"/>
    <w:rsid w:val="007B5427"/>
    <w:rsid w:val="007C21C1"/>
    <w:rsid w:val="007C2283"/>
    <w:rsid w:val="007C77EA"/>
    <w:rsid w:val="007F385B"/>
    <w:rsid w:val="007F3FAC"/>
    <w:rsid w:val="007F43F8"/>
    <w:rsid w:val="0081608B"/>
    <w:rsid w:val="00820131"/>
    <w:rsid w:val="00824261"/>
    <w:rsid w:val="00824AB7"/>
    <w:rsid w:val="00897CBF"/>
    <w:rsid w:val="008A1352"/>
    <w:rsid w:val="008A5755"/>
    <w:rsid w:val="008C110E"/>
    <w:rsid w:val="008F7EEF"/>
    <w:rsid w:val="00907710"/>
    <w:rsid w:val="0091373D"/>
    <w:rsid w:val="00926606"/>
    <w:rsid w:val="00945CDD"/>
    <w:rsid w:val="00963571"/>
    <w:rsid w:val="009743F2"/>
    <w:rsid w:val="00985305"/>
    <w:rsid w:val="009931F5"/>
    <w:rsid w:val="009974A4"/>
    <w:rsid w:val="009F5010"/>
    <w:rsid w:val="00A30776"/>
    <w:rsid w:val="00A33DFD"/>
    <w:rsid w:val="00A6056B"/>
    <w:rsid w:val="00A76287"/>
    <w:rsid w:val="00A834C6"/>
    <w:rsid w:val="00AD6846"/>
    <w:rsid w:val="00B006F0"/>
    <w:rsid w:val="00B070ED"/>
    <w:rsid w:val="00B77343"/>
    <w:rsid w:val="00B85AD4"/>
    <w:rsid w:val="00B85E20"/>
    <w:rsid w:val="00BA1424"/>
    <w:rsid w:val="00BA75DE"/>
    <w:rsid w:val="00BB2828"/>
    <w:rsid w:val="00BB5387"/>
    <w:rsid w:val="00BC1981"/>
    <w:rsid w:val="00BE1C87"/>
    <w:rsid w:val="00BF3F34"/>
    <w:rsid w:val="00BF44FB"/>
    <w:rsid w:val="00C3035B"/>
    <w:rsid w:val="00C32729"/>
    <w:rsid w:val="00C517A5"/>
    <w:rsid w:val="00C5765E"/>
    <w:rsid w:val="00C6577D"/>
    <w:rsid w:val="00C952BB"/>
    <w:rsid w:val="00CC1360"/>
    <w:rsid w:val="00CD78CB"/>
    <w:rsid w:val="00D15A17"/>
    <w:rsid w:val="00D163D5"/>
    <w:rsid w:val="00D21E5A"/>
    <w:rsid w:val="00D23A86"/>
    <w:rsid w:val="00D33F06"/>
    <w:rsid w:val="00D40E39"/>
    <w:rsid w:val="00D56F6B"/>
    <w:rsid w:val="00D82E65"/>
    <w:rsid w:val="00D873D3"/>
    <w:rsid w:val="00D91F11"/>
    <w:rsid w:val="00DA702B"/>
    <w:rsid w:val="00DB4AAF"/>
    <w:rsid w:val="00DC4375"/>
    <w:rsid w:val="00DC6B5C"/>
    <w:rsid w:val="00DC76A3"/>
    <w:rsid w:val="00DE0EA5"/>
    <w:rsid w:val="00DE15C6"/>
    <w:rsid w:val="00DE4B1B"/>
    <w:rsid w:val="00DE5A84"/>
    <w:rsid w:val="00DF13E0"/>
    <w:rsid w:val="00DF22E2"/>
    <w:rsid w:val="00E02901"/>
    <w:rsid w:val="00E05DE2"/>
    <w:rsid w:val="00E266B5"/>
    <w:rsid w:val="00E33B82"/>
    <w:rsid w:val="00E64BC1"/>
    <w:rsid w:val="00E67F17"/>
    <w:rsid w:val="00E74035"/>
    <w:rsid w:val="00E85EE1"/>
    <w:rsid w:val="00EB58C3"/>
    <w:rsid w:val="00EC1D10"/>
    <w:rsid w:val="00ED03D6"/>
    <w:rsid w:val="00EF6361"/>
    <w:rsid w:val="00F077C8"/>
    <w:rsid w:val="00F14F5F"/>
    <w:rsid w:val="00F20934"/>
    <w:rsid w:val="00F506D9"/>
    <w:rsid w:val="00F6721C"/>
    <w:rsid w:val="00FA5412"/>
    <w:rsid w:val="00FB1744"/>
    <w:rsid w:val="00FC10F4"/>
    <w:rsid w:val="00FF0195"/>
    <w:rsid w:val="00FF3C8E"/>
    <w:rsid w:val="5A6F1D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Verdana" w:hAnsi="Verdana" w:eastAsia="Verdana" w:cs="Verdana"/>
      <w:sz w:val="22"/>
      <w:szCs w:val="22"/>
      <w:lang w:val="en-US" w:eastAsia="en-US" w:bidi="ar-SA"/>
    </w:rPr>
  </w:style>
  <w:style w:type="paragraph" w:styleId="2">
    <w:name w:val="heading 1"/>
    <w:basedOn w:val="1"/>
    <w:qFormat/>
    <w:uiPriority w:val="1"/>
    <w:pPr>
      <w:ind w:right="797"/>
      <w:jc w:val="center"/>
      <w:outlineLvl w:val="0"/>
    </w:pPr>
    <w:rPr>
      <w:rFonts w:ascii="Arial MT" w:hAnsi="Arial MT" w:eastAsia="Arial MT" w:cs="Arial MT"/>
      <w:sz w:val="28"/>
      <w:szCs w:val="28"/>
    </w:rPr>
  </w:style>
  <w:style w:type="paragraph" w:styleId="3">
    <w:name w:val="heading 2"/>
    <w:basedOn w:val="1"/>
    <w:link w:val="17"/>
    <w:qFormat/>
    <w:uiPriority w:val="1"/>
    <w:pPr>
      <w:ind w:left="140"/>
      <w:outlineLvl w:val="1"/>
    </w:pPr>
    <w:rPr>
      <w:b/>
      <w:bCs/>
      <w:sz w:val="20"/>
      <w:szCs w:val="20"/>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qFormat/>
    <w:uiPriority w:val="99"/>
    <w:rPr>
      <w:rFonts w:ascii="Segoe UI" w:hAnsi="Segoe UI" w:cs="Segoe UI"/>
      <w:sz w:val="18"/>
      <w:szCs w:val="18"/>
    </w:rPr>
  </w:style>
  <w:style w:type="paragraph" w:styleId="7">
    <w:name w:val="Body Text"/>
    <w:basedOn w:val="1"/>
    <w:link w:val="18"/>
    <w:qFormat/>
    <w:uiPriority w:val="1"/>
    <w:rPr>
      <w:sz w:val="20"/>
      <w:szCs w:val="20"/>
    </w:rPr>
  </w:style>
  <w:style w:type="paragraph" w:styleId="8">
    <w:name w:val="Body Text Indent 3"/>
    <w:basedOn w:val="1"/>
    <w:link w:val="14"/>
    <w:semiHidden/>
    <w:unhideWhenUsed/>
    <w:qFormat/>
    <w:uiPriority w:val="99"/>
    <w:pPr>
      <w:spacing w:after="120"/>
      <w:ind w:left="283"/>
    </w:pPr>
    <w:rPr>
      <w:sz w:val="16"/>
      <w:szCs w:val="16"/>
    </w:rPr>
  </w:style>
  <w:style w:type="paragraph" w:styleId="9">
    <w:name w:val="footer"/>
    <w:basedOn w:val="1"/>
    <w:link w:val="16"/>
    <w:unhideWhenUsed/>
    <w:qFormat/>
    <w:uiPriority w:val="99"/>
    <w:pPr>
      <w:tabs>
        <w:tab w:val="center" w:pos="4513"/>
        <w:tab w:val="right" w:pos="9026"/>
      </w:tabs>
    </w:pPr>
  </w:style>
  <w:style w:type="paragraph" w:styleId="10">
    <w:name w:val="header"/>
    <w:basedOn w:val="1"/>
    <w:link w:val="15"/>
    <w:unhideWhenUsed/>
    <w:qFormat/>
    <w:uiPriority w:val="99"/>
    <w:pPr>
      <w:tabs>
        <w:tab w:val="center" w:pos="4513"/>
        <w:tab w:val="right" w:pos="9026"/>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List Paragraph"/>
    <w:basedOn w:val="1"/>
    <w:qFormat/>
    <w:uiPriority w:val="34"/>
    <w:pPr>
      <w:ind w:left="860" w:hanging="360"/>
    </w:pPr>
  </w:style>
  <w:style w:type="paragraph" w:customStyle="1" w:styleId="13">
    <w:name w:val="Table Paragraph"/>
    <w:basedOn w:val="1"/>
    <w:qFormat/>
    <w:uiPriority w:val="1"/>
    <w:pPr>
      <w:spacing w:before="37"/>
      <w:ind w:left="107"/>
    </w:pPr>
    <w:rPr>
      <w:rFonts w:ascii="Cambria" w:hAnsi="Cambria" w:eastAsia="Cambria" w:cs="Cambria"/>
    </w:rPr>
  </w:style>
  <w:style w:type="character" w:customStyle="1" w:styleId="14">
    <w:name w:val="Body Text Indent 3 Char"/>
    <w:link w:val="8"/>
    <w:semiHidden/>
    <w:uiPriority w:val="99"/>
    <w:rPr>
      <w:rFonts w:ascii="Verdana" w:hAnsi="Verdana" w:eastAsia="Verdana" w:cs="Verdana"/>
      <w:sz w:val="16"/>
      <w:szCs w:val="16"/>
      <w:lang w:val="en-US" w:eastAsia="en-US"/>
    </w:rPr>
  </w:style>
  <w:style w:type="character" w:customStyle="1" w:styleId="15">
    <w:name w:val="Header Char"/>
    <w:link w:val="10"/>
    <w:qFormat/>
    <w:uiPriority w:val="99"/>
    <w:rPr>
      <w:rFonts w:ascii="Verdana" w:hAnsi="Verdana" w:eastAsia="Verdana" w:cs="Verdana"/>
      <w:sz w:val="22"/>
      <w:szCs w:val="22"/>
      <w:lang w:val="en-US" w:eastAsia="en-US"/>
    </w:rPr>
  </w:style>
  <w:style w:type="character" w:customStyle="1" w:styleId="16">
    <w:name w:val="Footer Char"/>
    <w:link w:val="9"/>
    <w:qFormat/>
    <w:uiPriority w:val="99"/>
    <w:rPr>
      <w:rFonts w:ascii="Verdana" w:hAnsi="Verdana" w:eastAsia="Verdana" w:cs="Verdana"/>
      <w:sz w:val="22"/>
      <w:szCs w:val="22"/>
      <w:lang w:val="en-US" w:eastAsia="en-US"/>
    </w:rPr>
  </w:style>
  <w:style w:type="character" w:customStyle="1" w:styleId="17">
    <w:name w:val="Heading 2 Char"/>
    <w:link w:val="3"/>
    <w:qFormat/>
    <w:uiPriority w:val="1"/>
    <w:rPr>
      <w:rFonts w:ascii="Verdana" w:hAnsi="Verdana" w:eastAsia="Verdana" w:cs="Verdana"/>
      <w:b/>
      <w:bCs/>
      <w:lang w:val="en-US" w:eastAsia="en-US"/>
    </w:rPr>
  </w:style>
  <w:style w:type="character" w:customStyle="1" w:styleId="18">
    <w:name w:val="Body Text Char"/>
    <w:link w:val="7"/>
    <w:qFormat/>
    <w:uiPriority w:val="1"/>
    <w:rPr>
      <w:rFonts w:ascii="Verdana" w:hAnsi="Verdana" w:eastAsia="Verdana" w:cs="Verdana"/>
      <w:lang w:val="en-US" w:eastAsia="en-US"/>
    </w:rPr>
  </w:style>
  <w:style w:type="character" w:customStyle="1" w:styleId="19">
    <w:name w:val="Unresolved Mention"/>
    <w:basedOn w:val="4"/>
    <w:semiHidden/>
    <w:unhideWhenUsed/>
    <w:qFormat/>
    <w:uiPriority w:val="99"/>
    <w:rPr>
      <w:color w:val="605E5C"/>
      <w:shd w:val="clear" w:color="auto" w:fill="E1DFDD"/>
    </w:rPr>
  </w:style>
  <w:style w:type="paragraph" w:customStyle="1" w:styleId="20">
    <w:name w:val="Default"/>
    <w:qFormat/>
    <w:uiPriority w:val="0"/>
    <w:pPr>
      <w:autoSpaceDE w:val="0"/>
      <w:autoSpaceDN w:val="0"/>
      <w:adjustRightInd w:val="0"/>
    </w:pPr>
    <w:rPr>
      <w:rFonts w:ascii="Calibri" w:hAnsi="Calibri" w:eastAsia="PMingLiU" w:cs="Calibri"/>
      <w:color w:val="000000"/>
      <w:sz w:val="24"/>
      <w:szCs w:val="24"/>
      <w:lang w:val="en-IN" w:eastAsia="en-US" w:bidi="ar-SA"/>
    </w:rPr>
  </w:style>
  <w:style w:type="character" w:customStyle="1" w:styleId="21">
    <w:name w:val="Balloon Text Char"/>
    <w:basedOn w:val="4"/>
    <w:link w:val="6"/>
    <w:semiHidden/>
    <w:qFormat/>
    <w:uiPriority w:val="99"/>
    <w:rPr>
      <w:rFonts w:ascii="Segoe UI" w:hAnsi="Segoe UI" w:eastAsia="Verdana" w:cs="Segoe UI"/>
      <w:sz w:val="18"/>
      <w:szCs w:val="1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658AB3-C0CE-43BC-ACDB-592157BA2311}">
  <ds:schemaRefs/>
</ds:datastoreItem>
</file>

<file path=docProps/app.xml><?xml version="1.0" encoding="utf-8"?>
<Properties xmlns="http://schemas.openxmlformats.org/officeDocument/2006/extended-properties" xmlns:vt="http://schemas.openxmlformats.org/officeDocument/2006/docPropsVTypes">
  <Template>Normal</Template>
  <Pages>3</Pages>
  <Words>792</Words>
  <Characters>4521</Characters>
  <Lines>37</Lines>
  <Paragraphs>10</Paragraphs>
  <TotalTime>45</TotalTime>
  <ScaleCrop>false</ScaleCrop>
  <LinksUpToDate>false</LinksUpToDate>
  <CharactersWithSpaces>5303</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2024-01-01T13:33:00Z</dcterms:created>
  <dc:creator>HP</dc:creator>
  <cp:lastModifiedBy>aniln</cp:lastModifiedBy>
  <cp:lastPrinted>2023-12-14T06:58:00Z</cp:lastPrinted>
  <dcterms:modified xsi:type="dcterms:W3CDTF">2024-01-23T16:13:34Z</dcterms:modified>
  <dc:title>Microsoft Word - Nayab_Rasool_Resume2</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2023-09-16T00:00:00Z</vt:filetime>
  </property>
  <property fmtid="{D5CDD505-2E9C-101B-9397-08002B2CF9AE}" pid="3" name="LastSaved">
    <vt:filetime>2023-09-16T00:00:00Z</vt:filetime>
  </property>
  <property fmtid="{D5CDD505-2E9C-101B-9397-08002B2CF9AE}" pid="4" name="KSOProductBuildVer">
    <vt:lpwstr>1033-12.2.0.13431</vt:lpwstr>
  </property>
  <property fmtid="{D5CDD505-2E9C-101B-9397-08002B2CF9AE}" pid="5" name="ICV">
    <vt:lpwstr>9195539727474B23A80E33F7344BE693_12</vt:lpwstr>
  </property>
</Properties>
</file>