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1104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COVID-19 Screening Form for Employers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16"/>
          <w:tab w:val="left" w:pos="6675"/>
          <w:tab w:val="left" w:pos="10008"/>
        </w:tabs>
        <w:spacing w:after="0" w:before="94" w:line="240" w:lineRule="auto"/>
        <w:ind w:left="27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 of Employee: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Date: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702"/>
          <w:tab w:val="left" w:pos="8639"/>
        </w:tabs>
        <w:spacing w:after="0" w:before="94" w:line="240" w:lineRule="auto"/>
        <w:ind w:left="701" w:right="0" w:hanging="42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Have you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traveled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outside of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Country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last 14 days (circle answer)?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702"/>
        </w:tabs>
        <w:spacing w:after="0" w:before="0" w:line="240" w:lineRule="auto"/>
        <w:ind w:left="701" w:right="0" w:hanging="429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Has someone you are in close contact with tested positive for COVID-19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39"/>
        </w:tabs>
        <w:spacing w:after="0" w:before="37" w:line="240" w:lineRule="auto"/>
        <w:ind w:left="70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last 14 days?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702"/>
        </w:tabs>
        <w:spacing w:after="0" w:before="0" w:line="240" w:lineRule="auto"/>
        <w:ind w:left="701" w:right="0" w:hanging="429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you in close contact with a person who is sick with new respiratory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39"/>
        </w:tabs>
        <w:spacing w:after="0" w:before="37" w:line="240" w:lineRule="auto"/>
        <w:ind w:left="70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symptoms or who recently traveled outside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of the country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702"/>
          <w:tab w:val="left" w:pos="8639"/>
        </w:tabs>
        <w:spacing w:after="0" w:before="1" w:line="240" w:lineRule="auto"/>
        <w:ind w:left="701" w:right="0" w:hanging="42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you have a fever? (temperature ≥ 37.8 °C)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0"/>
        </w:tabs>
        <w:spacing w:after="0" w:before="40" w:line="240" w:lineRule="auto"/>
        <w:ind w:left="701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Tº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(Screener will have employee take temperature)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702"/>
          <w:tab w:val="left" w:pos="8639"/>
        </w:tabs>
        <w:spacing w:after="0" w:before="0" w:line="240" w:lineRule="auto"/>
        <w:ind w:left="701" w:right="0" w:hanging="42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  <w:sectPr>
          <w:pgSz w:h="15840" w:w="12240" w:orient="portrait"/>
          <w:pgMar w:bottom="280" w:top="1060" w:left="720" w:right="94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you have any of these symptoms*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29" w:line="240" w:lineRule="auto"/>
        <w:ind w:left="1267" w:right="0" w:hanging="286.000000000000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Chills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8" w:line="256" w:lineRule="auto"/>
        <w:ind w:left="1267" w:right="38" w:hanging="286.000000000000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 or worsening cough (dry or productive)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3" w:line="240" w:lineRule="auto"/>
        <w:ind w:left="1267" w:right="0" w:hanging="286.000000000000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Barking cough (croup)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8" w:line="256" w:lineRule="auto"/>
        <w:ind w:left="1267" w:right="380" w:hanging="286.000000000000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Shortness of breath/difficulty breathing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0" w:line="240" w:lineRule="auto"/>
        <w:ind w:left="1267" w:right="0" w:hanging="286.000000000000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Sore throat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9" w:line="240" w:lineRule="auto"/>
        <w:ind w:left="1267" w:right="0" w:hanging="286.000000000000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Difficulty swallowing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8" w:line="240" w:lineRule="auto"/>
        <w:ind w:left="1267" w:right="0" w:hanging="286.000000000000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Loss of taste or smell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9" w:line="364" w:lineRule="auto"/>
        <w:ind w:left="698" w:right="857" w:firstLine="283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Pink eye (conjunctivitis)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9" w:line="364" w:lineRule="auto"/>
        <w:ind w:left="0" w:right="857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9" w:line="364" w:lineRule="auto"/>
        <w:ind w:left="0" w:right="857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you have answered: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3"/>
        </w:tabs>
        <w:spacing w:after="0" w:before="129" w:line="240" w:lineRule="auto"/>
        <w:ind w:left="982" w:right="0" w:hanging="28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Headache that is unusual or long-lasting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3"/>
        </w:tabs>
        <w:spacing w:after="0" w:before="18" w:line="259" w:lineRule="auto"/>
        <w:ind w:left="982" w:right="725" w:hanging="283.9999999999999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Runny or stuffy nose (not related to seasonal allergies or other known causes or conditions)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3"/>
        </w:tabs>
        <w:spacing w:after="0" w:before="0" w:line="265" w:lineRule="auto"/>
        <w:ind w:left="982" w:right="0" w:hanging="28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Nausea/vomiting/diarrhea/abdominal pain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3"/>
        </w:tabs>
        <w:spacing w:after="0" w:before="19" w:line="240" w:lineRule="auto"/>
        <w:ind w:left="982" w:right="0" w:hanging="28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Muscle aches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3"/>
        </w:tabs>
        <w:spacing w:after="0" w:before="18" w:line="240" w:lineRule="auto"/>
        <w:ind w:left="982" w:right="0" w:hanging="28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Unexplained fatigue/malaise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3"/>
        </w:tabs>
        <w:spacing w:after="0" w:before="19" w:line="240" w:lineRule="auto"/>
        <w:ind w:left="982" w:right="0" w:hanging="28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Falling more than usual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3"/>
          <w:tab w:val="left" w:pos="4158"/>
        </w:tabs>
        <w:spacing w:after="0" w:before="18" w:line="240" w:lineRule="auto"/>
        <w:ind w:left="982" w:right="0" w:hanging="28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  <w:sectPr>
          <w:type w:val="continuous"/>
          <w:pgSz w:h="15840" w:w="12240" w:orient="portrait"/>
          <w:pgMar w:bottom="280" w:top="1060" w:left="720" w:right="940" w:header="360" w:footer="360"/>
          <w:cols w:equalWidth="0" w:num="2">
            <w:col w:space="404" w:w="5088"/>
            <w:col w:space="0" w:w="5088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8" w:line="240" w:lineRule="auto"/>
        <w:ind w:left="1267" w:right="0" w:hanging="28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276893</wp:posOffset>
                </wp:positionH>
                <wp:positionV relativeFrom="page">
                  <wp:posOffset>8996692</wp:posOffset>
                </wp:positionV>
                <wp:extent cx="149225" cy="723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6150" y="3422813"/>
                          <a:ext cx="139700" cy="714375"/>
                        </a:xfrm>
                        <a:custGeom>
                          <a:rect b="b" l="l" r="r" t="t"/>
                          <a:pathLst>
                            <a:path extrusionOk="0" h="714375" w="139700">
                              <a:moveTo>
                                <a:pt x="0" y="0"/>
                              </a:moveTo>
                              <a:lnTo>
                                <a:pt x="0" y="714375"/>
                              </a:lnTo>
                              <a:lnTo>
                                <a:pt x="139700" y="714375"/>
                              </a:lnTo>
                              <a:lnTo>
                                <a:pt x="13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12139 ICD-20e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276893</wp:posOffset>
                </wp:positionH>
                <wp:positionV relativeFrom="page">
                  <wp:posOffset>8996692</wp:posOffset>
                </wp:positionV>
                <wp:extent cx="149225" cy="723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questions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You may enter the building and proceed as scheduled.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38" w:line="256" w:lineRule="auto"/>
        <w:ind w:left="1267" w:right="551" w:hanging="28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any questions from #1 to #4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FAIL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Put on a surgical mask, go home immediately and self-isolate. You may work from home if appropriate.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20" w:line="240" w:lineRule="auto"/>
        <w:ind w:left="1267" w:right="0" w:hanging="28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#5 only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FAIL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Go to question #6.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  <w:tab w:val="left" w:pos="702"/>
        </w:tabs>
        <w:spacing w:after="0" w:before="94" w:line="259" w:lineRule="auto"/>
        <w:ind w:left="701" w:right="972" w:hanging="428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these symptoms typical for you (i.e. history of allergies, migraines, other known medical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conditions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that usually causes these symptoms)?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20" w:line="256" w:lineRule="auto"/>
        <w:ind w:left="1267" w:right="857" w:hanging="28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Please self-isolate. Contact your doctor for a note confirming that symptoms are typical before returning to work.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8"/>
        </w:tabs>
        <w:spacing w:after="0" w:before="121" w:line="240" w:lineRule="auto"/>
        <w:ind w:left="1267" w:right="0" w:hanging="28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Go home immediately and self-isolate. You may work from home if appropriate.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175"/>
          <w:tab w:val="left" w:pos="10303"/>
        </w:tabs>
        <w:spacing w:before="1" w:lineRule="auto"/>
        <w:ind w:left="273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Screener Signature: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Employee Signature: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060" w:left="720" w:right="9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982" w:hanging="283.9999999999999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267" w:hanging="286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0"/>
      <w:numFmt w:val="bullet"/>
      <w:lvlText w:val="•"/>
      <w:lvlJc w:val="left"/>
      <w:pPr>
        <w:ind w:left="1758" w:hanging="285.9999999999998"/>
      </w:pPr>
      <w:rPr/>
    </w:lvl>
    <w:lvl w:ilvl="3">
      <w:start w:val="0"/>
      <w:numFmt w:val="bullet"/>
      <w:lvlText w:val="•"/>
      <w:lvlJc w:val="left"/>
      <w:pPr>
        <w:ind w:left="2257" w:hanging="286"/>
      </w:pPr>
      <w:rPr/>
    </w:lvl>
    <w:lvl w:ilvl="4">
      <w:start w:val="0"/>
      <w:numFmt w:val="bullet"/>
      <w:lvlText w:val="•"/>
      <w:lvlJc w:val="left"/>
      <w:pPr>
        <w:ind w:left="2756" w:hanging="285.99999999999955"/>
      </w:pPr>
      <w:rPr/>
    </w:lvl>
    <w:lvl w:ilvl="5">
      <w:start w:val="0"/>
      <w:numFmt w:val="bullet"/>
      <w:lvlText w:val="•"/>
      <w:lvlJc w:val="left"/>
      <w:pPr>
        <w:ind w:left="3254" w:hanging="286.00000000000045"/>
      </w:pPr>
      <w:rPr/>
    </w:lvl>
    <w:lvl w:ilvl="6">
      <w:start w:val="0"/>
      <w:numFmt w:val="bullet"/>
      <w:lvlText w:val="•"/>
      <w:lvlJc w:val="left"/>
      <w:pPr>
        <w:ind w:left="3753" w:hanging="286"/>
      </w:pPr>
      <w:rPr/>
    </w:lvl>
    <w:lvl w:ilvl="7">
      <w:start w:val="0"/>
      <w:numFmt w:val="bullet"/>
      <w:lvlText w:val="•"/>
      <w:lvlJc w:val="left"/>
      <w:pPr>
        <w:ind w:left="4252" w:hanging="286.00000000000045"/>
      </w:pPr>
      <w:rPr/>
    </w:lvl>
    <w:lvl w:ilvl="8">
      <w:start w:val="0"/>
      <w:numFmt w:val="bullet"/>
      <w:lvlText w:val="•"/>
      <w:lvlJc w:val="left"/>
      <w:pPr>
        <w:ind w:left="4750" w:hanging="286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1" w:hanging="428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267" w:hanging="286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0"/>
      <w:numFmt w:val="bullet"/>
      <w:lvlText w:val="•"/>
      <w:lvlJc w:val="left"/>
      <w:pPr>
        <w:ind w:left="1611" w:hanging="286"/>
      </w:pPr>
      <w:rPr/>
    </w:lvl>
    <w:lvl w:ilvl="3">
      <w:start w:val="0"/>
      <w:numFmt w:val="bullet"/>
      <w:lvlText w:val="•"/>
      <w:lvlJc w:val="left"/>
      <w:pPr>
        <w:ind w:left="1963" w:hanging="285.9999999999998"/>
      </w:pPr>
      <w:rPr/>
    </w:lvl>
    <w:lvl w:ilvl="4">
      <w:start w:val="0"/>
      <w:numFmt w:val="bullet"/>
      <w:lvlText w:val="•"/>
      <w:lvlJc w:val="left"/>
      <w:pPr>
        <w:ind w:left="2315" w:hanging="286"/>
      </w:pPr>
      <w:rPr/>
    </w:lvl>
    <w:lvl w:ilvl="5">
      <w:start w:val="0"/>
      <w:numFmt w:val="bullet"/>
      <w:lvlText w:val="•"/>
      <w:lvlJc w:val="left"/>
      <w:pPr>
        <w:ind w:left="2667" w:hanging="286"/>
      </w:pPr>
      <w:rPr/>
    </w:lvl>
    <w:lvl w:ilvl="6">
      <w:start w:val="0"/>
      <w:numFmt w:val="bullet"/>
      <w:lvlText w:val="•"/>
      <w:lvlJc w:val="left"/>
      <w:pPr>
        <w:ind w:left="3019" w:hanging="286.00000000000045"/>
      </w:pPr>
      <w:rPr/>
    </w:lvl>
    <w:lvl w:ilvl="7">
      <w:start w:val="0"/>
      <w:numFmt w:val="bullet"/>
      <w:lvlText w:val="•"/>
      <w:lvlJc w:val="left"/>
      <w:pPr>
        <w:ind w:left="3371" w:hanging="286"/>
      </w:pPr>
      <w:rPr/>
    </w:lvl>
    <w:lvl w:ilvl="8">
      <w:start w:val="0"/>
      <w:numFmt w:val="bullet"/>
      <w:lvlText w:val="•"/>
      <w:lvlJc w:val="left"/>
      <w:pPr>
        <w:ind w:left="3723" w:hanging="28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3" w:lineRule="auto"/>
      <w:ind w:left="1104"/>
    </w:pPr>
    <w:rPr>
      <w:rFonts w:ascii="Arial" w:cs="Arial" w:eastAsia="Arial" w:hAnsi="Arial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73"/>
      <w:ind w:left="1104"/>
    </w:pPr>
    <w:rPr>
      <w:rFonts w:ascii="Arial" w:cs="Arial" w:eastAsia="Arial" w:hAnsi="Arial"/>
      <w:b w:val="1"/>
      <w:bCs w:val="1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8"/>
      <w:ind w:left="1267" w:hanging="286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hOE/DJt/k6T9u5AnyAWnDbj7Q==">AMUW2mXGx76bjFDhCCON1mQHy7cPr4N+utuvq3XXBK8f62N+sjsx+ni9wQO1RgjtdBB9XEFHYTTXsH6dacATHCq3VnnSK/OE5MC/YnEUiS5t9sY6p44ajRE=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2022-05-13T08:01:03Z</dcterms:created>
  <dc:creator>Tina Lefebvre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2022-05-13T00:00:00Z</vt:filetime>
  </property>
</Properties>
</file>