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NDA Policy </w:t>
      </w:r>
    </w:p>
    <w:p w:rsidR="00000000" w:rsidDel="00000000" w:rsidP="00000000" w:rsidRDefault="00000000" w:rsidRPr="00000000" w14:paraId="0000000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Non-Disclosure and Confidentiality Policy</w:t>
      </w:r>
    </w:p>
    <w:p w:rsidR="00000000" w:rsidDel="00000000" w:rsidP="00000000" w:rsidRDefault="00000000" w:rsidRPr="00000000" w14:paraId="00000004">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employee will keep the information collected during their work at the Company secret. During the course of employment, the employee will have access to Company information that is not available to the general public.</w:t>
      </w:r>
    </w:p>
    <w:p w:rsidR="00000000" w:rsidDel="00000000" w:rsidP="00000000" w:rsidRDefault="00000000" w:rsidRPr="00000000" w14:paraId="00000006">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type of non-public material is classified as confidential. It contains information and data about our company, customers, and workers. Furthermore, company meetings are kept private. Without prior clearance, employees may not utilize audio or video equipment to record these meetings.</w:t>
      </w:r>
    </w:p>
    <w:p w:rsidR="00000000" w:rsidDel="00000000" w:rsidP="00000000" w:rsidRDefault="00000000" w:rsidRPr="00000000" w14:paraId="00000008">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type of information must be handled with care, and any arbitrary or irresponsible disclosure is banned, even after the employee has left the Company. Confidential information can only be utilized for the benefit of the company.</w:t>
      </w:r>
    </w:p>
    <w:p w:rsidR="00000000" w:rsidDel="00000000" w:rsidP="00000000" w:rsidRDefault="00000000" w:rsidRPr="00000000" w14:paraId="0000000A">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employee is barred from disclosing confidential Company information unless the Company has given its consent in writing or there is a legal obligation to do so. Information obtained through employment or association with us about our company, our clients, and our employees may not be utilized for personal or third-party gain.</w:t>
      </w:r>
    </w:p>
    <w:p w:rsidR="00000000" w:rsidDel="00000000" w:rsidP="00000000" w:rsidRDefault="00000000" w:rsidRPr="00000000" w14:paraId="0000000C">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Intellectual Property / Copyright</w:t>
      </w:r>
    </w:p>
    <w:p w:rsidR="00000000" w:rsidDel="00000000" w:rsidP="00000000" w:rsidRDefault="00000000" w:rsidRPr="00000000" w14:paraId="0000000E">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Even after the employee stops working for the Company, any intellectual property developed by the employee during the entire employment journey with the Company belongs to and vests with the Company. This information will be treated as confidential by the employee.</w:t>
      </w:r>
    </w:p>
    <w:p w:rsidR="00000000" w:rsidDel="00000000" w:rsidP="00000000" w:rsidRDefault="00000000" w:rsidRPr="00000000" w14:paraId="00000010">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1">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Other Companies' Confidentiality</w:t>
      </w:r>
    </w:p>
    <w:p w:rsidR="00000000" w:rsidDel="00000000" w:rsidP="00000000" w:rsidRDefault="00000000" w:rsidRPr="00000000" w14:paraId="0000001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employee will not divulge or use confidential information from other firms or prior employers for the benefit of the Company.</w:t>
      </w:r>
    </w:p>
    <w:p w:rsidR="00000000" w:rsidDel="00000000" w:rsidP="00000000" w:rsidRDefault="00000000" w:rsidRPr="00000000" w14:paraId="00000014">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5">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Non-Compete Policy</w:t>
      </w:r>
    </w:p>
    <w:p w:rsidR="00000000" w:rsidDel="00000000" w:rsidP="00000000" w:rsidRDefault="00000000" w:rsidRPr="00000000" w14:paraId="00000016">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During his or her employment with the company, and for a period of six months after separation from the company within India, the employee will not seek full-time or part-time employment with any of the company's clients or competitors, either directly or indirectly. The employee must agree that he or she will not engage in any business of a comparable character as an owner, partner, employee, significant investor, independent contractor, or any other type of line of work that might make them our rival by utilizing our proprietary information.</w:t>
      </w:r>
    </w:p>
    <w:p w:rsidR="00000000" w:rsidDel="00000000" w:rsidP="00000000" w:rsidRDefault="00000000" w:rsidRPr="00000000" w14:paraId="00000018">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B">
      <w:pPr>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