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768C" w:rsidRDefault="0030768C" w:rsidP="0030768C">
      <w:proofErr w:type="spellStart"/>
      <w:r>
        <w:t>Visus</w:t>
      </w:r>
      <w:proofErr w:type="spellEnd"/>
      <w:r>
        <w:t xml:space="preserve"> </w:t>
      </w:r>
      <w:proofErr w:type="spellStart"/>
      <w:r>
        <w:t>Suites</w:t>
      </w:r>
      <w:proofErr w:type="spellEnd"/>
      <w:r>
        <w:t xml:space="preserve"> Ürgüp</w:t>
      </w:r>
    </w:p>
    <w:p w:rsidR="0030768C" w:rsidRDefault="0030768C" w:rsidP="0030768C"/>
    <w:p w:rsidR="0030768C" w:rsidRDefault="0030768C" w:rsidP="0030768C">
      <w:r>
        <w:t>Lokasyon: Ortahisar, Ürgüp</w:t>
      </w:r>
    </w:p>
    <w:p w:rsidR="0030768C" w:rsidRDefault="0030768C" w:rsidP="0030768C">
      <w:r>
        <w:t>Tarih: Şubat, 2024</w:t>
      </w:r>
    </w:p>
    <w:p w:rsidR="0030768C" w:rsidRDefault="0030768C" w:rsidP="0030768C">
      <w:r>
        <w:t>İşveren: Azimli Grup</w:t>
      </w:r>
    </w:p>
    <w:p w:rsidR="0030768C" w:rsidRDefault="0030768C" w:rsidP="0030768C">
      <w:r>
        <w:t xml:space="preserve">Proje Tipi: Konsept </w:t>
      </w:r>
      <w:proofErr w:type="gramStart"/>
      <w:r>
        <w:t>Proje -</w:t>
      </w:r>
      <w:proofErr w:type="gramEnd"/>
      <w:r>
        <w:t xml:space="preserve"> Kaya Otel</w:t>
      </w:r>
    </w:p>
    <w:p w:rsidR="0030768C" w:rsidRDefault="0030768C" w:rsidP="0030768C">
      <w:r>
        <w:t>İnşaat Alanı: 792 m²</w:t>
      </w:r>
    </w:p>
    <w:p w:rsidR="0030768C" w:rsidRDefault="0030768C" w:rsidP="0030768C">
      <w:r>
        <w:t>Ekip: Halil Baha Akyar, Aysu Fatma Kuştaş, Gülnur Reyhan Demirer</w:t>
      </w:r>
    </w:p>
    <w:p w:rsidR="0030768C" w:rsidRDefault="0030768C" w:rsidP="0030768C"/>
    <w:p w:rsidR="0030768C" w:rsidRPr="0030768C" w:rsidRDefault="0030768C" w:rsidP="0030768C">
      <w:r w:rsidRPr="0030768C">
        <w:t xml:space="preserve">Ürgüp Ortahisar’da yer alan </w:t>
      </w:r>
      <w:proofErr w:type="spellStart"/>
      <w:r w:rsidRPr="0030768C">
        <w:t>Visus</w:t>
      </w:r>
      <w:proofErr w:type="spellEnd"/>
      <w:r w:rsidRPr="0030768C">
        <w:t xml:space="preserve"> </w:t>
      </w:r>
      <w:proofErr w:type="spellStart"/>
      <w:r w:rsidRPr="0030768C">
        <w:t>Cave</w:t>
      </w:r>
      <w:proofErr w:type="spellEnd"/>
      <w:r w:rsidRPr="0030768C">
        <w:t xml:space="preserve"> </w:t>
      </w:r>
      <w:r>
        <w:t>Ürgüp</w:t>
      </w:r>
      <w:r w:rsidRPr="0030768C">
        <w:t>, konsept proje çizimi ve uygulama kontrolörlüğü süreçleri tarafımızdan yürütülen özel bir tasarım çalışmasıdır. Farklı kotlar ve ölçeklerdeki avlularla zenginleşen yerleşim planı, geleneksel Kapadokya dokusunu modern tasarım anlayışıyla bir araya getiriyor.</w:t>
      </w:r>
    </w:p>
    <w:p w:rsidR="0030768C" w:rsidRPr="0030768C" w:rsidRDefault="0030768C" w:rsidP="0030768C">
      <w:r w:rsidRPr="0030768C">
        <w:t xml:space="preserve">Tarihi kemer odaların </w:t>
      </w:r>
      <w:proofErr w:type="spellStart"/>
      <w:r w:rsidRPr="0030768C">
        <w:t>teraslanarak</w:t>
      </w:r>
      <w:proofErr w:type="spellEnd"/>
      <w:r w:rsidRPr="0030768C">
        <w:t xml:space="preserve"> Ortahisar Kalesi’ne yönelmesi, her bir mekânın kendine ait eşsiz bir perspektif oluşturmasını sağlıyor. Mekânsal kurguda tarihi yapının doğal formları korunurken, çağdaş detaylarla donatılmış iç mekânlar ziyaretçilere benzersiz bir deneyim sunmayı hedefliyor. Odalarda kullanılan malzeme seçiminden ışık kurgusuna kadar her unsur, kaya yapısının doğal atmosferini ön plana çıkaracak biçimde tasarlandı.</w:t>
      </w:r>
    </w:p>
    <w:p w:rsidR="0030768C" w:rsidRPr="0030768C" w:rsidRDefault="0030768C" w:rsidP="0030768C">
      <w:r w:rsidRPr="0030768C">
        <w:t>Restoran, bar ve oturma alanlarında ise bölgeye ait geleneksel ögeler güncel yorumlarla yeniden ele alınarak hem sıcak hem de rafine bir sosyal ortam oluşturuldu. Dış mekânda yer alan avlular ise farklı kotlardaki yapıları birbirine bağlayarak otelin iç dolaşımına zenginlik katıyor.</w:t>
      </w:r>
    </w:p>
    <w:p w:rsidR="0030768C" w:rsidRPr="0030768C" w:rsidRDefault="0030768C" w:rsidP="0030768C">
      <w:proofErr w:type="spellStart"/>
      <w:r w:rsidRPr="0030768C">
        <w:t>Visus</w:t>
      </w:r>
      <w:proofErr w:type="spellEnd"/>
      <w:r w:rsidRPr="0030768C">
        <w:t xml:space="preserve"> </w:t>
      </w:r>
      <w:proofErr w:type="spellStart"/>
      <w:r w:rsidRPr="0030768C">
        <w:t>Cave</w:t>
      </w:r>
      <w:proofErr w:type="spellEnd"/>
      <w:r w:rsidRPr="0030768C">
        <w:t xml:space="preserve"> </w:t>
      </w:r>
      <w:r>
        <w:t>Ürgüp</w:t>
      </w:r>
      <w:r w:rsidRPr="0030768C">
        <w:t>, konforu ve estetiği günümüz beklentilerine göre yeniden tanımlayan bir konaklama deneyimi sunuyor.</w:t>
      </w:r>
    </w:p>
    <w:p w:rsidR="0030768C" w:rsidRDefault="0030768C"/>
    <w:sectPr w:rsidR="003076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8C"/>
    <w:rsid w:val="0030768C"/>
    <w:rsid w:val="00F265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EA5D"/>
  <w15:chartTrackingRefBased/>
  <w15:docId w15:val="{CCF30ACF-2D27-41C9-9D9A-9A9413AB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076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076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0768C"/>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0768C"/>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0768C"/>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0768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0768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0768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0768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0768C"/>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0768C"/>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0768C"/>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0768C"/>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0768C"/>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0768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0768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0768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0768C"/>
    <w:rPr>
      <w:rFonts w:eastAsiaTheme="majorEastAsia" w:cstheme="majorBidi"/>
      <w:color w:val="272727" w:themeColor="text1" w:themeTint="D8"/>
    </w:rPr>
  </w:style>
  <w:style w:type="paragraph" w:styleId="KonuBal">
    <w:name w:val="Title"/>
    <w:basedOn w:val="Normal"/>
    <w:next w:val="Normal"/>
    <w:link w:val="KonuBalChar"/>
    <w:uiPriority w:val="10"/>
    <w:qFormat/>
    <w:rsid w:val="00307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0768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0768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0768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0768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0768C"/>
    <w:rPr>
      <w:i/>
      <w:iCs/>
      <w:color w:val="404040" w:themeColor="text1" w:themeTint="BF"/>
    </w:rPr>
  </w:style>
  <w:style w:type="paragraph" w:styleId="ListeParagraf">
    <w:name w:val="List Paragraph"/>
    <w:basedOn w:val="Normal"/>
    <w:uiPriority w:val="34"/>
    <w:qFormat/>
    <w:rsid w:val="0030768C"/>
    <w:pPr>
      <w:ind w:left="720"/>
      <w:contextualSpacing/>
    </w:pPr>
  </w:style>
  <w:style w:type="character" w:styleId="GlVurgulama">
    <w:name w:val="Intense Emphasis"/>
    <w:basedOn w:val="VarsaylanParagrafYazTipi"/>
    <w:uiPriority w:val="21"/>
    <w:qFormat/>
    <w:rsid w:val="0030768C"/>
    <w:rPr>
      <w:i/>
      <w:iCs/>
      <w:color w:val="2F5496" w:themeColor="accent1" w:themeShade="BF"/>
    </w:rPr>
  </w:style>
  <w:style w:type="paragraph" w:styleId="GlAlnt">
    <w:name w:val="Intense Quote"/>
    <w:basedOn w:val="Normal"/>
    <w:next w:val="Normal"/>
    <w:link w:val="GlAlntChar"/>
    <w:uiPriority w:val="30"/>
    <w:qFormat/>
    <w:rsid w:val="003076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0768C"/>
    <w:rPr>
      <w:i/>
      <w:iCs/>
      <w:color w:val="2F5496" w:themeColor="accent1" w:themeShade="BF"/>
    </w:rPr>
  </w:style>
  <w:style w:type="character" w:styleId="GlBavuru">
    <w:name w:val="Intense Reference"/>
    <w:basedOn w:val="VarsaylanParagrafYazTipi"/>
    <w:uiPriority w:val="32"/>
    <w:qFormat/>
    <w:rsid w:val="003076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0290148">
      <w:bodyDiv w:val="1"/>
      <w:marLeft w:val="0"/>
      <w:marRight w:val="0"/>
      <w:marTop w:val="0"/>
      <w:marBottom w:val="0"/>
      <w:divBdr>
        <w:top w:val="none" w:sz="0" w:space="0" w:color="auto"/>
        <w:left w:val="none" w:sz="0" w:space="0" w:color="auto"/>
        <w:bottom w:val="none" w:sz="0" w:space="0" w:color="auto"/>
        <w:right w:val="none" w:sz="0" w:space="0" w:color="auto"/>
      </w:divBdr>
    </w:div>
    <w:div w:id="187835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Baha</dc:creator>
  <cp:keywords/>
  <dc:description/>
  <cp:lastModifiedBy>Halil Baha</cp:lastModifiedBy>
  <cp:revision>1</cp:revision>
  <dcterms:created xsi:type="dcterms:W3CDTF">2025-04-10T12:31:00Z</dcterms:created>
  <dcterms:modified xsi:type="dcterms:W3CDTF">2025-04-10T12:33:00Z</dcterms:modified>
</cp:coreProperties>
</file>