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59D4" w:rsidRPr="00D91F84" w:rsidRDefault="00F959D4" w:rsidP="00F959D4">
      <w:r w:rsidRPr="00D91F84">
        <w:rPr>
          <w:b/>
          <w:bCs/>
        </w:rPr>
        <w:t>O-20 E</w:t>
      </w:r>
      <w:r>
        <w:rPr>
          <w:b/>
          <w:bCs/>
        </w:rPr>
        <w:t>vi</w:t>
      </w:r>
    </w:p>
    <w:p w:rsidR="00F959D4" w:rsidRDefault="00F959D4" w:rsidP="00D91F84">
      <w:pPr>
        <w:rPr>
          <w:b/>
          <w:bCs/>
        </w:rPr>
      </w:pPr>
    </w:p>
    <w:p w:rsidR="00D91F84" w:rsidRPr="00D91F84" w:rsidRDefault="00D91F84" w:rsidP="00D91F84">
      <w:pPr>
        <w:rPr>
          <w:b/>
          <w:bCs/>
        </w:rPr>
      </w:pPr>
      <w:r w:rsidRPr="00D91F84">
        <w:rPr>
          <w:b/>
          <w:bCs/>
        </w:rPr>
        <w:t>Lokasyon: Antalya, Konyaaltı</w:t>
      </w:r>
    </w:p>
    <w:p w:rsidR="00D91F84" w:rsidRPr="00D91F84" w:rsidRDefault="00D91F84" w:rsidP="00D91F84">
      <w:pPr>
        <w:rPr>
          <w:b/>
          <w:bCs/>
        </w:rPr>
      </w:pPr>
      <w:r w:rsidRPr="00D91F84">
        <w:rPr>
          <w:b/>
          <w:bCs/>
        </w:rPr>
        <w:t>Tarih: Kasım, 2022</w:t>
      </w:r>
    </w:p>
    <w:p w:rsidR="00D91F84" w:rsidRPr="00D91F84" w:rsidRDefault="00D91F84" w:rsidP="00D91F84">
      <w:pPr>
        <w:rPr>
          <w:b/>
          <w:bCs/>
        </w:rPr>
      </w:pPr>
      <w:r w:rsidRPr="00D91F84">
        <w:rPr>
          <w:b/>
          <w:bCs/>
        </w:rPr>
        <w:t xml:space="preserve">İşveren: KLC Design &amp; </w:t>
      </w:r>
      <w:proofErr w:type="spellStart"/>
      <w:r w:rsidRPr="00D91F84">
        <w:rPr>
          <w:b/>
          <w:bCs/>
        </w:rPr>
        <w:t>Consultancy</w:t>
      </w:r>
      <w:proofErr w:type="spellEnd"/>
    </w:p>
    <w:p w:rsidR="00D91F84" w:rsidRPr="00D91F84" w:rsidRDefault="00D91F84" w:rsidP="00D91F84">
      <w:pPr>
        <w:rPr>
          <w:b/>
          <w:bCs/>
        </w:rPr>
      </w:pPr>
      <w:r w:rsidRPr="00D91F84">
        <w:rPr>
          <w:b/>
          <w:bCs/>
        </w:rPr>
        <w:t xml:space="preserve">Proje Tipi: Cephe ve Peyzaj </w:t>
      </w:r>
      <w:proofErr w:type="gramStart"/>
      <w:r w:rsidRPr="00D91F84">
        <w:rPr>
          <w:b/>
          <w:bCs/>
        </w:rPr>
        <w:t>Tasarımı -</w:t>
      </w:r>
      <w:proofErr w:type="gramEnd"/>
      <w:r w:rsidRPr="00D91F84">
        <w:rPr>
          <w:b/>
          <w:bCs/>
        </w:rPr>
        <w:t xml:space="preserve"> Görselleştirme, Konut</w:t>
      </w:r>
    </w:p>
    <w:p w:rsidR="00D91F84" w:rsidRPr="00D91F84" w:rsidRDefault="00D91F84" w:rsidP="00D91F84">
      <w:pPr>
        <w:rPr>
          <w:b/>
          <w:bCs/>
        </w:rPr>
      </w:pPr>
      <w:r w:rsidRPr="00D91F84">
        <w:rPr>
          <w:b/>
          <w:bCs/>
        </w:rPr>
        <w:t xml:space="preserve">İnşaat Alanı: </w:t>
      </w:r>
      <w:r>
        <w:rPr>
          <w:b/>
          <w:bCs/>
        </w:rPr>
        <w:t>213</w:t>
      </w:r>
      <w:r w:rsidRPr="00D91F84">
        <w:rPr>
          <w:b/>
          <w:bCs/>
        </w:rPr>
        <w:t xml:space="preserve"> m²</w:t>
      </w:r>
    </w:p>
    <w:p w:rsidR="00D91F84" w:rsidRDefault="00D91F84" w:rsidP="00D91F84">
      <w:pPr>
        <w:rPr>
          <w:b/>
          <w:bCs/>
        </w:rPr>
      </w:pPr>
      <w:r w:rsidRPr="00D91F84">
        <w:rPr>
          <w:b/>
          <w:bCs/>
        </w:rPr>
        <w:t>Ekip: Halil Baha Akyar, Yusuf Fırat Kılıç</w:t>
      </w:r>
    </w:p>
    <w:p w:rsidR="00D91F84" w:rsidRDefault="00D91F84" w:rsidP="00D91F84">
      <w:pPr>
        <w:rPr>
          <w:b/>
          <w:bCs/>
        </w:rPr>
      </w:pPr>
    </w:p>
    <w:p w:rsidR="00D91F84" w:rsidRPr="00D91F84" w:rsidRDefault="00D91F84" w:rsidP="00D91F84">
      <w:r w:rsidRPr="00D91F84">
        <w:t>O-20 Evi projesinde, mevcut planlama doğrultusunda cephe ve peyzaj tasarımı tarafımızdan üstlenilmiştir. Yapının doğal taş kaplama cephesi, çevresiyle uyumlu malzeme ve oranlarla ele alınarak modern ve sıcak bir dış görünüm kazandırılmıştır. Peyzaj tasarımında ise kullanıcı deneyimini ön planda tutan, dinamik ve doğal bir kurgu hedeflenmiştir. Bitkilendirme seçimleriyle mevsimsel değişkenlik ve mekânsal zenginlik yaratılmış, sosyal ve oyun alanlarıyla bütüncül bir dış mekân atmosferi oluşturulmuştur.</w:t>
      </w:r>
    </w:p>
    <w:p w:rsidR="00D91F84" w:rsidRDefault="00D91F84"/>
    <w:sectPr w:rsidR="00D91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84"/>
    <w:rsid w:val="00D91F84"/>
    <w:rsid w:val="00F93EF5"/>
    <w:rsid w:val="00F959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37F4"/>
  <w15:chartTrackingRefBased/>
  <w15:docId w15:val="{19629F23-7920-415C-B391-51A0B73A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1F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91F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91F8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91F8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91F8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91F8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91F8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91F8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91F8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1F8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91F8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91F8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91F8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91F8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91F8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91F8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91F8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91F84"/>
    <w:rPr>
      <w:rFonts w:eastAsiaTheme="majorEastAsia" w:cstheme="majorBidi"/>
      <w:color w:val="272727" w:themeColor="text1" w:themeTint="D8"/>
    </w:rPr>
  </w:style>
  <w:style w:type="paragraph" w:styleId="KonuBal">
    <w:name w:val="Title"/>
    <w:basedOn w:val="Normal"/>
    <w:next w:val="Normal"/>
    <w:link w:val="KonuBalChar"/>
    <w:uiPriority w:val="10"/>
    <w:qFormat/>
    <w:rsid w:val="00D91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91F8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91F8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91F8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91F8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91F84"/>
    <w:rPr>
      <w:i/>
      <w:iCs/>
      <w:color w:val="404040" w:themeColor="text1" w:themeTint="BF"/>
    </w:rPr>
  </w:style>
  <w:style w:type="paragraph" w:styleId="ListeParagraf">
    <w:name w:val="List Paragraph"/>
    <w:basedOn w:val="Normal"/>
    <w:uiPriority w:val="34"/>
    <w:qFormat/>
    <w:rsid w:val="00D91F84"/>
    <w:pPr>
      <w:ind w:left="720"/>
      <w:contextualSpacing/>
    </w:pPr>
  </w:style>
  <w:style w:type="character" w:styleId="GlVurgulama">
    <w:name w:val="Intense Emphasis"/>
    <w:basedOn w:val="VarsaylanParagrafYazTipi"/>
    <w:uiPriority w:val="21"/>
    <w:qFormat/>
    <w:rsid w:val="00D91F84"/>
    <w:rPr>
      <w:i/>
      <w:iCs/>
      <w:color w:val="2F5496" w:themeColor="accent1" w:themeShade="BF"/>
    </w:rPr>
  </w:style>
  <w:style w:type="paragraph" w:styleId="GlAlnt">
    <w:name w:val="Intense Quote"/>
    <w:basedOn w:val="Normal"/>
    <w:next w:val="Normal"/>
    <w:link w:val="GlAlntChar"/>
    <w:uiPriority w:val="30"/>
    <w:qFormat/>
    <w:rsid w:val="00D91F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91F84"/>
    <w:rPr>
      <w:i/>
      <w:iCs/>
      <w:color w:val="2F5496" w:themeColor="accent1" w:themeShade="BF"/>
    </w:rPr>
  </w:style>
  <w:style w:type="character" w:styleId="GlBavuru">
    <w:name w:val="Intense Reference"/>
    <w:basedOn w:val="VarsaylanParagrafYazTipi"/>
    <w:uiPriority w:val="32"/>
    <w:qFormat/>
    <w:rsid w:val="00D91F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98348">
      <w:bodyDiv w:val="1"/>
      <w:marLeft w:val="0"/>
      <w:marRight w:val="0"/>
      <w:marTop w:val="0"/>
      <w:marBottom w:val="0"/>
      <w:divBdr>
        <w:top w:val="none" w:sz="0" w:space="0" w:color="auto"/>
        <w:left w:val="none" w:sz="0" w:space="0" w:color="auto"/>
        <w:bottom w:val="none" w:sz="0" w:space="0" w:color="auto"/>
        <w:right w:val="none" w:sz="0" w:space="0" w:color="auto"/>
      </w:divBdr>
    </w:div>
    <w:div w:id="15618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2</cp:revision>
  <dcterms:created xsi:type="dcterms:W3CDTF">2025-04-10T11:12:00Z</dcterms:created>
  <dcterms:modified xsi:type="dcterms:W3CDTF">2025-04-10T11:16:00Z</dcterms:modified>
</cp:coreProperties>
</file>