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1E" w:rsidRPr="00832F62" w:rsidRDefault="00453AC6" w:rsidP="006F071E">
      <w:pPr>
        <w:pStyle w:val="SemEspaamento"/>
        <w:jc w:val="center"/>
        <w:rPr>
          <w:sz w:val="24"/>
        </w:rPr>
      </w:pPr>
      <w:r>
        <w:rPr>
          <w:noProof/>
          <w:sz w:val="24"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-804545</wp:posOffset>
            </wp:positionV>
            <wp:extent cx="1171575" cy="1114425"/>
            <wp:effectExtent l="19050" t="0" r="9525" b="0"/>
            <wp:wrapNone/>
            <wp:docPr id="2" name="Imagem 2" descr="C:\Users\Anilésio Xavier\Documents\colég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lésio Xavier\Documents\colégi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071E" w:rsidRPr="00832F62">
        <w:rPr>
          <w:noProof/>
          <w:sz w:val="24"/>
          <w:lang w:val="pt-PT" w:eastAsia="pt-PT"/>
        </w:rPr>
        <w:drawing>
          <wp:inline distT="0" distB="0" distL="0" distR="0">
            <wp:extent cx="679365" cy="628650"/>
            <wp:effectExtent l="19050" t="0" r="6435" b="0"/>
            <wp:docPr id="1" name="Imagem 1" descr="C:\Users\Anilésio Xavier\Documents\coat_of_arms_of_Ang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lésio Xavier\Documents\coat_of_arms_of_Angol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AA" w:rsidRPr="00832F62" w:rsidRDefault="00072376" w:rsidP="006F071E">
      <w:pPr>
        <w:pStyle w:val="SemEspaamento"/>
        <w:jc w:val="center"/>
        <w:rPr>
          <w:rFonts w:ascii="Agency FB" w:hAnsi="Agency FB"/>
          <w:sz w:val="32"/>
        </w:rPr>
      </w:pPr>
      <w:r w:rsidRPr="00832F62">
        <w:rPr>
          <w:rFonts w:ascii="Agency FB" w:hAnsi="Agency FB"/>
          <w:sz w:val="32"/>
        </w:rPr>
        <w:t>República</w:t>
      </w:r>
      <w:r w:rsidR="009016CE" w:rsidRPr="00832F62">
        <w:rPr>
          <w:rFonts w:ascii="Agency FB" w:hAnsi="Agency FB"/>
          <w:sz w:val="32"/>
        </w:rPr>
        <w:t xml:space="preserve"> de Angola</w:t>
      </w:r>
    </w:p>
    <w:p w:rsidR="009016CE" w:rsidRPr="00832F62" w:rsidRDefault="009016CE" w:rsidP="006F071E">
      <w:pPr>
        <w:pStyle w:val="SemEspaamento"/>
        <w:jc w:val="center"/>
        <w:rPr>
          <w:rFonts w:ascii="Agency FB" w:hAnsi="Agency FB"/>
          <w:sz w:val="32"/>
        </w:rPr>
      </w:pPr>
      <w:r w:rsidRPr="00832F62">
        <w:rPr>
          <w:rFonts w:ascii="Agency FB" w:hAnsi="Agency FB"/>
          <w:sz w:val="32"/>
        </w:rPr>
        <w:t>Ministério da Educação</w:t>
      </w:r>
    </w:p>
    <w:p w:rsidR="009016CE" w:rsidRPr="00956F93" w:rsidRDefault="009016CE" w:rsidP="00956F93">
      <w:pPr>
        <w:jc w:val="center"/>
        <w:rPr>
          <w:rFonts w:ascii="Agency FB" w:hAnsi="Agency FB"/>
          <w:sz w:val="32"/>
        </w:rPr>
      </w:pPr>
      <w:r w:rsidRPr="00956F93">
        <w:rPr>
          <w:rFonts w:ascii="Agency FB" w:hAnsi="Agency FB"/>
          <w:sz w:val="32"/>
        </w:rPr>
        <w:t>Colégio Maria Luísa</w:t>
      </w:r>
    </w:p>
    <w:p w:rsidR="006F071E" w:rsidRPr="00956F93" w:rsidRDefault="009016CE" w:rsidP="00956F93">
      <w:pPr>
        <w:jc w:val="center"/>
        <w:rPr>
          <w:rFonts w:ascii="Agency FB" w:hAnsi="Agency FB" w:cs="Times New Roman"/>
          <w:sz w:val="52"/>
        </w:rPr>
      </w:pPr>
      <w:r w:rsidRPr="00956F93">
        <w:rPr>
          <w:rFonts w:ascii="Agency FB" w:hAnsi="Agency FB"/>
          <w:sz w:val="52"/>
        </w:rPr>
        <w:t>REGULAMENTE INTERNO</w:t>
      </w:r>
    </w:p>
    <w:p w:rsidR="00E07659" w:rsidRDefault="009016CE" w:rsidP="00E07659">
      <w:pPr>
        <w:ind w:firstLine="708"/>
        <w:rPr>
          <w:rFonts w:ascii="Times New Roman" w:hAnsi="Times New Roman" w:cs="Times New Roman"/>
          <w:sz w:val="24"/>
        </w:rPr>
      </w:pPr>
      <w:r w:rsidRPr="00F45314">
        <w:rPr>
          <w:rFonts w:ascii="Times New Roman" w:hAnsi="Times New Roman" w:cs="Times New Roman"/>
          <w:sz w:val="24"/>
        </w:rPr>
        <w:t>Com visa a sa</w:t>
      </w:r>
      <w:r w:rsidR="00072376" w:rsidRPr="00F45314">
        <w:rPr>
          <w:rFonts w:ascii="Times New Roman" w:hAnsi="Times New Roman" w:cs="Times New Roman"/>
          <w:sz w:val="24"/>
        </w:rPr>
        <w:t>lva</w:t>
      </w:r>
      <w:r w:rsidRPr="00F45314">
        <w:rPr>
          <w:rFonts w:ascii="Times New Roman" w:hAnsi="Times New Roman" w:cs="Times New Roman"/>
          <w:sz w:val="24"/>
        </w:rPr>
        <w:t>guardar os valores éticos, morais e a disciplina na escola, umas que são pressupostos fundamentais par</w:t>
      </w:r>
      <w:r w:rsidR="006F071E" w:rsidRPr="00F45314">
        <w:rPr>
          <w:rFonts w:ascii="Times New Roman" w:hAnsi="Times New Roman" w:cs="Times New Roman"/>
          <w:sz w:val="24"/>
        </w:rPr>
        <w:t>a</w:t>
      </w:r>
      <w:r w:rsidRPr="00F45314">
        <w:rPr>
          <w:rFonts w:ascii="Times New Roman" w:hAnsi="Times New Roman" w:cs="Times New Roman"/>
          <w:sz w:val="24"/>
        </w:rPr>
        <w:t xml:space="preserve"> o funcionamento harmonioso e eficaz </w:t>
      </w:r>
      <w:r w:rsidR="00072376" w:rsidRPr="00F45314">
        <w:rPr>
          <w:rFonts w:ascii="Times New Roman" w:hAnsi="Times New Roman" w:cs="Times New Roman"/>
          <w:sz w:val="24"/>
        </w:rPr>
        <w:t>do processo de ens</w:t>
      </w:r>
      <w:r w:rsidRPr="00F45314">
        <w:rPr>
          <w:rFonts w:ascii="Times New Roman" w:hAnsi="Times New Roman" w:cs="Times New Roman"/>
          <w:sz w:val="24"/>
        </w:rPr>
        <w:t>ino-aprendizagem.</w:t>
      </w:r>
    </w:p>
    <w:p w:rsidR="006F071E" w:rsidRPr="00E07659" w:rsidRDefault="009016CE" w:rsidP="00E07659">
      <w:pPr>
        <w:ind w:firstLine="708"/>
        <w:rPr>
          <w:rFonts w:ascii="Times New Roman" w:hAnsi="Times New Roman" w:cs="Times New Roman"/>
          <w:sz w:val="24"/>
        </w:rPr>
      </w:pPr>
      <w:r w:rsidRPr="00F45314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45314">
        <w:rPr>
          <w:rFonts w:ascii="Times New Roman" w:hAnsi="Times New Roman" w:cs="Times New Roman"/>
          <w:sz w:val="24"/>
        </w:rPr>
        <w:t>Direcção</w:t>
      </w:r>
      <w:proofErr w:type="spellEnd"/>
      <w:r w:rsidRPr="00F45314">
        <w:rPr>
          <w:rFonts w:ascii="Times New Roman" w:hAnsi="Times New Roman" w:cs="Times New Roman"/>
          <w:sz w:val="24"/>
        </w:rPr>
        <w:t xml:space="preserve"> da Esco</w:t>
      </w:r>
      <w:r w:rsidR="006F071E" w:rsidRPr="00F45314">
        <w:rPr>
          <w:rFonts w:ascii="Times New Roman" w:hAnsi="Times New Roman" w:cs="Times New Roman"/>
          <w:sz w:val="24"/>
        </w:rPr>
        <w:t>la serve-se</w:t>
      </w:r>
      <w:r w:rsidRPr="00F45314">
        <w:rPr>
          <w:rFonts w:ascii="Times New Roman" w:hAnsi="Times New Roman" w:cs="Times New Roman"/>
          <w:sz w:val="24"/>
        </w:rPr>
        <w:t xml:space="preserve"> de presente regulamento para ori</w:t>
      </w:r>
      <w:r w:rsidR="00072376" w:rsidRPr="00F45314">
        <w:rPr>
          <w:rFonts w:ascii="Times New Roman" w:hAnsi="Times New Roman" w:cs="Times New Roman"/>
          <w:sz w:val="24"/>
        </w:rPr>
        <w:t>e</w:t>
      </w:r>
      <w:r w:rsidRPr="00F45314">
        <w:rPr>
          <w:rFonts w:ascii="Times New Roman" w:hAnsi="Times New Roman" w:cs="Times New Roman"/>
          <w:sz w:val="24"/>
        </w:rPr>
        <w:t>n</w:t>
      </w:r>
      <w:r w:rsidR="00072376" w:rsidRPr="00F45314">
        <w:rPr>
          <w:rFonts w:ascii="Times New Roman" w:hAnsi="Times New Roman" w:cs="Times New Roman"/>
          <w:sz w:val="24"/>
        </w:rPr>
        <w:t>t</w:t>
      </w:r>
      <w:r w:rsidRPr="00F45314">
        <w:rPr>
          <w:rFonts w:ascii="Times New Roman" w:hAnsi="Times New Roman" w:cs="Times New Roman"/>
          <w:sz w:val="24"/>
        </w:rPr>
        <w:t xml:space="preserve">ar que </w:t>
      </w:r>
      <w:r w:rsidR="006F071E" w:rsidRPr="00F45314">
        <w:rPr>
          <w:rFonts w:ascii="Times New Roman" w:hAnsi="Times New Roman" w:cs="Times New Roman"/>
          <w:sz w:val="24"/>
        </w:rPr>
        <w:t>os alunos inscritos nesta instituição devem</w:t>
      </w:r>
      <w:r w:rsidRPr="00F45314">
        <w:rPr>
          <w:rFonts w:ascii="Times New Roman" w:hAnsi="Times New Roman" w:cs="Times New Roman"/>
          <w:sz w:val="24"/>
        </w:rPr>
        <w:t>:</w:t>
      </w:r>
    </w:p>
    <w:p w:rsidR="009016CE" w:rsidRPr="00832F62" w:rsidRDefault="006F071E" w:rsidP="006F071E">
      <w:pPr>
        <w:pStyle w:val="SemEspaamento"/>
        <w:jc w:val="both"/>
        <w:rPr>
          <w:rFonts w:ascii="Times New Roman" w:hAnsi="Times New Roman" w:cs="Times New Roman"/>
          <w:b/>
          <w:sz w:val="28"/>
        </w:rPr>
      </w:pPr>
      <w:r w:rsidRPr="00832F62">
        <w:rPr>
          <w:rFonts w:ascii="Times New Roman" w:hAnsi="Times New Roman" w:cs="Times New Roman"/>
          <w:b/>
          <w:sz w:val="28"/>
        </w:rPr>
        <w:t>DEVERES</w:t>
      </w:r>
    </w:p>
    <w:p w:rsidR="006F071E" w:rsidRPr="00832F62" w:rsidRDefault="006F071E" w:rsidP="006F071E">
      <w:pPr>
        <w:pStyle w:val="SemEspaamento"/>
        <w:jc w:val="both"/>
        <w:rPr>
          <w:rFonts w:ascii="Times New Roman" w:hAnsi="Times New Roman" w:cs="Times New Roman"/>
          <w:b/>
          <w:sz w:val="28"/>
        </w:rPr>
      </w:pPr>
    </w:p>
    <w:p w:rsidR="009016CE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Respeitar a </w:t>
      </w:r>
      <w:proofErr w:type="spellStart"/>
      <w:r w:rsidRPr="00432A5B">
        <w:rPr>
          <w:rFonts w:ascii="Times New Roman" w:hAnsi="Times New Roman" w:cs="Times New Roman"/>
          <w:szCs w:val="24"/>
        </w:rPr>
        <w:t>D</w:t>
      </w:r>
      <w:r w:rsidR="009016CE" w:rsidRPr="00432A5B">
        <w:rPr>
          <w:rFonts w:ascii="Times New Roman" w:hAnsi="Times New Roman" w:cs="Times New Roman"/>
          <w:szCs w:val="24"/>
        </w:rPr>
        <w:t>irecção</w:t>
      </w:r>
      <w:proofErr w:type="spellEnd"/>
      <w:r w:rsidR="009016CE" w:rsidRPr="00432A5B">
        <w:rPr>
          <w:rFonts w:ascii="Times New Roman" w:hAnsi="Times New Roman" w:cs="Times New Roman"/>
          <w:szCs w:val="24"/>
        </w:rPr>
        <w:t xml:space="preserve"> da escola, os coordenadores de turno, os professores e os colegas de turma.</w:t>
      </w:r>
    </w:p>
    <w:p w:rsidR="009016CE" w:rsidRPr="00432A5B" w:rsidRDefault="009016CE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Respeitar a opinião dos outros, como respeitar a se mesmo, entoa (cantar) o hino nacional.</w:t>
      </w:r>
    </w:p>
    <w:p w:rsidR="009016CE" w:rsidRPr="00432A5B" w:rsidRDefault="002102D7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Obedecer ao</w:t>
      </w:r>
      <w:r w:rsidR="009016CE" w:rsidRPr="00432A5B">
        <w:rPr>
          <w:rFonts w:ascii="Times New Roman" w:hAnsi="Times New Roman" w:cs="Times New Roman"/>
          <w:szCs w:val="24"/>
        </w:rPr>
        <w:t xml:space="preserve"> horário normal de aulas.</w:t>
      </w:r>
    </w:p>
    <w:p w:rsidR="009016CE" w:rsidRPr="00432A5B" w:rsidRDefault="009016CE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Não lutar, não trazer arma de fogo ou arma branca (faca, tesoura, garfo, garrafa, </w:t>
      </w:r>
      <w:proofErr w:type="spellStart"/>
      <w:r w:rsidRPr="00432A5B">
        <w:rPr>
          <w:rFonts w:ascii="Times New Roman" w:hAnsi="Times New Roman" w:cs="Times New Roman"/>
          <w:szCs w:val="24"/>
        </w:rPr>
        <w:t>etc</w:t>
      </w:r>
      <w:proofErr w:type="spellEnd"/>
      <w:r w:rsidRPr="00432A5B">
        <w:rPr>
          <w:rFonts w:ascii="Times New Roman" w:hAnsi="Times New Roman" w:cs="Times New Roman"/>
          <w:szCs w:val="24"/>
        </w:rPr>
        <w:t>).</w:t>
      </w:r>
    </w:p>
    <w:p w:rsidR="009016CE" w:rsidRPr="00432A5B" w:rsidRDefault="009016CE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Utilizar roupas decentes, nada de saias, sem </w:t>
      </w:r>
      <w:proofErr w:type="spellStart"/>
      <w:r w:rsidRPr="00432A5B">
        <w:rPr>
          <w:rFonts w:ascii="Times New Roman" w:hAnsi="Times New Roman" w:cs="Times New Roman"/>
          <w:szCs w:val="24"/>
        </w:rPr>
        <w:t>piercings</w:t>
      </w:r>
      <w:proofErr w:type="spellEnd"/>
      <w:r w:rsidRPr="00432A5B">
        <w:rPr>
          <w:rFonts w:ascii="Times New Roman" w:hAnsi="Times New Roman" w:cs="Times New Roman"/>
          <w:szCs w:val="24"/>
        </w:rPr>
        <w:t xml:space="preserve">, calças </w:t>
      </w:r>
      <w:r w:rsidR="00072376" w:rsidRPr="00432A5B">
        <w:rPr>
          <w:rFonts w:ascii="Times New Roman" w:hAnsi="Times New Roman" w:cs="Times New Roman"/>
          <w:szCs w:val="24"/>
        </w:rPr>
        <w:t>regadas</w:t>
      </w:r>
      <w:r w:rsidRPr="00432A5B">
        <w:rPr>
          <w:rFonts w:ascii="Times New Roman" w:hAnsi="Times New Roman" w:cs="Times New Roman"/>
          <w:szCs w:val="24"/>
        </w:rPr>
        <w:t xml:space="preserve"> ou roupas extravagantes.</w:t>
      </w:r>
    </w:p>
    <w:p w:rsidR="009016CE" w:rsidRPr="00432A5B" w:rsidRDefault="009016CE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Os rapazes devem apresentar-se na escola de cabelos curtos, sem </w:t>
      </w:r>
      <w:proofErr w:type="spellStart"/>
      <w:r w:rsidRPr="00432A5B">
        <w:rPr>
          <w:rFonts w:ascii="Times New Roman" w:hAnsi="Times New Roman" w:cs="Times New Roman"/>
          <w:szCs w:val="24"/>
        </w:rPr>
        <w:t>piercings</w:t>
      </w:r>
      <w:proofErr w:type="spellEnd"/>
      <w:r w:rsidRPr="00432A5B">
        <w:rPr>
          <w:rFonts w:ascii="Times New Roman" w:hAnsi="Times New Roman" w:cs="Times New Roman"/>
          <w:szCs w:val="24"/>
        </w:rPr>
        <w:t xml:space="preserve">, brincos, óculos escuros, fio, cabelo pintados ou com </w:t>
      </w:r>
      <w:proofErr w:type="spellStart"/>
      <w:r w:rsidRPr="00432A5B">
        <w:rPr>
          <w:rFonts w:ascii="Times New Roman" w:hAnsi="Times New Roman" w:cs="Times New Roman"/>
          <w:szCs w:val="24"/>
        </w:rPr>
        <w:t>objectos</w:t>
      </w:r>
      <w:proofErr w:type="spellEnd"/>
      <w:r w:rsidRPr="00432A5B">
        <w:rPr>
          <w:rFonts w:ascii="Times New Roman" w:hAnsi="Times New Roman" w:cs="Times New Roman"/>
          <w:szCs w:val="24"/>
        </w:rPr>
        <w:t xml:space="preserve"> e cortes extravagantes.</w:t>
      </w:r>
    </w:p>
    <w:p w:rsidR="009016CE" w:rsidRPr="00432A5B" w:rsidRDefault="009016CE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Exibir o cartão de estudante, colocando-o pendurado ao pescoço.</w:t>
      </w:r>
    </w:p>
    <w:p w:rsidR="009016CE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Permanecer nas salas em tempo de aula e não esperar o professor no pátio ou corredores.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Promover um clima de harmonia, paz e amizade entre os colegas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Manter a escola limpa e as salas organizadas e cuidar do patrimônio escolar.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Não transportar carteiras fora das salas ou de uma sala para outra.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Não utilizar drogas (bebidas alcoólicas, cigarro, comprimidos, etc.) na escola, nem entrar para o recinto escolar drogado.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Participar das </w:t>
      </w:r>
      <w:proofErr w:type="spellStart"/>
      <w:r w:rsidRPr="00432A5B">
        <w:rPr>
          <w:rFonts w:ascii="Times New Roman" w:hAnsi="Times New Roman" w:cs="Times New Roman"/>
          <w:szCs w:val="24"/>
        </w:rPr>
        <w:t>actividades</w:t>
      </w:r>
      <w:proofErr w:type="spellEnd"/>
      <w:r w:rsidRPr="00432A5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32A5B">
        <w:rPr>
          <w:rFonts w:ascii="Times New Roman" w:hAnsi="Times New Roman" w:cs="Times New Roman"/>
          <w:szCs w:val="24"/>
        </w:rPr>
        <w:t>extra-escolar</w:t>
      </w:r>
      <w:proofErr w:type="spellEnd"/>
      <w:r w:rsidRPr="00432A5B">
        <w:rPr>
          <w:rFonts w:ascii="Times New Roman" w:hAnsi="Times New Roman" w:cs="Times New Roman"/>
          <w:szCs w:val="24"/>
        </w:rPr>
        <w:t>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Conhecer os nomes dos professores de acordo com as disciplinas.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Apresentar o justificativo de faltas ao Director de Turma, caso não o faça num período superior a 10 dias, serão considerados “Reprovados por Acumulação de F</w:t>
      </w:r>
      <w:r w:rsidR="003763DE" w:rsidRPr="00432A5B">
        <w:rPr>
          <w:rFonts w:ascii="Times New Roman" w:hAnsi="Times New Roman" w:cs="Times New Roman"/>
          <w:szCs w:val="24"/>
        </w:rPr>
        <w:t>a</w:t>
      </w:r>
      <w:r w:rsidRPr="00432A5B">
        <w:rPr>
          <w:rFonts w:ascii="Times New Roman" w:hAnsi="Times New Roman" w:cs="Times New Roman"/>
          <w:szCs w:val="24"/>
        </w:rPr>
        <w:t>ltas”.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É expressamente proibido o uso de </w:t>
      </w:r>
      <w:proofErr w:type="spellStart"/>
      <w:r w:rsidRPr="00432A5B">
        <w:rPr>
          <w:rFonts w:ascii="Times New Roman" w:hAnsi="Times New Roman" w:cs="Times New Roman"/>
          <w:szCs w:val="24"/>
        </w:rPr>
        <w:t>telemóveis</w:t>
      </w:r>
      <w:proofErr w:type="spellEnd"/>
      <w:r w:rsidRPr="00432A5B">
        <w:rPr>
          <w:rFonts w:ascii="Times New Roman" w:hAnsi="Times New Roman" w:cs="Times New Roman"/>
          <w:szCs w:val="24"/>
        </w:rPr>
        <w:t xml:space="preserve"> e outros materiais como: colunas, auriculares, tabletes, games e tec., que perturbem o curso normal de aulas; dentro e fora da sala de aula (o estudante é o único responsável pelo seu material ou de sua pertença).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Os estudantes devem entrar apenas pela porta de segurança, vistos pelos seguranças.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Os alunos estão expressamente proibidos fumar e comer na sala de aula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Os estudantes não devem sentar nos parapeitos, muros e corrimão</w:t>
      </w:r>
    </w:p>
    <w:p w:rsidR="00072376" w:rsidRPr="00432A5B" w:rsidRDefault="000E2B29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Os alunos nã</w:t>
      </w:r>
      <w:r w:rsidR="00072376" w:rsidRPr="00432A5B">
        <w:rPr>
          <w:rFonts w:ascii="Times New Roman" w:hAnsi="Times New Roman" w:cs="Times New Roman"/>
          <w:szCs w:val="24"/>
        </w:rPr>
        <w:t>o podem fazer-se acompanhar de pessoas estranhas à escola, salvo em caso devidamente justificado.</w:t>
      </w:r>
    </w:p>
    <w:p w:rsidR="00072376" w:rsidRPr="00432A5B" w:rsidRDefault="00072376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lastRenderedPageBreak/>
        <w:t>Os estudantes não devem</w:t>
      </w:r>
      <w:r w:rsidR="000E2B29" w:rsidRPr="00432A5B">
        <w:rPr>
          <w:rFonts w:ascii="Times New Roman" w:hAnsi="Times New Roman" w:cs="Times New Roman"/>
          <w:szCs w:val="24"/>
        </w:rPr>
        <w:t xml:space="preserve"> entrar no </w:t>
      </w:r>
      <w:r w:rsidR="000E2B29" w:rsidRPr="00432A5B">
        <w:rPr>
          <w:rFonts w:ascii="Times New Roman" w:hAnsi="Times New Roman" w:cs="Times New Roman"/>
          <w:b/>
          <w:szCs w:val="24"/>
        </w:rPr>
        <w:t>Gabinete da Directora</w:t>
      </w:r>
      <w:r w:rsidR="000E2B29" w:rsidRPr="00432A5B">
        <w:rPr>
          <w:rFonts w:ascii="Times New Roman" w:hAnsi="Times New Roman" w:cs="Times New Roman"/>
          <w:szCs w:val="24"/>
        </w:rPr>
        <w:t xml:space="preserve"> e do </w:t>
      </w:r>
      <w:proofErr w:type="spellStart"/>
      <w:r w:rsidR="000E2B29" w:rsidRPr="00432A5B">
        <w:rPr>
          <w:rFonts w:ascii="Times New Roman" w:hAnsi="Times New Roman" w:cs="Times New Roman"/>
          <w:b/>
          <w:szCs w:val="24"/>
        </w:rPr>
        <w:t>Subdirector</w:t>
      </w:r>
      <w:proofErr w:type="spellEnd"/>
      <w:r w:rsidR="000E2B29" w:rsidRPr="00432A5B">
        <w:rPr>
          <w:rFonts w:ascii="Times New Roman" w:hAnsi="Times New Roman" w:cs="Times New Roman"/>
          <w:szCs w:val="24"/>
        </w:rPr>
        <w:t xml:space="preserve"> sem a </w:t>
      </w:r>
      <w:r w:rsidR="000E2B29" w:rsidRPr="00432A5B">
        <w:rPr>
          <w:rFonts w:ascii="Times New Roman" w:hAnsi="Times New Roman" w:cs="Times New Roman"/>
          <w:b/>
          <w:szCs w:val="24"/>
        </w:rPr>
        <w:t>prévia autorização</w:t>
      </w:r>
      <w:r w:rsidR="000E2B29" w:rsidRPr="00432A5B">
        <w:rPr>
          <w:rFonts w:ascii="Times New Roman" w:hAnsi="Times New Roman" w:cs="Times New Roman"/>
          <w:szCs w:val="24"/>
        </w:rPr>
        <w:t>.</w:t>
      </w:r>
    </w:p>
    <w:p w:rsidR="000E2B29" w:rsidRPr="00432A5B" w:rsidRDefault="000E2B29" w:rsidP="006F071E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Os alunos não devem estragar as plantas, subir e atirar pedra nas árvores.</w:t>
      </w:r>
    </w:p>
    <w:p w:rsidR="000F21E1" w:rsidRPr="00432A5B" w:rsidRDefault="000F21E1" w:rsidP="000F21E1">
      <w:pPr>
        <w:pStyle w:val="SemEspaamento"/>
        <w:jc w:val="both"/>
        <w:rPr>
          <w:rFonts w:ascii="Times New Roman" w:hAnsi="Times New Roman" w:cs="Times New Roman"/>
          <w:szCs w:val="24"/>
        </w:rPr>
      </w:pPr>
    </w:p>
    <w:p w:rsidR="000E2B29" w:rsidRPr="00432A5B" w:rsidRDefault="000E2B29" w:rsidP="006F071E">
      <w:pPr>
        <w:pStyle w:val="SemEspaamento"/>
        <w:jc w:val="both"/>
        <w:rPr>
          <w:rFonts w:ascii="Times New Roman" w:hAnsi="Times New Roman" w:cs="Times New Roman"/>
          <w:b/>
          <w:szCs w:val="24"/>
        </w:rPr>
      </w:pPr>
      <w:r w:rsidRPr="00432A5B">
        <w:rPr>
          <w:rFonts w:ascii="Times New Roman" w:hAnsi="Times New Roman" w:cs="Times New Roman"/>
          <w:b/>
          <w:szCs w:val="24"/>
        </w:rPr>
        <w:t>ATT: A NÃO OBSERVÂNCIA DAS NORMAS ACIMA EXPOSTO, PODE LEVAR A DIVERSAR SANÇÕES COMO: REPREENSÃO SUSPENSÃO, ASSINAR UM ACTO DE INCUMPRIMENTO, UM TERMO DE COMPROMISSO E A EXPULSÃO DO ALUNO.</w:t>
      </w:r>
    </w:p>
    <w:p w:rsidR="00432A5B" w:rsidRDefault="00432A5B" w:rsidP="006F071E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2B29" w:rsidRPr="00832F62" w:rsidRDefault="008A41B6" w:rsidP="006F071E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F62">
        <w:rPr>
          <w:rFonts w:ascii="Times New Roman" w:hAnsi="Times New Roman" w:cs="Times New Roman"/>
          <w:b/>
          <w:sz w:val="24"/>
          <w:szCs w:val="24"/>
        </w:rPr>
        <w:t>DIREITOS</w:t>
      </w:r>
    </w:p>
    <w:p w:rsidR="000F21E1" w:rsidRPr="00832F62" w:rsidRDefault="000F21E1" w:rsidP="006F071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8A41B6" w:rsidRPr="00432A5B" w:rsidRDefault="008A41B6" w:rsidP="0032798D">
      <w:pPr>
        <w:pStyle w:val="SemEspaamento"/>
        <w:ind w:firstLine="708"/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Sendo a escola um recinto que respeita a opinião do aluno, a </w:t>
      </w:r>
      <w:proofErr w:type="spellStart"/>
      <w:r w:rsidRPr="00432A5B">
        <w:rPr>
          <w:rFonts w:ascii="Times New Roman" w:hAnsi="Times New Roman" w:cs="Times New Roman"/>
          <w:szCs w:val="24"/>
        </w:rPr>
        <w:t>Direcção</w:t>
      </w:r>
      <w:proofErr w:type="spellEnd"/>
      <w:r w:rsidRPr="00432A5B">
        <w:rPr>
          <w:rFonts w:ascii="Times New Roman" w:hAnsi="Times New Roman" w:cs="Times New Roman"/>
          <w:szCs w:val="24"/>
        </w:rPr>
        <w:t xml:space="preserve"> da mesma, vem por este meio orientar que os alunos inscritos nesta instituição têm os seguintes direitos.</w:t>
      </w:r>
    </w:p>
    <w:p w:rsidR="000F21E1" w:rsidRPr="00432A5B" w:rsidRDefault="000F21E1" w:rsidP="006F071E">
      <w:pPr>
        <w:pStyle w:val="SemEspaamento"/>
        <w:jc w:val="both"/>
        <w:rPr>
          <w:rFonts w:ascii="Times New Roman" w:hAnsi="Times New Roman" w:cs="Times New Roman"/>
          <w:szCs w:val="24"/>
        </w:rPr>
      </w:pPr>
    </w:p>
    <w:p w:rsidR="00D40A70" w:rsidRPr="00432A5B" w:rsidRDefault="00D40A70" w:rsidP="000F21E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Tolerância de 10 minutos, após o </w:t>
      </w:r>
      <w:r w:rsidR="00316A47" w:rsidRPr="00432A5B">
        <w:rPr>
          <w:rFonts w:ascii="Times New Roman" w:hAnsi="Times New Roman" w:cs="Times New Roman"/>
          <w:szCs w:val="24"/>
        </w:rPr>
        <w:t>início</w:t>
      </w:r>
      <w:r w:rsidRPr="00432A5B">
        <w:rPr>
          <w:rFonts w:ascii="Times New Roman" w:hAnsi="Times New Roman" w:cs="Times New Roman"/>
          <w:szCs w:val="24"/>
        </w:rPr>
        <w:t xml:space="preserve"> do 1º tempo.</w:t>
      </w:r>
    </w:p>
    <w:p w:rsidR="00D40A70" w:rsidRPr="00432A5B" w:rsidRDefault="00D40A70" w:rsidP="000F21E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Os intervalos de carácter obrigatório têm de ser respeitados por todos os professores (15min)</w:t>
      </w:r>
    </w:p>
    <w:p w:rsidR="00D40A70" w:rsidRPr="00432A5B" w:rsidRDefault="00D40A70" w:rsidP="000F21E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Falar e ser ouvido sempre em tempo limitado.</w:t>
      </w:r>
    </w:p>
    <w:p w:rsidR="00D40A70" w:rsidRPr="00432A5B" w:rsidRDefault="00D40A70" w:rsidP="000F21E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Informar a </w:t>
      </w:r>
      <w:proofErr w:type="spellStart"/>
      <w:r w:rsidRPr="00432A5B">
        <w:rPr>
          <w:rFonts w:ascii="Times New Roman" w:hAnsi="Times New Roman" w:cs="Times New Roman"/>
          <w:szCs w:val="24"/>
        </w:rPr>
        <w:t>Direcção</w:t>
      </w:r>
      <w:proofErr w:type="spellEnd"/>
      <w:r w:rsidRPr="00432A5B">
        <w:rPr>
          <w:rFonts w:ascii="Times New Roman" w:hAnsi="Times New Roman" w:cs="Times New Roman"/>
          <w:szCs w:val="24"/>
        </w:rPr>
        <w:t xml:space="preserve"> da Escola caso for assediado</w:t>
      </w:r>
      <w:r w:rsidR="0048357F">
        <w:rPr>
          <w:rFonts w:ascii="Times New Roman" w:hAnsi="Times New Roman" w:cs="Times New Roman"/>
          <w:szCs w:val="24"/>
        </w:rPr>
        <w:t xml:space="preserve"> </w:t>
      </w:r>
      <w:r w:rsidRPr="00432A5B">
        <w:rPr>
          <w:rFonts w:ascii="Times New Roman" w:hAnsi="Times New Roman" w:cs="Times New Roman"/>
          <w:szCs w:val="24"/>
        </w:rPr>
        <w:t>(a) por professores (as).</w:t>
      </w:r>
    </w:p>
    <w:p w:rsidR="00D40A70" w:rsidRPr="00432A5B" w:rsidRDefault="00D40A70" w:rsidP="000F21E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Utilizar os W.C nos intervalos das aulas</w:t>
      </w:r>
    </w:p>
    <w:p w:rsidR="00D40A70" w:rsidRPr="00432A5B" w:rsidRDefault="00D40A70" w:rsidP="000F21E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Frequentar a cantina escolar nos intervalos das aulas.</w:t>
      </w:r>
    </w:p>
    <w:p w:rsidR="00D40A70" w:rsidRPr="00432A5B" w:rsidRDefault="00D40A70" w:rsidP="000F21E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O Delegado deve falar em nome da turma e defendê-la sempre que necessário</w:t>
      </w:r>
    </w:p>
    <w:p w:rsidR="00D40A70" w:rsidRPr="00432A5B" w:rsidRDefault="00D40A70" w:rsidP="000F21E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Participar nas demais </w:t>
      </w:r>
      <w:proofErr w:type="spellStart"/>
      <w:r w:rsidRPr="00432A5B">
        <w:rPr>
          <w:rFonts w:ascii="Times New Roman" w:hAnsi="Times New Roman" w:cs="Times New Roman"/>
          <w:szCs w:val="24"/>
        </w:rPr>
        <w:t>actividades</w:t>
      </w:r>
      <w:proofErr w:type="spellEnd"/>
      <w:r w:rsidRPr="00432A5B">
        <w:rPr>
          <w:rFonts w:ascii="Times New Roman" w:hAnsi="Times New Roman" w:cs="Times New Roman"/>
          <w:szCs w:val="24"/>
        </w:rPr>
        <w:t xml:space="preserve"> do Colégio, nos termos da lei e do respectivo regulamento interno.</w:t>
      </w:r>
    </w:p>
    <w:p w:rsidR="00666FEC" w:rsidRPr="00432A5B" w:rsidRDefault="00D40A70" w:rsidP="00666FEC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 xml:space="preserve">Usufruir dos serviços administrativos: de </w:t>
      </w:r>
      <w:r w:rsidR="00D67E92">
        <w:rPr>
          <w:rFonts w:ascii="Times New Roman" w:hAnsi="Times New Roman" w:cs="Times New Roman"/>
          <w:szCs w:val="24"/>
        </w:rPr>
        <w:t>r</w:t>
      </w:r>
      <w:r w:rsidRPr="00432A5B">
        <w:rPr>
          <w:rFonts w:ascii="Times New Roman" w:hAnsi="Times New Roman" w:cs="Times New Roman"/>
          <w:szCs w:val="24"/>
        </w:rPr>
        <w:t xml:space="preserve">eprografia, sala de leitura, biblioteca, </w:t>
      </w:r>
      <w:proofErr w:type="spellStart"/>
      <w:r w:rsidR="00D67E92" w:rsidRPr="00432A5B">
        <w:rPr>
          <w:rFonts w:ascii="Times New Roman" w:hAnsi="Times New Roman" w:cs="Times New Roman"/>
          <w:szCs w:val="24"/>
        </w:rPr>
        <w:t>cyber</w:t>
      </w:r>
      <w:r w:rsidR="00D67E92">
        <w:rPr>
          <w:rFonts w:ascii="Times New Roman" w:hAnsi="Times New Roman" w:cs="Times New Roman"/>
          <w:szCs w:val="24"/>
        </w:rPr>
        <w:t>-</w:t>
      </w:r>
      <w:r w:rsidR="00D67E92" w:rsidRPr="00432A5B">
        <w:rPr>
          <w:rFonts w:ascii="Times New Roman" w:hAnsi="Times New Roman" w:cs="Times New Roman"/>
          <w:szCs w:val="24"/>
        </w:rPr>
        <w:t>café</w:t>
      </w:r>
      <w:proofErr w:type="spellEnd"/>
      <w:r w:rsidR="00D4030D">
        <w:rPr>
          <w:rFonts w:ascii="Times New Roman" w:hAnsi="Times New Roman" w:cs="Times New Roman"/>
          <w:szCs w:val="24"/>
        </w:rPr>
        <w:t>, ou outros serviços</w:t>
      </w:r>
      <w:r w:rsidR="00D4030D">
        <w:rPr>
          <w:rFonts w:ascii="Times New Roman" w:hAnsi="Times New Roman" w:cs="Times New Roman"/>
          <w:szCs w:val="24"/>
        </w:rPr>
        <w:t xml:space="preserve"> </w:t>
      </w:r>
      <w:r w:rsidR="00D4030D">
        <w:rPr>
          <w:rFonts w:ascii="Times New Roman" w:hAnsi="Times New Roman" w:cs="Times New Roman"/>
          <w:szCs w:val="24"/>
        </w:rPr>
        <w:t>em funcionamento n</w:t>
      </w:r>
      <w:r w:rsidRPr="00432A5B">
        <w:rPr>
          <w:rFonts w:ascii="Times New Roman" w:hAnsi="Times New Roman" w:cs="Times New Roman"/>
          <w:szCs w:val="24"/>
        </w:rPr>
        <w:t>o Colégio, com respeito pelas regras de utilização estabelecidas e pelo Regulame</w:t>
      </w:r>
      <w:bookmarkStart w:id="0" w:name="_GoBack"/>
      <w:bookmarkEnd w:id="0"/>
      <w:r w:rsidRPr="00432A5B">
        <w:rPr>
          <w:rFonts w:ascii="Times New Roman" w:hAnsi="Times New Roman" w:cs="Times New Roman"/>
          <w:szCs w:val="24"/>
        </w:rPr>
        <w:t>nto interno.</w:t>
      </w:r>
    </w:p>
    <w:p w:rsidR="00D40A70" w:rsidRPr="00432A5B" w:rsidRDefault="00D40A70" w:rsidP="00666FEC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Ser informados sobre as normas de conduta e de utilização d</w:t>
      </w:r>
      <w:r w:rsidR="00316A47">
        <w:rPr>
          <w:rFonts w:ascii="Times New Roman" w:hAnsi="Times New Roman" w:cs="Times New Roman"/>
          <w:szCs w:val="24"/>
        </w:rPr>
        <w:t>e</w:t>
      </w:r>
      <w:r w:rsidRPr="00432A5B">
        <w:rPr>
          <w:rFonts w:ascii="Times New Roman" w:hAnsi="Times New Roman" w:cs="Times New Roman"/>
          <w:szCs w:val="24"/>
        </w:rPr>
        <w:t xml:space="preserve"> instalações específicas, designadamente, Biblioteca, Laboratórios, Instalações desportivas, Cantina e outras.</w:t>
      </w:r>
    </w:p>
    <w:p w:rsidR="00666FEC" w:rsidRPr="00432A5B" w:rsidRDefault="00666FEC" w:rsidP="00666FEC">
      <w:pPr>
        <w:pStyle w:val="SemEspaamento"/>
        <w:jc w:val="both"/>
        <w:rPr>
          <w:rFonts w:ascii="Times New Roman" w:hAnsi="Times New Roman" w:cs="Times New Roman"/>
          <w:szCs w:val="24"/>
        </w:rPr>
      </w:pPr>
    </w:p>
    <w:p w:rsidR="000969D8" w:rsidRPr="00432A5B" w:rsidRDefault="00D40A70" w:rsidP="00727F65">
      <w:pPr>
        <w:pStyle w:val="SemEspaamento"/>
        <w:ind w:firstLine="708"/>
        <w:jc w:val="both"/>
        <w:rPr>
          <w:rFonts w:ascii="Times New Roman" w:hAnsi="Times New Roman" w:cs="Times New Roman"/>
          <w:szCs w:val="24"/>
        </w:rPr>
      </w:pPr>
      <w:r w:rsidRPr="00432A5B">
        <w:rPr>
          <w:rFonts w:ascii="Times New Roman" w:hAnsi="Times New Roman" w:cs="Times New Roman"/>
          <w:szCs w:val="24"/>
        </w:rPr>
        <w:t>No desenvolvimento dos valores nacionais e de uma cultura de cida</w:t>
      </w:r>
      <w:r w:rsidR="006F071E" w:rsidRPr="00432A5B">
        <w:rPr>
          <w:rFonts w:ascii="Times New Roman" w:hAnsi="Times New Roman" w:cs="Times New Roman"/>
          <w:szCs w:val="24"/>
        </w:rPr>
        <w:t xml:space="preserve">dania capaz de fomentar os valores da pessoa humana, da democracia, do exercício responsável, da liberdade individual e da </w:t>
      </w:r>
      <w:proofErr w:type="spellStart"/>
      <w:r w:rsidR="006F071E" w:rsidRPr="00432A5B">
        <w:rPr>
          <w:rFonts w:ascii="Times New Roman" w:hAnsi="Times New Roman" w:cs="Times New Roman"/>
          <w:szCs w:val="24"/>
        </w:rPr>
        <w:t>identeidade</w:t>
      </w:r>
      <w:proofErr w:type="spellEnd"/>
      <w:r w:rsidR="006F071E" w:rsidRPr="00432A5B">
        <w:rPr>
          <w:rFonts w:ascii="Times New Roman" w:hAnsi="Times New Roman" w:cs="Times New Roman"/>
          <w:szCs w:val="24"/>
        </w:rPr>
        <w:t xml:space="preserve"> nacional, o aluno tem o direito e o dever de conhecer e respeitar </w:t>
      </w:r>
      <w:proofErr w:type="spellStart"/>
      <w:r w:rsidR="006F071E" w:rsidRPr="00432A5B">
        <w:rPr>
          <w:rFonts w:ascii="Times New Roman" w:hAnsi="Times New Roman" w:cs="Times New Roman"/>
          <w:szCs w:val="24"/>
        </w:rPr>
        <w:t>activamente</w:t>
      </w:r>
      <w:proofErr w:type="spellEnd"/>
      <w:r w:rsidR="006F071E" w:rsidRPr="00432A5B">
        <w:rPr>
          <w:rFonts w:ascii="Times New Roman" w:hAnsi="Times New Roman" w:cs="Times New Roman"/>
          <w:szCs w:val="24"/>
        </w:rPr>
        <w:t xml:space="preserve"> os valores e os princípios fundamentais inscritos na Constituição da República Angolana, a Bandeira e o Hino, enquanto símbolos </w:t>
      </w:r>
      <w:r w:rsidR="00B8388F">
        <w:rPr>
          <w:rFonts w:ascii="Times New Roman" w:hAnsi="Times New Roman" w:cs="Times New Roman"/>
          <w:szCs w:val="24"/>
        </w:rPr>
        <w:t>nacionais, a Declaração Univers</w:t>
      </w:r>
      <w:r w:rsidR="006F071E" w:rsidRPr="00432A5B">
        <w:rPr>
          <w:rFonts w:ascii="Times New Roman" w:hAnsi="Times New Roman" w:cs="Times New Roman"/>
          <w:szCs w:val="24"/>
        </w:rPr>
        <w:t>a</w:t>
      </w:r>
      <w:r w:rsidR="00B8388F">
        <w:rPr>
          <w:rFonts w:ascii="Times New Roman" w:hAnsi="Times New Roman" w:cs="Times New Roman"/>
          <w:szCs w:val="24"/>
        </w:rPr>
        <w:t>l</w:t>
      </w:r>
      <w:r w:rsidR="006F071E" w:rsidRPr="00432A5B">
        <w:rPr>
          <w:rFonts w:ascii="Times New Roman" w:hAnsi="Times New Roman" w:cs="Times New Roman"/>
          <w:szCs w:val="24"/>
        </w:rPr>
        <w:t xml:space="preserve"> dos Direitos do Homem, a Convenção Africana dos Direitos do Homem e a Convenção sobre os Direitos da Criança, enquanto matriz de valores e princípios de afirmação da humanidade.</w:t>
      </w:r>
    </w:p>
    <w:p w:rsidR="000969D8" w:rsidRPr="00832F62" w:rsidRDefault="000969D8" w:rsidP="006F071E">
      <w:pPr>
        <w:pStyle w:val="SemEspaamento"/>
        <w:jc w:val="both"/>
        <w:rPr>
          <w:rFonts w:ascii="Times New Roman" w:hAnsi="Times New Roman" w:cs="Times New Roman"/>
        </w:rPr>
      </w:pPr>
    </w:p>
    <w:p w:rsidR="00212C0D" w:rsidRDefault="00212C0D" w:rsidP="000969D8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212C0D" w:rsidRDefault="00212C0D" w:rsidP="000969D8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6F071E" w:rsidRPr="00832F62" w:rsidRDefault="006F071E" w:rsidP="000969D8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832F62">
        <w:rPr>
          <w:rFonts w:ascii="Times New Roman" w:hAnsi="Times New Roman" w:cs="Times New Roman"/>
          <w:sz w:val="24"/>
        </w:rPr>
        <w:t xml:space="preserve">Colégio Maria Luísa, 05 de </w:t>
      </w:r>
      <w:proofErr w:type="gramStart"/>
      <w:r w:rsidRPr="00832F62">
        <w:rPr>
          <w:rFonts w:ascii="Times New Roman" w:hAnsi="Times New Roman" w:cs="Times New Roman"/>
          <w:sz w:val="24"/>
        </w:rPr>
        <w:t>Janeiro</w:t>
      </w:r>
      <w:proofErr w:type="gramEnd"/>
      <w:r w:rsidRPr="00832F62">
        <w:rPr>
          <w:rFonts w:ascii="Times New Roman" w:hAnsi="Times New Roman" w:cs="Times New Roman"/>
          <w:sz w:val="24"/>
        </w:rPr>
        <w:t xml:space="preserve"> de 2016</w:t>
      </w:r>
    </w:p>
    <w:p w:rsidR="000969D8" w:rsidRPr="00832F62" w:rsidRDefault="000969D8" w:rsidP="000969D8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</w:p>
    <w:p w:rsidR="006F071E" w:rsidRPr="00832F62" w:rsidRDefault="006F071E" w:rsidP="000969D8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832F62">
        <w:rPr>
          <w:rFonts w:ascii="Times New Roman" w:hAnsi="Times New Roman" w:cs="Times New Roman"/>
          <w:b/>
          <w:sz w:val="24"/>
        </w:rPr>
        <w:t>A DIRECTORA GERAL</w:t>
      </w:r>
    </w:p>
    <w:p w:rsidR="006F071E" w:rsidRPr="00832F62" w:rsidRDefault="006F071E" w:rsidP="000969D8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832F62">
        <w:rPr>
          <w:rFonts w:ascii="Times New Roman" w:hAnsi="Times New Roman" w:cs="Times New Roman"/>
          <w:b/>
          <w:sz w:val="24"/>
        </w:rPr>
        <w:t>_______________________________</w:t>
      </w:r>
    </w:p>
    <w:p w:rsidR="006F071E" w:rsidRDefault="006F071E" w:rsidP="000969D8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832F62">
        <w:rPr>
          <w:rFonts w:ascii="Times New Roman" w:hAnsi="Times New Roman" w:cs="Times New Roman"/>
          <w:b/>
          <w:sz w:val="24"/>
        </w:rPr>
        <w:t>Selma do Nascimento Miranda</w:t>
      </w:r>
    </w:p>
    <w:p w:rsidR="00453AC6" w:rsidRPr="00832F62" w:rsidRDefault="00453AC6" w:rsidP="000969D8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</w:p>
    <w:sectPr w:rsidR="00453AC6" w:rsidRPr="00832F62" w:rsidSect="00792A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C1B" w:rsidRDefault="00461C1B" w:rsidP="00F01A8E">
      <w:pPr>
        <w:spacing w:after="0" w:line="240" w:lineRule="auto"/>
      </w:pPr>
      <w:r>
        <w:separator/>
      </w:r>
    </w:p>
  </w:endnote>
  <w:endnote w:type="continuationSeparator" w:id="0">
    <w:p w:rsidR="00461C1B" w:rsidRDefault="00461C1B" w:rsidP="00F0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8E" w:rsidRDefault="00F01A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8E" w:rsidRDefault="00F01A8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8E" w:rsidRDefault="00F01A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C1B" w:rsidRDefault="00461C1B" w:rsidP="00F01A8E">
      <w:pPr>
        <w:spacing w:after="0" w:line="240" w:lineRule="auto"/>
      </w:pPr>
      <w:r>
        <w:separator/>
      </w:r>
    </w:p>
  </w:footnote>
  <w:footnote w:type="continuationSeparator" w:id="0">
    <w:p w:rsidR="00461C1B" w:rsidRDefault="00461C1B" w:rsidP="00F01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8E" w:rsidRDefault="00461C1B">
    <w:pPr>
      <w:pStyle w:val="Cabealho"/>
    </w:pPr>
    <w:r>
      <w:rPr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020235" o:spid="_x0000_s2050" type="#_x0000_t75" style="position:absolute;margin-left:0;margin-top:0;width:480pt;height:705pt;z-index:-251657216;mso-position-horizontal:center;mso-position-horizontal-relative:margin;mso-position-vertical:center;mso-position-vertical-relative:margin" o:allowincell="f">
          <v:imagedata r:id="rId1" o:title="colégi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8E" w:rsidRDefault="00461C1B">
    <w:pPr>
      <w:pStyle w:val="Cabealho"/>
    </w:pPr>
    <w:r>
      <w:rPr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020236" o:spid="_x0000_s2051" type="#_x0000_t75" style="position:absolute;margin-left:0;margin-top:0;width:480pt;height:705pt;z-index:-251656192;mso-position-horizontal:center;mso-position-horizontal-relative:margin;mso-position-vertical:center;mso-position-vertical-relative:margin" o:allowincell="f">
          <v:imagedata r:id="rId1" o:title="colégi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8E" w:rsidRDefault="00461C1B">
    <w:pPr>
      <w:pStyle w:val="Cabealho"/>
    </w:pPr>
    <w:r>
      <w:rPr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020234" o:spid="_x0000_s2049" type="#_x0000_t75" style="position:absolute;margin-left:0;margin-top:0;width:480pt;height:705pt;z-index:-251658240;mso-position-horizontal:center;mso-position-horizontal-relative:margin;mso-position-vertical:center;mso-position-vertical-relative:margin" o:allowincell="f">
          <v:imagedata r:id="rId1" o:title="colégi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97B6A"/>
    <w:multiLevelType w:val="hybridMultilevel"/>
    <w:tmpl w:val="CB121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A6191"/>
    <w:multiLevelType w:val="hybridMultilevel"/>
    <w:tmpl w:val="89285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16CE"/>
    <w:rsid w:val="00072376"/>
    <w:rsid w:val="00091CAF"/>
    <w:rsid w:val="000969D8"/>
    <w:rsid w:val="000B419A"/>
    <w:rsid w:val="000E2B29"/>
    <w:rsid w:val="000F21E1"/>
    <w:rsid w:val="0020757D"/>
    <w:rsid w:val="002102D7"/>
    <w:rsid w:val="00212C0D"/>
    <w:rsid w:val="00316A47"/>
    <w:rsid w:val="0032798D"/>
    <w:rsid w:val="003763DE"/>
    <w:rsid w:val="00432A5B"/>
    <w:rsid w:val="00453AC6"/>
    <w:rsid w:val="00461C1B"/>
    <w:rsid w:val="0048357F"/>
    <w:rsid w:val="00666FEC"/>
    <w:rsid w:val="006A630A"/>
    <w:rsid w:val="006D0DE9"/>
    <w:rsid w:val="006F071E"/>
    <w:rsid w:val="00727F65"/>
    <w:rsid w:val="00792AAA"/>
    <w:rsid w:val="00832F62"/>
    <w:rsid w:val="008A41B6"/>
    <w:rsid w:val="009016CE"/>
    <w:rsid w:val="00956F93"/>
    <w:rsid w:val="00A724B7"/>
    <w:rsid w:val="00B50F8D"/>
    <w:rsid w:val="00B8388F"/>
    <w:rsid w:val="00D4030D"/>
    <w:rsid w:val="00D40A70"/>
    <w:rsid w:val="00D67E92"/>
    <w:rsid w:val="00E07659"/>
    <w:rsid w:val="00F01A8E"/>
    <w:rsid w:val="00F4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3169C3"/>
  <w15:docId w15:val="{E32724A1-FD9E-4B46-9DF5-2B9C25DB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AA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71E"/>
    <w:rPr>
      <w:rFonts w:ascii="Tahoma" w:hAnsi="Tahoma" w:cs="Tahoma"/>
      <w:sz w:val="16"/>
      <w:szCs w:val="16"/>
      <w:lang w:val="pt-BR"/>
    </w:rPr>
  </w:style>
  <w:style w:type="paragraph" w:styleId="SemEspaamento">
    <w:name w:val="No Spacing"/>
    <w:uiPriority w:val="1"/>
    <w:qFormat/>
    <w:rsid w:val="006F071E"/>
    <w:pPr>
      <w:spacing w:after="0" w:line="240" w:lineRule="auto"/>
    </w:pPr>
    <w:rPr>
      <w:lang w:val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01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01A8E"/>
    <w:rPr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F01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01A8E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Anilésio S B Xavier</cp:lastModifiedBy>
  <cp:revision>30</cp:revision>
  <dcterms:created xsi:type="dcterms:W3CDTF">2016-09-08T18:24:00Z</dcterms:created>
  <dcterms:modified xsi:type="dcterms:W3CDTF">2016-11-22T12:23:00Z</dcterms:modified>
</cp:coreProperties>
</file>