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आव्यूह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(125 प्रश्न; दो में आने वाला प्रश्न एक बार गिना गया) कोई बिन्दु कितनी बार पूछा गया है: उच्च = 11 या अधिक प्रश्न, मध्यम = 1 से 10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आव्यूह की कोटि परिभाषित कर सकते हैं तथा उसके अवयव कैसे निरूपित किये जाते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आव्यूह </w:t>
      </w:r>
      <m:oMath>
        <m:r>
          <m:t>m</m:t>
        </m:r>
      </m:oMath>
      <w:r>
        <w:rPr/>
        <w:t xml:space="preserve"> पंक्तियों व </w:t>
      </w:r>
      <m:oMath>
        <m:r>
          <m:t>n</m:t>
        </m:r>
      </m:oMath>
      <w:r>
        <w:rPr/>
        <w:t xml:space="preserve"> स्तम्भों में संख्याओं की आयताकार सारणी है; इसकी कोटि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है और इसमें </w:t>
      </w:r>
      <m:oMath>
        <m:r>
          <m:t>m</m:t>
        </m:r>
        <m:r>
          <m:t>n</m:t>
        </m:r>
      </m:oMath>
      <w:r>
        <w:rPr/>
        <w:t xml:space="preserve"> अवयव होते हैं।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पंक्ति </w:t>
      </w:r>
      <m:oMath>
        <m:r>
          <m:t>i</m:t>
        </m:r>
      </m:oMath>
      <w:r>
        <w:rPr/>
        <w:t xml:space="preserve"> व स्तम्भ </w:t>
      </w:r>
      <m:oMath>
        <m:r>
          <m:t>j</m:t>
        </m:r>
      </m:oMath>
      <w:r>
        <w:rPr/>
        <w:t xml:space="preserve"> का अवयव है तथा </w:t>
      </w:r>
      <m:oMath>
        <m:r>
          <m:t>A</m:t>
        </m:r>
        <m:r>
          <m:rPr>
            <m:sty m:val="p"/>
          </m:rPr>
          <m:t>=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3</m:t>
            </m:r>
            <m:r>
              <m:t>j</m:t>
            </m:r>
          </m:e>
        </m:d>
      </m:oMath>
      <w:r>
        <w:rPr/>
        <w:t xml:space="preserve"> वाला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/>
        <w:t xml:space="preserve"> आव्यूह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26; C-I 11,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1; J-M 6,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आव्यूह में अवयवों की संख्या ज्ञात हो तो क्या आप सम्भव कोटियों की संख्या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N</m:t>
        </m:r>
      </m:oMath>
      <w:r>
        <w:rPr/>
        <w:t xml:space="preserve"> अवयव हों तो प्रत्येक क्रमित गुणनखण्ड-युग्म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एक सम्भव कोटि है, अतः कोटियों की संख्या </w:t>
      </w:r>
      <m:oMath>
        <m:r>
          <m:t>N</m:t>
        </m:r>
      </m:oMath>
      <w:r>
        <w:rPr/>
        <w:t xml:space="preserve"> के धनात्मक भाजकों की संख्या के बराबर है (अभाज्य </w:t>
      </w:r>
      <m:oMath>
        <m:r>
          <m:t>N</m:t>
        </m:r>
      </m:oMath>
      <w:r>
        <w:rPr/>
        <w:t xml:space="preserve"> के लिए केवल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 व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12</m:t>
        </m:r>
      </m:oMath>
      <w:r>
        <w:rPr/>
        <w:t xml:space="preserve"> अवयव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6</m:t>
        </m:r>
      </m:oMath>
      <w:r>
        <w:rPr/>
        <w:t xml:space="preserve"> कोटियाँ: </w:t>
      </w:r>
      <m:oMath>
        <m:r>
          <m:t>1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×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पंक्ति आव्यूह तथा स्तम्भ आव्यूह पहचान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 आव्यूह में एक ही पंक्ति होती है (कोटि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); स्तम्भ आव्यूह में एक ही स्तम्भ होता है (कोटि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की कोटि 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rPr/>
        <w:t xml:space="preserve"> है;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 की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/>
        <w:t xml:space="preserve">। स्तम्भ आव्यूह </w:t>
      </w:r>
      <m:oMath>
        <m:r>
          <m:t>X</m:t>
        </m:r>
      </m:oMath>
      <w:r>
        <w:rPr/>
        <w:t xml:space="preserve"> के लिए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rPr/>
        <w:t xml:space="preserve"> एक संख्या तथा </w:t>
      </w:r>
      <m:oMath>
        <m:r>
          <m:t>X</m:t>
        </m:r>
        <m:sSup>
          <m:e>
            <m:r>
              <m:t>X</m:t>
            </m:r>
          </m:e>
          <m:sup>
            <m:r>
              <m:t>T</m:t>
            </m:r>
          </m:sup>
        </m:sSup>
      </m:oMath>
      <w:r>
        <w:rPr/>
        <w:t xml:space="preserve"> एक वर्ग आव्यूह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शून्य, क्षैतिज, ऊर्ध्वाधर तथा वर्ग आव्यूह परिभाषित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शून्य आव्यूह </w:t>
      </w:r>
      <m:oMath>
        <m:r>
          <m:t>O</m:t>
        </m:r>
      </m:oMath>
      <w:r>
        <w:rPr/>
        <w:t xml:space="preserve">: सभी अवयव </w:t>
      </w:r>
      <m:oMath>
        <m:r>
          <m:t>0</m:t>
        </m:r>
      </m:oMath>
      <w:r>
        <w:rPr/>
        <w:t xml:space="preserve">। क्षैतिज: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 (स्तम्भ अधिक)। ऊर्ध्वाधर: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 (पंक्तियाँ अधिक)। वर्ग: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/>
        <w:t xml:space="preserve"> क्षैतिज,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/>
        <w:t xml:space="preserve"> ऊर्ध्वाधर,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वर्ग आव्यूह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के मुख्य विकर्ण, संयुग्मी अवयव तथा अनुरेख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मुख्य विकर्ण: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t>n</m:t>
            </m:r>
          </m:sub>
        </m:sSub>
      </m:oMath>
      <w:r>
        <w:rPr/>
        <w:t xml:space="preserve">। संयुग्मी अवयव: युग्म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। अनुरेख: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rPr/>
        <w:t xml:space="preserve"> (विकर्ण अवयवों का योग)।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A</m:t>
            </m:r>
          </m:e>
        </m:d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22, 28-30; J-A 18, 21-22; C-I 4; C-II 24 | प्रश्न बैंक: 145, 161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आप कैसे जाँचते हैं कि आव्यूह अव्युत्क्रमणीय (singular) है या व्युत्क्रमणीय (non-singular)?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वर्ग आव्यूह की जाँच होती है: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</m:oMath>
      <w:r>
        <w:rPr/>
        <w:t xml:space="preserve"> अव्युत्क्रमणीय (व्युत्क्रम नहीं);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⇔</m:t>
        </m:r>
      </m:oMath>
      <w:r>
        <w:rPr/>
        <w:t xml:space="preserve"> व्युत्क्रमणीय (व्युत्क्रम विद्यमान)।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 अव्युत्क्रमणीय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28; J-A 6; C-I 9 | DPP: 1(2) | प्रश्न बैंक: 117, 135, 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24, 26-27; C-I 19; C-II 8, 21, 24-25 | DPP: 4(8) | प्रश्न बैंक: 123, 149</w:t>
      </w:r>
    </w:p>
    <w:p>
      <w:pPr>
        <w:pStyle w:val="Heading1"/>
        <w:keepNext/>
        <w:spacing w:before="200" w:after="80" w:line="252" w:lineRule="auto"/>
      </w:pPr>
      <w:r>
        <w:rPr/>
        <w:t xml:space="preserve">वर्ग आव्यूहों के विशेष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आप कैसे जाँचते हैं कि वर्ग आव्यूह विकर्ण, अदिश, तत्समक, ऊपरी त्रिभुजाकार या निचला त्रिभुजाकार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विकर्ण: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 अदिश: विकर्ण आव्यूह जिसके सभी विकर्ण अवयव समान हों (</w:t>
      </w:r>
      <m:oMath>
        <m:r>
          <m:t>k</m:t>
        </m:r>
        <m:r>
          <m:t>I</m:t>
        </m:r>
      </m:oMath>
      <w:r>
        <w:rPr/>
        <w:t xml:space="preserve">)। तत्समक </w:t>
      </w:r>
      <m:oMath>
        <m:r>
          <m:t>I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 वाला अदिश। ऊपरी त्रिभुजाकार: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 निचला त्रिभुजाकार: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कोटि </w:t>
      </w:r>
      <m:oMath>
        <m:r>
          <m:t>n</m:t>
        </m:r>
      </m:oMath>
      <w:r>
        <w:rPr/>
        <w:t xml:space="preserve"> के त्रिभुजाकार आव्यूह में भिन्न अवयवों की अधिकतम संख्या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है; अदिश आव्यूह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 | DPP: 1(1, 7-9);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विकर्ण आव्यूह को दर्शाने की वैकल्पिक विधि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 विकर्ण अवयव दर्शाता है। तब </w:t>
      </w:r>
      <m:oMath>
        <m:sSup>
          <m:e>
            <m:r>
              <m:t>D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m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Sup>
              <m:e>
                <m:r>
                  <m:t>d</m:t>
                </m:r>
              </m:e>
              <m:sub>
                <m:r>
                  <m:t>n</m:t>
                </m:r>
              </m:sub>
              <m:sup>
                <m:r>
                  <m:t>m</m:t>
                </m:r>
              </m:sup>
            </m:sSubSup>
          </m:e>
        </m:d>
      </m:oMath>
      <w:r>
        <w:rPr/>
        <w:t xml:space="preserve">,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diag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5(4,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1; C-I 17 | DPP: 4(10)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आव्यूहों की समानता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के समान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तभी जब दोनों की कोटि समान हो तथा प्रत्येक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हो; संगत अवयव बराबर रखकर समीकरण बनाइए।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3; C-I 8, 16 | DPP: 1(5,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आव्यूहों का योग/अन्तर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कब जोड़ा या घटाया जा सकता है और कैसे?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दोनों की कोटि समान हो: </w:t>
      </w:r>
      <m:oMath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। योग क्रमविनिमेय व साहचर्य है: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;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व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जोड़े नहीं जा सकते।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1(6, 12);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 | DPP: 1(3, 5, 13, 15); 2(15)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जोड़ने पर सारणिक के मान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सरल नियम नहीं: सामान्यतः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; पहले आव्यूह जोड़िए, फिर सारणिक निकालिए।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 जबकि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बीजगणित में योज्य प्रतिलोम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का योज्य प्रतिलोम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 है, जहाँ </w:t>
      </w:r>
      <m:oMath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; शून्य आव्यूह </w:t>
      </w:r>
      <m:oMath>
        <m:r>
          <m:t>O</m:t>
        </m:r>
      </m:oMath>
      <w:r>
        <w:rPr/>
        <w:t xml:space="preserve"> योज्य तत्समक है, </w:t>
      </w:r>
      <m:oMath>
        <m:r>
          <m:t>A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=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जोड़ने पर अनुरेख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A</m:t>
          </m:r>
          <m:r>
            <m:rPr>
              <m:sty m:val="p"/>
            </m:rPr>
            <m:t>±</m:t>
          </m:r>
          <m:r>
            <m:rPr>
              <m:sty m:val="p"/>
            </m:rPr>
            <m:t>tr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tr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उदा.: यदि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</m:oMath>
      <w:r>
        <w:rPr/>
        <w:t xml:space="preserve"> व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के अनुरेख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व </w:t>
      </w:r>
      <m:oMath>
        <m:r>
          <m:t>3</m:t>
        </m:r>
      </m:oMath>
      <w:r>
        <w:rPr/>
        <w:t xml:space="preserve"> हों तो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 का अदिश से गुणन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को वास्तविक संख्या </w:t>
      </w:r>
      <m:oMath>
        <m:r>
          <m:t>k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अवयव </w:t>
      </w:r>
      <m:oMath>
        <m:r>
          <m:t>k</m:t>
        </m:r>
      </m:oMath>
      <w:r>
        <w:rPr/>
        <w:t xml:space="preserve"> से गुणित होता है: </w:t>
      </w:r>
      <m:oMath>
        <m:r>
          <m:t>k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;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B</m:t>
            </m:r>
          </m:e>
        </m:d>
        <m:r>
          <m:rPr>
            <m:sty m:val="p"/>
          </m:rPr>
          <m:t>=</m:t>
        </m:r>
        <m:r>
          <m:t>k</m:t>
        </m:r>
        <m:r>
          <m:t>A</m:t>
        </m:r>
        <m:r>
          <m:rPr>
            <m:sty m:val="p"/>
          </m:rPr>
          <m:t>±</m:t>
        </m:r>
        <m:r>
          <m:t>k</m:t>
        </m:r>
        <m:r>
          <m:t>B</m:t>
        </m:r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  <m:r>
          <m:t>A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1(3-4, 13-15)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 | DPP: 1(5)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को वास्तविक संख्या </w:t>
      </w:r>
      <m:oMath>
        <m:r>
          <m:t>k</m:t>
        </m:r>
      </m:oMath>
      <w:r>
        <w:rPr/>
        <w:t xml:space="preserve"> से गुणा करने पर सारणिक का मान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nor/>
                </m:rPr>
                <m:t> of order 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वाले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24; J-M 6 | DPP: 5(3)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आव्यूहों का गुणन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गुणन में पूर्व-गुणक तथा पश्च-गुणक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में </w:t>
      </w:r>
      <m:oMath>
        <m:r>
          <m:t>A</m:t>
        </m:r>
      </m:oMath>
      <w:r>
        <w:rPr/>
        <w:t xml:space="preserve"> पूर्व-गुणक (बाएँ से गुणा) तथा </w:t>
      </w:r>
      <m:oMath>
        <m:r>
          <m:t>B</m:t>
        </m:r>
      </m:oMath>
      <w:r>
        <w:rPr/>
        <w:t xml:space="preserve"> पश्च-गुणक (दाएँ से गुणा) है। </w:t>
      </w:r>
      <m:oMath>
        <m:r>
          <m:t>B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से बाएँ गुणा करने पर </w:t>
      </w:r>
      <m:oMath>
        <m:r>
          <m:t>A</m:t>
        </m:r>
        <m:r>
          <m:t>B</m:t>
        </m:r>
      </m:oMath>
      <w:r>
        <w:rPr/>
        <w:t xml:space="preserve"> तथा दाएँ गुणा करने पर </w:t>
      </w:r>
      <m:oMath>
        <m:r>
          <m:t>B</m:t>
        </m:r>
        <m:r>
          <m:t>A</m:t>
        </m:r>
      </m:oMath>
      <w:r>
        <w:rPr/>
        <w:t xml:space="preserve"> मिलता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गुणनफल </w:t>
      </w:r>
      <m:oMath>
        <m:r>
          <m:t>A</m:t>
        </m:r>
        <m:r>
          <m:t>B</m:t>
        </m:r>
      </m:oMath>
      <w:r>
        <w:rPr/>
        <w:t xml:space="preserve"> परिभाषित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के स्तम्भों की संख्या </w:t>
      </w:r>
      <m:oMath>
        <m:r>
          <m:t>B</m:t>
        </m:r>
      </m:oMath>
      <w:r>
        <w:rPr/>
        <w:t xml:space="preserve"> की पंक्तियों की संख्या के बराबर होनी चाहिए।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sub>
        </m:sSub>
      </m:oMath>
      <w:r>
        <w:rPr/>
        <w:t xml:space="preserve">, </w:t>
      </w:r>
      <m:oMath>
        <m:sSub>
          <m:e>
            <m:r>
              <m:t>B</m:t>
            </m:r>
          </m:e>
          <m:sub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परिभाषित है पर </w:t>
      </w:r>
      <m:oMath>
        <m:r>
          <m:t>B</m:t>
        </m:r>
        <m:r>
          <m:t>A</m:t>
        </m:r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 | DPP: 1(16)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गुणा करने पर परिणामी आव्यूह की कोटि क्या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t> 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कोटि </w:t>
      </w:r>
      <m:oMath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×</m:t>
        </m:r>
        <m:r>
          <m:t>1</m:t>
        </m:r>
      </m:oMath>
      <w:r>
        <w:rPr/>
        <w:t xml:space="preserve"> से </w:t>
      </w:r>
      <m:oMath>
        <m:r>
          <m:t>A</m:t>
        </m:r>
        <m:r>
          <m:t>B</m:t>
        </m:r>
        <m:r>
          <m:t>C</m:t>
        </m:r>
      </m:oMath>
      <w:r>
        <w:rPr/>
        <w:t xml:space="preserve"> की कोटि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 होती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 | DPP: 2(2, 15,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 | DPP: 2(16)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कैसे गुणा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  <w:r>
        <w:rPr/>
        <w:t xml:space="preserve">: </w:t>
      </w:r>
      <m:oMath>
        <m:r>
          <m:t>A</m:t>
        </m:r>
      </m:oMath>
      <w:r>
        <w:rPr/>
        <w:t xml:space="preserve"> की पंक्ति </w:t>
      </w:r>
      <m:oMath>
        <m:r>
          <m:t>i</m:t>
        </m:r>
      </m:oMath>
      <w:r>
        <w:rPr/>
        <w:t xml:space="preserve"> को </w:t>
      </w:r>
      <m:oMath>
        <m:r>
          <m:t>B</m:t>
        </m:r>
      </m:oMath>
      <w:r>
        <w:rPr/>
        <w:t xml:space="preserve"> के स्तम्भ </w:t>
      </w:r>
      <m:oMath>
        <m:r>
          <m:t>j</m:t>
        </m:r>
      </m:oMath>
      <w:r>
        <w:rPr/>
        <w:t xml:space="preserve"> से अवयवशः गुणा करके जोड़िए। गुणन साहचर्य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t>C</m:t>
        </m:r>
      </m:oMath>
      <w:r>
        <w:rPr/>
        <w:t xml:space="preserve"> तथा वितरण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rPr/>
        <w:t xml:space="preserve"> नियम मानता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4-6, 10; J-II 2, 29; C-I 12; C-II 18-19 | DPP: 2(6, 9, 11, 16); 3(1-2, 6); 5(13,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8; J-II 12-13, 36-37; J-M 32-33, 43; C-I 5-7; C-II 7 | DPP: 2(1, 3-5, 8, 10, 12-14, 17) | प्रश्न बैंक: 155, 158, 164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गुणनफल में आव्यूहों का क्रम महत्वपूर्ण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हाँ। सामान्यतः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rPr/>
        <w:t xml:space="preserve"> (और </w:t>
      </w:r>
      <m:oMath>
        <m:r>
          <m:t>B</m:t>
        </m:r>
        <m:r>
          <m:t>A</m:t>
        </m:r>
      </m:oMath>
      <w:r>
        <w:rPr/>
        <w:t xml:space="preserve"> परिभाषित भी न हो)। गुणक कभी आपस में न बदलिए; साथ ही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से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 या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नहीं निकलता।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पर विपरीत क्रम में गुणनफल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2(3,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आव्यूह को </w:t>
      </w:r>
      <m:oMath>
        <m:r>
          <m:t>I</m:t>
        </m:r>
      </m:oMath>
      <w:r>
        <w:rPr/>
        <w:t xml:space="preserve"> या </w:t>
      </w:r>
      <m:oMath>
        <m:r>
          <m:t>O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O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O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orders conformable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I</m:t>
        </m:r>
      </m:oMath>
      <w:r>
        <w:rPr/>
        <w:t xml:space="preserve"> गुणनात्मक तत्समक तथा </w:t>
      </w:r>
      <m:oMath>
        <m:r>
          <m:t>O</m:t>
        </m:r>
      </m:oMath>
      <w:r>
        <w:rPr/>
        <w:t xml:space="preserve"> गुणनात्मक शून्य है; वर्ग </w:t>
      </w:r>
      <m:oMath>
        <m:r>
          <m:t>A</m:t>
        </m:r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को गुणा करने पर सारणिक का मान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square matrices of the same order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rPr/>
        <w:t xml:space="preserve">; वास्तविक आव्यूह के वर्ग का सारणिक सदैव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J-A 1, 10, 17; C-I 10 | प्रश्न बैंक: 122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24; J-II 16, 34; J-M 20, 31; J-A 22-23; C-I 4, 12 | प्रश्न बैंक: 159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के क्रमविनिमेय होने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क्रमविनिमेय हैं 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(दोनों समान कोटि के वर्ग आव्यूह)। </w:t>
      </w:r>
      <m:oMath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k</m:t>
        </m:r>
        <m:r>
          <m:t>I</m:t>
        </m:r>
      </m:oMath>
      <w:r>
        <w:rPr/>
        <w:t xml:space="preserve">, </w:t>
      </w:r>
      <m:oMath>
        <m:r>
          <m:t>I</m:t>
        </m:r>
      </m:oMath>
      <w:r>
        <w:rPr/>
        <w:t xml:space="preserve"> तथा </w:t>
      </w:r>
      <m:oMath>
        <m:r>
          <m:t>A</m:t>
        </m:r>
      </m:oMath>
      <w:r>
        <w:rPr/>
        <w:t xml:space="preserve"> के किसी भी बहुपद के साथ क्रमविनिमेय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/>
        <w:t xml:space="preserve"> के साथ तभी क्रमविनिमेय है जब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c</m:t>
        </m:r>
      </m:oMath>
      <w:r>
        <w:rPr/>
        <w:t xml:space="preserve"> व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 (अवयवशः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से)।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J-M 7;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7; J-M 43; J-A 5;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आव्यूहों के विपरीत-क्रमविनिमेय होने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विपरीत-क्रमविनिमेय हैं 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। तब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2(10,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आव्यूहों के लिए वर्ग व घन की मानक बीजीय सर्वसमिकाओं का प्रयोग कब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आव्यूह क्रमविनिमेय हों,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: तब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द्विपद प्रमेय से। सदैव मान्य: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; सामान्यतः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J-M 43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33; J-A 5; C-I 20;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की उच्च पूर्णांक घात कब परिभाषित की जा सकती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वर्ग आव्यूह के लिए: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m</m:t>
                    </m:r>
                  </m:sup>
                </m:sSup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। बहुपद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I</m:t>
        </m:r>
      </m:oMath>
      <w:r>
        <w:rPr/>
        <w:t xml:space="preserve"> में अचर पद के साथ </w:t>
      </w:r>
      <m:oMath>
        <m:r>
          <m:t>I</m:t>
        </m:r>
      </m:oMath>
      <w:r>
        <w:rPr/>
        <w:t xml:space="preserve"> लगता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C-I 22 | DPP: 2(13-14); 5(18) | प्रश्न बैंक: 164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J-II 6, 10; J-A 9; C-I 14, 18; C-II 2 | DPP: 5(4, 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(घूर्णन-प्रकार के) आव्यूहों का गुणनफल, घात तथा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 के लिए: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रूप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भी यही नियम मानता है: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</m:oMath>
      <w:r>
        <w:rPr/>
        <w:t xml:space="preserve">,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R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</m:e>
        </m:d>
        <m:r>
          <m:rPr>
            <m:sty m:val="p"/>
          </m:rPr>
          <m:t>=</m:t>
        </m:r>
        <m:r>
          <m:t>I</m:t>
        </m:r>
      </m:oMath>
      <w:r>
        <w:rPr/>
        <w:t xml:space="preserve">; चिह्न बदलकर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 हो तो यह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21; C-I 14 | DPP: 5(2, 5, 16) | प्रश्न बैंक: 118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13, 27 | DPP: 2(6, 9) | प्रश्न बैंक: 117, 126, 130</w:t>
      </w:r>
    </w:p>
    <w:p>
      <w:pPr>
        <w:pStyle w:val="Heading1"/>
        <w:keepNext/>
        <w:spacing w:before="200" w:after="80" w:line="252" w:lineRule="auto"/>
      </w:pPr>
      <w:r>
        <w:rPr/>
        <w:t xml:space="preserve">अभिलाक्षणिक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कोटि 2 व 3 के वर्ग आव्यूह का अभिलाक्षणिक समीकरण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कोटि 2: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λ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कोटि 3: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λ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जहाँ </w:t>
      </w:r>
      <m:oMath>
        <m:r>
          <m:t>C</m:t>
        </m:r>
      </m:oMath>
      <w:r>
        <w:rPr/>
        <w:t xml:space="preserve"> तीनों मुख्य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उपसारणिकों का योग है। मूलों का योग </w:t>
      </w:r>
      <m:oMath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, गुणनफल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4,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जानते हैं कि वर्ग आव्यूह अपने अभिलाक्षणिक समीकरण को सदैव सन्तुष्ट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हाँ (केली–हैमिल्टन प्रमेय): यदि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</m:oMath>
      <w:r>
        <w:rPr/>
        <w:t xml:space="preserve"> तो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, जहाँ अचर पद के साथ </w:t>
      </w:r>
      <m:oMath>
        <m:r>
          <m:t>I</m:t>
        </m:r>
      </m:oMath>
      <w:r>
        <w:rPr/>
        <w:t xml:space="preserve"> लिखते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समीकरण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को सन्तुष्ट करता है (यहाँ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4; J-A 24;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34; J-A 15 | DPP: 5(15) | प्रश्न बैंक: 128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कोटि 2 के वर्ग आव्यूह का अभिलाक्षणिक समीकरण सीधे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tr</m:t>
              </m:r>
              <m:r>
                <m:t>A</m:t>
              </m:r>
            </m:e>
          </m:d>
          <m:r>
            <m:t> 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 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4, 31, 33-34; J-A 15, 21 | DPP: 2(1); 5(14-15)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19-20, 36; J-M 12; J-A 24; C-II 5, 14 | प्रश्न बैंक: 140, 145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अभिलाक्षणिक समीकरण का प्रयोग उच्च घातों व लम्बी विभाजन वाले प्रश्नों में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को बार-बार </w:t>
      </w:r>
      <m:oMath>
        <m:r>
          <m:t>p</m:t>
        </m:r>
        <m:r>
          <m:t>A</m:t>
        </m:r>
        <m:r>
          <m:rPr>
            <m:sty m:val="p"/>
          </m:rPr>
          <m:t>−</m:t>
        </m:r>
        <m:r>
          <m:t>q</m:t>
        </m:r>
        <m:r>
          <m:t>I</m:t>
        </m:r>
      </m:oMath>
      <w:r>
        <w:rPr/>
        <w:t xml:space="preserve"> से बदलकर घात घटाइए। बहुपद के लिए: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अभिलाक्षणिक बहुपद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से भाग दीजिए,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तब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t>27</m:t>
        </m:r>
        <m:r>
          <m:t>A</m:t>
        </m:r>
        <m:r>
          <m:rPr>
            <m:sty m:val="p"/>
          </m:rPr>
          <m:t>+</m:t>
        </m:r>
        <m:r>
          <m:t>10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140,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 | प्रश्न बैंक: 156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उसका कोई अवयव, अनुरेख या सभी अवयवों का योग (या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का)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(क)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निकालकर प्रतिरूप पहचानिए (आगमन से सिद्ध)। (ख)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, </w:t>
      </w:r>
      <m:oMath>
        <m:sSup>
          <m:e>
            <m:r>
              <m:t>N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: द्विपद प्रसार। (ग)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</m:oMath>
      <w:r>
        <w:rPr/>
        <w:t xml:space="preserve">: घातें घटाइए। (घ)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D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D</m:t>
            </m:r>
          </m:e>
          <m:sup>
            <m:r>
              <m:t>n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लम्बकोणीय </w:t>
      </w:r>
      <m:oMath>
        <m:r>
          <m:t>P</m:t>
        </m:r>
      </m:oMath>
      <w:r>
        <w:rPr/>
        <w:t xml:space="preserve"> के लिए </w:t>
      </w:r>
      <m:oMath>
        <m:r>
          <m:t>Q</m:t>
        </m:r>
        <m:r>
          <m:rPr>
            <m:sty m:val="p"/>
          </m:rPr>
          <m:t>=</m:t>
        </m:r>
        <m:r>
          <m:t>P</m:t>
        </m:r>
        <m:r>
          <m:t>A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 से 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। (ङ) रैंक-एक </w:t>
      </w:r>
      <m:oMath>
        <m:r>
          <m:t>A</m:t>
        </m:r>
        <m:r>
          <m:rPr>
            <m:sty m:val="p"/>
          </m:rPr>
          <m:t>=</m:t>
        </m:r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v</m:t>
                    </m:r>
                  </m:e>
                  <m:sup>
                    <m:r>
                      <m:t>T</m:t>
                    </m:r>
                  </m:sup>
                </m:sSup>
                <m:r>
                  <m:t>u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। सभी अवयवों का योग </w:t>
      </w:r>
      <m:oMath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t>A</m:t>
        </m:r>
        <m:r>
          <m:rPr>
            <m:sty m:val="b"/>
          </m:rPr>
          <m:t>1</m:t>
        </m:r>
      </m:oMath>
      <w:r>
        <w:rPr/>
        <w:t xml:space="preserve">; यदि प्रत्येक पंक्ति का योग </w:t>
      </w:r>
      <m:oMath>
        <m:r>
          <m:t>1</m:t>
        </m:r>
      </m:oMath>
      <w:r>
        <w:rPr/>
        <w:t xml:space="preserve"> हो तो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, अतः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तथा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के सभी अवयवों का योग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; प्रत्येक पंक्ति का योग </w:t>
      </w:r>
      <m:oMath>
        <m:r>
          <m:t>1</m:t>
        </m:r>
      </m:oMath>
      <w:r>
        <w:rPr/>
        <w:t xml:space="preserve"> वाले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के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के सभी अवयवों का योग </w:t>
      </w:r>
      <m:oMath>
        <m:r>
          <m:t>3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2-3, 9, 11, 18, 22, 25, 29-30; J-A 25; C-I 1-2, 18; C-II 2, 29 | DPP: 5(1) | प्रश्न बैंक: 120, 124, 126, 128, 133, 138, 144, 150, 156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5, 10, 26, 39, 45 | प्रश्न बैंक: 116, 118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 (विशेष आव्यूह)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वर्गसम (idempotent) आव्यूह से क्या तात्पर्य है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। तब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1</m:t>
        </m:r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  <w:r>
        <w:rPr/>
        <w:t xml:space="preserve">। साथ ही </w:t>
      </w:r>
      <m:oMath>
        <m:r>
          <m:t>I</m:t>
        </m:r>
        <m:r>
          <m:rPr>
            <m:sty m:val="p"/>
          </m:rPr>
          <m:t>−</m:t>
        </m:r>
        <m:r>
          <m:t>A</m:t>
        </m:r>
      </m:oMath>
      <w:r>
        <w:rPr/>
        <w:t xml:space="preserve"> वर्गसम है और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127</m:t>
        </m:r>
        <m:r>
          <m:t>A</m:t>
        </m:r>
        <m:r>
          <m:rPr>
            <m:sty m:val="p"/>
          </m:rPr>
          <m:t>⇒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127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rPr/>
        <w:t xml:space="preserve">। 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rPr/>
        <w:t xml:space="preserve"> तो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</m:oMath>
      <w:r>
        <w:rPr/>
        <w:t xml:space="preserve">, अतः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7, 11, 37; J-M 15; C-I 17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 | प्रश्न बैंक: 144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(periodic) आव्यूह से क्या तात्पर्य है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किसी धनपूर्णांक </w:t>
      </w:r>
      <m:oMath>
        <m:r>
          <m:t>k</m:t>
        </m:r>
      </m:oMath>
      <w:r>
        <w:rPr/>
        <w:t xml:space="preserve"> के लिए; ऐसा न्यूनतम </w:t>
      </w:r>
      <m:oMath>
        <m:r>
          <m:t>k</m:t>
        </m:r>
      </m:oMath>
      <w:r>
        <w:rPr/>
        <w:t xml:space="preserve"> आवर्तकाल है (वर्गसम आव्यूह का आवर्तकाल 1)। तब घातें दोहराती हैं: 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</m:oMath>
      <w:r>
        <w:rPr/>
        <w:t xml:space="preserve">, अतः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A</m:t>
            </m:r>
          </m:e>
          <m:sup>
            <m:r>
              <m:t>r</m:t>
            </m:r>
          </m:sup>
        </m:sSup>
      </m:oMath>
      <w:r>
        <w:rPr/>
        <w:t xml:space="preserve"> में पदों को घात के अनुसार समूहित करके घात घटाइए।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अतः आवर्तकाल </w:t>
      </w:r>
      <m:oMath>
        <m:r>
          <m:t>2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समाक्रमी (involutory) आव्यूह से क्या तात्पर्य है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(अतः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)। तब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। साथ ही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 वर्गसम हैं।</w:t>
      </w:r>
    </w:p>
    <w:p>
      <w:pPr>
        <w:spacing w:before="0" w:after="50" w:line="252" w:lineRule="auto"/>
      </w:pPr>
      <w:r>
        <w:rPr/>
        <w:t xml:space="preserve">उदा.: वास्तविक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समाक्रमी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I</m:t>
        </m:r>
      </m:oMath>
      <w:r>
        <w:rPr/>
        <w:t xml:space="preserve"> के लिए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I</m:t>
        </m:r>
      </m:oMath>
      <w:r>
        <w:rPr/>
        <w:t xml:space="preserve"> से)।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22, 36; J-II 8, 10 | DPP: 4(13) | प्रश्न बैंक: 145, 155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28-29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शून्यघाती (nilpotent) आव्यूह से क्या तात्पर्य है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r>
          <m:t>O</m:t>
        </m:r>
      </m:oMath>
      <w:r>
        <w:rPr/>
        <w:t xml:space="preserve">; </w:t>
      </w:r>
      <m:oMath>
        <m:r>
          <m:t>m</m:t>
        </m:r>
      </m:oMath>
      <w:r>
        <w:rPr/>
        <w:t xml:space="preserve"> घातांक है (</w:t>
      </w:r>
      <m:oMath>
        <m:r>
          <m:rPr>
            <m:sty m:val="p"/>
          </m:rPr>
          <m:t>≤</m:t>
        </m:r>
      </m:oMath>
      <w:r>
        <w:rPr/>
        <w:t xml:space="preserve"> कोटि)। शून्य विकर्ण वाला प्रत्येक त्रिभुजाकार आव्यूह शून्यघाती होता है। तब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का प्रसार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तक ही रुक जाता है।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 लिखकर प्रसार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,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अतः </w:t>
      </w:r>
      <m:oMath>
        <m:sSup>
          <m:e>
            <m:r>
              <m:t>B</m:t>
            </m:r>
          </m:e>
          <m:sup>
            <m:r>
              <m:t>50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50</m:t>
        </m:r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6, 9; J-M 5, 26, 39; J-A 9 | प्रश्न बैंक: 116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3, 9, 23, 30, 45; J-A 25; C-I 1 | प्रश्न बैंक: 144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 का परिवर्त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का परिवर्त (transpose) कैसे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पंक्तियों व स्तम्भों को आपस में बदलिए: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; कोटि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से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rPr/>
        <w:t xml:space="preserve"> हो जाती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t>2</m:t>
                      </m:r>
                    </m:e>
                    <m:e>
                      <m:r>
                        <m:t>3</m:t>
                      </m:r>
                    </m:e>
                  </m:mr>
                  <m:mr>
                    <m:e>
                      <m:r>
                        <m:t>4</m:t>
                      </m:r>
                    </m:e>
                    <m:e>
                      <m:r>
                        <m:t>5</m:t>
                      </m:r>
                    </m:e>
                    <m:e>
                      <m:r>
                        <m:t>6</m:t>
                      </m:r>
                    </m:e>
                  </m:mr>
                </m:m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के परिवर्त को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या </w:t>
      </w:r>
      <m:oMath>
        <m:r>
          <m:t>A</m:t>
        </m:r>
        <m:r>
          <m:rPr>
            <m:sty m:val="p"/>
          </m:rPr>
          <m:t>′</m:t>
        </m:r>
      </m:oMath>
      <w:r>
        <w:rPr/>
        <w:t xml:space="preserve">। मूल नियम: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rPr>
            <m:sty m:val="p"/>
          </m:rPr>
          <m:t>tr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दो या अधिक आव्यूहों के गुणनफल का परिवर्त लेने का प्रतिरूप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T</m:t>
              </m:r>
            </m:sup>
          </m:sSup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सममित </w:t>
      </w:r>
      <m:oMath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B</m:t>
        </m:r>
        <m:r>
          <m:t>A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t>A</m:t>
            </m:r>
          </m:e>
        </m:d>
      </m:oMath>
      <w:r>
        <w:rPr/>
        <w:t xml:space="preserve">, अतः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विषम सममित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2, 4; C-I 5, 7, 15 | DPP: 2(17, 19); 3(3-4); 5(22) | प्रश्न बैंक: 143, 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5, 38; J-M 10, 36; J-A 7; C-II 29 | DPP: 3(2, 8) | प्रश्न बैंक: 122, 129, 139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सममित व विषम सममित आव्यूह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आप कैसे निर्धारित करते हैं कि वर्ग आव्यूह सममित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। किसी भी वर्ग </w:t>
      </w:r>
      <m:oMath>
        <m:r>
          <m:t>A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rPr/>
        <w:t xml:space="preserve"> सममित हैं; सममित आव्यूह के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व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भी सममित हैं; सममित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के लिए </w:t>
      </w:r>
      <m:oMath>
        <m:r>
          <m:t>A</m:t>
        </m:r>
        <m:r>
          <m:t>B</m:t>
        </m:r>
      </m:oMath>
      <w:r>
        <w:rPr/>
        <w:t xml:space="preserve"> सममित तभी जब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 सममित है;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8</m:t>
                  </m:r>
                </m:e>
              </m:mr>
            </m:m>
          </m:e>
        </m:d>
      </m:oMath>
      <w:r>
        <w:rPr/>
        <w:t xml:space="preserve"> सममित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 | DPP: 3(7-8)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J-M 18, 36; J-A 2, 4, 6-7; C-I 15 | DPP: 3(5); 4(6); 5(22) | प्रश्न बैंक: 139, 143, 148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आप कैसे निर्धारित करते हैं कि वर्ग आव्यूह विषम सममित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। किसी भी वर्ग </w:t>
      </w:r>
      <m:oMath>
        <m:r>
          <m:t>A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विषम सममित है। विषम सममित आव्यूह की विषम घात विषम सममित तथा सम घात सममित होती है; सममित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के लिए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विषम सममित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विषम सममित है; इसका वर्ग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mr>
            </m:m>
          </m:e>
        </m:d>
      </m:oMath>
      <w:r>
        <w:rPr/>
        <w:t xml:space="preserve"> सममित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18, 36; J-A 4; C-I 15; C-II 3 | DPP: 3(7-8); 5(22) | प्रश्न बैंक: 139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विषम कोटि के विषम सममित आव्यूह के सारणिक का मान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</w:t>
      </w:r>
      <m:oMath>
        <m:r>
          <m:t>0</m:t>
        </m:r>
      </m:oMath>
      <w:r>
        <w:rPr/>
        <w:t xml:space="preserve"> होता है: विषम </w:t>
      </w:r>
      <m:oMath>
        <m:r>
          <m:t>n</m:t>
        </m:r>
      </m:oMath>
      <w:r>
        <w:rPr/>
        <w:t xml:space="preserve">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। (सम कोटि में सारणिक शून्य होना आवश्यक नहीं।)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  <m:e>
                  <m:r>
                    <m:t>0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सममित आव्यूह के अवयवों की शर्त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; केवल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अवयव स्वतन्त्र हैं, अतः </w:t>
      </w:r>
      <m:oMath>
        <m:r>
          <m:t>s</m:t>
        </m:r>
      </m:oMath>
      <w:r>
        <w:rPr/>
        <w:t xml:space="preserve"> मान उपलब्ध हों तो सममित आव्यूहों की संख्या </w:t>
      </w:r>
      <m:oMath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अवयव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rPr/>
        <w:t xml:space="preserve"> से लेने पर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सममित आव्यूहों की संख्या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12-13, 15; J-M 1, 40; J-A 6, 29; C-II 20, 23 | DPP: 3(5) | प्रश्न बैंक: 131, 161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विषम सममित आव्यूह के अवयवों की शर्त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, अतः प्रत्येक विकर्ण अवयव </w:t>
      </w:r>
      <m:oMath>
        <m:r>
          <m:t>0</m:t>
        </m:r>
      </m:oMath>
      <w:r>
        <w:rPr/>
        <w:t xml:space="preserve"> तथा अनुरेख </w:t>
      </w:r>
      <m:oMath>
        <m:r>
          <m:t>0</m:t>
        </m:r>
      </m:oMath>
      <w:r>
        <w:rPr/>
        <w:t xml:space="preserve">; केवल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अवयव स्वतन्त्र हैं। जो आव्यूह सममित व विषम सममित दोनों हो वह </w:t>
      </w:r>
      <m:oMath>
        <m:r>
          <m:t>O</m:t>
        </m:r>
      </m:oMath>
      <w:r>
        <w:rPr/>
        <w:t xml:space="preserve">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13; J-M 1; J-A 29;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वर्ग आव्यूह को सममित तथा विषम सममित आव्यूह के योग के रूप में कैसे व्यक्त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symmetric</m:t>
              </m:r>
              <m:r>
                <m:rPr>
                  <m:sty m:val="p"/>
                </m:rPr>
                <m:t>+</m:t>
              </m:r>
              <m:r>
                <m:rPr>
                  <m:nor/>
                </m:rPr>
                <m:t>skew; unique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14; J-M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प्रश्न में आव्यूह सममित या विषम सममित दिया हो तो क्या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/>
        <w:t xml:space="preserve"> का प्रयोग कीजिए: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 रखिए (विषम सममित: विकर्ण </w:t>
      </w:r>
      <m:oMath>
        <m:r>
          <m:t>0</m:t>
        </m:r>
      </m:oMath>
      <w:r>
        <w:rPr/>
        <w:t xml:space="preserve">, </w:t>
      </w:r>
      <m:oMath>
        <m:r>
          <m:rPr>
            <m:sty m:val="p"/>
          </m:rPr>
          <m:t>tr</m:t>
        </m:r>
        <m:r>
          <m:rPr>
            <m:sty m:val="p"/>
          </m:rPr>
          <m:t>=</m:t>
        </m:r>
        <m:r>
          <m:t>0</m:t>
        </m:r>
      </m:oMath>
      <w:r>
        <w:rPr/>
        <w:t xml:space="preserve">, विषम कोटि में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दिये सम्बन्ध का परिवर्त लीजिए; गुणनफल की जाँच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से तथा घात की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rPr/>
        <w:t xml:space="preserve"> से कीजिए।</w:t>
      </w:r>
    </w:p>
    <w:p>
      <w:pPr>
        <w:spacing w:before="0" w:after="50" w:line="252" w:lineRule="auto"/>
      </w:pPr>
      <w:r>
        <w:rPr/>
        <w:t xml:space="preserve">उदा.: यदि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+</m:t>
        </m:r>
        <m:r>
          <m:t>I</m:t>
        </m:r>
      </m:oMath>
      <w:r>
        <w:rPr/>
        <w:t xml:space="preserve"> तो </w:t>
      </w:r>
      <m:oMath>
        <m:r>
          <m:t>P</m:t>
        </m:r>
        <m:r>
          <m:rPr>
            <m:sty m:val="p"/>
          </m:rPr>
          <m:t>=</m:t>
        </m:r>
        <m:r>
          <m:t>2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r>
          <m:t>I</m:t>
        </m:r>
      </m:oMath>
      <w:r>
        <w:rPr/>
        <w:t xml:space="preserve"> भी सत्य है; प्रतिस्थापन से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t>P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, अतः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15; J-M 36; C-II 31 | DPP: 3(5) | प्रश्न बैंक: 129, 139, 161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143</w:t>
      </w:r>
    </w:p>
    <w:p>
      <w:pPr>
        <w:pStyle w:val="Heading1"/>
        <w:keepNext/>
        <w:spacing w:before="200" w:after="80" w:line="252" w:lineRule="auto"/>
      </w:pPr>
      <w:r>
        <w:rPr/>
        <w:t xml:space="preserve">लम्बकोणीय आव्यूह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लम्बकोणीय (orthogonal) आव्यूह परिभाषित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अर्थात्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। तब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तथा लम्बकोणीय आव्यूहों के गुणनफल भी लम्बकोणीय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 के लिए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13-14; J-II 16, 38; C-II 3, 11 | DPP: 5(6) | प्रश्न बैंक: 121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15, 29; C-I 2; C-II 13, 29 | DPP: 3(2, 6); 5(5) | प्रश्न बैंक: 138, 158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लम्बकोणीय आव्यूह की पंक्तियों/स्तम्भों के अवयव क्या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पंक्तियाँ (तथा स्तम्भ) मात्रक सदिश हैं और परस्पर लम्बवत् हैं: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r>
          <m:t>i</m:t>
        </m:r>
        <m:r>
          <m:rPr>
            <m:sty m:val="p"/>
          </m:rPr>
          <m:t>≠</m:t>
        </m:r>
        <m:r>
          <m:t>k</m:t>
        </m:r>
      </m:oMath>
      <w:r>
        <w:rPr/>
        <w:t xml:space="preserve"> के लिए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लम्बकोणीय है; यदि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2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rPr/>
        <w:t xml:space="preserve"> के लिए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9</m:t>
        </m:r>
        <m:r>
          <m:t>I</m:t>
        </m:r>
      </m:oMath>
      <w:r>
        <w:rPr/>
        <w:t xml:space="preserve"> हो तो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के अनुरेख का </w:t>
      </w:r>
      <m:oMath>
        <m:r>
          <m:t>A</m:t>
        </m:r>
      </m:oMath>
      <w:r>
        <w:rPr/>
        <w:t xml:space="preserve"> के अवयवों से सम्बन्ध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sum of squares of all elements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वास्तविक </w:t>
      </w:r>
      <m:oMath>
        <m:r>
          <m:t>A</m:t>
        </m:r>
      </m:oMath>
      <w:r>
        <w:rPr/>
        <w:t xml:space="preserve"> के लिए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T</m:t>
                </m:r>
              </m:sup>
            </m:sSup>
            <m:r>
              <m:t>M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 का अर्थ है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</w:t>
      </w:r>
      <m:oMath>
        <m:r>
          <m:t>M</m:t>
        </m:r>
      </m:oMath>
      <w:r>
        <w:rPr/>
        <w:t xml:space="preserve"> के नौ अवयवों के वर्गों का योग </w:t>
      </w:r>
      <m:oMath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41; J-A 11 | प्रश्न बैंक: 131, 160</w:t>
      </w:r>
    </w:p>
    <w:p>
      <w:pPr>
        <w:pStyle w:val="Heading1"/>
        <w:keepNext/>
        <w:spacing w:before="200" w:after="80" w:line="252" w:lineRule="auto"/>
      </w:pPr>
      <w:r>
        <w:rPr/>
        <w:t xml:space="preserve">वर्ग आव्यूह का सहखण्डज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का सहखण्डज (adjoint)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rPr/>
        <w:t xml:space="preserve">: सहखण्डों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के आव्यूह का परिवर्त।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e>
                <m:e>
                  <m:r>
                    <m:t>18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कोटि 2 के वर्ग आव्यूह का सहखण्डज निकालने की शीघ्र विधि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swap the diagonal, change signs of the other two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18-19; J-M 23 | प्रश्न बैंक: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3(10); 4(7) | प्रश्न बैंक: 152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प्रमेय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⋅</m:t>
        </m:r>
        <m:r>
          <m:t>A</m:t>
        </m:r>
      </m:oMath>
      <w:r>
        <w:rPr/>
        <w:t xml:space="preserve"> तथा सहखण्डज के गुणधर्म सिद्ध करने में इसका उपयोग।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ओर सारणिक लीजिए: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यदि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adj</m:t>
            </m:r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 तथा </w:t>
      </w: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यदि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I</m:t>
        </m:r>
      </m:oMath>
      <w:r>
        <w:rPr/>
        <w:t xml:space="preserve">, अतः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J-A 16 | DPP: 3(9); 4(1-2)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18, 25; J-A 3, 8, 20 | प्रश्न बैंक: 154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सहखण्डज के सभी 6 गुणधर्म लिख सकते हैं और सिद्ध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कोटि </w:t>
      </w:r>
      <m:oMath>
        <m:r>
          <m:t>n</m:t>
        </m:r>
      </m:oMath>
      <w:r>
        <w:rPr/>
        <w:t xml:space="preserve"> के </w:t>
      </w:r>
      <m:oMath>
        <m:r>
          <m:t>A</m:t>
        </m:r>
      </m:oMath>
      <w:r>
        <w:rPr/>
        <w:t xml:space="preserve"> के लिए: (i)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(ii)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A</m:t>
        </m:r>
      </m:oMath>
      <w:r>
        <w:rPr/>
        <w:t xml:space="preserve">; (iii)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; (iv)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adj</m:t>
        </m:r>
        <m:r>
          <m:t>B</m:t>
        </m:r>
        <m:r>
          <m:rPr>
            <m:sty m:val="p"/>
          </m:rPr>
          <m:t>adj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; (v)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adj</m:t>
        </m:r>
        <m:r>
          <m:t>A</m:t>
        </m:r>
      </m:oMath>
      <w:r>
        <w:rPr/>
        <w:t xml:space="preserve">; (vi)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16, 28, 31; J-II 17-18; J-M 6, 14, 16, 19-21, 27, 42; J-A 3, 20; C-II 1, 16 | DPP: 3(10); 4(3, 5-6); 5(20) | प्रश्न बैंक: 125, 137, 147, 152-153, 157, 162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31, 35; J-A 4, 16; C-II 30 | DPP: 4(11) | प्रश्न बैंक: 142</w:t>
      </w:r>
    </w:p>
    <w:p>
      <w:pPr>
        <w:pStyle w:val="Heading1"/>
        <w:keepNext/>
        <w:spacing w:before="200" w:after="80" w:line="252" w:lineRule="auto"/>
      </w:pPr>
      <w:r>
        <w:rPr/>
        <w:t xml:space="preserve">वर्ग आव्यूह का व्युत्क्रम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के व्युत्क्रम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वर्ग आव्यूह </w:t>
      </w:r>
      <m:oMath>
        <m:r>
          <m:t>B</m:t>
        </m:r>
      </m:oMath>
      <w:r>
        <w:rPr/>
        <w:t xml:space="preserve"> ऐसा हो कि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तो </w:t>
      </w:r>
      <m:oMath>
        <m:r>
          <m:t>B</m:t>
        </m:r>
      </m:oMath>
      <w:r>
        <w:rPr/>
        <w:t xml:space="preserve"> ही </w:t>
      </w:r>
      <m:oMath>
        <m:r>
          <m:t>A</m:t>
        </m:r>
      </m:oMath>
      <w:r>
        <w:rPr/>
        <w:t xml:space="preserve"> का (अद्वितीय) व्युत्क्रम है। वर्ग आव्यूहों में केवल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I</m:t>
        </m:r>
      </m:oMath>
      <w:r>
        <w:rPr/>
        <w:t xml:space="preserve"> से ही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 मिल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J-A 23; C-I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22 | DPP: 4(13) | प्रश्न बैंक: 134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</w:t>
      </w:r>
      <m:oMath>
        <m:r>
          <m:t>A</m:t>
        </m:r>
      </m:oMath>
      <w:r>
        <w:rPr/>
        <w:t xml:space="preserve"> के व्युत्क्रम को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 नहीं)। यह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 को सन्तुष्ट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आव्यूह के व्युत्क्रमणीय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(व्युत्क्रमणीय)। तब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अद्वितीय है। यदि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व सभी अवयव पूर्णांक हों तो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अवयव भी पूर्णांक होते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λ</m:t>
                  </m:r>
                </m:e>
              </m:mr>
            </m:m>
          </m:e>
        </m:d>
      </m:oMath>
      <w:r>
        <w:rPr/>
        <w:t xml:space="preserve"> केवल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अव्युत्क्रमणीय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C-I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सहखण्डज की सहायता से वर्ग आव्यूह का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adj</m:t>
              </m:r>
              <m:r>
                <m:t>A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/>
        <w:t xml:space="preserve">।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21, 26-27, 30, 32, 35; J-A 8 | DPP: 4(7, 10, 12); 5(19) | प्रश्न बैंक: 130, 154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J-II 20-21, 23-25, 34-35; C-I 21; C-II 4, 7, 10 | DPP: 5(9, 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के व्युत्क्रम का व्युत्क्रम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के व्युत्क्रम के सारणिक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(कोटि 3):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 | DPP: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J-M 6 | प्रश्न बैंक: 157, 162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की ऋणात्मक पूर्णांक घातों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का व्युत्क्रम कैसे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दो या अधिक आव्यूहों के गुणनफल का व्युत्क्रम लेने का प्रतिरूप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k</m:t>
              </m:r>
            </m:den>
          </m:f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</m:e>
            </m:d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J-M 10 | प्रश्न बैंक: 159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22; J-M 20; J-A 17, 23; C-II 3, 11 | प्रश्न बैंक: 120, 130, 138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के दोनों ओर से आव्यूह को कब काट सकते हैं और आव्यूह गुणन की दृष्टि से इसका वास्तविक अर्थ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केवल तब जब </w:t>
      </w:r>
      <m:oMath>
        <m:r>
          <m:t>A</m:t>
        </m:r>
      </m:oMath>
      <w:r>
        <w:rPr/>
        <w:t xml:space="preserve"> व्युत्क्रमणीय हो, और इसका अर्थ दोनों ओर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बाएँ गुणा करना है (वही पक्ष!);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का अर्थ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दाएँ गुणा करना है। अव्युत्क्रमणीय </w:t>
      </w:r>
      <m:oMath>
        <m:r>
          <m:t>A</m:t>
        </m:r>
      </m:oMath>
      <w:r>
        <w:rPr/>
        <w:t xml:space="preserve"> के लिए कटान मान्य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=</m:t>
        </m:r>
        <m:r>
          <m:t>O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≠</m:t>
        </m:r>
        <m:r>
          <m:t>O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गुणधर्म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के दोनों बिन्दु लिख सकते हैं, सिद्ध कर सकते हैं तथा प्रश्नों में प्रयोग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: (1) </w:t>
      </w:r>
      <m:oMath>
        <m:r>
          <m:t>A</m:t>
        </m:r>
      </m:oMath>
      <w:r>
        <w:rPr/>
        <w:t xml:space="preserve"> व्युत्क्रमणीय हो तो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गुणा करने पर), तथा </w:t>
      </w:r>
      <m:oMath>
        <m:r>
          <m:t>B</m:t>
        </m:r>
      </m:oMath>
      <w:r>
        <w:rPr/>
        <w:t xml:space="preserve"> व्युत्क्रमणीय हो तो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; (2) अतः यदि </w:t>
      </w:r>
      <m:oMath>
        <m:r>
          <m:t>A</m:t>
        </m:r>
        <m:r>
          <m:rPr>
            <m:sty m:val="p"/>
          </m:rPr>
          <m:t>≠</m:t>
        </m:r>
        <m:r>
          <m:t>O</m:t>
        </m:r>
      </m:oMath>
      <w:r>
        <w:rPr/>
        <w:t xml:space="preserve"> व </w:t>
      </w:r>
      <m:oMath>
        <m:r>
          <m:t>B</m:t>
        </m:r>
        <m:r>
          <m:rPr>
            <m:sty m:val="p"/>
          </m:rPr>
          <m:t>≠</m:t>
        </m:r>
        <m:r>
          <m:t>O</m:t>
        </m:r>
      </m:oMath>
      <w:r>
        <w:rPr/>
        <w:t xml:space="preserve"> दोनों हों तो दोनों अव्युत्क्रमणीय हैं,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इसका प्रयोग (गुणक)(गुणक)</w:t>
      </w:r>
      <m:oMath>
        <m:r>
          <m:rPr>
            <m:sty m:val="p"/>
          </m:rPr>
          <m:t>=</m:t>
        </m:r>
        <m:r>
          <m:t>O</m:t>
        </m:r>
      </m:oMath>
      <w:r>
        <w:rPr/>
        <w:t xml:space="preserve"> के रूप में कीजिए, जैसे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Q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P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जहाँ दोनों गुणक अव्युत्क्रमणीय हैं; शून्येतर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आव्यूह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के लिए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हो तो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के अनन्त हल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J-II 39; J-M 37; J-A 5; C-I 6, 20; C-II 8, 14 | DPP: 2(7);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अभिलाक्षणिक समीकरण से वर्ग आव्यूह का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में </w:t>
      </w:r>
      <m:oMath>
        <m:r>
          <m:t>q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हो तो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गुणा करने पर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। सामान्यतः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को </w:t>
      </w:r>
      <m:oMath>
        <m:r>
          <m:t>I</m:t>
        </m:r>
      </m:oMath>
      <w:r>
        <w:rPr/>
        <w:t xml:space="preserve"> के लिए हल करके </w:t>
      </w:r>
      <m:oMath>
        <m:r>
          <m:t>A</m:t>
        </m:r>
      </m:oMath>
      <w:r>
        <w:rPr/>
        <w:t xml:space="preserve"> उभयनिष्ठ निकालिए। इसी विधि से </w:t>
      </w:r>
      <m:oMath>
        <m:r>
          <m:t>3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A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से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J-II 19; J-M 12 | DPP: 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15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प्रारम्भिक संक्रियाओं से व्युत्क्रम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प्रारम्भिक पंक्ति संक्रियाओं से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</m:oMath>
      <w:r>
        <w:rPr/>
        <w:t xml:space="preserve"> लिखिए और केवल पंक्ति संक्रियाएँ (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) तब तक कीजिए जब तक बायाँ खण्ड </w:t>
      </w:r>
      <m:oMath>
        <m:r>
          <m:t>I</m:t>
        </m:r>
      </m:oMath>
      <w:r>
        <w:rPr/>
        <w:t xml:space="preserve"> न बन जाए; दायाँ खण्ड तब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होता है। बाएँ खण्ड में शून्य पंक्ति आने का अर्थ </w:t>
      </w:r>
      <m:oMath>
        <m:r>
          <m:t>A</m:t>
        </m:r>
      </m:oMath>
      <w:r>
        <w:rPr/>
        <w:t xml:space="preserve"> व्युत्क्रमणीय नहीं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प्रारम्भिक स्तम्भ संक्रियाओं से व्युत्क्रम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को </w:t>
      </w:r>
      <m:oMath>
        <m:r>
          <m:t>I</m:t>
        </m:r>
      </m:oMath>
      <w:r>
        <w:rPr/>
        <w:t xml:space="preserve"> के ऊपर लिखिए और केवल स्तम्भ संक्रियाएँ 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) तब तक कीजिए जब तक ऊपरी खण्ड </w:t>
      </w:r>
      <m:oMath>
        <m:r>
          <m:t>I</m:t>
        </m:r>
      </m:oMath>
      <w:r>
        <w:rPr/>
        <w:t xml:space="preserve"> न बन जाए; निचला खण्ड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होता है। पंक्ति व स्तम्भ संक्रियाओं को कभी मिलाइए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समीकरण के दोनों ओर पंक्ति संक्रियाएँ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</m:oMath>
      <w:r>
        <w:rPr/>
        <w:t xml:space="preserve"> लिखिए और प्रत्येक पंक्ति संक्रिया बाएँ पक्ष पर तथा दाएँ पक्ष के पूर्व-गुणक </w:t>
      </w:r>
      <m:oMath>
        <m:r>
          <m:t>I</m:t>
        </m:r>
      </m:oMath>
      <w:r>
        <w:rPr/>
        <w:t xml:space="preserve"> पर कीजिए (दाएँ पक्ष के </w:t>
      </w:r>
      <m:oMath>
        <m:r>
          <m:t>A</m:t>
        </m:r>
      </m:oMath>
      <w:r>
        <w:rPr/>
        <w:t xml:space="preserve"> पर कभी नहीं):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, अतः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उसी गणना में स्तम्भ संक्रियाएँ न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समीकरण के दोनों ओर स्तम्भ संक्रियाएँ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</m:oMath>
      <w:r>
        <w:rPr/>
        <w:t xml:space="preserve"> लिखिए और प्रत्येक स्तम्भ संक्रिया बाएँ पक्ष पर तथा दाएँ पक्ष के पश्च-गुणक </w:t>
      </w:r>
      <m:oMath>
        <m:r>
          <m:t>I</m:t>
        </m:r>
      </m:oMath>
      <w:r>
        <w:rPr/>
        <w:t xml:space="preserve"> पर कीजिए: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, अतः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उसी गणना में पंक्ति संक्रियाएँ न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समीकरण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दिये गये समीकरण निकाय को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के रूप में तथा इसके विपरीत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= गुणांक आव्यूह, </w:t>
      </w:r>
      <m:oMath>
        <m:r>
          <m:t>X</m:t>
        </m:r>
      </m:oMath>
      <w:r>
        <w:rPr/>
        <w:t xml:space="preserve"> = अज्ञातों का स्तम्भ, </w:t>
      </w:r>
      <m:oMath>
        <m:r>
          <m:t>B</m:t>
        </m:r>
      </m:oMath>
      <w:r>
        <w:rPr/>
        <w:t xml:space="preserve"> = अचरों का स्तम्भ। यदि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 (अद्वितीय हल)। समघात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का शून्येतर हल तभी जब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rPr/>
        <w:t xml:space="preserve">, जिससे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37; J-II 24-27; C-II 7, 26-28 | प्रश्न बैंक: 123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34, 38; J-M 17; J-A 12-13, 26; C-II 4, 9, 12, 21-22 | प्रश्न बैंक: 127, 129, 133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का क्रेमर नियम से सम्बन्ध बता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  <m:r>
              <m:t>B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अर्थात्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num>
          <m:den>
            <m:r>
              <m:t>Δ</m:t>
            </m:r>
          </m:den>
        </m:f>
      </m:oMath>
      <w:r>
        <w:rPr/>
        <w:t xml:space="preserve"> (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के स्तम्भ </w:t>
      </w:r>
      <m:oMath>
        <m:r>
          <m:t>i</m:t>
        </m:r>
      </m:oMath>
      <w:r>
        <w:rPr/>
        <w:t xml:space="preserve"> को </w:t>
      </w:r>
      <m:oMath>
        <m:r>
          <m:t>B</m:t>
        </m:r>
      </m:oMath>
      <w:r>
        <w:rPr/>
        <w:t xml:space="preserve"> से बदलकर)।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यदि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≠</m:t>
        </m:r>
        <m:r>
          <m:t>O</m:t>
        </m:r>
      </m:oMath>
      <w:r>
        <w:rPr/>
        <w:t xml:space="preserve"> तो निकाय असंगत है; यदि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तो अनन्त हल या कोई हल नहीं (आगे जाँचिए)।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; इसी प्रकार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12-13; C-II 9,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37; J-II 24; J-M 17; C-II 26-28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स्तम्भ आव्यूहों पर क्रिया द्वारा परिभाषित आव्यूह (</w:t>
      </w:r>
      <m:oMath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A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दिये स्तम्भ पास-पास रखिए: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 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 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 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Y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</w:t>
      </w:r>
      <m:oMath>
        <m:r>
          <m:t>X</m:t>
        </m:r>
      </m:oMath>
      <w:r>
        <w:rPr/>
        <w:t xml:space="preserve"> व्युत्क्रमणीय हो तो); यदि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rPr/>
        <w:t xml:space="preserve"> तो </w:t>
      </w:r>
      <m:oMath>
        <m:r>
          <m:t>A</m:t>
        </m:r>
      </m:oMath>
      <w:r>
        <w:rPr/>
        <w:t xml:space="preserve"> के स्तम्भ ही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/>
        <w:t xml:space="preserve"> हैं। यदि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rPr/>
        <w:t xml:space="preserve"> तो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t>I</m:t>
            </m:r>
          </m:e>
        </m:d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X</m:t>
        </m:r>
      </m:oMath>
      <w:r>
        <w:rPr/>
        <w:t xml:space="preserve">: इससे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t>I</m:t>
            </m:r>
          </m:e>
        </m:d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 को हल या वर्गीकृत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तथा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34; J-II 22, 34-36; J-M 17 | प्रश्न बैंक: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समीकरण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या 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को अज्ञात आव्यूह </w:t>
      </w:r>
      <m:oMath>
        <m:r>
          <m:t>X</m:t>
        </m:r>
      </m:oMath>
      <w:r>
        <w:rPr/>
        <w:t xml:space="preserve"> के लिए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 (बाएँ से गुणा);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(दाएँ से गुणा); 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C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 यदि कोई गुणक अव्युत्क्रमणीय हो तो </w:t>
      </w:r>
      <m:oMath>
        <m:r>
          <m:t>X</m:t>
        </m:r>
      </m:oMath>
      <w:r>
        <w:rPr/>
        <w:t xml:space="preserve"> को अज्ञात अवयवों से लिखकर अवयवों की तुलना कीजिए: हल न हो या अद्वितीय न हो सकता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23; C-I 21; C-II 4, 6,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आव्यूह की रैंक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की रैंक (rank)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सबसे बड़ी कोटि के व्युत्क्रमणीय वर्ग उप-आव्यूह की कोटि। यदि रैंक </w:t>
      </w:r>
      <m:oMath>
        <m:r>
          <m:t>r</m:t>
        </m:r>
      </m:oMath>
      <w:r>
        <w:rPr/>
        <w:t xml:space="preserve"> है तो कोटि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rPr/>
        <w:t xml:space="preserve"> या अधिक का प्रत्येक उप-आव्यूह अव्युत्क्रमणीय है तथा कोटि </w:t>
      </w:r>
      <m:oMath>
        <m:r>
          <m:t>r</m:t>
        </m:r>
      </m:oMath>
      <w:r>
        <w:rPr/>
        <w:t xml:space="preserve"> का कम से कम एक व्युत्क्रमणीय है; </w:t>
      </w:r>
      <m:oMath>
        <m:r>
          <m:rPr>
            <m:sty m:val="p"/>
          </m:rPr>
          <m:t>rank</m:t>
        </m:r>
        <m:r>
          <m:rPr>
            <m:sty m:val="p"/>
          </m:rPr>
          <m:t>≤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की रैंक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 संक्रियाओं से सोपानी रूप में लाकर शून्येतर पंक्तियाँ गिनिए, या सबसे बड़ा अशून्य उपसारणिक ज्ञात कीजिए: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</m:oMath>
      <w:r>
        <w:rPr/>
        <w:t xml:space="preserve"> रैंक </w:t>
      </w:r>
      <m:oMath>
        <m:r>
          <m:t>n</m:t>
        </m:r>
      </m:oMath>
      <w:r>
        <w:rPr/>
        <w:t xml:space="preserve">; अन्यथा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उपसारणिक जाँचिए, फिर शून्येतर अवयव।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शून्य पंक्ति मिलती है, अतः रैंक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31-33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26-27; J-A 13; C-II 9, 12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अतिरिक्त पठन सामग्री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क्रमचय आव्यूह (permutation matrix) क्या है? इसके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I</m:t>
        </m:r>
      </m:oMath>
      <w:r>
        <w:rPr/>
        <w:t xml:space="preserve"> की पंक्तियों को क्रमचयित करके बना आव्यूह: प्रत्येक पंक्ति व स्तम्भ में ठीक एक </w:t>
      </w:r>
      <m:oMath>
        <m:r>
          <m:t>1</m:t>
        </m:r>
      </m:oMath>
      <w:r>
        <w:rPr/>
        <w:t xml:space="preserve"> तथा शेष </w:t>
      </w:r>
      <m:oMath>
        <m:r>
          <m:t>0</m:t>
        </m:r>
      </m:oMath>
      <w:r>
        <w:rPr/>
        <w:t xml:space="preserve">। गुणधर्म: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/>
        <w:t xml:space="preserve"> (लम्बकोणीय,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),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(क्रमचय का चिह्न), क्रमचय आव्यूहों का गुणनफल क्रमचय आव्यूह, </w:t>
      </w:r>
      <m:oMath>
        <m:r>
          <m:rPr>
            <m:sty m:val="p"/>
          </m:rPr>
          <m:t>tr</m:t>
        </m:r>
        <m:r>
          <m:t>P</m:t>
        </m:r>
      </m:oMath>
      <w:r>
        <w:rPr/>
        <w:t xml:space="preserve"> = अचल स्थानों की संख्या; कोटि </w:t>
      </w:r>
      <m:oMath>
        <m:r>
          <m:t>n</m:t>
        </m:r>
      </m:oMath>
      <w:r>
        <w:rPr/>
        <w:t xml:space="preserve"> के कुल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 आव्यूह।</w:t>
      </w:r>
    </w:p>
    <w:p>
      <w:pPr>
        <w:spacing w:before="0" w:after="50" w:line="252" w:lineRule="auto"/>
      </w:pPr>
      <w:r>
        <w:rPr/>
        <w:t xml:space="preserve">उदा.: प्रत्येक पंक्ति व स्तम्भ में ठीक एक </w:t>
      </w:r>
      <m:oMath>
        <m:r>
          <m:t>1</m:t>
        </m:r>
      </m:oMath>
      <w:r>
        <w:rPr/>
        <w:t xml:space="preserve"> वाले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 के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/>
        <w:t xml:space="preserve"> आव्यूह क्रमचय आव्यूह हैं: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J-A 18, 22 | प्रश्न बैंक: 136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आव्यूह को क्रमचय आव्यूह से बाएँ या दाएँ गुणा करने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की पंक्तियाँ क्रमचयित होती हैं; </w:t>
      </w:r>
      <m:oMath>
        <m:r>
          <m:t>A</m:t>
        </m:r>
        <m:r>
          <m:t>P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के स्तम्भ क्रमचयित होते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: </w:t>
      </w:r>
      <m:oMath>
        <m:r>
          <m:t>P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की दोनों पंक्तियाँ तथा </w:t>
      </w:r>
      <m:oMath>
        <m:r>
          <m:t>A</m:t>
        </m:r>
        <m:r>
          <m:t>P</m:t>
        </m:r>
      </m:oMath>
      <w:r>
        <w:rPr/>
        <w:t xml:space="preserve"> से दोनों स्तम्भ आपस में बदल जाते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18,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क्रमचय आव्यूह की कौन-सी घात </w:t>
      </w:r>
      <m:oMath>
        <m:r>
          <m:t>I</m:t>
        </m:r>
      </m:oMath>
      <w:r>
        <w:rPr/>
        <w:t xml:space="preserve">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जहाँ </w:t>
      </w:r>
      <m:oMath>
        <m:r>
          <m:t>k</m:t>
        </m:r>
      </m:oMath>
      <w:r>
        <w:rPr/>
        <w:t xml:space="preserve"> क्रमचय की कोटि है, अर्थात् उसके चक्रों की लम्बाइयों का ल.स.प. (</w:t>
      </w:r>
      <m:oMath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!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सदैव)।</w:t>
      </w:r>
    </w:p>
    <w:p>
      <w:pPr>
        <w:spacing w:before="0" w:after="50" w:line="252" w:lineRule="auto"/>
      </w:pPr>
      <w:r>
        <w:rPr/>
        <w:t xml:space="preserve">उदा.: चक्रीय आव्यूह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के लिए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अतः </w:t>
      </w:r>
      <m:oMath>
        <m:sSup>
          <m:e>
            <m:r>
              <m:t>P</m:t>
            </m:r>
          </m:e>
          <m:sup>
            <m:r>
              <m:t>49</m:t>
            </m:r>
          </m:sup>
        </m:sSup>
        <m:r>
          <m:rPr>
            <m:sty m:val="p"/>
          </m:rPr>
          <m:t>=</m:t>
        </m:r>
        <m:r>
          <m:t>P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rPr/>
        <w:t xml:space="preserve"> सीधे लिख सकते हैं, जहाँ </w:t>
      </w:r>
      <m:oMath>
        <m:r>
          <m:t>X</m:t>
        </m:r>
      </m:oMath>
      <w:r>
        <w:rPr/>
        <w:t xml:space="preserve"> स्तम्भ आव्यूह तथा </w:t>
      </w:r>
      <m:oMath>
        <m:r>
          <m:t>A</m:t>
        </m:r>
      </m:oMath>
      <w:r>
        <w:rPr/>
        <w:t xml:space="preserve"> वर्ग आव्यूह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 एक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 आव्यूह (द्विघात रूप) है। सममित </w:t>
      </w:r>
      <m:oMath>
        <m:r>
          <m:t>A</m:t>
        </m:r>
      </m:oMath>
      <w:r>
        <w:rPr/>
        <w:t xml:space="preserve"> के लिए: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; विषम सममित </w:t>
      </w:r>
      <m:oMath>
        <m:r>
          <m:t>A</m:t>
        </m:r>
      </m:oMath>
      <w:r>
        <w:rPr/>
        <w:t xml:space="preserve"> के लिए यह </w:t>
      </w:r>
      <m:oMath>
        <m:r>
          <m:t>0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y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32, 45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(जोड़े गये बिन्दु)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समुच्चय से अवयव लेने वाले तथा किसी शर्त को सन्तुष्ट करने वाले आव्यूहों की गणना (या चरम मान)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शर्त को अवयवों पर शर्तों में बदलकर कोष्ठ-दर-कोष्ठ गणना कीजिए। उपयोगी रूपान्तरण: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; </w:t>
      </w:r>
      <m:oMath>
        <m:r>
          <m:t>s</m:t>
        </m:r>
      </m:oMath>
      <w:r>
        <w:rPr/>
        <w:t xml:space="preserve"> मानों वाले सममित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/>
        <w:t xml:space="preserve"> आव्यूह </w:t>
      </w:r>
      <m:oMath>
        <m:r>
          <m:rPr>
            <m:sty m:val="p"/>
          </m:rPr>
          <m:t>⇒</m:t>
        </m:r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(पूरक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गिनिए); अवयवों का योग अभाज्य (सम्भव योग सूचीबद्ध कीजिए)।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के अधिकतम मान हेतु सीमा (हैडामार्ड / AM-GM) लगाकर उम्मीदवार जाँचिए।</w:t>
      </w:r>
    </w:p>
    <w:p>
      <w:pPr>
        <w:spacing w:before="0" w:after="50" w:line="252" w:lineRule="auto"/>
      </w:pPr>
      <w:r>
        <w:rPr/>
        <w:t xml:space="preserve">उदा.: अवयव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/>
        <w:t xml:space="preserve"> से लेने पर </w:t>
      </w:r>
      <m:oMath>
        <m:r>
          <m:t>81</m:t>
        </m:r>
      </m:oMath>
      <w:r>
        <w:rPr/>
        <w:t xml:space="preserve"> में से </w:t>
      </w:r>
      <m:oMath>
        <m:r>
          <m:t>50</m:t>
        </m:r>
      </m:oMath>
      <w:r>
        <w:rPr/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आव्यूह व्युत्क्रमणीय हैं (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t>81</m:t>
            </m:r>
          </m:den>
        </m:f>
      </m:oMath>
      <w:r>
        <w:rPr/>
        <w:t xml:space="preserve">); अवयव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/>
        <w:t xml:space="preserve"> हों तो </w:t>
      </w:r>
      <m:oMath>
        <m:r>
          <m:t>16</m:t>
        </m:r>
      </m:oMath>
      <w:r>
        <w:rPr/>
        <w:t xml:space="preserve"> में से ठीक </w:t>
      </w:r>
      <m:oMath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38; J-M 8, 24, 28, 40-41, 44; J-A 11, 14, 27-29; C-I 19; C-II 13, 20-25, 30 | प्रश्न बैंक: 131, 149, 160, 163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7, 15, 42 | प्रश्न बैंक: 121, 136, 151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