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स्पर्श रेखा एवं अभिलम्ब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(9 प्रश्न; दो में आने वाला प्रश्न एक बार गिना गया) कोई बिन्दु कितनी बार पूछा गया है: उच्च = 2 या अधिक प्रश्न, मध्यम = 1 से 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और अभिलम्ब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और अभिलम्ब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रेखा: छेदक </w:t>
      </w:r>
      <m:oMath>
        <m:r>
          <m:t>P</m:t>
        </m:r>
        <m:r>
          <m:t>Q</m:t>
        </m:r>
      </m:oMath>
      <w:r>
        <w:rPr/>
        <w:t xml:space="preserve"> की सीमान्त स्थिति जब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rPr/>
        <w:t xml:space="preserve"> (दोनों ओर से); इसका ढाल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है।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अभिलम्ब: </w:t>
      </w:r>
      <m:oMath>
        <m:r>
          <m:t>P</m:t>
        </m:r>
      </m:oMath>
      <w:r>
        <w:rPr/>
        <w:t xml:space="preserve"> से होकर जाने वाली वह रेखा जो </w:t>
      </w:r>
      <m:oMath>
        <m:r>
          <m:t>P</m:t>
        </m:r>
      </m:oMath>
      <w:r>
        <w:rPr/>
        <w:t xml:space="preserve"> पर स्पर्श रेखा के लम्बवत् है।</w:t>
      </w:r>
    </w:p>
    <w:p>
      <w:pPr>
        <w:spacing w:before="0" w:after="50" w:line="252" w:lineRule="auto"/>
      </w:pPr>
      <w:r>
        <w:rPr/>
        <w:t xml:space="preserve">स्पर्श रेखा वक्र को पुनः काट सकती है, स्पर्श बिन्दु पर भी: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के लिए </w:t>
      </w:r>
      <m:oMath>
        <m:r>
          <m:t>O</m:t>
        </m:r>
      </m:oMath>
      <w:r>
        <w:rPr/>
        <w:t xml:space="preserve"> पर स्पर्श रेखा </w:t>
      </w:r>
      <m:oMath>
        <m:r>
          <m:t>x</m:t>
        </m:r>
      </m:oMath>
      <w:r>
        <w:rPr/>
        <w:t xml:space="preserve">-अक्ष है और वहीं वक्र को काटती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वक्र के एक बिन्दु पर स्पर्श रेखा और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स्पर्श रेखा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अभिलम्ब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। यदि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स्पर्श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अभिलम्ब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। अस्पष्ट वक्र में अस्पष्ट अवकलन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में: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1-2, 4-7, 10, 14; J-II 1-2, 6, 8-9, 58, 80-82; J-M 1, 3; J-A 1.01; C-I 2-3, 24; C-II 4, 6, 15, 51 | DPP: 1(2-4, 6-11, 13-14); 2(8, 14); 6(15) | प्रश्न बैंक: 150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12; J-M 14; C-II 42-44 | DPP: 1(5);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प्राचलिक रूप में दिए वक्र के किसी बिन्दु पर स्पर्श रेखा और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फिर बिन्दु 2 के बिन्दु-ढाल रूप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पर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5, 111; C-I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3-4; C-I 5; C-II 16, 51 | DPP: 2(3)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अन्तरालों में भिन्न परिभाषा वाले (असमान) फलन के वक्र के किसी बिन्दु पर स्पर्श रेखा और अभिलम्ब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जोड़ बिन्दु </w:t>
      </w:r>
      <m:oMath>
        <m:r>
          <m:t>a</m:t>
        </m:r>
      </m:oMath>
      <w:r>
        <w:rPr/>
        <w:t xml:space="preserve"> पर पहले सांतत्य, फिर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 और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जाँचें। समान परिमित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ढाल देता है;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≠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(कोना) हो तो वहाँ अद्वितीय स्पर्श रेखा नहीं है।</w:t>
      </w:r>
    </w:p>
    <w:p>
      <w:pPr>
        <w:spacing w:before="0" w:after="50" w:line="252" w:lineRule="auto"/>
      </w:pPr>
      <w:r>
        <w:rPr/>
        <w:t xml:space="preserve">जोड़ से दूर, उस भाग का सूत्र लें जो वहाँ लागू है (पहले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खोलें)।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23</w:t>
      </w:r>
    </w:p>
    <w:p>
      <w:pPr>
        <w:pStyle w:val="Heading1"/>
        <w:keepNext/>
        <w:spacing w:before="200" w:after="80" w:line="252" w:lineRule="auto"/>
      </w:pPr>
      <w:r>
        <w:rPr/>
        <w:t xml:space="preserve">वस्तुनिष्ठ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फलन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का ढाल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सम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</m:oMath>
      <w:r>
        <w:rPr/>
        <w:t xml:space="preserve"> विषम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(यदि अस्तित्व में हो):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क्षैतिज है,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बिन्दु से होकर जाने वाले बहुपदीय वक्र की मूल बिन्दु पर स्पर्श रेखा का समीकरण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और </w:t>
      </w:r>
      <m:oMath>
        <m:r>
          <m:t>y</m:t>
        </m:r>
      </m:oMath>
      <w:r>
        <w:rPr/>
        <w:t xml:space="preserve"> के निम्नतम घात वाले पदों को शून्य के बराबर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:</m:t>
        </m:r>
        <m:r>
          <m:t> </m:t>
        </m:r>
        <m:r>
          <m:t>3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(दो स्पर्श रेखाएँ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ऊर्ध्वाधर स्पर्श रेखा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फलन के एक बिन्दु पर ऊर्ध्वाधर स्पर्श रेखा है या नहीं,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बिन्दु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पर सतत हो और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e>
        </m:d>
      </m:oMath>
      <w:r>
        <w:rPr/>
        <w:t xml:space="preserve"> दोनों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या दोनों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हों </w:t>
      </w:r>
      <m:oMath>
        <m:r>
          <m:rPr>
            <m:sty m:val="p"/>
          </m:rPr>
          <m:t>⇒</m:t>
        </m:r>
      </m:oMath>
      <w:r>
        <w:rPr/>
        <w:t xml:space="preserve"> ऊर्ध्वाधर स्पर्श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। एक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और दूसरा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(उभार बिन्दु) </w:t>
      </w:r>
      <m:oMath>
        <m:r>
          <m:rPr>
            <m:sty m:val="p"/>
          </m:rPr>
          <m:t>⇒</m:t>
        </m:r>
      </m:oMath>
      <w:r>
        <w:rPr/>
        <w:t xml:space="preserve"> ऊर्ध्वाधर स्पर्श रेखा नहीं।</w:t>
      </w:r>
    </w:p>
    <w:p>
      <w:pPr>
        <w:spacing w:before="0" w:after="50" w:line="252" w:lineRule="auto"/>
      </w:pPr>
      <w:r>
        <w:rPr/>
        <w:t xml:space="preserve">अस्पष्ट वक्र में: जहाँ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वहाँ ऊर्ध्वाधर स्पर्श रेखा।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की ऊर्ध्वाधर स्पर्श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की </w:t>
      </w:r>
      <m:oMath>
        <m:r>
          <m:t>0</m:t>
        </m:r>
      </m:oMath>
      <w:r>
        <w:rPr/>
        <w:t xml:space="preserve"> पर नहीं।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y</m:t>
        </m:r>
      </m:oMath>
      <w:r>
        <w:rPr/>
        <w:t xml:space="preserve">: ऊर्ध्वाधर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23 | DPP: 1(1,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3</w:t>
      </w:r>
    </w:p>
    <w:p>
      <w:pPr>
        <w:pStyle w:val="Heading1"/>
        <w:keepNext/>
        <w:spacing w:before="200" w:after="80" w:line="252" w:lineRule="auto"/>
      </w:pPr>
      <w:r>
        <w:rPr/>
        <w:t xml:space="preserve">कुछ महत्वपूर्ण प्राचलिक निर्देशांक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द्विघात वक्रों के प्राचलिक निर्देशांक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 | DPP: 2(8) | प्रश्न बैंक: 152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के प्राचलिक निर्देशांक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e>
        </m:d>
      </m:oMath>
      <w:r>
        <w:rPr/>
        <w:t xml:space="preserve">, ढाल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 | DPP: 1(7, 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जिस वक्र का समीकरण ज्ञात हो, उस पर बिन्दु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लें;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मानक शांकव: बिन्दु 8 के प्राचलिक रूप। एक प्राचल से केवल एक अज्ञात रहता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7-8; J-II 10-11; C-I 24; C-II 1, 3-4, 6, 45 | DPP: 1(6); 6(15)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अन्तिम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अन्तिम अवधारणा (ultimate concept)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अज्ञात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पर स्पर्श रेखा के ढाल को </w:t>
      </w:r>
      <m:oMath>
        <m:r>
          <m:t>P</m:t>
        </m:r>
      </m:oMath>
      <w:r>
        <w:rPr/>
        <w:t xml:space="preserve"> तथा दूसरे ज्ञात बिन्दु से जाने वाली रेखा के ढाल के बराबर रखें।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की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पर स्पर्श रेखा वक्र को पुनः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e>
        </m:d>
      </m:oMath>
      <w:r>
        <w:rPr/>
        <w:t xml:space="preserve"> पर मिलती है: </w:t>
      </w:r>
      <m:oMath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10; C-II 1,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दिए बिन्दु से होकर जाने वाली स्पर्श रेखा /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स्पर्श रेखा: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 </w:t>
      </w:r>
      <m:oMath>
        <m:r>
          <m:t>A</m:t>
        </m:r>
      </m:oMath>
      <w:r>
        <w:rPr/>
        <w:t xml:space="preserve"> से अभिलम्ब: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 </w:t>
      </w:r>
      <m:oMath>
        <m:r>
          <m:t>t</m:t>
        </m:r>
      </m:oMath>
      <w:r>
        <w:rPr/>
        <w:t xml:space="preserve"> हल करें; प्रत्येक मूल से एक रेखा।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अभिलम्ब: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3, 11; C-II 40, 45 | DPP: 2(10)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की उभयनिष्ठ स्पर्श रेखा / अभिलम्ब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: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उभयनिष्ठ अभिलम्ब के लिए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t>P</m:t>
        </m:r>
        <m:r>
          <m:t>Q</m:t>
        </m:r>
      </m:oMath>
      <w:r>
        <w:rPr/>
        <w:t xml:space="preserve"> का ढाल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उभयनिष्ठ स्पर्श रेखाएँ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वक्रों के बीच न्यूनतम दूरी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की वक्र से न्यूनतम / अधिकतम दूरी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P</m:t>
        </m:r>
      </m:oMath>
      <w:r>
        <w:rPr/>
        <w:t xml:space="preserve"> (</w:t>
      </w:r>
      <m:oMath>
        <m:r>
          <m:t>A</m:t>
        </m:r>
      </m:oMath>
      <w:r>
        <w:rPr/>
        <w:t xml:space="preserve"> स्थिर, </w:t>
      </w:r>
      <m:oMath>
        <m:r>
          <m:t>P</m:t>
        </m:r>
      </m:oMath>
      <w:r>
        <w:rPr/>
        <w:t xml:space="preserve"> वक्र पर) तब चरम होती है जब </w:t>
      </w:r>
      <m:oMath>
        <m:r>
          <m:t>A</m:t>
        </m:r>
        <m:r>
          <m:t>P</m:t>
        </m:r>
      </m:oMath>
      <w:r>
        <w:rPr/>
        <w:t xml:space="preserve"> बिन्दु </w:t>
      </w:r>
      <m:oMath>
        <m:r>
          <m:t>P</m:t>
        </m:r>
      </m:oMath>
      <w:r>
        <w:rPr/>
        <w:t xml:space="preserve"> पर अभिलम्ब हो: (</w:t>
      </w:r>
      <m:oMath>
        <m:r>
          <m:t>A</m:t>
        </m:r>
        <m:r>
          <m:t>P</m:t>
        </m:r>
      </m:oMath>
      <w:r>
        <w:rPr/>
        <w:t xml:space="preserve"> का ढाल) </w:t>
      </w:r>
      <m:oMath>
        <m:r>
          <m:rPr>
            <m:sty m:val="p"/>
          </m:rPr>
          <m:t>×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केन्द्र </w:t>
      </w:r>
      <m:oMath>
        <m:r>
          <m:t>C</m:t>
        </m:r>
      </m:oMath>
      <w:r>
        <w:rPr/>
        <w:t xml:space="preserve"> वाले वृत्त के लिए: दूरी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और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9, 19; J-II 13, 110; J-M 2, 35-36 | प्रश्न बैंक: 149, 151-152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न्यूनतम दूरी क्या दर्शाती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मिलते हों तो शून्य; अन्यथा यह उनके उभयनिष्ठ अभिलम्ब के अनुदिश मापी जाती है (न्यूनतम खण्ड दोनों वक्रों पर अभिलम्ब होता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 | प्रश्न बैंक: 147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न्यूनतम / अधिकतम दूरी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और वक्र: वक्र पर वह </w:t>
      </w:r>
      <m:oMath>
        <m:r>
          <m:t>P</m:t>
        </m:r>
      </m:oMath>
      <w:r>
        <w:rPr/>
        <w:t xml:space="preserve"> लें जहाँ स्पर्श रेखा दी रेखा के समान्तर हो; उत्तर = </w:t>
      </w:r>
      <m:oMath>
        <m:r>
          <m:t>P</m:t>
        </m:r>
      </m:oMath>
      <w:r>
        <w:rPr/>
        <w:t xml:space="preserve"> की रेखा से दूरी। वृत्त और वक्र: </w:t>
      </w:r>
      <m:oMath>
        <m:r>
          <m:t>P</m:t>
        </m:r>
      </m:oMath>
      <w:r>
        <w:rPr/>
        <w:t xml:space="preserve"> पर अभिलम्ब केन्द्र से जाए; उत्तर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। अन्यथा उभयनिष्ठ अभिलम्ब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और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11-12; J-II 14-15 | DPP: 2(13) | प्रश्न बैंक: 147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J-M 35 | प्रश्न बैंक: 149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वक्रों के बीच प्रतिच्छेद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प्रतिच्छेद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बिन्दु पर दोनों वक्रों की स्पर्श रेखाओं के बीच का न्यून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वक्रों का कोई उभयनिष्ठ बिन्दु न हो तो प्रतिच्छेद कोण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परिभाषित नहीं है: पहले जाँचें कि वक्र वास्तव में मिलते हैं (दोनों को साथ हल करें)।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प्रतिच्छेद कोण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= उभयनिष्ठ बिन्दु पर दोनों वक्रों के ढाल।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एक ढाल अनन्त </w:t>
      </w:r>
      <m:oMath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6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C-II 5 | DPP: 2(1, 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J-II 17;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वक्रों के एक से अधिक उभयनिष्ठ बिन्दु हों तो प्रतिच्छेद कोण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उभयनिष्ठ बिन्दु पर कोण अलग-अलग ज्ञात करें; कोण भिन्न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16</m:t>
            </m:r>
          </m:e>
        </m:d>
      </m:oMath>
      <w:r>
        <w:rPr/>
        <w:t xml:space="preserve"> पर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लम्बकोणीय वक्र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लम्बकोणीय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उभयनिष्ठ बिन्दु पर प्रतिच्छेद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वहाँ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(या एक स्पर्श रेखा क्षैतिज और दूसरी ऊर्ध्वाधर)।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t>a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गुणनफल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: लम्बकोणीय।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15-16;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 ज्ञात किए बिना दो वक्रों की लम्बकोणीयता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उभयनिष्ठ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लिखें और दोनों वक्र समीकरणों से दिखाएँ कि यह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है (या प्रतिबन्ध प्राप्त करें)।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⊥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सदैव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जब दो वक्र एक-दूसरे को स्पर्श करें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 एक-दूसरे को स्पर्श करते हैं या नहीं,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उभयनिष्ठ बिन्दु पर समान ढाल। "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को स्पर्श करता है" का अर्थ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</m:oMath>
      <w:r>
        <w:rPr/>
        <w:t xml:space="preserve"> और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में: दोनों ढाल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अतः स्पर्श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7, 109; J-M 14; C-I 5; C-II 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17-18; J-II 86-87; C-I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के हलों की संख्या का विश्लेषण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वाला </w:t>
      </w:r>
      <m:oMath>
        <m:r>
          <m:t>k</m:t>
        </m:r>
      </m:oMath>
      <w:r>
        <w:rPr/>
        <w:t xml:space="preserve"> ज्ञात करें (उभयनिष्ठ बिन्दु तथा समान ढाल), फिर उसके सापेक्ष रेखा / वक्र को घुमाकर देखें।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 पर स्पर्श (बिन्दु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)।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एक;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e</m:t>
        </m:r>
      </m:oMath>
      <w:r>
        <w:rPr/>
        <w:t xml:space="preserve">: कोई नहीं;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: एक; </w:t>
      </w:r>
      <m:oMath>
        <m:r>
          <m:t>k</m:t>
        </m:r>
        <m:r>
          <m:rPr>
            <m:sty m:val="p"/>
          </m:rPr>
          <m:t>&gt;</m:t>
        </m:r>
        <m:r>
          <m:t>e</m:t>
        </m:r>
      </m:oMath>
      <w:r>
        <w:rPr/>
        <w:t xml:space="preserve">: दो।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 पर स्पर्श (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)।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एक;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दो;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एक;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कोई नहीं।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 पर स्पर्श (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rPr/>
        <w:t xml:space="preserve">)।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एक;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दो;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एक;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17-18; J-II 86-88; C-I 4; C-II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कुछ महत्वपूर्ण लम्बाइयाँ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के किसी बिन्दु के लिए स्पर्श रेखा, अभिलम्ब, अधःस्पर्शी और अधोलम्ब की लम्बाई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 और अभिलम्ब </w:t>
      </w:r>
      <m:oMath>
        <m:r>
          <m:t>x</m:t>
        </m:r>
      </m:oMath>
      <w:r>
        <w:rPr/>
        <w:t xml:space="preserve">-अक्ष को </w:t>
      </w:r>
      <m:oMath>
        <m:r>
          <m:t>T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पर मिलते हैं; </w:t>
      </w:r>
      <m:oMath>
        <m:r>
          <m:t>M</m:t>
        </m:r>
      </m:oMath>
      <w:r>
        <w:rPr/>
        <w:t xml:space="preserve"> = </w:t>
      </w:r>
      <m:oMath>
        <m:r>
          <m:t>P</m:t>
        </m:r>
      </m:oMath>
      <w:r>
        <w:rPr/>
        <w:t xml:space="preserve"> की कोटि का पाद। स्पर्श रेखा की लम्बाई </w:t>
      </w:r>
      <m:oMath>
        <m:r>
          <m:rPr>
            <m:sty m:val="p"/>
          </m:rPr>
          <m:t>=</m:t>
        </m:r>
        <m:r>
          <m:t>P</m:t>
        </m:r>
        <m:r>
          <m:t>T</m:t>
        </m:r>
      </m:oMath>
      <w:r>
        <w:rPr/>
        <w:t xml:space="preserve">, अभिलम्ब की </w:t>
      </w:r>
      <m:oMath>
        <m:r>
          <m:rPr>
            <m:sty m:val="p"/>
          </m:rPr>
          <m:t>=</m:t>
        </m:r>
        <m:r>
          <m:t>P</m:t>
        </m:r>
        <m:r>
          <m:t>G</m:t>
        </m:r>
      </m:oMath>
      <w:r>
        <w:rPr/>
        <w:t xml:space="preserve">, अधःस्पर्शी </w:t>
      </w:r>
      <m:oMath>
        <m:r>
          <m:rPr>
            <m:sty m:val="p"/>
          </m:rPr>
          <m:t>=</m:t>
        </m:r>
        <m:r>
          <m:t>T</m:t>
        </m:r>
        <m:r>
          <m:t>M</m:t>
        </m:r>
      </m:oMath>
      <w:r>
        <w:rPr/>
        <w:t xml:space="preserve">, अधोलम्ब </w:t>
      </w:r>
      <m:oMath>
        <m:r>
          <m:rPr>
            <m:sty m:val="p"/>
          </m:rPr>
          <m:t>=</m:t>
        </m:r>
        <m:r>
          <m:t>M</m:t>
        </m:r>
        <m:r>
          <m:t>G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रेखा, अभिलम्ब, अधःस्पर्शी और अधोलम्ब की लम्बाई के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में: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12, 20-21 | DPP: 2(2-3,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रेखा, अभिलम्ब, अधःस्पर्शी और अधोलम्ब की लम्बाई के सूत्र दोनों विधियों से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1: </w:t>
      </w:r>
      <m:oMath>
        <m:r>
          <m:rPr>
            <m:sty m:val="p"/>
          </m:rPr>
          <m:t>tan</m:t>
        </m:r>
        <m:r>
          <m:t>ψ</m:t>
        </m:r>
        <m:r>
          <m:rPr>
            <m:sty m:val="p"/>
          </m:rPr>
          <m:t>=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M</m:t>
        </m:r>
        <m:r>
          <m:t>P</m:t>
        </m:r>
        <m:r>
          <m:t>G</m:t>
        </m:r>
        <m:r>
          <m:rPr>
            <m:sty m:val="p"/>
          </m:rPr>
          <m:t>=</m:t>
        </m:r>
        <m:r>
          <m:t>ψ</m:t>
        </m:r>
      </m:oMath>
      <w:r>
        <w:rPr/>
        <w:t xml:space="preserve">: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ψ</m:t>
        </m:r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cot</m:t>
        </m:r>
        <m:r>
          <m:t>ψ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sec</m:t>
        </m:r>
        <m:r>
          <m:t>ψ</m:t>
        </m:r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r>
          <m:t>ψ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विधि 2: </w:t>
      </w:r>
      <m:oMath>
        <m:r>
          <m:t>T</m:t>
        </m:r>
      </m:oMath>
      <w:r>
        <w:rPr/>
        <w:t xml:space="preserve"> और </w:t>
      </w:r>
      <m:oMath>
        <m:r>
          <m:t>N</m:t>
        </m:r>
      </m:oMath>
      <w:r>
        <w:rPr/>
        <w:t xml:space="preserve"> में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रखें: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फिर दूरी सूत्र।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सन्निकटन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अवकलों की सहायता से किसी संख्या का वर्गमूल, घनमूल आदि का सन्निकट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r>
            <m:t>Δ</m:t>
          </m:r>
          <m:r>
            <m:t>y</m:t>
          </m:r>
        </m:oMath>
      </m:oMathPara>
    </w:p>
    <w:p>
      <w:pPr>
        <w:spacing w:before="0" w:after="50" w:line="252" w:lineRule="auto"/>
      </w:pPr>
      <w:r>
        <w:rPr/>
        <w:t xml:space="preserve">संख्या के निकट ऐसा </w:t>
      </w:r>
      <m:oMath>
        <m:r>
          <m:t>x</m:t>
        </m:r>
      </m:oMath>
      <w:r>
        <w:rPr/>
        <w:t xml:space="preserve"> चुनें जिसका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ठीक ज्ञात हो, और </w:t>
      </w:r>
      <m:oMath>
        <m:r>
          <m:t>Δ</m:t>
        </m:r>
        <m:r>
          <m:t>x</m:t>
        </m:r>
      </m:oMath>
      <w:r>
        <w:rPr/>
        <w:t xml:space="preserve"> छोटा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≈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0.6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6</m:t>
            </m:r>
          </m:den>
        </m:f>
        <m:r>
          <m:rPr>
            <m:sty m:val="p"/>
          </m:rPr>
          <m:t>=</m:t>
        </m:r>
        <m:r>
          <m:t>6.05</m:t>
        </m:r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25.2</m:t>
            </m:r>
          </m:e>
        </m:rad>
        <m:r>
          <m:rPr>
            <m:sty m:val="p"/>
          </m:rPr>
          <m:t>≈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5.02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अवकलों द्वारा सन्निकटन का ज्यामितीय अर्थ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के निकट वक्र को उसकी स्पर्श रेखा से बदलते हैं: </w:t>
      </w:r>
      <m:oMath>
        <m:r>
          <m:t>d</m:t>
        </m:r>
        <m:r>
          <m:t>y</m:t>
        </m:r>
      </m:oMath>
      <w:r>
        <w:rPr/>
        <w:t xml:space="preserve"> स्पर्श रेखा के अनुदिश वृद्धि, </w:t>
      </w:r>
      <m:oMath>
        <m:r>
          <m:t>Δ</m:t>
        </m:r>
        <m:r>
          <m:t>y</m:t>
        </m:r>
      </m:oMath>
      <w:r>
        <w:rPr/>
        <w:t xml:space="preserve"> वक्र के अनुदिश वृद्धि; छोटे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Δ</m:t>
        </m:r>
        <m:r>
          <m:t>x</m:t>
        </m:r>
      </m:oMath>
      <w:r>
        <w:rPr/>
        <w:t xml:space="preserve"> के लिए </w:t>
      </w:r>
      <m:oMath>
        <m:r>
          <m:t>d</m:t>
        </m:r>
        <m:r>
          <m:t>y</m:t>
        </m:r>
        <m:r>
          <m:rPr>
            <m:sty m:val="p"/>
          </m:rPr>
          <m:t>≈</m:t>
        </m:r>
        <m:r>
          <m:t>Δ</m:t>
        </m:r>
        <m:r>
          <m:t>y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सन्निकट मान वास्तविक मान से अधिक है या कम,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(ऊपर की ओर अवतल): स्पर्श रेखा वक्र के नीचे, सन्निकट मान </w:t>
      </w:r>
      <m:oMath>
        <m:r>
          <m:rPr>
            <m:sty m:val="p"/>
          </m:rPr>
          <m:t>&lt;</m:t>
        </m:r>
      </m:oMath>
      <w:r>
        <w:rPr/>
        <w:t xml:space="preserve"> वास्तविक।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(नीचे की ओर अवतल): स्पर्श रेखा ऊपर, सन्निकट मान </w:t>
      </w:r>
      <m:oMath>
        <m:r>
          <m:rPr>
            <m:sty m:val="p"/>
          </m:rPr>
          <m:t>&gt;</m:t>
        </m:r>
      </m:oMath>
      <w:r>
        <w:rPr/>
        <w:t xml:space="preserve"> वास्तविक।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में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अतः </w:t>
      </w:r>
      <m:oMath>
        <m:r>
          <m:t>6.05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=</m:t>
        </m:r>
        <m:r>
          <m:t>6.0498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राशि के परिवर्तन की दर कैसे ज्ञात करते हैं, तथा सम्बन्धित दरों वाले प्रश्न (दर मापन)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राशियों के बीच प्रत्येक क्षण सत्य एक सम्बन्ध लिखें, </w:t>
      </w:r>
      <m:oMath>
        <m:r>
          <m:t>t</m:t>
        </m:r>
      </m:oMath>
      <w:r>
        <w:rPr/>
        <w:t xml:space="preserve"> के सापेक्ष अवकलन करें, फिर उस क्षण के मान रखें। बढ़ती राशि की दर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घटती की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जल / रेत का शंकु: अवकलन से पहले समरूप त्रिभुजों से </w:t>
      </w:r>
      <m:oMath>
        <m:r>
          <m:t>r</m:t>
        </m:r>
      </m:oMath>
      <w:r>
        <w:rPr/>
        <w:t xml:space="preserve"> या </w:t>
      </w:r>
      <m:oMath>
        <m:r>
          <m:t>h</m:t>
        </m:r>
      </m:oMath>
      <w:r>
        <w:rPr/>
        <w:t xml:space="preserve"> हटा दें।</w:t>
      </w:r>
    </w:p>
    <w:p>
      <w:pPr>
        <w:spacing w:before="0" w:after="50" w:line="252" w:lineRule="auto"/>
      </w:pPr>
      <w:r>
        <w:rPr/>
        <w:t xml:space="preserve">उदा: रेत शंकु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12</m:t>
        </m:r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12</m:t>
        </m:r>
      </m:oMath>
      <w:r>
        <w:rPr/>
        <w:t xml:space="preserve"> से </w:t>
      </w:r>
      <m:oMath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36</m:t>
            </m:r>
            <m:r>
              <m:t>π</m:t>
            </m:r>
            <m:r>
              <m:rPr>
                <m:sty m:val="p"/>
              </m:rPr>
              <m:t>⋅</m:t>
            </m:r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48</m:t>
            </m:r>
            <m:r>
              <m:t>π</m:t>
            </m:r>
          </m:den>
        </m:f>
      </m:oMath>
      <w:r>
        <w:rPr/>
        <w:t xml:space="preserve"> सेमी/से।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21, 23; J-II 22, 24-27; C-I 6; C-II 7-12, 14, 42-44 | DPP: 2(4, 6-7, 9) | प्रश्न बैंक: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पर गतिमान बिन्दु के भुज और कोटि के परिवर्तन की दरों की तुलना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कोटि, भुज से </w:t>
      </w:r>
      <m:oMath>
        <m:r>
          <m:t>k</m:t>
        </m:r>
      </m:oMath>
      <w:r>
        <w:rPr/>
        <w:t xml:space="preserve"> गुना तेजी से बदले: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k</m:t>
        </m:r>
      </m:oMath>
      <w:r>
        <w:rPr/>
        <w:t xml:space="preserve">। भुज, कोटि से तेज: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धीमा: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6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y</m:t>
        </m:r>
      </m:oMath>
      <w:r>
        <w:rPr/>
        <w:t xml:space="preserve"> का परिवर्तन </w:t>
      </w:r>
      <m:oMath>
        <m:r>
          <m:t>x</m:t>
        </m:r>
      </m:oMath>
      <w:r>
        <w:rPr/>
        <w:t xml:space="preserve"> से 8 गुना तेज: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11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31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