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सीमा: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सीमा, बायीं व दायीं सीमा का अर्थ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LHL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RHL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सीमा विद्यमान </w:t>
      </w:r>
      <m:oMath>
        <m:r>
          <m:rPr>
            <m:sty m:val="p"/>
          </m:rPr>
          <m:t>⇔</m:t>
        </m:r>
      </m:oMath>
      <w:r>
        <w:rPr/>
        <w:t xml:space="preserve">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rPr>
            <m:nor/>
          </m:rPr>
          <m:t>RHL</m:t>
        </m:r>
        <m:r>
          <m:rPr>
            <m:sty m:val="p"/>
          </m:rPr>
          <m:t>=</m:t>
        </m:r>
      </m:oMath>
      <w:r>
        <w:rPr/>
        <w:t xml:space="preserve"> परिमित संख्या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सीमा में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(मान, खुला/बन्द बिन्दु) की कोई भूमिका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पक्ष प्रांत से बाहर: सीमा = दूसरी एक-पक्षीय सीमा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ग्राफ से: प्रत्येक पक्ष से वक्र के साथ चलकर ऊँचाई पढ़ें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अनिर्धार्य रूप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0</m:t>
              </m:r>
            </m:num>
            <m:den>
              <m:r>
                <m:t>0</m:t>
              </m:r>
            </m:den>
          </m:f>
          <m:r>
            <m:rPr>
              <m:sty m:val="p"/>
            </m:rPr>
            <m:t>,</m:t>
          </m:r>
          <m:r>
            <m:t> </m:t>
          </m:r>
          <m:f>
            <m:fPr>
              <m:type m:val="bar"/>
            </m:fPr>
            <m:num>
              <m:r>
                <m:rPr>
                  <m:sty m:val="p"/>
                </m:rPr>
                <m:t>∞</m:t>
              </m:r>
            </m:num>
            <m:den>
              <m:r>
                <m:rPr>
                  <m:sty m:val="p"/>
                </m:rPr>
                <m:t>∞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∞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×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∞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0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∞</m:t>
              </m:r>
            </m:e>
            <m:sup>
              <m:r>
                <m:t>0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रूपों में 0 और 1 अग्रसर मान हैं, ठीक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ठीक </w:t>
      </w:r>
      <m:oMath>
        <m:r>
          <m:t>0</m:t>
        </m:r>
        <m:r>
          <m:rPr>
            <m:sty m:val="p"/>
          </m:rPr>
          <m:t>×</m:t>
        </m:r>
      </m:oMath>
      <w:r>
        <w:rPr/>
        <w:t xml:space="preserve"> कुछ भी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nor/>
                  </m:rPr>
                  <m:t>exact </m:t>
                </m:r>
                <m:r>
                  <m:t>1</m:t>
                </m:r>
              </m:e>
            </m:d>
          </m:e>
          <m:sup>
            <m:r>
              <m:rPr>
                <m:nor/>
              </m:rPr>
              <m:t>any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≠</m:t>
                </m:r>
                <m:r>
                  <m:t>0</m:t>
                </m:r>
              </m:e>
            </m:d>
          </m:e>
          <m:sup>
            <m:r>
              <m:rPr>
                <m:nor/>
              </m:rPr>
              <m:t>exact 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t>k</m:t>
            </m:r>
          </m:num>
          <m:den>
            <m:r>
              <m:rPr>
                <m:sty m:val="p"/>
              </m:rPr>
              <m:t>→</m:t>
            </m:r>
            <m:r>
              <m:t>0</m:t>
            </m:r>
          </m:den>
        </m:f>
      </m:oMath>
      <w:r>
        <w:rPr/>
        <w:t xml:space="preserve"> (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rPr/>
        <w:t xml:space="preserve">) अनिर्धार्य नहीं: यह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है (पक्ष जाँचें)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सीमाओं का बीजगणित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lim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±</m:t>
              </m:r>
              <m:r>
                <m:t>g</m:t>
              </m:r>
            </m:e>
          </m:d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±</m:t>
          </m:r>
          <m:r>
            <m:t>m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lim</m:t>
          </m:r>
          <m:r>
            <m:t>f</m:t>
          </m:r>
          <m:r>
            <m:t>g</m:t>
          </m:r>
          <m:r>
            <m:rPr>
              <m:sty m:val="p"/>
            </m:rPr>
            <m:t>=</m:t>
          </m:r>
          <m:r>
            <m:t>l</m:t>
          </m:r>
          <m:r>
            <m:t>m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lim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m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केवल जब </w:t>
      </w:r>
      <m:oMath>
        <m:r>
          <m:t>l</m:t>
        </m:r>
      </m:oMath>
      <w:r>
        <w:rPr/>
        <w:t xml:space="preserve">, </w:t>
      </w:r>
      <m:oMath>
        <m:r>
          <m:t>m</m:t>
        </m:r>
      </m:oMath>
      <w:r>
        <w:rPr/>
        <w:t xml:space="preserve"> दोनों परिमित हों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दोनों सीमाएँ अनुपस्थित: संयोजन की सीमा फिर भी हो सकती है (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है, दूसरी नहीं: 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कभी नहीं; </w:t>
      </w:r>
      <m:oMath>
        <m:r>
          <m:t>f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हो सकती है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सीमा को भागों में तभी तोड़ें जब प्रत्येक भाग परिमित हो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गुणनखण्डन, परिमेयकरण, प्रतिस्थापन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रखें; निर्धार्य हो तो रुकें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बहुपद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काटें (आवश्यक हो तो दोहराएँ)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मूल: संयुग्मी (वर्ग या घन) से गुणा करें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: ल.स.प. या परिमेयकरण से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/>
        <w:t xml:space="preserve"> या </w:t>
      </w:r>
      <m:oMath>
        <m:f>
          <m:fPr>
            <m:type m:val="bar"/>
          </m:fPr>
          <m:num>
            <m:r>
              <m:rPr>
                <m:sty m:val="p"/>
              </m:rPr>
              <m:t>∞</m:t>
            </m:r>
          </m:num>
          <m:den>
            <m:r>
              <m:rPr>
                <m:sty m:val="p"/>
              </m:rPr>
              <m:t>∞</m:t>
            </m:r>
          </m:den>
        </m:f>
      </m:oMath>
      <w:r>
        <w:rPr/>
        <w:t xml:space="preserve"> बनाएँ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;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पर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गुणनखण्ड का मान केवल गुणनफल में, और तभी रखें जब उसकी सीमा परिमित शून्येतर हो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अनन्त/अनन्त रूप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&lt;</m:t>
              </m:r>
              <m:r>
                <m:t>n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±</m:t>
          </m:r>
          <m:r>
            <m:rPr>
              <m:sty m:val="p"/>
            </m:rPr>
            <m:t>∞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m</m:t>
              </m:r>
              <m:r>
                <m:rPr>
                  <m:sty m:val="p"/>
                </m:rPr>
                <m:t>&gt;</m:t>
              </m:r>
              <m:r>
                <m:t>n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</m:oMath>
      <w:r>
        <w:rPr/>
        <w:t xml:space="preserve"> की उच्चतम घात (या सबसे बड़े आधार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/>
        <w:t xml:space="preserve">) से भाग दें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पर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≪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≪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;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 पर </w:t>
      </w:r>
      <m:oMath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→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परिबद्ध </w:t>
      </w:r>
      <m:oMath>
        <m:r>
          <m:rPr>
            <m:sty m:val="p"/>
          </m:rPr>
          <m:t>÷</m:t>
        </m:r>
        <m:r>
          <m:rPr>
            <m:sty m:val="p"/>
          </m:rPr>
          <m:t>∞</m:t>
        </m:r>
        <m:r>
          <m:rPr>
            <m:sty m:val="p"/>
          </m:rPr>
          <m:t>→</m:t>
        </m:r>
        <m:r>
          <m:t>0</m:t>
        </m:r>
      </m:oMath>
      <w:r>
        <w:rPr/>
        <w:t xml:space="preserve"> (जैसे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पर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0</m:t>
        </m:r>
      </m:oMath>
      <w:r>
        <w:rPr/>
        <w:t xml:space="preserve">)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मानक सीमाएँ (बीजीय, त्रिकोणमितीय)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n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tan</m:t>
        </m:r>
        <m:r>
          <m:t>s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  <m:r>
          <m:rPr>
            <m:sty m:val="p"/>
          </m:rPr>
          <m:t>→</m:t>
        </m:r>
        <m:r>
          <m:t>s</m:t>
        </m:r>
      </m:oMath>
      <w:r>
        <w:rPr/>
        <w:t xml:space="preserve">;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s</m:t>
        </m:r>
        <m:r>
          <m:rPr>
            <m:sty m:val="p"/>
          </m:rPr>
          <m:t>→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s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n</m:t>
        </m:r>
        <m:r>
          <m:t>s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0</m:t>
        </m:r>
      </m:oMath>
      <w:r>
        <w:rPr/>
        <w:t xml:space="preserve"> (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), विद्यमान नहीं (</w:t>
      </w:r>
      <m:oMath>
        <m:r>
          <m:t>p</m:t>
        </m:r>
        <m:r>
          <m:rPr>
            <m:sty m:val="p"/>
          </m:rPr>
          <m:t>≤</m:t>
        </m:r>
        <m:r>
          <m:t>0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कोण रेडियन में; 0 से दूर प्रतिलोम फलन: उसे </w:t>
      </w:r>
      <m:oMath>
        <m:r>
          <m:t>θ</m:t>
        </m:r>
      </m:oMath>
      <w:r>
        <w:rPr/>
        <w:t xml:space="preserve"> रखें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केवल गुणनखण्डों को बदलें, योग या अन्तर के पदों को कभी नहीं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चरघातांकी और लघुगणकीय सीमाएँ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ln</m:t>
        </m:r>
        <m:r>
          <m:t>a</m:t>
        </m:r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rPr>
            <m:sty m:val="p"/>
          </m:rPr>
          <m:t>→</m:t>
        </m:r>
        <m:r>
          <m:t>s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S</m:t>
        </m:r>
        <m:r>
          <m:rPr>
            <m:sty m:val="p"/>
          </m:rPr>
          <m:t>→</m:t>
        </m:r>
        <m:r>
          <m:t>1</m:t>
        </m:r>
      </m:oMath>
      <w:r>
        <w:rPr/>
        <w:t xml:space="preserve">: </w:t>
      </w:r>
      <m:oMath>
        <m:r>
          <m:rPr>
            <m:sty m:val="p"/>
          </m:rPr>
          <m:t>ln</m:t>
        </m:r>
        <m:r>
          <m:t>S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sSup>
          <m:e>
            <m:r>
              <m:t>S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बदलने से पहले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एक की घात अनन्त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lim</m:t>
          </m:r>
          <m:sSup>
            <m:e>
              <m:r>
                <m:t>f</m:t>
              </m:r>
            </m:e>
            <m:sup>
              <m:r>
                <m:t>g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lim</m:t>
              </m:r>
              <m:r>
                <m:t>g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p>
          </m:sSup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g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जाँच: आधार </w:t>
      </w:r>
      <m:oMath>
        <m:r>
          <m:rPr>
            <m:sty m:val="p"/>
          </m:rPr>
          <m:t>→</m:t>
        </m:r>
        <m:r>
          <m:t>1</m:t>
        </m:r>
      </m:oMath>
      <w:r>
        <w:rPr/>
        <w:t xml:space="preserve"> (ठीक 1 नहीं), घातांक </w:t>
      </w:r>
      <m:oMath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0</m:t>
            </m:r>
          </m:e>
          <m:sup>
            <m:r>
              <m:t>0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∞</m:t>
            </m:r>
          </m:e>
          <m:sup>
            <m:r>
              <m:t>0</m:t>
            </m:r>
          </m:sup>
        </m:sSup>
      </m:oMath>
      <w:r>
        <w:rPr/>
        <w:t xml:space="preserve"> और सामान्य </w:t>
      </w:r>
      <m:oMath>
        <m:sSup>
          <m:e>
            <m:r>
              <m:t>f</m:t>
            </m:r>
          </m:e>
          <m:sup>
            <m:r>
              <m:t>g</m:t>
            </m:r>
          </m:sup>
        </m:sSup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lim</m:t>
            </m:r>
            <m:r>
              <m:t>g</m:t>
            </m:r>
            <m:r>
              <m:rPr>
                <m:sty m:val="p"/>
              </m:rPr>
              <m:t>ln</m:t>
            </m:r>
            <m:r>
              <m:t>f</m:t>
            </m:r>
          </m:sup>
        </m:sSup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प्रसार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120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24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15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40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चार मानक: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न्यूनतम घातें: बराबर </w:t>
      </w:r>
      <m:oMath>
        <m:r>
          <m:rPr>
            <m:sty m:val="p"/>
          </m:rPr>
          <m:t>⇒</m:t>
        </m:r>
      </m:oMath>
      <w:r>
        <w:rPr/>
        <w:t xml:space="preserve"> गुणांकों का अनुपात; अंश की अधिक </w:t>
      </w:r>
      <m:oMath>
        <m:r>
          <m:rPr>
            <m:sty m:val="p"/>
          </m:rPr>
          <m:t>⇒</m:t>
        </m:r>
        <m:r>
          <m:t>0</m:t>
        </m:r>
      </m:oMath>
      <w:r>
        <w:rPr/>
        <w:t xml:space="preserve">; हर की अधिक </w:t>
      </w:r>
      <m:oMath>
        <m:r>
          <m:rPr>
            <m:sty m:val="p"/>
          </m:rPr>
          <m:t>⇒</m:t>
        </m:r>
      </m:oMath>
      <w:r>
        <w:rPr/>
        <w:t xml:space="preserve"> विद्यमान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प्रसार से पहले चर को </w:t>
      </w:r>
      <m:oMath>
        <m:r>
          <m:t>0</m:t>
        </m:r>
      </m:oMath>
      <w:r>
        <w:rPr/>
        <w:t xml:space="preserve"> की ओर ले जाएँ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अज्ञात अचर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अंश (और हर) को आवश्यक घात तक प्रसारित करें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परिमित सीमा: हर की न्यूनतम घात से छोटी घातों के गुणांक </w:t>
      </w:r>
      <m:oMath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समान घात: गुणांकों का अनुपात </w:t>
      </w:r>
      <m:oMath>
        <m:r>
          <m:rPr>
            <m:sty m:val="p"/>
          </m:rPr>
          <m:t>=</m:t>
        </m:r>
      </m:oMath>
      <w:r>
        <w:rPr/>
        <w:t xml:space="preserve"> दिया गया मान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प्रसार बिना: सीमा परिमित और हर </w:t>
      </w:r>
      <m:oMath>
        <m:r>
          <m:rPr>
            <m:sty m:val="p"/>
          </m:rPr>
          <m:t>→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अंश </w:t>
      </w:r>
      <m:oMath>
        <m:r>
          <m:rPr>
            <m:sty m:val="p"/>
          </m:rPr>
          <m:t>→</m:t>
        </m:r>
        <m:r>
          <m:t>0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अवकलज के रूप में सीमाएँ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f</m:t>
          </m:r>
          <m:r>
            <m:rPr>
              <m:sty m:val="p"/>
            </m:rPr>
            <m:t>″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उच्च कोटि: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गुणांक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दिए हों: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जोड़-घटाकर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 बनाएँ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मापांक, [ ], { }, चिह्न फलन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→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;</m:t>
          </m:r>
          <m:r>
            <m:t>  </m:t>
          </m:r>
          <m:r>
            <m:t>x</m:t>
          </m:r>
          <m:r>
            <m:rPr>
              <m:sty m:val="p"/>
            </m:rPr>
            <m:t>→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→</m:t>
          </m:r>
          <m:r>
            <m:t>0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सदा </w:t>
      </w:r>
      <m:oMath>
        <m:r>
          <m:rPr>
            <m:nor/>
          </m:rPr>
          <m:t>LHL</m:t>
        </m:r>
      </m:oMath>
      <w:r>
        <w:rPr/>
        <w:t xml:space="preserve"> व </w:t>
      </w:r>
      <m:oMath>
        <m:r>
          <m:rPr>
            <m:nor/>
          </m:rPr>
          <m:t>RHL</m:t>
        </m:r>
      </m:oMath>
      <w:r>
        <w:rPr/>
        <w:t xml:space="preserve"> अलग निकालें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अन्दर का व्यंजक </w:t>
      </w:r>
      <m:oMath>
        <m:r>
          <m:rPr>
            <m:sty m:val="p"/>
          </m:rPr>
          <m:t>→</m:t>
        </m:r>
      </m:oMath>
      <w:r>
        <w:rPr/>
        <w:t xml:space="preserve"> अपूर्णांक: सीधे मान रखें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अन्दर का व्यंजक </w:t>
      </w:r>
      <m:oMath>
        <m:r>
          <m:rPr>
            <m:sty m:val="p"/>
          </m:rPr>
          <m:t>→</m:t>
        </m:r>
      </m:oMath>
      <w:r>
        <w:rPr/>
        <w:t xml:space="preserve"> पूर्णांक: नीचे से आता है या ऊपर से, तय करें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;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परिमेय/अपरिमेय परिभाषाएँ: सीमा केवल वहाँ जहाँ दोनों परिभाषाएँ समान हों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सैंडविच प्रमेय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g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≤</m:t>
          </m:r>
          <m:r>
            <m:t>h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lim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lim</m:t>
          </m:r>
          <m:r>
            <m:t>h</m:t>
          </m:r>
          <m:r>
            <m:rPr>
              <m:sty m:val="p"/>
            </m:rPr>
            <m:t>=</m:t>
          </m:r>
          <m:r>
            <m:t>l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rPr>
              <m:sty m:val="p"/>
            </m:rPr>
            <m:t>lim</m:t>
          </m:r>
          <m:r>
            <m:t>f</m:t>
          </m:r>
          <m:r>
            <m:rPr>
              <m:sty m:val="p"/>
            </m:rPr>
            <m:t>=</m:t>
          </m:r>
          <m:r>
            <m:t>l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&lt;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n</m:t>
        </m:r>
      </m:oMath>
      <w:r>
        <w:rPr/>
        <w:t xml:space="preserve"> पदों की श्रेणी: </w:t>
      </w:r>
      <m:oMath>
        <m:r>
          <m:t>n</m:t>
        </m:r>
        <m:r>
          <m:rPr>
            <m:sty m:val="p"/>
          </m:rPr>
          <m:t>⋅</m:t>
        </m:r>
      </m:oMath>
      <w:r>
        <w:rPr/>
        <w:t xml:space="preserve">(न्यूनतम) </w:t>
      </w:r>
      <m:oMath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</m:oMath>
      <w:r>
        <w:rPr/>
        <w:t xml:space="preserve">(अधिकतम)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k</m:t>
                </m:r>
                <m:r>
                  <m:t>x</m:t>
                </m:r>
              </m:e>
            </m:d>
          </m:e>
        </m:nary>
      </m:oMath>
      <w:r>
        <w:rPr/>
        <w:t xml:space="preserve">: दोनों सीमाओं पर </w:t>
      </w:r>
      <m:oMath>
        <m:r>
          <m:rPr>
            <m:sty m:val="p"/>
          </m:rPr>
          <m:t>∑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लें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दोनों सीमाओं की सीमाएँ भिन्न: प्रमेय से कुछ नहीं मिलता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संयुक्त फलन और अन्तर्निहित सीमाएँ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lim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</w:t>
      </w:r>
      <m:oMath>
        <m:r>
          <m:t>g</m:t>
        </m:r>
      </m:oMath>
      <w:r>
        <w:rPr/>
        <w:t xml:space="preserve"> की सीमा व पक्ष ज्ञात करें, फिर उसी पक्ष से उस मान पर </w:t>
      </w:r>
      <m:oMath>
        <m:r>
          <m:t>f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lim</m:t>
        </m:r>
        <m:r>
          <m:t>g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संतत: </w:t>
      </w:r>
      <m:oMath>
        <m:r>
          <m:rPr>
            <m:sty m:val="p"/>
          </m:rPr>
          <m:t>lim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lim</m:t>
            </m:r>
            <m:r>
              <m:t>g</m:t>
            </m:r>
          </m:e>
        </m:d>
      </m:oMath>
      <w:r>
        <w:rPr/>
        <w:t xml:space="preserve"> (</w:t>
      </w:r>
      <m:oMath>
        <m:r>
          <m:rPr>
            <m:sty m:val="p"/>
          </m:rPr>
          <m:t>ln</m:t>
        </m:r>
      </m:oMath>
      <w:r>
        <w:rPr/>
        <w:t xml:space="preserve">, </w:t>
      </w:r>
      <m:oMath>
        <m:r>
          <m:t>e</m:t>
        </m:r>
      </m:oMath>
      <w:r>
        <w:rPr/>
        <w:t xml:space="preserve">, </w:t>
      </w:r>
      <m:oMath>
        <m:rad>
          <m:radPr>
            <m:degHide m:val="on"/>
          </m:radPr>
          <m:deg/>
          <m:e>
            <m:r>
              <m:t> </m:t>
            </m:r>
          </m:e>
        </m:rad>
      </m:oMath>
      <w:r>
        <w:rPr/>
        <w:t xml:space="preserve">, </w:t>
      </w:r>
      <m:oMath>
        <m:r>
          <m:rPr>
            <m:sty m:val="p"/>
          </m:rPr>
          <m:t>sin</m:t>
        </m:r>
      </m:oMath>
      <w:r>
        <w:rPr/>
        <w:t xml:space="preserve">, प्रतिलोम फलन)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0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&lt;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t>1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,</m:t>
        </m:r>
        <m:r>
          <m:t> </m:t>
        </m:r>
        <m:r>
          <m:rPr>
            <m:sty m:val="p"/>
          </m:rPr>
          <m:t>∞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</m:e>
        </m:d>
      </m:oMath>
      <w:r>
        <w:rPr/>
        <w:t xml:space="preserve">, विद्यमान नहीं (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अन्तर्निहित सीमा: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 में बाँटें और प्रभावी पद से भाग दें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ज्यामितीय सीमाएँ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लम्बाई/क्षेत्रफल को कोण में लिखें: त्रिज्यखण्ड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r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, त्रिभुज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a</m:t>
        </m:r>
        <m:r>
          <m:t>b</m:t>
        </m:r>
        <m:r>
          <m:rPr>
            <m:sty m:val="p"/>
          </m:rPr>
          <m:t>sin</m:t>
        </m:r>
        <m:r>
          <m:t>C</m:t>
        </m:r>
      </m:oMath>
      <w:r>
        <w:rPr/>
        <w:t xml:space="preserve">, स्पर्शरेखा की लम्बाई </w:t>
      </w:r>
      <m:oMath>
        <m:r>
          <m:t>r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फिर मानक सीमाएँ या प्रसार लें (</w:t>
      </w:r>
      <m:oMath>
        <m:r>
          <m:t>θ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≈</m:t>
        </m:r>
        <m:f>
          <m:fPr>
            <m:type m:val="bar"/>
          </m:fPr>
          <m:num>
            <m:sSup>
              <m:e>
                <m:r>
                  <m:t>θ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</m:oMath>
      <w:r>
        <w:rPr/>
        <w:t xml:space="preserve">)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सामान्य भूलों की जाँच-सूची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क्या सरल करने से पहले रूप जाँचा?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क्या </w:t>
      </w:r>
      <m:oMath>
        <m:r>
          <m:rPr>
            <m:sty m:val="p"/>
          </m:rPr>
          <m:t>sin</m:t>
        </m:r>
        <m:r>
          <m:t>s</m:t>
        </m:r>
        <m:r>
          <m:rPr>
            <m:sty m:val="p"/>
          </m:rPr>
          <m:t>→</m:t>
        </m:r>
        <m:r>
          <m:t>s</m:t>
        </m:r>
      </m:oMath>
      <w:r>
        <w:rPr/>
        <w:t xml:space="preserve"> आदि केवल गुणनखण्डों में बदला, योग के अन्दर नहीं?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क्या </w:t>
      </w:r>
      <m:oMath>
        <m:d>
          <m:dPr>
            <m:begChr m:val="["/>
            <m:sepChr m:val=""/>
            <m:endChr m:val="]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 </m:t>
        </m:r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, </w:t>
      </w:r>
      <m:oMath>
        <m:r>
          <m:rPr>
            <m:sty m:val="p"/>
          </m:rPr>
          <m:t>sgn</m:t>
        </m:r>
      </m:oMath>
      <w:r>
        <w:rPr/>
        <w:t xml:space="preserve">, प्रतिलोम फलन, </w:t>
      </w:r>
      <m:oMath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sup>
        </m:sSup>
      </m:oMath>
      <w:r>
        <w:rPr/>
        <w:t xml:space="preserve"> में </w:t>
      </w:r>
      <m:oMath>
        <m:r>
          <m:rPr>
            <m:nor/>
          </m:rPr>
          <m:t>LHL</m:t>
        </m:r>
      </m:oMath>
      <w:r>
        <w:rPr/>
        <w:t xml:space="preserve"> व </w:t>
      </w:r>
      <m:oMath>
        <m:r>
          <m:rPr>
            <m:nor/>
          </m:rPr>
          <m:t>RHL</m:t>
        </m:r>
      </m:oMath>
      <w:r>
        <w:rPr/>
        <w:t xml:space="preserve"> निकाले?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क्या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पर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लिया?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क्या हर की घात तक पर्याप्त प्रसार किया?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क्या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 का आधार वास्तव में 1 की ओर अग्रसर है (ठीक 1 नहीं)?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क्या उत्तर परिमित है? अनन्त मान का अर्थ है सीमा विद्यमान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