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Inverse Trigonometric Function: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Meaning of ITF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Inverse exists only for a bijection: restrict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to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to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x</m:t>
        </m:r>
      </m:oMath>
      <w:r>
        <w:rPr/>
        <w:t xml:space="preserve"> is an angle (principal value), never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Graph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= mirror image of the restricted graph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Domain and range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: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First family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odd; second family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Domain of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of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t>u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 or </w:t>
      </w:r>
      <m:oMath>
        <m:r>
          <m:t>u</m:t>
        </m:r>
        <m:r>
          <m:rPr>
            <m:sty m:val="p"/>
          </m:rPr>
          <m:t>≥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Range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</m:oMath>
      <w:r>
        <w:rPr/>
        <w:t xml:space="preserve">: find the set of </w:t>
      </w:r>
      <m:oMath>
        <m:r>
          <m:t>u</m:t>
        </m:r>
      </m:oMath>
      <w:r>
        <w:rPr/>
        <w:t xml:space="preserve">, then apply the monotonic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never reach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0</m:t>
        </m:r>
      </m:oMath>
      <w:r>
        <w:rPr/>
        <w:t xml:space="preserve">, </w:t>
      </w:r>
      <m:oMath>
        <m:r>
          <m:t>π</m:t>
        </m:r>
      </m:oMath>
      <w:r>
        <w:rPr/>
        <w:t xml:space="preserve"> (open ends)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Graph facts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Increasing: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decreasing: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All bounded and aperiodic;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the point of inflection of the first four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Concave up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Max/min: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r>
          <m:t>π</m:t>
        </m:r>
      </m:oMath>
      <w:r>
        <w:rPr/>
        <w:t xml:space="preserve"> at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0</m:t>
        </m:r>
      </m:oMath>
      <w:r>
        <w:rPr/>
        <w:t xml:space="preserve"> at </w:t>
      </w:r>
      <m:oMath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; co-functions: minus sign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Inequalities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1</m:t>
          </m:r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Constant inside the range: apply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(sign kept) or 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cot</m:t>
        </m:r>
      </m:oMath>
      <w:r>
        <w:rPr/>
        <w:t xml:space="preserve"> (sign reversed)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Constant outside the range: true for the whole domain or for no </w:t>
      </w:r>
      <m:oMath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Quadratic in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solve for </w:t>
      </w:r>
      <m:oMath>
        <m:r>
          <m:t>t</m:t>
        </m:r>
      </m:oMath>
      <w:r>
        <w:rPr/>
        <w:t xml:space="preserve">, keep </w:t>
      </w:r>
      <m:oMath>
        <m:r>
          <m:t>t</m:t>
        </m:r>
      </m:oMath>
      <w:r>
        <w:rPr/>
        <w:t xml:space="preserve"> in the range, then convert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Intersect with the domain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Evaluation and property 1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θ</m:t>
        </m:r>
        <m:r>
          <m:rPr>
            <m:sty m:val="p"/>
          </m:rPr>
          <m:t>=</m:t>
        </m:r>
      </m:oMath>
      <w:r>
        <w:rPr/>
        <w:t xml:space="preserve"> the inverse; draw a right triangle; read the required ratio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Fix the sign from the quadrant of </w:t>
      </w:r>
      <m:oMath>
        <m:r>
          <m:t>θ</m:t>
        </m:r>
      </m:oMath>
      <w:r>
        <w:rPr/>
        <w:t xml:space="preserve"> (principal range)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For </w:t>
      </w:r>
      <m:oMath>
        <m:r>
          <m:t>2</m:t>
        </m:r>
        <m:r>
          <m:t>θ</m:t>
        </m:r>
      </m:oMath>
      <w:r>
        <w:rPr/>
        <w:t xml:space="preserve">, </w:t>
      </w:r>
      <m:oMath>
        <m:r>
          <m:t>3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use multiple / half-angle formulas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only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all </w:t>
      </w:r>
      <m:oMath>
        <m:r>
          <m:t>x</m:t>
        </m:r>
      </m:oMath>
      <w:r>
        <w:rPr/>
        <w:t xml:space="preserve">;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Property 2: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even), </w:t>
      </w:r>
      <m:oMath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n</m:t>
        </m:r>
      </m:oMath>
      <w:r>
        <w:rPr/>
        <w:t xml:space="preserve"> odd); </w:t>
      </w:r>
      <m:oMath>
        <m:r>
          <m:t>n</m:t>
        </m:r>
        <m:r>
          <m:t>π</m:t>
        </m:r>
      </m:oMath>
      <w:r>
        <w:rPr/>
        <w:t xml:space="preserve"> nearest to </w:t>
      </w:r>
      <m:oMath>
        <m:r>
          <m:t>x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</w:t>
      </w:r>
      <m:oMath>
        <m:r>
          <m:t>2</m:t>
        </m:r>
        <m:r>
          <m:t>k</m:t>
        </m:r>
        <m:r>
          <m:t>π</m:t>
        </m:r>
      </m:oMath>
      <w:r>
        <w:rPr/>
        <w:t xml:space="preserve"> nearest to </w:t>
      </w:r>
      <m:oMath>
        <m:r>
          <m:t>x</m:t>
        </m:r>
      </m:oMath>
      <w:r>
        <w:rPr/>
        <w:t xml:space="preserve">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  <m:r>
          <m:t>π</m:t>
        </m:r>
      </m:oMath>
      <w:r>
        <w:rPr/>
        <w:t xml:space="preserve"> nearest);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zig-zag, period </w:t>
      </w:r>
      <m:oMath>
        <m:r>
          <m:t>2</m:t>
        </m:r>
        <m:r>
          <m:t>π</m:t>
        </m:r>
      </m:oMath>
      <w:r>
        <w:rPr/>
        <w:t xml:space="preserve">, odd;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triangle wave, period </w:t>
      </w:r>
      <m:oMath>
        <m:r>
          <m:t>2</m:t>
        </m:r>
        <m:r>
          <m:t>π</m:t>
        </m:r>
      </m:oMath>
      <w:r>
        <w:rPr/>
        <w:t xml:space="preserve">, even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 saw-tooth of slope </w:t>
      </w:r>
      <m:oMath>
        <m:r>
          <m:t>1</m:t>
        </m:r>
      </m:oMath>
      <w:r>
        <w:rPr/>
        <w:t xml:space="preserve">, period </w:t>
      </w:r>
      <m:oMath>
        <m:r>
          <m:t>π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 =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graph;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 =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graph, minus excluded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Number of solutions of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count intersections of the two graphs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first find the interval of </w:t>
      </w:r>
      <m:oMath>
        <m:r>
          <m:t>k</m:t>
        </m:r>
        <m:r>
          <m:t>x</m:t>
        </m:r>
      </m:oMath>
      <w:r>
        <w:rPr/>
        <w:t xml:space="preserve">, then split at turning points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Trigonometric substitution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or </w:t>
      </w:r>
      <m:oMath>
        <m:r>
          <m:rPr>
            <m:sty m:val="p"/>
          </m:rPr>
          <m:t>cos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 or </w:t>
      </w:r>
      <m:oMath>
        <m:r>
          <m:rPr>
            <m:sty m:val="p"/>
          </m:rPr>
          <m:t>tan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After substitution apply property 2 to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according to the interval of </w:t>
      </w:r>
      <m:oMath>
        <m:r>
          <m:t>k</m:t>
        </m:r>
        <m:r>
          <m:t>θ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Properties 3, 4, 5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;</m:t>
          </m:r>
          <m:r>
            <m:t> 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Expressions in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and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, find the range in </w:t>
      </w:r>
      <m:oMath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sSup>
                  <m:e>
                    <m:r>
                      <m:t>π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;</m:t>
        </m:r>
        <m:r>
          <m:t>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false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Addition and subtraction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 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Three angles: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Factor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ra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Convert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of positive numbers to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before adding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or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 before using the formula; the answer may need </w:t>
      </w:r>
      <m:oMath>
        <m:r>
          <m:rPr>
            <m:sty m:val="p"/>
          </m:rPr>
          <m:t>+</m:t>
        </m:r>
        <m:r>
          <m:t>π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ITF equations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domain conditions of all terms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Reduce to one ITF with property 4, or combine angles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Take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of both sides; solve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Substitute back: reject roots that put a side outside its range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Sum of ITFs equal to the sum of their maxima: each term is at its maximum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Number of roots: compare ranges of both sides or draw graphs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Summation of series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Change every term to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(split the denominator as </w:t>
      </w:r>
      <m:oMath>
        <m:r>
          <m:t>1</m:t>
        </m:r>
        <m:r>
          <m:rPr>
            <m:sty m:val="p"/>
          </m:rPr>
          <m:t>+</m:t>
        </m:r>
        <m:r>
          <m:t>a</m:t>
        </m:r>
        <m:r>
          <m:t>b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Add: only first and last terms remain; let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for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;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n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Did I keep the answer inside the principal range?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Did I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only when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Did I check the condition 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/ </w:t>
      </w:r>
      <m:oMath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 in the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addition?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Did I use </w:t>
      </w:r>
      <m:oMath>
        <m:r>
          <m:t>π</m:t>
        </m:r>
        <m:r>
          <m:rPr>
            <m:sty m:val="p"/>
          </m:rPr>
          <m:t>−</m:t>
        </m:r>
      </m:oMath>
      <w:r>
        <w:rPr/>
        <w:t xml:space="preserve"> for negative arguments of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Did I reverse the inequality for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Did I substitute every root back into the original equation?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