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Indefinite Integration: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Basic</w:t>
      </w:r>
    </w:p>
    <w:p>
      <w:pPr>
        <w:keepNext/>
        <w:spacing w:before="0" w:after="0" w:line="252" w:lineRule="auto"/>
      </w:pPr>
      <w:r>
        <w:rPr/>
        <w:t xml:space="preserve">Power: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≠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Reciprocal: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Exponential: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Sine, cosine: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Squares: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Products: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Tan, cot: </w:t>
      </w:r>
      <m:oMath>
        <m:r>
          <m:rPr>
            <m:sty m:val="p"/>
          </m:rPr>
          <m:t>∫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Sec: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Cosec: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Algebraic standard forms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x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±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Substitution and parts</w:t>
      </w:r>
    </w:p>
    <w:p>
      <w:pPr>
        <w:keepNext/>
        <w:spacing w:before="0" w:after="0" w:line="252" w:lineRule="auto"/>
      </w:pPr>
      <w:r>
        <w:rPr/>
        <w:t xml:space="preserve">Substitution: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keepNext/>
        <w:spacing w:before="0" w:after="0" w:line="252" w:lineRule="auto"/>
      </w:pPr>
      <w:r>
        <w:rPr/>
        <w:t xml:space="preserve">Log form: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Power form: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f</m:t>
              </m:r>
            </m:e>
            <m:sup>
              <m:r>
                <m:t>n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Parts: </w:t>
      </w:r>
      <m:oMath>
        <m:r>
          <m:rPr>
            <m:sty m:val="p"/>
          </m:rPr>
          <m:t>∫</m:t>
        </m:r>
        <m:r>
          <m:t>u</m:t>
        </m:r>
        <m:r>
          <m:t>v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∫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∫</m:t>
            </m:r>
            <m:r>
              <m:t>v</m:t>
            </m:r>
          </m:e>
        </m:d>
        <m:r>
          <m:t>d</m:t>
        </m:r>
        <m:r>
          <m:t>x</m:t>
        </m:r>
      </m:oMath>
      <w:r>
        <w:rPr/>
        <w:t xml:space="preserve"> (ILATE)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Classic 1: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</m:oMath>
    </w:p>
    <w:p>
      <w:pPr>
        <w:spacing w:before="0" w:after="50" w:line="252" w:lineRule="auto"/>
      </w:pPr>
      <w:r>
        <w:rPr/>
        <w:t xml:space="preserve">Classic 2: </w:t>
      </w:r>
      <m:oMath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t>f</m:t>
        </m:r>
      </m:oMath>
    </w:p>
    <w:p>
      <w:pPr>
        <w:spacing w:before="0" w:after="50" w:line="252" w:lineRule="auto"/>
      </w:pPr>
      <w:r>
        <w:rPr/>
        <w:t xml:space="preserve">General: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</m:sup>
        </m:sSup>
        <m:r>
          <m:t>f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Which substitution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Kutur putur: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∓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Trigonometric integrands</w:t>
      </w:r>
    </w:p>
    <w:p>
      <w:pPr>
        <w:spacing w:before="0" w:after="50" w:line="252" w:lineRule="auto"/>
      </w:pPr>
      <w:r>
        <w:rPr/>
        <w:t xml:space="preserve">Power reduction: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Cubes: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odd power </w:t>
      </w:r>
      <m:oMath>
        <m:r>
          <m:rPr>
            <m:sty m:val="p"/>
          </m:rPr>
          <m:t>→</m:t>
        </m:r>
      </m:oMath>
      <w:r>
        <w:rPr/>
        <w:t xml:space="preserve"> other function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neg. even </w:t>
      </w:r>
      <m:oMath>
        <m:r>
          <m:rPr>
            <m:sty m:val="p"/>
          </m:rPr>
          <m:t>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den>
        </m:f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Nr </w:t>
      </w:r>
      <m:oMath>
        <m:r>
          <m:rPr>
            <m:sty m:val="p"/>
          </m:rPr>
          <m:t>=</m:t>
        </m:r>
        <m:r>
          <m:t>A</m:t>
        </m:r>
        <m:r>
          <m:t> </m:t>
        </m:r>
      </m:oMath>
      <w:r>
        <w:rPr/>
        <w:t xml:space="preserve">Dr</w:t>
      </w:r>
      <m:oMath>
        <m:r>
          <m:rPr>
            <m:sty m:val="p"/>
          </m:rPr>
          <m:t>+</m:t>
        </m:r>
        <m:r>
          <m:t>B</m:t>
        </m:r>
        <m:r>
          <m:t> </m:t>
        </m:r>
      </m:oMath>
      <w:r>
        <w:rPr/>
        <w:t xml:space="preserve">Dr</w:t>
      </w:r>
      <m:oMath>
        <m:r>
          <m:rPr>
            <m:sty m:val="p"/>
          </m:rPr>
          <m:t>′</m:t>
        </m:r>
        <m:r>
          <m:rPr>
            <m:sty m:val="p"/>
          </m:rPr>
          <m:t>+</m:t>
        </m:r>
        <m:r>
          <m:t>C</m:t>
        </m:r>
      </m:oMath>
      <w:r>
        <w:rPr/>
        <w:t xml:space="preserve"> for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Partial fractions</w:t>
      </w:r>
    </w:p>
    <w:p>
      <w:pPr>
        <w:keepNext/>
        <w:spacing w:before="0" w:after="0" w:line="252" w:lineRule="auto"/>
      </w:pPr>
      <w:r>
        <w:rPr/>
        <w:t xml:space="preserve">Distinct linear: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Repeated: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Quadratic factor: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Linear over quadratic: linear </w:t>
      </w:r>
      <m:oMath>
        <m:r>
          <m:rPr>
            <m:sty m:val="p"/>
          </m:rPr>
          <m:t>=</m:t>
        </m:r>
        <m:r>
          <m:t>A</m:t>
        </m:r>
        <m:r>
          <m:t> </m:t>
        </m:r>
        <m:r>
          <m:t>Q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