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16cid wp14">
  <w:body>
    <w:p w14:paraId="776940E8" w14:textId="41F57DD3" w:rsidP="00044BAF" w:rsidR="007C0C39" w:rsidRDefault="007C0C39" w:rsidRPr="00044BAF">
      <w:bookmarkStart w:id="0" w:name="_GoBack"/>
      <w:bookmarkEnd w:id="0"/>
    </w:p>
    <w:p>
      <w:pPr>
        <w:pStyle w:val="Heading1"/>
      </w:pPr>
      <w:r>
        <w:rPr>
          <w:rFonts w:ascii="Calibri Light" w:hAnsi="Calibri" w:cs="Calibri" w:eastAsia="Calibri"/>
          <w:b w:val="true"/>
          <w:color w:val="800000"/>
          <w:sz w:val="36"/>
          <w:u w:val="single"/>
        </w:rPr>
        <w:t>Table of Contents</w:t>
      </w:r>
    </w:p>
    <w:p>
      <w:fldSimple w:instr="TOC \h" w:dirty="true"/>
    </w:p>
    <w:p>
      <w:pPr>
        <w:pageBreakBefore w:val="true"/>
      </w:pPr>
    </w:p>
    <w:p>
      <w:pPr>
        <w:pStyle w:val="Heading1"/>
      </w:pPr>
      <w:r>
        <w:rPr>
          <w:rFonts w:ascii="Calibri Light" w:hAnsi="Calibri" w:cs="Calibri" w:eastAsia="Calibri"/>
          <w:b w:val="true"/>
          <w:color w:val="800000"/>
          <w:sz w:val="36"/>
          <w:u w:val="none"/>
        </w:rPr>
        <w:t>Document Overview and Description</w:t>
      </w:r>
    </w:p>
    <w:p>
      <w:pPr>
        <w:pStyle w:val="Heading3"/>
      </w:pPr>
      <w:r>
        <w:rPr>
          <w:rFonts w:ascii="Calibri Light" w:hAnsi="Calibri" w:cs="Calibri" w:eastAsia="Calibri"/>
          <w:b w:val="true"/>
          <w:color w:val="800000"/>
          <w:sz w:val="28"/>
          <w:u w:val="none"/>
        </w:rPr>
        <w:t>1.1	Login and Profiles</w:t>
      </w:r>
    </w:p>
    <w:p>
      <w:r>
        <w:rPr>
          <w:rFonts w:ascii="Calibri" w:hAnsi="Calibri" w:cs="Calibri" w:eastAsia="Calibri"/>
          <w:sz w:val="22"/>
        </w:rPr>
        <w:t>The purpose of this document is to provide detailed technical specifications of the  CPQ Implementation in Oracle CPQ including details on core configuration, portal, web site and integrations.</w:t>
      </w:r>
    </w:p>
    <w:p>
      <w:pPr>
        <w:pStyle w:val="Heading3"/>
      </w:pPr>
      <w:r>
        <w:rPr>
          <w:rFonts w:ascii="Calibri Light" w:hAnsi="Calibri" w:cs="Calibri" w:eastAsia="Calibri"/>
          <w:b w:val="true"/>
          <w:color w:val="800000"/>
          <w:sz w:val="28"/>
          <w:u w:val="none"/>
        </w:rPr>
        <w:t>1.2	Audience</w:t>
      </w:r>
    </w:p>
    <w:p>
      <w:r>
        <w:rPr>
          <w:rFonts w:ascii="Calibri" w:hAnsi="Calibri" w:cs="Calibri" w:eastAsia="Calibri"/>
          <w:sz w:val="22"/>
        </w:rPr>
        <w:t>The intended audience of this document is all CPQ Implementation IT Team Members involved in requirement definition, design, configuration, or testing of the Oracle CPQ.</w:t>
      </w:r>
    </w:p>
    <w:p>
      <w:pPr>
        <w:pStyle w:val="Heading3"/>
      </w:pPr>
      <w:r>
        <w:rPr>
          <w:rFonts w:ascii="Calibri Light" w:hAnsi="Calibri" w:cs="Calibri" w:eastAsia="Calibri"/>
          <w:b w:val="true"/>
          <w:color w:val="800000"/>
          <w:sz w:val="28"/>
          <w:u w:val="none"/>
        </w:rPr>
        <w:t>1.3	Key Terms</w:t>
      </w:r>
    </w:p>
    <w:p>
      <w:r>
        <w:rPr>
          <w:rFonts w:ascii="Calibri" w:hAnsi="Calibri" w:cs="Calibri" w:eastAsia="Calibri"/>
          <w:sz w:val="22"/>
        </w:rPr>
        <w:t>The intended audience of this document is all CPQ Implementation IT Team Members involved in requirement definition, design, configuration, or testing of the Oracle CPQ.</w:t>
      </w:r>
    </w:p>
    <w:tbl>
      <w:tblPr>
        <w:tblW w:w="0" w:type="auto"/>
        <w:tblBorders>
          <w:top w:val="single"/>
          <w:left w:val="single"/>
          <w:bottom w:val="single"/>
          <w:right w:val="single"/>
          <w:insideH w:val="single"/>
          <w:insideV w:val="single"/>
        </w:tblBorders>
      </w:tblPr>
      <w:tr>
        <w:tc>
          <w:tcPr>
            <w:shd w:color="auto" w:val="clear" w:fill="4bacc6"/>
          </w:tcPr>
          <w:tcPr>
            <w:tcW w:w="4600"/>
          </w:tcPr>
          <w:p>
            <w:r>
              <w:rPr>
                <w:rFonts w:ascii="Calibri" w:hAnsi="Calibri" w:cs="Calibri" w:eastAsia="Calibri"/>
                <w:b w:val="true"/>
                <w:sz w:val="22"/>
              </w:rPr>
              <w:t>Acronym</w:t>
            </w:r>
          </w:p>
        </w:tc>
        <w:tc>
          <w:tcPr>
            <w:shd w:color="auto" w:val="clear" w:fill="4bacc6"/>
          </w:tcPr>
          <w:tcPr>
            <w:tcW w:w="4600"/>
          </w:tcPr>
          <w:p>
            <w:r>
              <w:rPr>
                <w:rFonts w:ascii="Calibri" w:hAnsi="Calibri" w:cs="Calibri" w:eastAsia="Calibri"/>
                <w:b w:val="true"/>
                <w:sz w:val="22"/>
              </w:rPr>
              <w:t>Description</w:t>
            </w:r>
          </w:p>
        </w:tc>
      </w:tr>
      <w:tr>
        <w:tc>
          <w:tcPr>
            <w:tcW w:w="4600"/>
          </w:tcPr>
          <w:p>
            <w:r>
              <w:t>UAT</w:t>
            </w:r>
          </w:p>
        </w:tc>
        <w:tc>
          <w:tcPr>
            <w:tcW w:w="4600"/>
          </w:tcPr>
          <w:p>
            <w:r>
              <w:t>User Acceptance Testing</w:t>
            </w:r>
          </w:p>
        </w:tc>
      </w:tr>
      <w:tr>
        <w:tc>
          <w:tcPr>
            <w:tcW w:w="4600"/>
          </w:tcPr>
          <w:p>
            <w:r>
              <w:t>CPQ</w:t>
            </w:r>
          </w:p>
        </w:tc>
        <w:tc>
          <w:tcPr>
            <w:tcW w:w="4600"/>
          </w:tcPr>
          <w:p>
            <w:r>
              <w:t>Configure Pricing Quoting</w:t>
            </w:r>
          </w:p>
        </w:tc>
      </w:tr>
      <w:tr>
        <w:tc>
          <w:tcPr>
            <w:tcW w:w="4600"/>
          </w:tcPr>
          <w:p>
            <w:r>
              <w:t>DEV</w:t>
            </w:r>
          </w:p>
        </w:tc>
        <w:tc>
          <w:tcPr>
            <w:tcW w:w="4600"/>
          </w:tcPr>
          <w:p>
            <w:r>
              <w:t>Development Environment in CPQ</w:t>
            </w:r>
          </w:p>
        </w:tc>
      </w:tr>
      <w:tr>
        <w:tc>
          <w:tcPr>
            <w:tcW w:w="4600"/>
          </w:tcPr>
          <w:p>
            <w:r>
              <w:t>PROD</w:t>
            </w:r>
          </w:p>
        </w:tc>
        <w:tc>
          <w:tcPr>
            <w:tcW w:w="4600"/>
          </w:tcPr>
          <w:p>
            <w:r>
              <w:t>Production Environment in CPQ</w:t>
            </w:r>
          </w:p>
        </w:tc>
      </w:tr>
      <w:tr>
        <w:tc>
          <w:tcPr>
            <w:tcW w:w="4600"/>
          </w:tcPr>
          <w:p>
            <w:r>
              <w:t>BML</w:t>
            </w:r>
          </w:p>
        </w:tc>
        <w:tc>
          <w:tcPr>
            <w:tcW w:w="4600"/>
          </w:tcPr>
          <w:p>
            <w:r>
              <w:t>Big Machines Language</w:t>
            </w:r>
          </w:p>
        </w:tc>
      </w:tr>
      <w:tr>
        <w:tc>
          <w:tcPr>
            <w:tcW w:w="4600"/>
          </w:tcPr>
          <w:p>
            <w:r>
              <w:t>CSV</w:t>
            </w:r>
          </w:p>
        </w:tc>
        <w:tc>
          <w:tcPr>
            <w:tcW w:w="4600"/>
          </w:tcPr>
          <w:p>
            <w:r>
              <w:t>Comma Separated Value</w:t>
            </w:r>
          </w:p>
        </w:tc>
      </w:tr>
      <w:tr>
        <w:tc>
          <w:tcPr>
            <w:tcW w:w="4600"/>
          </w:tcPr>
          <w:p>
            <w:r>
              <w:t>API</w:t>
            </w:r>
          </w:p>
        </w:tc>
        <w:tc>
          <w:tcPr>
            <w:tcW w:w="4600"/>
          </w:tcPr>
          <w:p>
            <w:r>
              <w:t>Application Programming Interface</w:t>
            </w:r>
          </w:p>
        </w:tc>
      </w:tr>
      <w:tr>
        <w:tc>
          <w:tcPr>
            <w:tcW w:w="4600"/>
          </w:tcPr>
          <w:p>
            <w:r>
              <w:t>HTTP</w:t>
            </w:r>
          </w:p>
        </w:tc>
        <w:tc>
          <w:tcPr>
            <w:tcW w:w="4600"/>
          </w:tcPr>
          <w:p>
            <w:r>
              <w:t>Hypertext Transfer Protocol</w:t>
            </w:r>
          </w:p>
        </w:tc>
      </w:tr>
      <w:tr>
        <w:tc>
          <w:tcPr>
            <w:tcW w:w="4600"/>
          </w:tcPr>
          <w:p>
            <w:r>
              <w:t>WSDL</w:t>
            </w:r>
          </w:p>
        </w:tc>
        <w:tc>
          <w:tcPr>
            <w:tcW w:w="4600"/>
          </w:tcPr>
          <w:p>
            <w:r>
              <w:t>Web Services Description Language</w:t>
            </w:r>
          </w:p>
        </w:tc>
      </w:tr>
    </w:tbl>
    <w:p>
      <w:pPr>
        <w:pStyle w:val="Heading3"/>
      </w:pPr>
      <w:r>
        <w:rPr>
          <w:rFonts w:ascii="Calibri Light" w:hAnsi="Calibri" w:cs="Calibri" w:eastAsia="Calibri"/>
          <w:b w:val="true"/>
          <w:color w:val="800000"/>
          <w:sz w:val="28"/>
          <w:u w:val="none"/>
        </w:rPr>
        <w:t>1.4	Design Assumptions</w:t>
      </w:r>
    </w:p>
    <w:p>
      <w:pPr>
        <w:pStyle w:val="Heading3"/>
      </w:pPr>
      <w:r>
        <w:rPr>
          <w:rFonts w:ascii="Calibri Light" w:hAnsi="Calibri" w:cs="Calibri" w:eastAsia="Calibri"/>
          <w:b w:val="true"/>
          <w:color w:val="800000"/>
          <w:sz w:val="28"/>
          <w:u w:val="none"/>
        </w:rPr>
        <w:t>1.5	Key Dependencies</w:t>
      </w:r>
    </w:p>
    <w:p>
      <w:r>
        <w:rPr>
          <w:rFonts w:ascii="Calibri" w:hAnsi="Calibri" w:cs="Calibri" w:eastAsia="Calibri"/>
          <w:sz w:val="22"/>
        </w:rPr>
        <w:t>1)	Quality of the migrated data will depend on the quality of the legacy data provided and the extent of any data cleansing.</w:t>
      </w:r>
    </w:p>
    <w:p>
      <w:r>
        <w:rPr>
          <w:rFonts w:ascii="Calibri" w:hAnsi="Calibri" w:cs="Calibri" w:eastAsia="Calibri"/>
          <w:sz w:val="22"/>
        </w:rPr>
        <w:t>2)	Custom development and business workflow is dependent by CPQ limits. These limitations have been considered during design and can be monitored from within the Oracle CPQ.</w:t>
      </w:r>
    </w:p>
    <w:p>
      <w:pPr>
        <w:pStyle w:val="Heading3"/>
      </w:pPr>
      <w:r>
        <w:rPr>
          <w:rFonts w:ascii="Calibri Light" w:hAnsi="Calibri" w:cs="Calibri" w:eastAsia="Calibri"/>
          <w:b w:val="true"/>
          <w:color w:val="800000"/>
          <w:sz w:val="28"/>
          <w:u w:val="none"/>
        </w:rPr>
        <w:t>1.6	Related Documentation</w:t>
      </w:r>
    </w:p>
    <w:p>
      <w:r>
        <w:rPr>
          <w:rFonts w:ascii="Calibri" w:hAnsi="Calibri" w:cs="Calibri" w:eastAsia="Calibri"/>
          <w:sz w:val="22"/>
        </w:rPr>
        <w:t>The following table lists additional documents that contain related information and supporting program material</w:t>
      </w:r>
    </w:p>
    <w:tbl>
      <w:tblPr>
        <w:tblW w:w="0" w:type="auto"/>
        <w:tblBorders>
          <w:top w:val="single"/>
          <w:left w:val="single"/>
          <w:bottom w:val="single"/>
          <w:right w:val="single"/>
          <w:insideH w:val="single"/>
          <w:insideV w:val="single"/>
        </w:tblBorders>
      </w:tblPr>
      <w:tr>
        <w:tc>
          <w:tcPr>
            <w:shd w:color="auto" w:val="clear" w:fill="4bacc6"/>
          </w:tcPr>
          <w:tcPr>
            <w:tcW w:w="4600"/>
          </w:tcPr>
          <w:p>
            <w:r>
              <w:rPr>
                <w:rFonts w:ascii="Calibri" w:hAnsi="Calibri" w:cs="Calibri" w:eastAsia="Calibri"/>
                <w:b w:val="true"/>
                <w:sz w:val="22"/>
              </w:rPr>
              <w:t>Title</w:t>
            </w:r>
          </w:p>
        </w:tc>
        <w:tc>
          <w:tcPr>
            <w:shd w:color="auto" w:val="clear" w:fill="4bacc6"/>
          </w:tcPr>
          <w:tcPr>
            <w:tcW w:w="4600"/>
          </w:tcPr>
          <w:p>
            <w:r>
              <w:rPr>
                <w:rFonts w:ascii="Calibri" w:hAnsi="Calibri" w:cs="Calibri" w:eastAsia="Calibri"/>
                <w:b w:val="true"/>
                <w:sz w:val="22"/>
              </w:rPr>
              <w:t>Description</w:t>
            </w:r>
          </w:p>
        </w:tc>
      </w:tr>
      <w:tr>
        <w:tc>
          <w:tcPr>
            <w:tcW w:w="4600"/>
          </w:tcPr>
          <w:p>
            <w:r>
              <w:t>Integration Strategy &amp; Approach</w:t>
            </w:r>
          </w:p>
        </w:tc>
        <w:tc>
          <w:tcPr>
            <w:tcW w:w="4600"/>
          </w:tcPr>
          <w:p>
            <w:r>
              <w:t>Deliverable documenting the proposed integration with other boundary systems.</w:t>
            </w:r>
          </w:p>
        </w:tc>
      </w:tr>
      <w:tr>
        <w:tc>
          <w:tcPr>
            <w:tcW w:w="4600"/>
          </w:tcPr>
          <w:p>
            <w:r>
              <w:t>Environment Strategy &amp; Approach</w:t>
            </w:r>
          </w:p>
        </w:tc>
        <w:tc>
          <w:tcPr>
            <w:tcW w:w="4600"/>
          </w:tcPr>
          <w:p>
            <w:r>
              <w:t>Deliverable that describes the approach to development, test and production environment management and release</w:t>
            </w:r>
          </w:p>
        </w:tc>
      </w:tr>
    </w:tbl>
    <w:p>
      <w:pPr>
        <w:pageBreakBefore w:val="true"/>
      </w:pPr>
    </w:p>
    <w:p>
      <w:pPr>
        <w:pStyle w:val="Heading1"/>
      </w:pPr>
      <w:r>
        <w:rPr>
          <w:rFonts w:ascii="Calibri Light" w:hAnsi="Calibri" w:cs="Calibri" w:eastAsia="Calibri"/>
          <w:b w:val="true"/>
          <w:color w:val="800000"/>
          <w:sz w:val="36"/>
          <w:u w:val="none"/>
        </w:rPr>
        <w:t>Implementation Area</w:t>
      </w:r>
    </w:p>
    <w:p>
      <w:r>
        <w:rPr>
          <w:rFonts w:ascii="Calibri" w:hAnsi="Calibri" w:cs="Calibri" w:eastAsia="Calibri"/>
          <w:sz w:val="22"/>
        </w:rPr>
        <w:t>The following high-level section (configuration, commerce, integration, doc designer) defines the underline structure for the Oracle CPQ.</w:t>
      </w:r>
    </w:p>
    <w:p>
      <w:pPr>
        <w:pStyle w:val="Heading1"/>
      </w:pPr>
      <w:r>
        <w:rPr>
          <w:rFonts w:ascii="Calibri Light" w:hAnsi="Calibri" w:cs="Calibri" w:eastAsia="Calibri"/>
          <w:b w:val="true"/>
          <w:color w:val="800000"/>
          <w:sz w:val="36"/>
          <w:u w:val="single"/>
        </w:rPr>
        <w:t>Configuration Section</w:t>
      </w:r>
    </w:p>
    <w:p>
      <w:r>
        <w:rPr>
          <w:rFonts w:ascii="Calibri" w:hAnsi="Calibri" w:cs="Calibri" w:eastAsia="Calibri"/>
          <w:sz w:val="22"/>
        </w:rPr>
        <w:t>Configuration is the process of allowing users to customize a model to suit their needs.Using Configuration, the buyer can customize the items they are buying by specifying the values of configuration attributes. Configuration ensures that quotes created include the appropriate product mix for both business requirements and customer needs. Using CPQ Cloud configurations, sales teams can effectively create accurate and functional configurations in very less time. Re-usable rules and easy-to-understand screens encourage channel sales and improve customer self-service.</w:t>
      </w:r>
    </w:p>
    <w:p>
      <w:pPr>
        <w:pStyle w:val="Heading2"/>
      </w:pPr>
      <w:r>
        <w:rPr>
          <w:rFonts w:ascii="Calibri Light" w:hAnsi="Calibri" w:cs="Calibri" w:eastAsia="Calibri"/>
          <w:b w:val="true"/>
          <w:color w:val="800000"/>
          <w:sz w:val="32"/>
          <w:u w:val="single"/>
        </w:rPr>
        <w:t xml:space="preserve">1 US#1234 </w:t>
      </w:r>
    </w:p>
    <w:p>
      <w:pPr>
        <w:pStyle w:val="Heading3"/>
      </w:pPr>
      <w:r>
        <w:rPr>
          <w:rFonts w:ascii="Calibri Light" w:hAnsi="Calibri" w:cs="Calibri" w:eastAsia="Calibri"/>
          <w:b w:val="true"/>
          <w:color w:val="800000"/>
          <w:sz w:val="28"/>
          <w:u w:val="single"/>
        </w:rPr>
        <w:t>1.1 Configuration Attributes</w:t>
      </w:r>
    </w:p>
    <w:p>
      <w:r>
        <w:rPr>
          <w:rFonts w:ascii="Calibri" w:hAnsi="Calibri" w:cs="Calibri" w:eastAsia="Calibri"/>
          <w:sz w:val="22"/>
        </w:rPr>
        <w:t>Configuration attributes define the characteristics of Product Families that can be specified by the user. They are used in search flows, configuration flows, and every type of configuration rule. Attributes can be of float, integer, date, HTML or text data type, Menus.</w:t>
      </w:r>
    </w:p>
    <w:p>
      <w:r>
        <w:rPr>
          <w:rFonts w:ascii="Calibri" w:hAnsi="Calibri" w:cs="Calibri" w:eastAsia="Calibri"/>
          <w:sz w:val="22"/>
        </w:rPr>
        <w:t>Configuration attributes can be defined as stand-alone attributes or as arrays. Array attributes group multiple scalar attributes. Usually, the size of an array attribute is specified by a control attribute.</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Name</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Region</w:t>
            </w:r>
          </w:p>
        </w:tc>
        <w:tc>
          <w:tcPr>
            <w:tcW w:w="2500"/>
          </w:tcPr>
          <w:p>
            <w:r>
              <w:t>Region_pcr</w:t>
            </w:r>
          </w:p>
        </w:tc>
        <w:tc>
          <w:tcPr>
            <w:tcW w:w="4100"/>
          </w:tcPr>
          <w:p>
            <w:r>
              <w:t xml:space="preserve"> Used to show the region.</w:t>
            </w:r>
          </w:p>
        </w:tc>
        <w:tc>
          <w:tcPr>
            <w:tcW w:w="1000"/>
          </w:tcPr>
          <w:p>
            <w:r>
              <w:t>Float</w:t>
            </w:r>
          </w:p>
        </w:tc>
      </w:tr>
      <w:tr>
        <w:tc>
          <w:tcPr>
            <w:tcW w:w="1600"/>
          </w:tcPr>
          <w:p>
            <w:r>
              <w:t>Blades</w:t>
            </w:r>
          </w:p>
        </w:tc>
        <w:tc>
          <w:tcPr>
            <w:tcW w:w="2500"/>
          </w:tcPr>
          <w:p>
            <w:r>
              <w:t>blades_quantity</w:t>
            </w:r>
          </w:p>
        </w:tc>
        <w:tc>
          <w:tcPr>
            <w:tcW w:w="4100"/>
          </w:tcPr>
          <w:p>
            <w:r>
              <w:t xml:space="preserve"> Created to show the blades quantity.</w:t>
            </w:r>
          </w:p>
        </w:tc>
        <w:tc>
          <w:tcPr>
            <w:tcW w:w="1000"/>
          </w:tcPr>
          <w:p>
            <w:r>
              <w:t>Integer</w:t>
            </w:r>
          </w:p>
        </w:tc>
      </w:tr>
    </w:tbl>
    <w:p/>
    <w:p>
      <w:pPr>
        <w:pStyle w:val="Heading3"/>
      </w:pPr>
      <w:r>
        <w:rPr>
          <w:rFonts w:ascii="Calibri Light" w:hAnsi="Calibri" w:cs="Calibri" w:eastAsia="Calibri"/>
          <w:b w:val="true"/>
          <w:color w:val="800000"/>
          <w:sz w:val="28"/>
          <w:u w:val="single"/>
        </w:rPr>
        <w:t>1.2 Rules</w:t>
      </w:r>
    </w:p>
    <w:p>
      <w:r>
        <w:rPr>
          <w:rFonts w:ascii="Calibri" w:hAnsi="Calibri" w:cs="Calibri" w:eastAsia="Calibri"/>
          <w:sz w:val="22"/>
        </w:rPr>
        <w:t>Rules enable you to set specific configuration information for your products. The user experience in configuration is controlled by the ability to fire the appropriate rules based on user input. Different types of rules enhance the selection and configuration experience.</w:t>
      </w:r>
    </w:p>
    <w:p>
      <w:r>
        <w:rPr>
          <w:rFonts w:ascii="Calibri" w:hAnsi="Calibri" w:cs="Calibri" w:eastAsia="Calibri"/>
          <w:sz w:val="22"/>
        </w:rPr>
        <w:t>For example, you can suggest configured values to buyers using recommendation rules or hide some configuration attributes from certain user types. Rules can also be used to recommend items to buyers, prevent them from selecting opposite values of configuration attributes and display additional price information.</w:t>
      </w:r>
    </w:p>
    <w:p>
      <w:pPr>
        <w:pStyle w:val="Heading3"/>
      </w:pPr>
      <w:r>
        <w:rPr>
          <w:rFonts w:ascii="Calibri Light" w:hAnsi="Calibri" w:cs="Calibri" w:eastAsia="Calibri"/>
          <w:b w:val="true"/>
          <w:color w:val="800000"/>
          <w:sz w:val="28"/>
          <w:u w:val="single"/>
        </w:rPr>
        <w:t>1.3 Recommendation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Packaged Solutions [Table]</w:t>
            </w:r>
          </w:p>
        </w:tc>
        <w:tc>
          <w:tcPr>
            <w:tcW w:w="3000"/>
          </w:tcPr>
          <w:p>
            <w:r>
              <w:t>packagedSolutions</w:t>
            </w:r>
          </w:p>
        </w:tc>
        <w:tc>
          <w:tcPr>
            <w:tcW w:w="3600"/>
          </w:tcPr>
          <w:p>
            <w:r>
              <w:t xml:space="preserve"> This rec rule is used to package the solutions.</w:t>
            </w:r>
          </w:p>
        </w:tc>
      </w:tr>
      <w:tr>
        <w:tc>
          <w:tcPr>
            <w:tcW w:w="2600"/>
          </w:tcPr>
          <w:p>
            <w:r>
              <w:t>Populate Blade Image [Easy Advanced]</w:t>
            </w:r>
          </w:p>
        </w:tc>
        <w:tc>
          <w:tcPr>
            <w:tcW w:w="3000"/>
          </w:tcPr>
          <w:p>
            <w:r>
              <w:t>populateBladeEnclosureImage</w:t>
            </w:r>
          </w:p>
        </w:tc>
        <w:tc>
          <w:tcPr>
            <w:tcW w:w="3600"/>
          </w:tcPr>
          <w:p>
            <w:r>
              <w:t xml:space="preserve"> This rule is used to populate the image of blade in the page.</w:t>
            </w:r>
          </w:p>
        </w:tc>
      </w:tr>
    </w:tbl>
    <w:p>
      <w:pPr>
        <w:pStyle w:val="Heading3"/>
      </w:pPr>
      <w:r>
        <w:rPr>
          <w:rFonts w:ascii="Calibri Light" w:hAnsi="Calibri" w:cs="Calibri" w:eastAsia="Calibri"/>
          <w:b w:val="true"/>
          <w:color w:val="800000"/>
          <w:sz w:val="28"/>
          <w:u w:val="single"/>
        </w:rPr>
        <w:t>1.4 Constraint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Constrain Chassis by Performance [Table]</w:t>
            </w:r>
          </w:p>
        </w:tc>
        <w:tc>
          <w:tcPr>
            <w:tcW w:w="3000"/>
          </w:tcPr>
          <w:p>
            <w:r>
              <w:t>constrainChassisByPerformance</w:t>
            </w:r>
          </w:p>
        </w:tc>
        <w:tc>
          <w:tcPr>
            <w:tcW w:w="3600"/>
          </w:tcPr>
          <w:p>
            <w:r>
              <w:t xml:space="preserve"> This rule constraints the chassis by performance levels.</w:t>
            </w:r>
          </w:p>
        </w:tc>
      </w:tr>
    </w:tbl>
    <w:p>
      <w:pPr>
        <w:pStyle w:val="Heading3"/>
      </w:pPr>
      <w:r>
        <w:rPr>
          <w:rFonts w:ascii="Calibri Light" w:hAnsi="Calibri" w:cs="Calibri" w:eastAsia="Calibri"/>
          <w:b w:val="true"/>
          <w:color w:val="800000"/>
          <w:sz w:val="28"/>
          <w:u w:val="single"/>
        </w:rPr>
        <w:t>1.5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Hide Blade Quantity/Enclosure [Simple]</w:t>
            </w:r>
          </w:p>
        </w:tc>
        <w:tc>
          <w:tcPr>
            <w:tcW w:w="3000"/>
          </w:tcPr>
          <w:p>
            <w:r>
              <w:t>hideBladeQty</w:t>
            </w:r>
          </w:p>
        </w:tc>
        <w:tc>
          <w:tcPr>
            <w:tcW w:w="3600"/>
          </w:tcPr>
          <w:p>
            <w:r>
              <w:t xml:space="preserve"> This rule hides the blade quantity/enclosure</w:t>
            </w:r>
          </w:p>
        </w:tc>
      </w:tr>
    </w:tbl>
    <w:p>
      <w:pPr>
        <w:pStyle w:val="Heading3"/>
      </w:pPr>
      <w:r>
        <w:rPr>
          <w:rFonts w:ascii="Calibri Light" w:hAnsi="Calibri" w:cs="Calibri" w:eastAsia="Calibri"/>
          <w:b w:val="true"/>
          <w:color w:val="800000"/>
          <w:sz w:val="28"/>
          <w:u w:val="single"/>
        </w:rPr>
        <w:t>1.6 Recommended Items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Server Rack [Table]</w:t>
            </w:r>
          </w:p>
        </w:tc>
        <w:tc>
          <w:tcPr>
            <w:tcW w:w="3000"/>
          </w:tcPr>
          <w:p>
            <w:r>
              <w:t>serverRack</w:t>
            </w:r>
          </w:p>
        </w:tc>
        <w:tc>
          <w:tcPr>
            <w:tcW w:w="3600"/>
          </w:tcPr>
          <w:p>
            <w:r>
              <w:t xml:space="preserve"> This rule sets the item &amp; price on the quote from the new string.</w:t>
            </w:r>
          </w:p>
        </w:tc>
      </w:tr>
    </w:tbl>
    <w:p>
      <w:pPr>
        <w:pStyle w:val="Heading3"/>
      </w:pPr>
      <w:r>
        <w:rPr>
          <w:rFonts w:ascii="Calibri Light" w:hAnsi="Calibri" w:cs="Calibri" w:eastAsia="Calibri"/>
          <w:b w:val="true"/>
          <w:color w:val="800000"/>
          <w:sz w:val="28"/>
          <w:u w:val="single"/>
        </w:rPr>
        <w:t>1.7 Configuration Flow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Server Solutions</w:t>
            </w:r>
          </w:p>
        </w:tc>
        <w:tc>
          <w:tcPr>
            <w:tcW w:w="3000"/>
          </w:tcPr>
          <w:p>
            <w:r>
              <w:t>serverSolutionsProduct</w:t>
            </w:r>
          </w:p>
        </w:tc>
        <w:tc>
          <w:tcPr>
            <w:tcW w:w="3600"/>
          </w:tcPr>
          <w:p>
            <w:r>
              <w:t xml:space="preserve"> This rule is created to group different vision servers attributes to display them on config screen.</w:t>
            </w:r>
          </w:p>
        </w:tc>
      </w:tr>
    </w:tbl>
    <w:p/>
    <w:p>
      <w:pPr>
        <w:pStyle w:val="Heading3"/>
      </w:pPr>
      <w:r>
        <w:rPr>
          <w:rFonts w:ascii="Calibri Light" w:hAnsi="Calibri" w:cs="Calibri" w:eastAsia="Calibri"/>
          <w:b w:val="true"/>
          <w:color w:val="800000"/>
          <w:sz w:val="28"/>
          <w:u w:val="single"/>
        </w:rPr>
        <w:t>1.8 BML Util Libraries</w:t>
      </w:r>
    </w:p>
    <w:p>
      <w:r>
        <w:rPr>
          <w:rFonts w:ascii="Calibri" w:hAnsi="Calibri" w:cs="Calibri" w:eastAsia="Calibri"/>
          <w:sz w:val="22"/>
        </w:rPr>
        <w:t>BML libraries are extremely important in that they allow us to avoid duplicate code, and to easily maintain discrete logical operations. They are different than Advanced Modify functions and Advance Validation rules, and it may take some extra effort to reproduce errors.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Parse CSV</w:t>
            </w:r>
          </w:p>
        </w:tc>
        <w:tc>
          <w:tcPr>
            <w:tcW w:w="3000"/>
          </w:tcPr>
          <w:p>
            <w:r>
              <w:t>parseCSV</w:t>
            </w:r>
          </w:p>
        </w:tc>
        <w:tc>
          <w:tcPr>
            <w:tcW w:w="3600"/>
          </w:tcPr>
          <w:p>
            <w:r>
              <w:t xml:space="preserve"> This util is used to parse the CSV file.</w:t>
            </w:r>
          </w:p>
        </w:tc>
      </w:tr>
    </w:tbl>
    <w:p>
      <w:r>
        <w:rPr>
          <w:rFonts w:ascii="Calibri" w:hAnsi="Calibri" w:cs="Calibri" w:eastAsia="Calibri"/>
          <w:b w:val="true"/>
          <w:color w:val="800000"/>
          <w:sz w:val="24"/>
          <w:u w:val="single"/>
        </w:rPr>
        <w:t>Script</w:t>
      </w:r>
    </w:p>
    <w:p>
      <w:r>
        <w:rPr>
          <w:rFonts w:ascii="Calibri" w:hAnsi="Calibri" w:cs="Calibri" w:eastAsia="Calibri"/>
          <w:sz w:val="22"/>
        </w:rPr>
        <w:t>arr = string[][];</w:t>
        <w:br/>
        <w:t>
raw = urldatabyget(fileLocation, "", "ERROR");</w:t>
        <w:br/>
        <w:t>
if(raw == "ERROR"){
	return arr;</w:t>
        <w:br/>
        <w:t>
}
goodLines = 0;</w:t>
        <w:br/>
        <w:t>
knownColumns = 0;</w:t>
        <w:br/>
        <w:t>
rawLines = split(raw,"\n");</w:t>
        <w:br/>
        <w:t>
for rl in rawLines{
	rawCols = split(rl,",");</w:t>
        <w:br/>
        <w:t>
	if(goodLines == 0){
		knownColumns = sizeofarray(rawCols);</w:t>
        <w:br/>
        <w:t>
	}
	if(sizeofarray(rawCols) &lt;&gt; knownColumns){
		break;</w:t>
        <w:br/>
        <w:t>
	}
	else{
	goodLines = goodLines + 1;</w:t>
        <w:br/>
        <w:t>
	}
}
rows = range(goodLines);</w:t>
        <w:br/>
        <w:t>
cols = range(knownColumns);</w:t>
        <w:br/>
        <w:t>
for row in rows{
	rawColumns = split(rawLines[row],",");</w:t>
        <w:br/>
        <w:t>
	for col in cols{
		arr[row][col] = rawColumns[col];</w:t>
        <w:br/>
        <w:t>
	}
}
return arr;</w:t>
        <w:br/>
      </w:r>
    </w:p>
    <w:p>
      <w:r>
        <w:rPr>
          <w:rFonts w:ascii="Calibri" w:hAnsi="Calibri" w:cs="Calibri" w:eastAsia="Calibri"/>
          <w:b w:val="true"/>
          <w:color w:val="800000"/>
          <w:sz w:val="24"/>
          <w:u w:val="single"/>
        </w:rPr>
        <w:t>BML Util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Quote Analysis PL</w:t>
            </w:r>
          </w:p>
        </w:tc>
        <w:tc>
          <w:tcPr>
            <w:tcW w:w="3000"/>
          </w:tcPr>
          <w:p>
            <w:r>
              <w:t>quoteAnalysisPL</w:t>
            </w:r>
          </w:p>
        </w:tc>
        <w:tc>
          <w:tcPr>
            <w:tcW w:w="3600"/>
          </w:tcPr>
          <w:p>
            <w:r>
              <w:t xml:space="preserve"> This util analyze the quote PL.</w:t>
            </w:r>
          </w:p>
        </w:tc>
      </w:tr>
    </w:tbl>
    <w:p>
      <w:r>
        <w:rPr>
          <w:rFonts w:ascii="Calibri" w:hAnsi="Calibri" w:cs="Calibri" w:eastAsia="Calibri"/>
          <w:b w:val="true"/>
          <w:color w:val="800000"/>
          <w:sz w:val="24"/>
          <w:u w:val="single"/>
        </w:rPr>
        <w:t>Script</w:t>
      </w:r>
    </w:p>
    <w:p>
      <w:r>
        <w:rPr>
          <w:rFonts w:ascii="Calibri" w:hAnsi="Calibri" w:cs="Calibri" w:eastAsia="Calibri"/>
          <w:sz w:val="22"/>
        </w:rPr>
        <w:t>result="";</w:t>
        <w:br/>
        <w:t>
monthlyRate = pow( 1 + (discountRate / 100.0), 1 / 12.0);</w:t>
        <w:br/>
        <w:t>
term = range(6);</w:t>
        <w:br/>
        <w:t>
decimalPlace = 2;</w:t>
        <w:br/>
        <w:t xml:space="preserve"> // round values to this many decimal places
for t in term{
	years = t;</w:t>
        <w:br/>
        <w:t>
	months = 12 * years;</w:t>
        <w:br/>
        <w:t>
	nominalRevenue = oneTimeRevenue + (months * monthlyRevenue);</w:t>
        <w:br/>
        <w:t>
	nominalCost = oneTimeCost + (months * monthlyCost);</w:t>
        <w:br/>
        <w:t>
	nominalPL = nominalRevenue - nominalCost;</w:t>
        <w:br/>
        <w:t>
	nominalReturn = 0.0;</w:t>
        <w:br/>
        <w:t>
	if(nominalCost &lt;&gt; 0.0){
		nominalReturn = ((nominalRevenue / nominalCost) - 1.00) * 100.0;</w:t>
        <w:br/>
        <w:t>
		nominalReturn = round(nominalReturn, decimalPlace);</w:t>
        <w:br/>
        <w:t xml:space="preserve"> // added on 2014.12.29 to resolve rounding error that emerged after the 2014R2 upgrade
	}
	counter = range(months);</w:t>
        <w:br/>
        <w:t>
	NPVRevenue = oneTimeRevenue;</w:t>
        <w:br/>
        <w:t>
	NPVCost = oneTimeCost;</w:t>
        <w:br/>
        <w:t>
	for c in counter{
		NPVRevenue = NPVRevenue + monthlyRevenue / pow(monthlyRate, c + 1.0);</w:t>
        <w:br/>
        <w:t>
		NPVCost = NPVCost + monthlyCost / pow(monthlyRate, c + 1.0);</w:t>
        <w:br/>
        <w:t>
	}
	NPVPL = NPVRevenue - NPVCost;</w:t>
        <w:br/>
        <w:t>
	NPVreturn = 0.0;</w:t>
        <w:br/>
        <w:t>
	if(NPVCost &lt;&gt; 0.0){
		NPVreturn = ((NPVRevenue / NPVCost) - 1.00) * 100.0;</w:t>
        <w:br/>
        <w:t>
		NPVreturn = round(NPVreturn, decimalPlace);</w:t>
        <w:br/>
        <w:t xml:space="preserve"> // added on 2014.12.29 to resolve rounding error that emerged after the 2014R2 upgrade
	}
	if(t == 0){
		result = result + "1~nominalRevenue_t~" + string (nominalRevenue) + "|" ;</w:t>
        <w:br/>
        <w:t>
		result = result + "1~nominalCost_t~" + string (nominalCost) + "|";</w:t>
        <w:br/>
        <w:t>
		result = result + "1~nominalPL_t~" + string (nominalPL) + "|";</w:t>
        <w:br/>
        <w:t>
		result = result + "1~nominalReturn_t~" + string (nominalReturn) + "|";</w:t>
        <w:br/>
        <w:t>
		result = result + "1~nPVRevenue_t~" + string (NPVRevenue) + "|";</w:t>
        <w:br/>
        <w:t>
		result = result + "1~nPVCost_t~" + string (NPVCost) + "|";</w:t>
        <w:br/>
        <w:t>
		result = result + "1~nPVPL_t~" + string (NPVPL) + "|";</w:t>
        <w:br/>
        <w:t>
		result = result + "1~nPVReturn_t~" + string (NPVreturn) + "|";</w:t>
        <w:br/>
        <w:t>
	}
	else{
		result = result + "1~year" + string(t) + "NominalRevenue_t~" + string (nominalRevenue) + "|";</w:t>
        <w:br/>
        <w:t>
		result = result + "1~year" + string(t) + "NominalCost_t~" + string (nominalCost) + "|";</w:t>
        <w:br/>
        <w:t>
		result = result + "1~year" + string(t) + "NominalPL_t~" + string (nominalPL) + "|";</w:t>
        <w:br/>
        <w:t>
		result = result + "1~year" + string(t) + "NominalReturn_t~" + string (nominalReturn) + "|";</w:t>
        <w:br/>
        <w:t>
		result = result + "1~year" + string(t) + "NPVRevenue_t~" + string (NPVRevenue) + "|";</w:t>
        <w:br/>
        <w:t>
		result = result + "1~year" + string(t) + "NPVCost_t~" + string (NPVCost) + "|";</w:t>
        <w:br/>
        <w:t>
		result = result + "1~year" + string(t) + "NPVPL_t~" + string (NPVPL) + "|";</w:t>
        <w:br/>
        <w:t>
		result = result + "1~year" + string(t) + "NPVReturn_t~" + string (NPVreturn) + "|";</w:t>
        <w:br/>
        <w:t>
	}
}
return result;</w:t>
        <w:br/>
      </w:r>
    </w:p>
    <w:p>
      <w:pPr>
        <w:pageBreakBefore w:val="true"/>
      </w:pPr>
    </w:p>
    <w:p>
      <w:pPr>
        <w:pStyle w:val="Heading2"/>
      </w:pPr>
      <w:r>
        <w:rPr>
          <w:rFonts w:ascii="Calibri Light" w:hAnsi="Calibri" w:cs="Calibri" w:eastAsia="Calibri"/>
          <w:b w:val="true"/>
          <w:color w:val="800000"/>
          <w:sz w:val="32"/>
          <w:u w:val="single"/>
        </w:rPr>
        <w:t xml:space="preserve">2 US#5678 </w:t>
      </w:r>
    </w:p>
    <w:p>
      <w:pPr>
        <w:pStyle w:val="Heading3"/>
      </w:pPr>
      <w:r>
        <w:rPr>
          <w:rFonts w:ascii="Calibri Light" w:hAnsi="Calibri" w:cs="Calibri" w:eastAsia="Calibri"/>
          <w:b w:val="true"/>
          <w:color w:val="800000"/>
          <w:sz w:val="28"/>
          <w:u w:val="single"/>
        </w:rPr>
        <w:t>2.1 Configuration Attributes</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Name</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Enclosures Required</w:t>
            </w:r>
          </w:p>
        </w:tc>
        <w:tc>
          <w:tcPr>
            <w:tcW w:w="2500"/>
          </w:tcPr>
          <w:p>
            <w:r>
              <w:t>enclosuresRequired</w:t>
            </w:r>
          </w:p>
        </w:tc>
        <w:tc>
          <w:tcPr>
            <w:tcW w:w="4100"/>
          </w:tcPr>
          <w:p>
            <w:r>
              <w:t xml:space="preserve"> Each Vision Blade 6000 has a maximum capacity of 10 Blades</w:t>
            </w:r>
          </w:p>
        </w:tc>
        <w:tc>
          <w:tcPr>
            <w:tcW w:w="1000"/>
          </w:tcPr>
          <w:p>
            <w:r>
              <w:t>Integer</w:t>
            </w:r>
          </w:p>
        </w:tc>
      </w:tr>
      <w:tr>
        <w:tc>
          <w:tcPr>
            <w:tcW w:w="1600"/>
          </w:tcPr>
          <w:p>
            <w:r>
              <w:t>Enclosure</w:t>
            </w:r>
          </w:p>
        </w:tc>
        <w:tc>
          <w:tcPr>
            <w:tcW w:w="2500"/>
          </w:tcPr>
          <w:p>
            <w:r>
              <w:t>enclosure</w:t>
            </w:r>
          </w:p>
        </w:tc>
        <w:tc>
          <w:tcPr>
            <w:tcW w:w="4100"/>
          </w:tcPr>
          <w:p>
            <w:r>
              <w:t xml:space="preserve"> This attribute holds the enclosure details</w:t>
            </w:r>
          </w:p>
        </w:tc>
        <w:tc>
          <w:tcPr>
            <w:tcW w:w="1000"/>
          </w:tcPr>
          <w:p>
            <w:r>
              <w:t>Text</w:t>
            </w:r>
          </w:p>
        </w:tc>
      </w:tr>
    </w:tbl>
    <w:p/>
    <w:p>
      <w:pPr>
        <w:pStyle w:val="Heading3"/>
      </w:pPr>
      <w:r>
        <w:rPr>
          <w:rFonts w:ascii="Calibri Light" w:hAnsi="Calibri" w:cs="Calibri" w:eastAsia="Calibri"/>
          <w:b w:val="true"/>
          <w:color w:val="800000"/>
          <w:sz w:val="28"/>
          <w:u w:val="single"/>
        </w:rPr>
        <w:t>2.2 Rules</w:t>
      </w:r>
    </w:p>
    <w:p>
      <w:pPr>
        <w:pStyle w:val="Heading3"/>
      </w:pPr>
      <w:r>
        <w:rPr>
          <w:rFonts w:ascii="Calibri Light" w:hAnsi="Calibri" w:cs="Calibri" w:eastAsia="Calibri"/>
          <w:b w:val="true"/>
          <w:color w:val="800000"/>
          <w:sz w:val="28"/>
          <w:u w:val="single"/>
        </w:rPr>
        <w:t>2.3 Recommendation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Set Enclosures Required [Easy Advanced]</w:t>
            </w:r>
          </w:p>
        </w:tc>
        <w:tc>
          <w:tcPr>
            <w:tcW w:w="3000"/>
          </w:tcPr>
          <w:p>
            <w:r>
              <w:t>setEnclosuresRequired</w:t>
            </w:r>
          </w:p>
        </w:tc>
        <w:tc>
          <w:tcPr>
            <w:tcW w:w="3600"/>
          </w:tcPr>
          <w:p>
            <w:r>
              <w:t xml:space="preserve"> This rec rule is used to set the required enclosures.</w:t>
            </w:r>
          </w:p>
        </w:tc>
      </w:tr>
      <w:tr>
        <w:tc>
          <w:tcPr>
            <w:tcW w:w="2600"/>
          </w:tcPr>
          <w:p>
            <w:r>
              <w:t>Force Set Chassis [Simple]</w:t>
            </w:r>
          </w:p>
        </w:tc>
        <w:tc>
          <w:tcPr>
            <w:tcW w:w="3000"/>
          </w:tcPr>
          <w:p>
            <w:r>
              <w:t>forceSetChassis</w:t>
            </w:r>
          </w:p>
        </w:tc>
        <w:tc>
          <w:tcPr>
            <w:tcW w:w="3600"/>
          </w:tcPr>
          <w:p>
            <w:r>
              <w:t xml:space="preserve"> This rule force set the chassis.</w:t>
            </w:r>
          </w:p>
        </w:tc>
      </w:tr>
    </w:tbl>
    <w:p>
      <w:pPr>
        <w:pStyle w:val="Heading3"/>
      </w:pPr>
      <w:r>
        <w:rPr>
          <w:rFonts w:ascii="Calibri Light" w:hAnsi="Calibri" w:cs="Calibri" w:eastAsia="Calibri"/>
          <w:b w:val="true"/>
          <w:color w:val="800000"/>
          <w:sz w:val="28"/>
          <w:u w:val="single"/>
        </w:rPr>
        <w:t>2.4 Constraint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Constrain Rack by Size [Simple/Table]</w:t>
            </w:r>
          </w:p>
        </w:tc>
        <w:tc>
          <w:tcPr>
            <w:tcW w:w="3000"/>
          </w:tcPr>
          <w:p>
            <w:r>
              <w:t>constrainRackBySize</w:t>
            </w:r>
          </w:p>
        </w:tc>
        <w:tc>
          <w:tcPr>
            <w:tcW w:w="3600"/>
          </w:tcPr>
          <w:p>
            <w:r>
              <w:t xml:space="preserve"> This rule constraints the rack size if it crosses the limits.</w:t>
            </w:r>
          </w:p>
        </w:tc>
      </w:tr>
    </w:tbl>
    <w:p>
      <w:pPr>
        <w:pStyle w:val="Heading3"/>
      </w:pPr>
      <w:r>
        <w:rPr>
          <w:rFonts w:ascii="Calibri Light" w:hAnsi="Calibri" w:cs="Calibri" w:eastAsia="Calibri"/>
          <w:b w:val="true"/>
          <w:color w:val="800000"/>
          <w:sz w:val="28"/>
          <w:u w:val="single"/>
        </w:rPr>
        <w:t>2.5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Hide ServerQty/Rack [Simple]</w:t>
            </w:r>
          </w:p>
        </w:tc>
        <w:tc>
          <w:tcPr>
            <w:tcW w:w="3000"/>
          </w:tcPr>
          <w:p>
            <w:r>
              <w:t>hideServerQuantity</w:t>
            </w:r>
          </w:p>
        </w:tc>
        <w:tc>
          <w:tcPr>
            <w:tcW w:w="3600"/>
          </w:tcPr>
          <w:p>
            <w:r>
              <w:t xml:space="preserve"> This rule hides the server quantity/racks</w:t>
            </w:r>
          </w:p>
        </w:tc>
      </w:tr>
    </w:tbl>
    <w:p>
      <w:pPr>
        <w:pStyle w:val="Heading3"/>
      </w:pPr>
      <w:r>
        <w:rPr>
          <w:rFonts w:ascii="Calibri Light" w:hAnsi="Calibri" w:cs="Calibri" w:eastAsia="Calibri"/>
          <w:b w:val="true"/>
          <w:color w:val="800000"/>
          <w:sz w:val="28"/>
          <w:u w:val="single"/>
        </w:rPr>
        <w:t>2.6 Recommended Items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Power Supply (selected) [Table]</w:t>
            </w:r>
          </w:p>
        </w:tc>
        <w:tc>
          <w:tcPr>
            <w:tcW w:w="3000"/>
          </w:tcPr>
          <w:p>
            <w:r>
              <w:t>powerSupply</w:t>
            </w:r>
          </w:p>
        </w:tc>
        <w:tc>
          <w:tcPr>
            <w:tcW w:w="3600"/>
          </w:tcPr>
          <w:p>
            <w:r>
              <w:t xml:space="preserve"> This RI rule sets the item &amp; price on the quote from the new string.</w:t>
            </w:r>
          </w:p>
        </w:tc>
      </w:tr>
    </w:tbl>
    <w:p>
      <w:pPr>
        <w:pStyle w:val="Heading3"/>
      </w:pPr>
      <w:r>
        <w:rPr>
          <w:rFonts w:ascii="Calibri Light" w:hAnsi="Calibri" w:cs="Calibri" w:eastAsia="Calibri"/>
          <w:b w:val="true"/>
          <w:color w:val="800000"/>
          <w:sz w:val="28"/>
          <w:u w:val="single"/>
        </w:rPr>
        <w:t>2.7 Configuration Flow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Display Pricing details</w:t>
            </w:r>
          </w:p>
        </w:tc>
        <w:tc>
          <w:tcPr>
            <w:tcW w:w="3000"/>
          </w:tcPr>
          <w:p>
            <w:r>
              <w:t>displayPricingDetails</w:t>
            </w:r>
          </w:p>
        </w:tc>
        <w:tc>
          <w:tcPr>
            <w:tcW w:w="3600"/>
          </w:tcPr>
          <w:p>
            <w:r>
              <w:t xml:space="preserve"> This flow will display pricing related details on config screen.</w:t>
            </w:r>
          </w:p>
        </w:tc>
      </w:tr>
    </w:tbl>
    <w:p>
      <w:pPr>
        <w:pStyle w:val="Heading3"/>
      </w:pPr>
      <w:r>
        <w:rPr>
          <w:rFonts w:ascii="Calibri Light" w:hAnsi="Calibri" w:cs="Calibri" w:eastAsia="Calibri"/>
          <w:b w:val="true"/>
          <w:color w:val="800000"/>
          <w:sz w:val="28"/>
          <w:u w:val="single"/>
        </w:rPr>
        <w:t>2.8 Pricing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Calculate Price for Vision Servers</w:t>
            </w:r>
          </w:p>
        </w:tc>
        <w:tc>
          <w:tcPr>
            <w:tcW w:w="3000"/>
          </w:tcPr>
          <w:p>
            <w:r>
              <w:t>calculatePriceForVisionServers</w:t>
            </w:r>
          </w:p>
        </w:tc>
        <w:tc>
          <w:tcPr>
            <w:tcW w:w="3600"/>
          </w:tcPr>
          <w:p>
            <w:r>
              <w:t xml:space="preserve"> This pricing rule calculates prices for vision servers based on combination of configured values.</w:t>
            </w:r>
          </w:p>
        </w:tc>
      </w:tr>
    </w:tbl>
    <w:p/>
    <w:p>
      <w:pPr>
        <w:pStyle w:val="Heading3"/>
      </w:pPr>
      <w:r>
        <w:rPr>
          <w:rFonts w:ascii="Calibri Light" w:hAnsi="Calibri" w:cs="Calibri" w:eastAsia="Calibri"/>
          <w:b w:val="true"/>
          <w:color w:val="800000"/>
          <w:sz w:val="28"/>
          <w:u w:val="single"/>
        </w:rPr>
        <w:t>2.9 BML Util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getBasicAuthCredentials</w:t>
            </w:r>
          </w:p>
        </w:tc>
        <w:tc>
          <w:tcPr>
            <w:tcW w:w="3000"/>
          </w:tcPr>
          <w:p>
            <w:r>
              <w:t>CN_GetBasicAuthCredentials</w:t>
            </w:r>
          </w:p>
        </w:tc>
        <w:tc>
          <w:tcPr>
            <w:tcW w:w="3600"/>
          </w:tcPr>
          <w:p>
            <w:r>
              <w:t xml:space="preserve"> This is used to retrieve the authorization credentials.</w:t>
            </w:r>
          </w:p>
        </w:tc>
      </w:tr>
    </w:tbl>
    <w:p>
      <w:r>
        <w:rPr>
          <w:rFonts w:ascii="Calibri" w:hAnsi="Calibri" w:cs="Calibri" w:eastAsia="Calibri"/>
          <w:b w:val="true"/>
          <w:color w:val="800000"/>
          <w:sz w:val="24"/>
          <w:u w:val="single"/>
        </w:rPr>
        <w:t>Script</w:t>
      </w:r>
    </w:p>
    <w:p>
      <w:r>
        <w:rPr>
          <w:rFonts w:ascii="Calibri" w:hAnsi="Calibri" w:cs="Calibri" w:eastAsia="Calibri"/>
          <w:sz w:val="22"/>
        </w:rPr>
        <w:t>//get credentials for JCS-SXs 2 legged OAuth client that was stored by you in secure columns of custom data tables
clientname = accountName;</w:t>
        <w:br/>
        <w:t>
clients = bmql("select username, password from CN_Credentials where integrationName=$clientname");</w:t>
        <w:br/>
        <w:t>
//base 64 encode the credentials, per Basic Authorization standard
for client in clients {
encodedCreds= encodebase64( get(client, "username") + ":" + get(client, "password"));</w:t>
        <w:br/>
        <w:t>
return encodedCreds;</w:t>
        <w:br/>
        <w:t>
}
//allow appropriate message to user, if integration client information was not located
return defaultReturnValue;</w:t>
        <w:br/>
      </w:r>
    </w:p>
    <w:p>
      <w:r>
        <w:rPr>
          <w:rFonts w:ascii="Calibri" w:hAnsi="Calibri" w:cs="Calibri" w:eastAsia="Calibri"/>
          <w:b w:val="true"/>
          <w:color w:val="800000"/>
          <w:sz w:val="24"/>
          <w:u w:val="single"/>
        </w:rPr>
        <w:t>BML Util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Get File Attachment Data</w:t>
            </w:r>
          </w:p>
        </w:tc>
        <w:tc>
          <w:tcPr>
            <w:tcW w:w="3000"/>
          </w:tcPr>
          <w:p>
            <w:r>
              <w:t>CN_GetFileAttachmentData</w:t>
            </w:r>
          </w:p>
        </w:tc>
        <w:tc>
          <w:tcPr>
            <w:tcW w:w="3600"/>
          </w:tcPr>
          <w:p>
            <w:r>
              <w:t xml:space="preserve"> This is used to retrieve the file attachment.</w:t>
            </w:r>
          </w:p>
        </w:tc>
      </w:tr>
    </w:tbl>
    <w:p>
      <w:r>
        <w:rPr>
          <w:rFonts w:ascii="Calibri" w:hAnsi="Calibri" w:cs="Calibri" w:eastAsia="Calibri"/>
          <w:b w:val="true"/>
          <w:color w:val="800000"/>
          <w:sz w:val="24"/>
          <w:u w:val="single"/>
        </w:rPr>
        <w:t>Script</w:t>
      </w:r>
    </w:p>
    <w:p>
      <w:r>
        <w:rPr>
          <w:rFonts w:ascii="Calibri" w:hAnsi="Calibri" w:cs="Calibri" w:eastAsia="Calibri"/>
          <w:sz w:val="22"/>
        </w:rPr>
        <w:t>response = dict("string");</w:t>
        <w:br/>
        <w:t>
url = siteUrl+"/rest/v2"+
"/commerceProcesses/"+ processVarName+
"/transactions/"+ string(transactionId)+
"/attachments/"+ attachmentVarName+"/";</w:t>
        <w:br/>
        <w:t>
headers = dict("string");</w:t>
        <w:br/>
        <w:t>
put(headers, "Authorization", userAuth );</w:t>
        <w:br/>
        <w:t>
put(headers, "Accept", "application/json");</w:t>
        <w:br/>
        <w:t>
// call rest method
xlsxResponse = urldata( url, "GET", headers );</w:t>
        <w:br/>
        <w:t>
if( get(xlsxResponse, "Status-Code") &lt;&gt; "200" ){
put(response, "error", get(xlsxResponse, "Error-Message"));</w:t>
        <w:br/>
        <w:t>
return response;</w:t>
        <w:br/>
        <w:t>
/* ************************************** */
}else{
mb = get(xlsxResponse, "Message-Body");</w:t>
        <w:br/>
        <w:t>
jmb = json(mb);</w:t>
        <w:br/>
        <w:t>
fileContent = jsonget(jmb, "fileContent");</w:t>
        <w:br/>
        <w:t>
if( len(fileContent) &lt; 5 ){
put(response, "error", "GetFileAttachment: Could not locate document in Response.");</w:t>
        <w:br/>
        <w:t>
return response;</w:t>
        <w:br/>
        <w:t>
}
put(response, "base64doc", fileContent);</w:t>
        <w:br/>
        <w:t>
return response;</w:t>
        <w:br/>
        <w:t>
};</w:t>
        <w:br/>
      </w:r>
    </w:p>
    <w:p>
      <w:pPr>
        <w:pageBreakBefore w:val="true"/>
      </w:pPr>
    </w:p>
    <w:p>
      <w:pPr>
        <w:pStyle w:val="Heading2"/>
      </w:pPr>
      <w:r>
        <w:rPr>
          <w:rFonts w:ascii="Calibri Light" w:hAnsi="Calibri" w:cs="Calibri" w:eastAsia="Calibri"/>
          <w:b w:val="true"/>
          <w:color w:val="800000"/>
          <w:sz w:val="32"/>
          <w:u w:val="single"/>
        </w:rPr>
        <w:t xml:space="preserve">3 US#7661 </w:t>
      </w:r>
    </w:p>
    <w:p>
      <w:pPr>
        <w:pStyle w:val="Heading3"/>
      </w:pPr>
      <w:r>
        <w:rPr>
          <w:rFonts w:ascii="Calibri Light" w:hAnsi="Calibri" w:cs="Calibri" w:eastAsia="Calibri"/>
          <w:b w:val="true"/>
          <w:color w:val="800000"/>
          <w:sz w:val="28"/>
          <w:u w:val="single"/>
        </w:rPr>
        <w:t>3.1 Configuration Attributes</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Name</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Power Supply</w:t>
            </w:r>
          </w:p>
        </w:tc>
        <w:tc>
          <w:tcPr>
            <w:tcW w:w="2500"/>
          </w:tcPr>
          <w:p>
            <w:r>
              <w:t>powerSupply</w:t>
            </w:r>
          </w:p>
        </w:tc>
        <w:tc>
          <w:tcPr>
            <w:tcW w:w="4100"/>
          </w:tcPr>
          <w:p>
            <w:r>
              <w:t xml:space="preserve"> This menu attribute lists the power supply PSU's to choose.</w:t>
            </w:r>
          </w:p>
        </w:tc>
        <w:tc>
          <w:tcPr>
            <w:tcW w:w="1000"/>
          </w:tcPr>
          <w:p>
            <w:r>
              <w:t>Text</w:t>
            </w:r>
          </w:p>
        </w:tc>
      </w:tr>
    </w:tbl>
    <w:p/>
    <w:p>
      <w:pPr>
        <w:pStyle w:val="Heading3"/>
      </w:pPr>
      <w:r>
        <w:rPr>
          <w:rFonts w:ascii="Calibri Light" w:hAnsi="Calibri" w:cs="Calibri" w:eastAsia="Calibri"/>
          <w:b w:val="true"/>
          <w:color w:val="800000"/>
          <w:sz w:val="28"/>
          <w:u w:val="single"/>
        </w:rPr>
        <w:t>3.2 Rules</w:t>
      </w:r>
    </w:p>
    <w:p>
      <w:pPr>
        <w:pStyle w:val="Heading3"/>
      </w:pPr>
      <w:r>
        <w:rPr>
          <w:rFonts w:ascii="Calibri Light" w:hAnsi="Calibri" w:cs="Calibri" w:eastAsia="Calibri"/>
          <w:b w:val="true"/>
          <w:color w:val="800000"/>
          <w:sz w:val="28"/>
          <w:u w:val="single"/>
        </w:rPr>
        <w:t>3.3 Recommendation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Set Remaining Blades [Easy Advanced]</w:t>
            </w:r>
          </w:p>
        </w:tc>
        <w:tc>
          <w:tcPr>
            <w:tcW w:w="3000"/>
          </w:tcPr>
          <w:p>
            <w:r>
              <w:t>setRemainingBlades</w:t>
            </w:r>
          </w:p>
        </w:tc>
        <w:tc>
          <w:tcPr>
            <w:tcW w:w="3600"/>
          </w:tcPr>
          <w:p>
            <w:r>
              <w:t xml:space="preserve"> This rec rule helps to set the remaining blades slots.</w:t>
            </w:r>
          </w:p>
        </w:tc>
      </w:tr>
    </w:tbl>
    <w:p>
      <w:pPr>
        <w:pStyle w:val="Heading3"/>
      </w:pPr>
      <w:r>
        <w:rPr>
          <w:rFonts w:ascii="Calibri Light" w:hAnsi="Calibri" w:cs="Calibri" w:eastAsia="Calibri"/>
          <w:b w:val="true"/>
          <w:color w:val="800000"/>
          <w:sz w:val="28"/>
          <w:u w:val="single"/>
        </w:rPr>
        <w:t>3.4 Constraint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Inventory Check [Simple]</w:t>
            </w:r>
          </w:p>
        </w:tc>
        <w:tc>
          <w:tcPr>
            <w:tcW w:w="3000"/>
          </w:tcPr>
          <w:p>
            <w:r>
              <w:t>inventoryCheck</w:t>
            </w:r>
          </w:p>
        </w:tc>
        <w:tc>
          <w:tcPr>
            <w:tcW w:w="3600"/>
          </w:tcPr>
          <w:p>
            <w:r>
              <w:t xml:space="preserve"> Filler Rule - To be reimplemented with real inventory management with EBS in the future.</w:t>
            </w:r>
          </w:p>
        </w:tc>
      </w:tr>
    </w:tbl>
    <w:p>
      <w:pPr>
        <w:pStyle w:val="Heading3"/>
      </w:pPr>
      <w:r>
        <w:rPr>
          <w:rFonts w:ascii="Calibri Light" w:hAnsi="Calibri" w:cs="Calibri" w:eastAsia="Calibri"/>
          <w:b w:val="true"/>
          <w:color w:val="800000"/>
          <w:sz w:val="28"/>
          <w:u w:val="single"/>
        </w:rPr>
        <w:t>3.5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Hide Adv Rack Configuration [Simple]</w:t>
            </w:r>
          </w:p>
        </w:tc>
        <w:tc>
          <w:tcPr>
            <w:tcW w:w="3000"/>
          </w:tcPr>
          <w:p>
            <w:r>
              <w:t>hideAdvancedRackConfiguration</w:t>
            </w:r>
          </w:p>
        </w:tc>
        <w:tc>
          <w:tcPr>
            <w:tcW w:w="3600"/>
          </w:tcPr>
          <w:p>
            <w:r>
              <w:t xml:space="preserve"> This rule hides the advance rack configuration if server module equals UPS 1500</w:t>
            </w:r>
          </w:p>
        </w:tc>
      </w:tr>
    </w:tbl>
    <w:p>
      <w:pPr>
        <w:pStyle w:val="Heading3"/>
      </w:pPr>
      <w:r>
        <w:rPr>
          <w:rFonts w:ascii="Calibri Light" w:hAnsi="Calibri" w:cs="Calibri" w:eastAsia="Calibri"/>
          <w:b w:val="true"/>
          <w:color w:val="800000"/>
          <w:sz w:val="28"/>
          <w:u w:val="single"/>
        </w:rPr>
        <w:t>3.6 Recommended Items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Operating System [Volume Table]</w:t>
            </w:r>
          </w:p>
        </w:tc>
        <w:tc>
          <w:tcPr>
            <w:tcW w:w="3000"/>
          </w:tcPr>
          <w:p>
            <w:r>
              <w:t>operatingSystemTable</w:t>
            </w:r>
          </w:p>
        </w:tc>
        <w:tc>
          <w:tcPr>
            <w:tcW w:w="3600"/>
          </w:tcPr>
          <w:p>
            <w:r>
              <w:t xml:space="preserve"> This RI rule sets the item &amp; price on the quote from the new string.</w:t>
            </w:r>
          </w:p>
        </w:tc>
      </w:tr>
    </w:tbl>
    <w:p/>
    <w:p>
      <w:pPr>
        <w:pStyle w:val="Heading3"/>
      </w:pPr>
      <w:r>
        <w:rPr>
          <w:rFonts w:ascii="Calibri Light" w:hAnsi="Calibri" w:cs="Calibri" w:eastAsia="Calibri"/>
          <w:b w:val="true"/>
          <w:color w:val="800000"/>
          <w:sz w:val="28"/>
          <w:u w:val="single"/>
        </w:rPr>
        <w:t>3.7 BML Util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Get File Id From Response</w:t>
            </w:r>
          </w:p>
        </w:tc>
        <w:tc>
          <w:tcPr>
            <w:tcW w:w="3000"/>
          </w:tcPr>
          <w:p>
            <w:r>
              <w:t>CN_GetFileIdFromResponse</w:t>
            </w:r>
          </w:p>
        </w:tc>
        <w:tc>
          <w:tcPr>
            <w:tcW w:w="3600"/>
          </w:tcPr>
          <w:p>
            <w:r>
              <w:t xml:space="preserve"> This util is used to get the file ID from EBS response.</w:t>
            </w:r>
          </w:p>
        </w:tc>
      </w:tr>
    </w:tbl>
    <w:p>
      <w:r>
        <w:rPr>
          <w:rFonts w:ascii="Calibri" w:hAnsi="Calibri" w:cs="Calibri" w:eastAsia="Calibri"/>
          <w:b w:val="true"/>
          <w:color w:val="800000"/>
          <w:sz w:val="24"/>
          <w:u w:val="single"/>
        </w:rPr>
        <w:t>Script</w:t>
      </w:r>
    </w:p>
    <w:p>
      <w:r>
        <w:rPr>
          <w:rFonts w:ascii="Calibri" w:hAnsi="Calibri" w:cs="Calibri" w:eastAsia="Calibri"/>
          <w:sz w:val="22"/>
        </w:rPr>
        <w:t>mb = get(response, "Message-Body");</w:t>
        <w:br/>
        <w:t>
jmb = json(mb);</w:t>
        <w:br/>
        <w:t>
ids = jsonget(jmb, "fileId");</w:t>
        <w:br/>
        <w:t>
if( isnumber(ids) ){
return atoi(ids);</w:t>
        <w:br/>
        <w:t>
}
return -1;</w:t>
        <w:br/>
      </w:r>
    </w:p>
    <w:p>
      <w:r>
        <w:rPr>
          <w:rFonts w:ascii="Calibri" w:hAnsi="Calibri" w:cs="Calibri" w:eastAsia="Calibri"/>
          <w:b w:val="true"/>
          <w:color w:val="800000"/>
          <w:sz w:val="24"/>
          <w:u w:val="single"/>
        </w:rPr>
        <w:t>BML Util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Update File Attachment</w:t>
            </w:r>
          </w:p>
        </w:tc>
        <w:tc>
          <w:tcPr>
            <w:tcW w:w="3000"/>
          </w:tcPr>
          <w:p>
            <w:r>
              <w:t>CN_UpdateFileAttachment</w:t>
            </w:r>
          </w:p>
        </w:tc>
        <w:tc>
          <w:tcPr>
            <w:tcW w:w="3600"/>
          </w:tcPr>
          <w:p>
            <w:r>
              <w:t xml:space="preserve"> This util is used to update the file attachment.</w:t>
            </w:r>
          </w:p>
        </w:tc>
      </w:tr>
    </w:tbl>
    <w:p>
      <w:r>
        <w:rPr>
          <w:rFonts w:ascii="Calibri" w:hAnsi="Calibri" w:cs="Calibri" w:eastAsia="Calibri"/>
          <w:b w:val="true"/>
          <w:color w:val="800000"/>
          <w:sz w:val="24"/>
          <w:u w:val="single"/>
        </w:rPr>
        <w:t>Script</w:t>
      </w:r>
    </w:p>
    <w:p>
      <w:r>
        <w:rPr>
          <w:rFonts w:ascii="Calibri" w:hAnsi="Calibri" w:cs="Calibri" w:eastAsia="Calibri"/>
          <w:sz w:val="22"/>
        </w:rPr>
        <w:t>response = dict("string");</w:t>
        <w:br/>
        <w:t>
url = siteUrl+"/rest/v2"+
"/commerceProcesses/" + processVarName+
"/transactions/" + string(transactionId) +
"/attachments/" + attachmentVarname;</w:t>
        <w:br/>
        <w:t>
headers = dict("string");</w:t>
        <w:br/>
        <w:t>
put(headers, "Authorization", userAuth );</w:t>
        <w:br/>
        <w:t>
put(headers, "Accept", "application/json");</w:t>
        <w:br/>
        <w:t>
put(headers, "Content-Type", "application/json");</w:t>
        <w:br/>
        <w:t>
// add json data
usePrintContext = "false";</w:t>
        <w:br/>
        <w:t>
if(NOT hasBrowse){
usePrintContext = "true";</w:t>
        <w:br/>
        <w:t>
}
jsonObj = json();</w:t>
        <w:br/>
        <w:t>
jsonput(jsonObj, "mediaType", fileType);</w:t>
        <w:br/>
        <w:t>
jsonput(jsonObj, "fileContent", fileContent);</w:t>
        <w:br/>
        <w:t>
jsonput(jsonObj, "useTempTable", usePrintContext);</w:t>
        <w:br/>
        <w:t>
jsonput(jsonObj, "usePrintContext", usePrintContext);</w:t>
        <w:br/>
        <w:t>
jsonput(jsonObj, "fileName", fileName);</w:t>
        <w:br/>
        <w:t>
// call rest method
xlsxResponse = urldata( url, "POST", headers, jsontostr(jsonObj) );</w:t>
        <w:br/>
        <w:t>
if( get(xlsxResponse, "Status-Code") &lt;&gt; "200" ){
put(response, "error", get(xlsxResponse, "Error-Message"));</w:t>
        <w:br/>
        <w:t>
return response;</w:t>
        <w:br/>
        <w:t>
}else{
return xlsxResponse;</w:t>
        <w:br/>
        <w:t>
};</w:t>
        <w:br/>
      </w:r>
    </w:p>
    <w:p>
      <w:pPr>
        <w:pageBreakBefore w:val="true"/>
      </w:pPr>
    </w:p>
    <w:p>
      <w:pPr>
        <w:pStyle w:val="Heading2"/>
      </w:pPr>
      <w:r>
        <w:rPr>
          <w:rFonts w:ascii="Calibri Light" w:hAnsi="Calibri" w:cs="Calibri" w:eastAsia="Calibri"/>
          <w:b w:val="true"/>
          <w:color w:val="800000"/>
          <w:sz w:val="32"/>
          <w:u w:val="single"/>
        </w:rPr>
        <w:t xml:space="preserve">4 US#8341 </w:t>
      </w:r>
    </w:p>
    <w:p>
      <w:pPr>
        <w:pStyle w:val="Heading3"/>
      </w:pPr>
      <w:r>
        <w:rPr>
          <w:rFonts w:ascii="Calibri Light" w:hAnsi="Calibri" w:cs="Calibri" w:eastAsia="Calibri"/>
          <w:b w:val="true"/>
          <w:color w:val="800000"/>
          <w:sz w:val="28"/>
          <w:u w:val="single"/>
        </w:rPr>
        <w:t>4.1 Configuration Attributes</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Name</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Processor</w:t>
            </w:r>
          </w:p>
        </w:tc>
        <w:tc>
          <w:tcPr>
            <w:tcW w:w="2500"/>
          </w:tcPr>
          <w:p>
            <w:r>
              <w:t>processors</w:t>
            </w:r>
          </w:p>
        </w:tc>
        <w:tc>
          <w:tcPr>
            <w:tcW w:w="4100"/>
          </w:tcPr>
          <w:p>
            <w:r>
              <w:t xml:space="preserve"> This menu attribute shows the list of processors available</w:t>
            </w:r>
          </w:p>
        </w:tc>
        <w:tc>
          <w:tcPr>
            <w:tcW w:w="1000"/>
          </w:tcPr>
          <w:p>
            <w:r>
              <w:t>Text</w:t>
            </w:r>
          </w:p>
        </w:tc>
      </w:tr>
    </w:tbl>
    <w:p/>
    <w:p>
      <w:pPr>
        <w:pStyle w:val="Heading3"/>
      </w:pPr>
      <w:r>
        <w:rPr>
          <w:rFonts w:ascii="Calibri Light" w:hAnsi="Calibri" w:cs="Calibri" w:eastAsia="Calibri"/>
          <w:b w:val="true"/>
          <w:color w:val="800000"/>
          <w:sz w:val="28"/>
          <w:u w:val="single"/>
        </w:rPr>
        <w:t>4.2 Rules</w:t>
      </w:r>
    </w:p>
    <w:p>
      <w:pPr>
        <w:pStyle w:val="Heading3"/>
      </w:pPr>
      <w:r>
        <w:rPr>
          <w:rFonts w:ascii="Calibri Light" w:hAnsi="Calibri" w:cs="Calibri" w:eastAsia="Calibri"/>
          <w:b w:val="true"/>
          <w:color w:val="800000"/>
          <w:sz w:val="28"/>
          <w:u w:val="single"/>
        </w:rPr>
        <w:t>4.3 Recommendation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Set Total Equipment [Easy Advanced]</w:t>
            </w:r>
          </w:p>
        </w:tc>
        <w:tc>
          <w:tcPr>
            <w:tcW w:w="3000"/>
          </w:tcPr>
          <w:p>
            <w:r>
              <w:t>setTotalEquipment</w:t>
            </w:r>
          </w:p>
        </w:tc>
        <w:tc>
          <w:tcPr>
            <w:tcW w:w="3600"/>
          </w:tcPr>
          <w:p>
            <w:r>
              <w:t xml:space="preserve"> This rule sets the total equipment used.</w:t>
            </w:r>
          </w:p>
        </w:tc>
      </w:tr>
    </w:tbl>
    <w:p>
      <w:pPr>
        <w:pStyle w:val="Heading3"/>
      </w:pPr>
      <w:r>
        <w:rPr>
          <w:rFonts w:ascii="Calibri Light" w:hAnsi="Calibri" w:cs="Calibri" w:eastAsia="Calibri"/>
          <w:b w:val="true"/>
          <w:color w:val="800000"/>
          <w:sz w:val="28"/>
          <w:u w:val="single"/>
        </w:rPr>
        <w:t>4.4 Constraint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Contrain Processor\RAM\HDD\PSU\OS [Table]</w:t>
            </w:r>
          </w:p>
        </w:tc>
        <w:tc>
          <w:tcPr>
            <w:tcW w:w="3000"/>
          </w:tcPr>
          <w:p>
            <w:r>
              <w:t>contrainRAM</w:t>
            </w:r>
          </w:p>
        </w:tc>
        <w:tc>
          <w:tcPr>
            <w:tcW w:w="3600"/>
          </w:tcPr>
          <w:p>
            <w:r>
              <w:t xml:space="preserve"> Based on performance this rule constraints processor/RAM/HDD/PSU/OS</w:t>
            </w:r>
          </w:p>
        </w:tc>
      </w:tr>
    </w:tbl>
    <w:p>
      <w:pPr>
        <w:pStyle w:val="Heading3"/>
      </w:pPr>
      <w:r>
        <w:rPr>
          <w:rFonts w:ascii="Calibri Light" w:hAnsi="Calibri" w:cs="Calibri" w:eastAsia="Calibri"/>
          <w:b w:val="true"/>
          <w:color w:val="800000"/>
          <w:sz w:val="28"/>
          <w:u w:val="single"/>
        </w:rPr>
        <w:t>4.5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Hide HDD Array [Simple]</w:t>
            </w:r>
          </w:p>
        </w:tc>
        <w:tc>
          <w:tcPr>
            <w:tcW w:w="3000"/>
          </w:tcPr>
          <w:p>
            <w:r>
              <w:t>hideHDDArray</w:t>
            </w:r>
          </w:p>
        </w:tc>
        <w:tc>
          <w:tcPr>
            <w:tcW w:w="3600"/>
          </w:tcPr>
          <w:p>
            <w:r>
              <w:t xml:space="preserve"> This rule hides the HDD array if additional HDD's is false</w:t>
            </w:r>
          </w:p>
        </w:tc>
      </w:tr>
    </w:tbl>
    <w:p/>
    <w:p>
      <w:pPr>
        <w:pStyle w:val="Heading3"/>
      </w:pPr>
      <w:r>
        <w:rPr>
          <w:rFonts w:ascii="Calibri Light" w:hAnsi="Calibri" w:cs="Calibri" w:eastAsia="Calibri"/>
          <w:b w:val="true"/>
          <w:color w:val="800000"/>
          <w:sz w:val="28"/>
          <w:u w:val="single"/>
        </w:rPr>
        <w:t>4.6 BML Util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Print Email Designer BML</w:t>
            </w:r>
          </w:p>
        </w:tc>
        <w:tc>
          <w:tcPr>
            <w:tcW w:w="3000"/>
          </w:tcPr>
          <w:p>
            <w:r>
              <w:t>CN_PrintEmailDesigner</w:t>
            </w:r>
          </w:p>
        </w:tc>
        <w:tc>
          <w:tcPr>
            <w:tcW w:w="3600"/>
          </w:tcPr>
          <w:p>
            <w:r>
              <w:t xml:space="preserve"> This util design the email format as approved by client.</w:t>
            </w:r>
          </w:p>
        </w:tc>
      </w:tr>
    </w:tbl>
    <w:p>
      <w:r>
        <w:rPr>
          <w:rFonts w:ascii="Calibri" w:hAnsi="Calibri" w:cs="Calibri" w:eastAsia="Calibri"/>
          <w:b w:val="true"/>
          <w:color w:val="800000"/>
          <w:sz w:val="24"/>
          <w:u w:val="single"/>
        </w:rPr>
        <w:t>Script</w:t>
      </w:r>
    </w:p>
    <w:p>
      <w:r>
        <w:rPr>
          <w:rFonts w:ascii="Calibri" w:hAnsi="Calibri" w:cs="Calibri" w:eastAsia="Calibri"/>
          <w:sz w:val="22"/>
        </w:rPr>
        <w:t>// Prints a Email Designer Template. Returns "error" or "subject" &amp; "body".
response = dict("string");</w:t>
        <w:br/>
        <w:t>
/* ************************************** */
// PRINT TEMPLATE
url = siteUrl+"/rest/v2/emailGenerator/";</w:t>
        <w:br/>
        <w:t>
headers = dict("string");</w:t>
        <w:br/>
        <w:t>
put(headers, "Authorization", userAuth );</w:t>
        <w:br/>
        <w:t>
put(headers, "Accept", "application/json");</w:t>
        <w:br/>
        <w:t>
put(headers, "Content-Type", "application/json");</w:t>
        <w:br/>
        <w:t>
// add json data
jsonObj = json();</w:t>
        <w:br/>
        <w:t>
jsonput(jsonObj, "processVarname", processVarName);</w:t>
        <w:br/>
        <w:t>
jsonput(jsonObj, "templateName", templateName);</w:t>
        <w:br/>
        <w:t>
jsonput(jsonObj, "transactionId", transactionId);</w:t>
        <w:br/>
        <w:t>
jsonput(jsonObj, "languageCode", templateLanguage);</w:t>
        <w:br/>
        <w:t>
// call rest method
xlsxResponse = urldata( url, "POST", headers, jsontostr(jsonObj) );</w:t>
        <w:br/>
        <w:t>
// CHECK OUTPUT, UPDATE STATUS
statusCode = get(xlsxResponse, "Status-Code");</w:t>
        <w:br/>
        <w:t>
printStatus = "";</w:t>
        <w:br/>
        <w:t>
if( statusCode &lt;&gt; "204" ){
printStatus = "Print FAILED: " + templateName + "\n" +
"Error: " + get(xlsxResponse, "Error-Message");</w:t>
        <w:br/>
        <w:t>
put(response, "error", printStatus);</w:t>
        <w:br/>
        <w:t>
return response;</w:t>
        <w:br/>
        <w:t>
/* ************************************** */
}else{
printStatus = "Print Completed: " + templateName + "\n";</w:t>
        <w:br/>
        <w:t>
}
/* ************************************** */
// GET PRINT OUTPUT
url = get(xlsxResponse, "Location");</w:t>
        <w:br/>
        <w:t>
headers = dict("string");</w:t>
        <w:br/>
        <w:t>
put(headers, "Authorization", userAuth);</w:t>
        <w:br/>
        <w:t>
put(headers, "Accept", "application/json");</w:t>
        <w:br/>
        <w:t>
// get print output call
xlsxResponse = urldata( url, "GET", headers );</w:t>
        <w:br/>
        <w:t>
mb = get(xlsxResponse, "Message-Body");</w:t>
        <w:br/>
        <w:t>
if(len(mb) &gt; 0){
jmb = json(mb);</w:t>
        <w:br/>
        <w:t>
printOutput = jsonget(jmb , "subject" );</w:t>
        <w:br/>
        <w:t>
put(response, "subject", printOutput);</w:t>
        <w:br/>
        <w:t>
printOutput = jsonget(jmb , "body" );</w:t>
        <w:br/>
        <w:t>
put(response, "body", printOutput);</w:t>
        <w:br/>
        <w:t>
}else{
put(response, "error", "Email Output was empty.");</w:t>
        <w:br/>
        <w:t>
}
print("PRINT COMPLETE");</w:t>
        <w:br/>
        <w:t>
print("");</w:t>
        <w:br/>
        <w:t>
return response;</w:t>
        <w:br/>
      </w:r>
    </w:p>
    <w:p>
      <w:pPr>
        <w:pageBreakBefore w:val="true"/>
      </w:pPr>
    </w:p>
    <w:p>
      <w:pPr>
        <w:pStyle w:val="Heading2"/>
      </w:pPr>
      <w:r>
        <w:rPr>
          <w:rFonts w:ascii="Calibri Light" w:hAnsi="Calibri" w:cs="Calibri" w:eastAsia="Calibri"/>
          <w:b w:val="true"/>
          <w:color w:val="800000"/>
          <w:sz w:val="32"/>
          <w:u w:val="single"/>
        </w:rPr>
        <w:t xml:space="preserve">5 US#1003 </w:t>
      </w:r>
    </w:p>
    <w:p>
      <w:pPr>
        <w:pStyle w:val="Heading3"/>
      </w:pPr>
      <w:r>
        <w:rPr>
          <w:rFonts w:ascii="Calibri Light" w:hAnsi="Calibri" w:cs="Calibri" w:eastAsia="Calibri"/>
          <w:b w:val="true"/>
          <w:color w:val="800000"/>
          <w:sz w:val="28"/>
          <w:u w:val="single"/>
        </w:rPr>
        <w:t>5.1 Configuration Attributes</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Name</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RAM</w:t>
            </w:r>
          </w:p>
        </w:tc>
        <w:tc>
          <w:tcPr>
            <w:tcW w:w="2500"/>
          </w:tcPr>
          <w:p>
            <w:r>
              <w:t>ram</w:t>
            </w:r>
          </w:p>
        </w:tc>
        <w:tc>
          <w:tcPr>
            <w:tcW w:w="4100"/>
          </w:tcPr>
          <w:p>
            <w:r>
              <w:t xml:space="preserve"> This menu attribute shows the list of RAM available</w:t>
            </w:r>
          </w:p>
        </w:tc>
        <w:tc>
          <w:tcPr>
            <w:tcW w:w="1000"/>
          </w:tcPr>
          <w:p>
            <w:r>
              <w:t>Text</w:t>
            </w:r>
          </w:p>
        </w:tc>
      </w:tr>
    </w:tbl>
    <w:p/>
    <w:p>
      <w:pPr>
        <w:pStyle w:val="Heading3"/>
      </w:pPr>
      <w:r>
        <w:rPr>
          <w:rFonts w:ascii="Calibri Light" w:hAnsi="Calibri" w:cs="Calibri" w:eastAsia="Calibri"/>
          <w:b w:val="true"/>
          <w:color w:val="800000"/>
          <w:sz w:val="28"/>
          <w:u w:val="single"/>
        </w:rPr>
        <w:t>5.2 Rules</w:t>
      </w:r>
    </w:p>
    <w:p>
      <w:pPr>
        <w:pStyle w:val="Heading3"/>
      </w:pPr>
      <w:r>
        <w:rPr>
          <w:rFonts w:ascii="Calibri Light" w:hAnsi="Calibri" w:cs="Calibri" w:eastAsia="Calibri"/>
          <w:b w:val="true"/>
          <w:color w:val="800000"/>
          <w:sz w:val="28"/>
          <w:u w:val="single"/>
        </w:rPr>
        <w:t>5.3 Recommendation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Rec Cloud Backup [Simple]</w:t>
            </w:r>
          </w:p>
        </w:tc>
        <w:tc>
          <w:tcPr>
            <w:tcW w:w="3000"/>
          </w:tcPr>
          <w:p>
            <w:r>
              <w:t>recCloudBackup</w:t>
            </w:r>
          </w:p>
        </w:tc>
        <w:tc>
          <w:tcPr>
            <w:tcW w:w="3600"/>
          </w:tcPr>
          <w:p>
            <w:r>
              <w:t xml:space="preserve"> This rec rule helps to protect the data using cloud backup</w:t>
            </w:r>
          </w:p>
        </w:tc>
      </w:tr>
    </w:tbl>
    <w:p>
      <w:pPr>
        <w:pStyle w:val="Heading3"/>
      </w:pPr>
      <w:r>
        <w:rPr>
          <w:rFonts w:ascii="Calibri Light" w:hAnsi="Calibri" w:cs="Calibri" w:eastAsia="Calibri"/>
          <w:b w:val="true"/>
          <w:color w:val="800000"/>
          <w:sz w:val="28"/>
          <w:u w:val="single"/>
        </w:rPr>
        <w:t>5.4 Constraint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Open Source Software [Simple]</w:t>
            </w:r>
          </w:p>
        </w:tc>
        <w:tc>
          <w:tcPr>
            <w:tcW w:w="3000"/>
          </w:tcPr>
          <w:p>
            <w:r>
              <w:t>openSourceSoftware</w:t>
            </w:r>
          </w:p>
        </w:tc>
        <w:tc>
          <w:tcPr>
            <w:tcW w:w="3600"/>
          </w:tcPr>
          <w:p>
            <w:r>
              <w:t xml:space="preserve"> This rule constraints OSS system if it requires Titanium support.</w:t>
            </w:r>
          </w:p>
        </w:tc>
      </w:tr>
    </w:tbl>
    <w:p>
      <w:pPr>
        <w:pStyle w:val="Heading3"/>
      </w:pPr>
      <w:r>
        <w:rPr>
          <w:rFonts w:ascii="Calibri Light" w:hAnsi="Calibri" w:cs="Calibri" w:eastAsia="Calibri"/>
          <w:b w:val="true"/>
          <w:color w:val="800000"/>
          <w:sz w:val="28"/>
          <w:u w:val="single"/>
        </w:rPr>
        <w:t>5.5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Hide Cloud Storage [Simple]</w:t>
            </w:r>
          </w:p>
        </w:tc>
        <w:tc>
          <w:tcPr>
            <w:tcW w:w="3000"/>
          </w:tcPr>
          <w:p>
            <w:r>
              <w:t>hideCloudBackup</w:t>
            </w:r>
          </w:p>
        </w:tc>
        <w:tc>
          <w:tcPr>
            <w:tcW w:w="3600"/>
          </w:tcPr>
          <w:p>
            <w:r>
              <w:t xml:space="preserve"> This rule hides the cloud storage if cloud backup is false</w:t>
            </w:r>
          </w:p>
        </w:tc>
      </w:tr>
    </w:tbl>
    <w:p>
      <w:pPr>
        <w:pStyle w:val="Heading3"/>
      </w:pPr>
      <w:r>
        <w:rPr>
          <w:rFonts w:ascii="Calibri Light" w:hAnsi="Calibri" w:cs="Calibri" w:eastAsia="Calibri"/>
          <w:b w:val="true"/>
          <w:color w:val="800000"/>
          <w:sz w:val="28"/>
          <w:u w:val="single"/>
        </w:rPr>
        <w:t>5.6 Recommended Items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SLA Parts</w:t>
            </w:r>
          </w:p>
        </w:tc>
        <w:tc>
          <w:tcPr>
            <w:tcW w:w="3000"/>
          </w:tcPr>
          <w:p>
            <w:r>
              <w:t>sLAParts</w:t>
            </w:r>
          </w:p>
        </w:tc>
        <w:tc>
          <w:tcPr>
            <w:tcW w:w="3600"/>
          </w:tcPr>
          <w:p>
            <w:r>
              <w:t xml:space="preserve"> This RI rule sets the item &amp; price on the quote from the new string.</w:t>
            </w:r>
          </w:p>
        </w:tc>
      </w:tr>
    </w:tbl>
    <w:p>
      <w:pPr>
        <w:pStyle w:val="Heading3"/>
      </w:pPr>
      <w:r>
        <w:rPr>
          <w:rFonts w:ascii="Calibri Light" w:hAnsi="Calibri" w:cs="Calibri" w:eastAsia="Calibri"/>
          <w:b w:val="true"/>
          <w:color w:val="800000"/>
          <w:sz w:val="28"/>
          <w:u w:val="single"/>
        </w:rPr>
        <w:t>5.7 Configuration Flow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Create Model from EBS for Modifications</w:t>
            </w:r>
          </w:p>
        </w:tc>
        <w:tc>
          <w:tcPr>
            <w:tcW w:w="3000"/>
          </w:tcPr>
          <w:p>
            <w:r>
              <w:t>createModelFromEBSForModifications</w:t>
            </w:r>
          </w:p>
        </w:tc>
        <w:tc>
          <w:tcPr>
            <w:tcW w:w="3600"/>
          </w:tcPr>
          <w:p>
            <w:r>
              <w:t xml:space="preserve"> This flow is created to show the model from EBS with renewal attributes.</w:t>
            </w:r>
          </w:p>
        </w:tc>
      </w:tr>
    </w:tbl>
    <w:p>
      <w:pPr>
        <w:pStyle w:val="Heading3"/>
      </w:pPr>
      <w:r>
        <w:rPr>
          <w:rFonts w:ascii="Calibri Light" w:hAnsi="Calibri" w:cs="Calibri" w:eastAsia="Calibri"/>
          <w:b w:val="true"/>
          <w:color w:val="800000"/>
          <w:sz w:val="28"/>
          <w:u w:val="single"/>
        </w:rPr>
        <w:t>5.8 Pricing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Calculate Prices for renewal attributes from EBS</w:t>
            </w:r>
          </w:p>
        </w:tc>
        <w:tc>
          <w:tcPr>
            <w:tcW w:w="3000"/>
          </w:tcPr>
          <w:p>
            <w:r>
              <w:t>calculatePricesForRenewalAttributesFromEBS</w:t>
            </w:r>
          </w:p>
        </w:tc>
        <w:tc>
          <w:tcPr>
            <w:tcW w:w="3600"/>
          </w:tcPr>
          <w:p>
            <w:r>
              <w:t xml:space="preserve"> This pricing rule calculates prices for renewal model created.</w:t>
            </w:r>
          </w:p>
        </w:tc>
      </w:tr>
    </w:tbl>
    <w:p/>
    <w:p>
      <w:pPr>
        <w:pStyle w:val="Heading3"/>
      </w:pPr>
      <w:r>
        <w:rPr>
          <w:rFonts w:ascii="Calibri Light" w:hAnsi="Calibri" w:cs="Calibri" w:eastAsia="Calibri"/>
          <w:b w:val="true"/>
          <w:color w:val="800000"/>
          <w:sz w:val="28"/>
          <w:u w:val="single"/>
        </w:rPr>
        <w:t>5.9 BML Util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Compare Docx</w:t>
            </w:r>
          </w:p>
        </w:tc>
        <w:tc>
          <w:tcPr>
            <w:tcW w:w="3000"/>
          </w:tcPr>
          <w:p>
            <w:r>
              <w:t>CN_CompareDocx</w:t>
            </w:r>
          </w:p>
        </w:tc>
        <w:tc>
          <w:tcPr>
            <w:tcW w:w="3600"/>
          </w:tcPr>
          <w:p>
            <w:r>
              <w:t xml:space="preserve"> This util helps to compare the docx files.</w:t>
            </w:r>
          </w:p>
        </w:tc>
      </w:tr>
    </w:tbl>
    <w:p>
      <w:r>
        <w:rPr>
          <w:rFonts w:ascii="Calibri" w:hAnsi="Calibri" w:cs="Calibri" w:eastAsia="Calibri"/>
          <w:b w:val="true"/>
          <w:color w:val="800000"/>
          <w:sz w:val="24"/>
          <w:u w:val="single"/>
        </w:rPr>
        <w:t>Script</w:t>
      </w:r>
    </w:p>
    <w:p>
      <w:r>
        <w:rPr>
          <w:rFonts w:ascii="Calibri" w:hAnsi="Calibri" w:cs="Calibri" w:eastAsia="Calibri"/>
          <w:sz w:val="22"/>
        </w:rPr>
        <w:t>response = dict("string");</w:t>
        <w:br/>
        <w:t>
// GENERATE DIFF REST CALL
url = siteUrl+"/rest/v2/docxCompare";</w:t>
        <w:br/>
        <w:t>
jsonObj = json();</w:t>
        <w:br/>
        <w:t>
jsonput(jsonObj, "processVarname", processVarName);</w:t>
        <w:br/>
        <w:t>
jsonput(jsonObj, "transactionId", transactionId);</w:t>
        <w:br/>
        <w:t>
jsonput(jsonObj, "oldDocAttachId", prevFileAttachId);</w:t>
        <w:br/>
        <w:t>
jsonput(jsonObj, "newDocAttachId", curFileAttachId);</w:t>
        <w:br/>
        <w:t>
headers = dict("string");</w:t>
        <w:br/>
        <w:t>
put(headers, "Authorization", userAuth );</w:t>
        <w:br/>
        <w:t>
put(headers, "Accept", "application/json");</w:t>
        <w:br/>
        <w:t>
put(headers, "Content-Type", "application/json");</w:t>
        <w:br/>
        <w:t>
// call rest method
xlsxResponse = urldata( url, "POST", headers, jsontostr(jsonObj) );</w:t>
        <w:br/>
        <w:t>
if( get(xlsxResponse, "Status-Code") &lt;&gt; "200" ){
err = get(xlsxResponse, "Error-Message");</w:t>
        <w:br/>
        <w:t>
if(len(err) &lt;= 5){
err = get(xlsxResponse, "Message-Body");</w:t>
        <w:br/>
        <w:t>
}
put(response, "error", err);</w:t>
        <w:br/>
        <w:t>
return response;</w:t>
        <w:br/>
        <w:t>
}else{
mb = get(xlsxResponse, "Message-Body");</w:t>
        <w:br/>
        <w:t>
jmb = json(mb);</w:t>
        <w:br/>
        <w:t>
diffs = jsonget(jmb , "diffs" );</w:t>
        <w:br/>
        <w:t>
if(len(diffs) &gt; 3){
put(response, "jsonString", mb);</w:t>
        <w:br/>
        <w:t>
}
}
print("COMPARE COMPLETE");</w:t>
        <w:br/>
        <w:t>
return response;</w:t>
        <w:br/>
      </w:r>
    </w:p>
    <w:p>
      <w:r>
        <w:rPr>
          <w:rFonts w:ascii="Calibri" w:hAnsi="Calibri" w:cs="Calibri" w:eastAsia="Calibri"/>
          <w:b w:val="true"/>
          <w:color w:val="800000"/>
          <w:sz w:val="24"/>
          <w:u w:val="single"/>
        </w:rPr>
        <w:t>BML Util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Util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Print Doc Designer</w:t>
            </w:r>
          </w:p>
        </w:tc>
        <w:tc>
          <w:tcPr>
            <w:tcW w:w="3000"/>
          </w:tcPr>
          <w:p>
            <w:r>
              <w:t>CN_PrintDocDesigner</w:t>
            </w:r>
          </w:p>
        </w:tc>
        <w:tc>
          <w:tcPr>
            <w:tcW w:w="3600"/>
          </w:tcPr>
          <w:p>
            <w:r>
              <w:t xml:space="preserve"> This util prints the doc designer template.</w:t>
            </w:r>
          </w:p>
        </w:tc>
      </w:tr>
    </w:tbl>
    <w:p>
      <w:r>
        <w:rPr>
          <w:rFonts w:ascii="Calibri" w:hAnsi="Calibri" w:cs="Calibri" w:eastAsia="Calibri"/>
          <w:b w:val="true"/>
          <w:color w:val="800000"/>
          <w:sz w:val="24"/>
          <w:u w:val="single"/>
        </w:rPr>
        <w:t>Script</w:t>
      </w:r>
    </w:p>
    <w:p>
      <w:r>
        <w:rPr>
          <w:rFonts w:ascii="Calibri" w:hAnsi="Calibri" w:cs="Calibri" w:eastAsia="Calibri"/>
          <w:sz w:val="22"/>
        </w:rPr>
        <w:t>// Prints a Document Designer Document. Returns "error" or "base64doc".
response = dict("string");</w:t>
        <w:br/>
        <w:t>
/* ************************************** */
// PRINT TEMPLATE
url = siteUrl+"/rest/v2/documentGenerator/";</w:t>
        <w:br/>
        <w:t>
headers = dict("string");</w:t>
        <w:br/>
        <w:t>
put(headers, "Authorization", userAuth );</w:t>
        <w:br/>
        <w:t>
put(headers, "Accept", "application/json");</w:t>
        <w:br/>
        <w:t>
put(headers, "Content-Type", "application/json");</w:t>
        <w:br/>
        <w:t>
// add json data
jsonObj = json();</w:t>
        <w:br/>
        <w:t>
jsonput(jsonObj, "processVarname", processVarName);</w:t>
        <w:br/>
        <w:t>
jsonput(jsonObj, "templateName", templateName);</w:t>
        <w:br/>
        <w:t>
jsonput(jsonObj, "transactionId", transactionId);</w:t>
        <w:br/>
        <w:t>
jsonput(jsonObj, "languageCode", templateLanguage);</w:t>
        <w:br/>
        <w:t>
jsonput(jsonObj, "outputFormat", outputFormat);</w:t>
        <w:br/>
        <w:t>
// call rest method
xlsxResponse = urldata( url, "POST", headers, jsontostr(jsonObj) );</w:t>
        <w:br/>
        <w:t>
/* ************************************** */
// CHECK OUTPUT, UPDATE STATUS
statusCode = get(xlsxResponse, "Status-Code");</w:t>
        <w:br/>
        <w:t>
printStatus = "";</w:t>
        <w:br/>
        <w:t>
if( statusCode &lt;&gt; "204" ){
printStatus = "Print FAILED: " + templateName + "\n" +
"Error: " + get(xlsxResponse, "Error-Message");</w:t>
        <w:br/>
        <w:t>
put(response, "error", printStatus);</w:t>
        <w:br/>
        <w:t>
return response;</w:t>
        <w:br/>
        <w:t>
/* ************************************** */
}else{
printStatus = "Print Completed: " + templateName + "\n";</w:t>
        <w:br/>
        <w:t>
}
/* ************************************** */
// GET PRINT OUTPUT
url = get(xlsxResponse, "Location");</w:t>
        <w:br/>
        <w:t>
headers = dict("string");</w:t>
        <w:br/>
        <w:t>
put(headers, "Authorization", userAuth);</w:t>
        <w:br/>
        <w:t>
put(headers, "Accept", "application/json");</w:t>
        <w:br/>
        <w:t>
// get print output call
xlsxResponse = urldata( url, "GET", headers );</w:t>
        <w:br/>
        <w:t>
mb = get(xlsxResponse, "Message-Body");</w:t>
        <w:br/>
        <w:t>
if(len(mb) &gt; 0){
jmb = json(mb);</w:t>
        <w:br/>
        <w:t>
printOutput = jsonget(jmb , "document" );</w:t>
        <w:br/>
        <w:t>
put(response, "base64doc", printOutput);</w:t>
        <w:br/>
        <w:t>
}else{
put(response, "error", "Document Output was empty.");</w:t>
        <w:br/>
        <w:t>
}
print("PRINT COMPLETE");</w:t>
        <w:br/>
        <w:t>
print("");</w:t>
        <w:br/>
        <w:t>
return response;</w:t>
        <w:br/>
      </w:r>
    </w:p>
    <w:p>
      <w:pPr>
        <w:pageBreakBefore w:val="true"/>
      </w:pPr>
    </w:p>
    <w:p>
      <w:pPr>
        <w:pStyle w:val="Heading1"/>
      </w:pPr>
      <w:r>
        <w:rPr>
          <w:rFonts w:ascii="Calibri Light" w:hAnsi="Calibri" w:cs="Calibri" w:eastAsia="Calibri"/>
          <w:b w:val="true"/>
          <w:color w:val="800000"/>
          <w:sz w:val="36"/>
          <w:u w:val="single"/>
        </w:rPr>
        <w:t>Commerce Section</w:t>
      </w:r>
    </w:p>
    <w:p>
      <w:r>
        <w:rPr>
          <w:rFonts w:ascii="Calibri" w:hAnsi="Calibri" w:cs="Calibri" w:eastAsia="Calibri"/>
          <w:sz w:val="22"/>
        </w:rPr>
        <w:t>Commerce Processes are used to create templates for the selling processes used by your company. With Commerce Processes, you set up your quoting, ordering, approval, and other workflow processes. By creating ordered sets of Commerce document templates, along with associated attributes and actions, you enable buyers and supplier agents to conduct transactions on your customized CPQ Cloud application. Commerce helps to perform automated pricing calculations, apply discounts, streamline approval processes and validate quote information. It empower your sales team members to create professional proposal documents, including current product and pricing information in less than a minute.</w:t>
      </w:r>
    </w:p>
    <w:p>
      <w:pPr>
        <w:pStyle w:val="Heading2"/>
      </w:pPr>
      <w:r>
        <w:rPr>
          <w:rFonts w:ascii="Calibri Light" w:hAnsi="Calibri" w:cs="Calibri" w:eastAsia="Calibri"/>
          <w:b w:val="true"/>
          <w:color w:val="800000"/>
          <w:sz w:val="32"/>
          <w:u w:val="single"/>
        </w:rPr>
        <w:t xml:space="preserve">1 US#8341 </w:t>
      </w:r>
    </w:p>
    <w:p>
      <w:pPr>
        <w:pStyle w:val="Heading3"/>
      </w:pPr>
      <w:r>
        <w:rPr>
          <w:rFonts w:ascii="Calibri Light" w:hAnsi="Calibri" w:cs="Calibri" w:eastAsia="Calibri"/>
          <w:b w:val="true"/>
          <w:color w:val="800000"/>
          <w:sz w:val="28"/>
          <w:u w:val="single"/>
        </w:rPr>
        <w:t>1.1 Commerce Attributes</w:t>
      </w:r>
    </w:p>
    <w:p>
      <w:r>
        <w:rPr>
          <w:rFonts w:ascii="Calibri" w:hAnsi="Calibri" w:cs="Calibri" w:eastAsia="Calibri"/>
          <w:sz w:val="22"/>
        </w:rPr>
        <w:t>Commerce attributes are the foundation for input fields for Commerce documents. They apply to a Transaction as a whole, or its specific line items, depending on in which Commerce document the attribute is created.</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Label</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PO Number</w:t>
            </w:r>
          </w:p>
        </w:tc>
        <w:tc>
          <w:tcPr>
            <w:tcW w:w="2500"/>
          </w:tcPr>
          <w:p>
            <w:r>
              <w:t>pONumber_t</w:t>
            </w:r>
          </w:p>
        </w:tc>
        <w:tc>
          <w:tcPr>
            <w:tcW w:w="4100"/>
          </w:tcPr>
          <w:p>
            <w:r>
              <w:t xml:space="preserve"> This text attribute shows the customer's PO number in the quote.</w:t>
            </w:r>
          </w:p>
        </w:tc>
        <w:tc>
          <w:tcPr>
            <w:tcW w:w="1000"/>
          </w:tcPr>
          <w:p>
            <w:r>
              <w:t>TextAttribute</w:t>
            </w:r>
          </w:p>
        </w:tc>
      </w:tr>
      <w:tr>
        <w:tc>
          <w:tcPr>
            <w:tcW w:w="1600"/>
          </w:tcPr>
          <w:p>
            <w:r>
              <w:t>PO Date</w:t>
            </w:r>
          </w:p>
        </w:tc>
        <w:tc>
          <w:tcPr>
            <w:tcW w:w="2500"/>
          </w:tcPr>
          <w:p>
            <w:r>
              <w:t>pODate_t</w:t>
            </w:r>
          </w:p>
        </w:tc>
        <w:tc>
          <w:tcPr>
            <w:tcW w:w="4100"/>
          </w:tcPr>
          <w:p>
            <w:r>
              <w:t xml:space="preserve"> This date attribute displays the PO date in the quote.</w:t>
            </w:r>
          </w:p>
        </w:tc>
        <w:tc>
          <w:tcPr>
            <w:tcW w:w="1000"/>
          </w:tcPr>
          <w:p>
            <w:r>
              <w:t>DateAttribute</w:t>
            </w:r>
          </w:p>
        </w:tc>
      </w:tr>
    </w:tbl>
    <w:p/>
    <w:p>
      <w:pPr>
        <w:pStyle w:val="Heading3"/>
      </w:pPr>
      <w:r>
        <w:rPr>
          <w:rFonts w:ascii="Calibri Light" w:hAnsi="Calibri" w:cs="Calibri" w:eastAsia="Calibri"/>
          <w:b w:val="true"/>
          <w:color w:val="800000"/>
          <w:sz w:val="28"/>
          <w:u w:val="single"/>
        </w:rPr>
        <w:t>1.2 Rules</w:t>
      </w:r>
    </w:p>
    <w:p>
      <w:r>
        <w:rPr>
          <w:rFonts w:ascii="Calibri" w:hAnsi="Calibri" w:cs="Calibri" w:eastAsia="Calibri"/>
          <w:sz w:val="22"/>
        </w:rPr>
        <w:t>Commerce rules allow you to do things like limit the values in one field based on the selections in another and hide attributes based on other selections.</w:t>
      </w:r>
    </w:p>
    <w:p>
      <w:pPr>
        <w:pStyle w:val="Heading3"/>
      </w:pPr>
      <w:r>
        <w:rPr>
          <w:rFonts w:ascii="Calibri Light" w:hAnsi="Calibri" w:cs="Calibri" w:eastAsia="Calibri"/>
          <w:b w:val="true"/>
          <w:color w:val="800000"/>
          <w:sz w:val="28"/>
          <w:u w:val="single"/>
        </w:rPr>
        <w:t>1.3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Hide Bottom Line Discount Amt</w:t>
            </w:r>
          </w:p>
        </w:tc>
        <w:tc>
          <w:tcPr>
            <w:tcW w:w="3000"/>
          </w:tcPr>
          <w:p>
            <w:r>
              <w:t>hideBottomLineDiscountAmt</w:t>
            </w:r>
          </w:p>
        </w:tc>
        <w:tc>
          <w:tcPr>
            <w:tcW w:w="3600"/>
          </w:tcPr>
          <w:p>
            <w:r>
              <w:t xml:space="preserve"> This hiding rule hides the bottom line discount amount if BMDT equals amount.</w:t>
            </w:r>
          </w:p>
        </w:tc>
      </w:tr>
    </w:tbl>
    <w:p>
      <w:pPr>
        <w:pStyle w:val="Heading3"/>
      </w:pPr>
      <w:r>
        <w:rPr>
          <w:rFonts w:ascii="Calibri Light" w:hAnsi="Calibri" w:cs="Calibri" w:eastAsia="Calibri"/>
          <w:b w:val="true"/>
          <w:color w:val="800000"/>
          <w:sz w:val="28"/>
          <w:u w:val="single"/>
        </w:rPr>
        <w:t>1.4 Validation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Credit Check Validation</w:t>
            </w:r>
          </w:p>
        </w:tc>
        <w:tc>
          <w:tcPr>
            <w:tcW w:w="3000"/>
          </w:tcPr>
          <w:p>
            <w:r>
              <w:t>creditCheckValidation</w:t>
            </w:r>
          </w:p>
        </w:tc>
        <w:tc>
          <w:tcPr>
            <w:tcW w:w="3600"/>
          </w:tcPr>
          <w:p>
            <w:r>
              <w:t xml:space="preserve"> This validation rule fires when credit check status is either denied or crossed limit.</w:t>
            </w:r>
          </w:p>
        </w:tc>
      </w:tr>
    </w:tbl>
    <w:p/>
    <w:p>
      <w:pPr>
        <w:pStyle w:val="Heading3"/>
      </w:pPr>
      <w:r>
        <w:rPr>
          <w:rFonts w:ascii="Calibri Light" w:hAnsi="Calibri" w:cs="Calibri" w:eastAsia="Calibri"/>
          <w:b w:val="true"/>
          <w:color w:val="800000"/>
          <w:sz w:val="28"/>
          <w:u w:val="single"/>
        </w:rPr>
        <w:t>1.5 Commerce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Library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calculateDiscount_BP</w:t>
            </w:r>
          </w:p>
        </w:tc>
        <w:tc>
          <w:tcPr>
            <w:tcW w:w="3000"/>
          </w:tcPr>
          <w:p>
            <w:r>
              <w:t>calculateDiscount_BP</w:t>
            </w:r>
          </w:p>
        </w:tc>
        <w:tc>
          <w:tcPr>
            <w:tcW w:w="3600"/>
          </w:tcPr>
          <w:p>
            <w:r>
              <w:t xml:space="preserve"> This function calculates the total discount applicable.</w:t>
            </w:r>
          </w:p>
        </w:tc>
      </w:tr>
    </w:tbl>
    <w:p>
      <w:r>
        <w:rPr>
          <w:rFonts w:ascii="Calibri" w:hAnsi="Calibri" w:cs="Calibri" w:eastAsia="Calibri"/>
          <w:b w:val="true"/>
          <w:color w:val="800000"/>
          <w:sz w:val="24"/>
          <w:u w:val="single"/>
        </w:rPr>
        <w:t>Script</w:t>
      </w:r>
    </w:p>
    <w:p>
      <w:r>
        <w:rPr>
          <w:rFonts w:ascii="Calibri" w:hAnsi="Calibri" w:cs="Calibri" w:eastAsia="Calibri"/>
          <w:sz w:val="22"/>
        </w:rPr>
        <w:t>startDate= "2018-02-01";</w:t>
        <w:br/>
        <w:t>
endDate= "2018-02-15";</w:t>
        <w:br/>
        <w:t>
startDate1=strtodate(startDate, "yyyy-mm-dd");</w:t>
        <w:br/>
        <w:t>
endDate1=strtodate(endDate, "yyyy-mm-dd");</w:t>
        <w:br/>
        <w:t>
discount=0.0;</w:t>
        <w:br/>
        <w:t>
result = "";</w:t>
        <w:br/>
        <w:t>
for line in transactionline
{
    dateFromUI = "";</w:t>
        <w:br/>
        <w:t>
	if(line.orderDate &lt;&gt; "")
	{
		dateFromUI = line.orderDate;</w:t>
        <w:br/>
        <w:t>		
	} elif (line.orderDateSS &lt;&gt; "") {
		dateFromUI = line.orderDateSS;</w:t>
        <w:br/>
        <w:t>
	}
	print startDate1;</w:t>
        <w:br/>
        <w:t>
	print dateFromUI ;</w:t>
        <w:br/>
        <w:t>
	if(dateFromUI &lt;&gt; "")
	{
		diffA=comparedates(strtodate(dateFromUI , "yyyy-mm-dd %H:%M:%S"), startDate1);</w:t>
        <w:br/>
        <w:t>
		diffB=comparedates(strtodate(dateFromUI , "yyyy-mm-dd %H:%M:%S"), endDate1);</w:t>
        <w:br/>
        <w:t>
		if((diffA == 1 OR diffA == 0)AND(diffB == -1 OR diffB == 0))
		{
		   discount = 50.0;</w:t>
        <w:br/>
        <w:t>
		}
	}
	totalDiscountPrice1 = ((discount/100)*(line.listPrice_l));</w:t>
        <w:br/>
        <w:t>
	totalContractValue = line.listPrice_l-totalDiscountPrice1;</w:t>
        <w:br/>
        <w:t>
}
	result = result + "1"+ "~totalDiscountPercent_quote~"+ String(discount) + "|";</w:t>
        <w:br/>
        <w:t>
	//totalContractValue_t = listPrice_l-totalDiscountPrice1 ;</w:t>
        <w:br/>
        <w:t>
	result = result + "1"+ "~totalDiscount_quote~"+ String(totalDiscountPrice1 ) + "|";</w:t>
        <w:br/>
        <w:t>
	//result=result+"1"+"
	result = result + "1"+ "~totalContractValue_t~"+ String(totalContractValue ) + "|";</w:t>
        <w:br/>
        <w:t>
return result;</w:t>
        <w:br/>
      </w:r>
    </w:p>
    <w:p/>
    <w:p>
      <w:pPr>
        <w:pStyle w:val="Heading3"/>
      </w:pPr>
      <w:r>
        <w:rPr>
          <w:rFonts w:ascii="Calibri Light" w:hAnsi="Calibri" w:cs="Calibri" w:eastAsia="Calibri"/>
          <w:b w:val="true"/>
          <w:color w:val="800000"/>
          <w:sz w:val="28"/>
          <w:u w:val="single"/>
        </w:rPr>
        <w:t>1.6 Commerce Actions</w:t>
      </w:r>
    </w:p>
    <w:p>
      <w:r>
        <w:rPr>
          <w:rFonts w:ascii="Calibri" w:hAnsi="Calibri" w:cs="Calibri" w:eastAsia="Calibri"/>
          <w:sz w:val="22"/>
        </w:rPr>
        <w:t>Commerce actions trigger events within documents to occur. The Commerce system creates a default set of actions for use in each document, and generates additional actions when Commerce documents include certain attribute types.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Action</w:t>
            </w:r>
          </w:p>
        </w:tc>
        <w:tc>
          <w:tcPr>
            <w:shd w:color="auto" w:val="clear" w:fill="4bacc6"/>
          </w:tcPr>
          <w:tcPr>
            <w:tcW w:w="3000"/>
          </w:tcPr>
          <w:p>
            <w:r>
              <w:rPr>
                <w:rFonts w:ascii="Calibri" w:hAnsi="Calibri" w:cs="Calibri" w:eastAsia="Calibri"/>
                <w:b w:val="true"/>
                <w:sz w:val="22"/>
              </w:rPr>
              <w:t>Action Variable Name</w:t>
            </w:r>
          </w:p>
        </w:tc>
        <w:tc>
          <w:tcPr>
            <w:shd w:color="auto" w:val="clear" w:fill="4bacc6"/>
          </w:tcPr>
          <w:tcPr>
            <w:tcW w:w="3600"/>
          </w:tcPr>
          <w:p>
            <w:r>
              <w:rPr>
                <w:rFonts w:ascii="Calibri" w:hAnsi="Calibri" w:cs="Calibri" w:eastAsia="Calibri"/>
                <w:b w:val="true"/>
                <w:sz w:val="22"/>
              </w:rPr>
              <w:t>Description</w:t>
            </w:r>
          </w:p>
        </w:tc>
      </w:tr>
      <w:tr>
        <w:tc>
          <w:tcPr>
            <w:tcW w:w="2600"/>
          </w:tcPr>
          <w:p>
            <w:r>
              <w:t>Submit</w:t>
            </w:r>
          </w:p>
        </w:tc>
        <w:tc>
          <w:tcPr>
            <w:tcW w:w="3000"/>
          </w:tcPr>
          <w:p>
            <w:r>
              <w:t>submit_t</w:t>
            </w:r>
          </w:p>
        </w:tc>
        <w:tc>
          <w:tcPr>
            <w:tcW w:w="3600"/>
          </w:tcPr>
          <w:p>
            <w:r>
              <w:t xml:space="preserve"> This action is to submit the quote for approval, if required. If not required, the quote is auto approved.</w:t>
            </w:r>
          </w:p>
        </w:tc>
      </w:tr>
    </w:tbl>
    <w:p/>
    <w:p/>
    <w:p>
      <w:pPr>
        <w:pStyle w:val="Heading3"/>
      </w:pPr>
      <w:r>
        <w:rPr>
          <w:rFonts w:ascii="Calibri Light" w:hAnsi="Calibri" w:cs="Calibri" w:eastAsia="Calibri"/>
          <w:b w:val="true"/>
          <w:color w:val="800000"/>
          <w:sz w:val="28"/>
          <w:u w:val="single"/>
        </w:rPr>
        <w:t>1.7 Commerce Steps</w:t>
      </w:r>
    </w:p>
    <w:p>
      <w:r>
        <w:rPr>
          <w:rFonts w:ascii="Calibri" w:hAnsi="Calibri" w:cs="Calibri" w:eastAsia="Calibri"/>
          <w:sz w:val="22"/>
        </w:rPr>
        <w:t>Workflow administration is the final step in setting up a Commerce Process. Workflows are made up of steps, which define the states transactions can be in, as well as document permissions and routing. Commerce Processes can have any number of workflow steps. Workflow steps use profiles to define access rights, transition notification, and transaction views.</w:t>
      </w:r>
    </w:p>
    <w:tbl>
      <w:tblPr>
        <w:tblW w:w="0" w:type="auto"/>
        <w:tblBorders>
          <w:top w:val="single"/>
          <w:left w:val="single"/>
          <w:bottom w:val="single"/>
          <w:right w:val="single"/>
          <w:insideH w:val="single"/>
          <w:insideV w:val="single"/>
        </w:tblBorders>
      </w:tblPr>
      <w:tr>
        <w:tc>
          <w:tcPr>
            <w:shd w:color="auto" w:val="clear" w:fill="4bacc6"/>
          </w:tcPr>
          <w:tcPr>
            <w:tcW w:w="1200"/>
          </w:tcPr>
          <w:p>
            <w:r>
              <w:rPr>
                <w:rFonts w:ascii="Calibri" w:hAnsi="Calibri" w:cs="Calibri" w:eastAsia="Calibri"/>
                <w:b w:val="true"/>
                <w:sz w:val="22"/>
              </w:rPr>
              <w:t>Step Name</w:t>
            </w:r>
          </w:p>
        </w:tc>
        <w:tc>
          <w:tcPr>
            <w:shd w:color="auto" w:val="clear" w:fill="4bacc6"/>
          </w:tcPr>
          <w:tcPr>
            <w:tcW w:w="3000"/>
          </w:tcPr>
          <w:p>
            <w:r>
              <w:rPr>
                <w:rFonts w:ascii="Calibri" w:hAnsi="Calibri" w:cs="Calibri" w:eastAsia="Calibri"/>
                <w:b w:val="true"/>
                <w:sz w:val="22"/>
              </w:rPr>
              <w:t>Description</w:t>
            </w:r>
          </w:p>
        </w:tc>
        <w:tc>
          <w:tcPr>
            <w:shd w:color="auto" w:val="clear" w:fill="4bacc6"/>
          </w:tcPr>
          <w:tcPr>
            <w:tcW w:w="1500"/>
          </w:tcPr>
          <w:p>
            <w:r>
              <w:rPr>
                <w:rFonts w:ascii="Calibri" w:hAnsi="Calibri" w:cs="Calibri" w:eastAsia="Calibri"/>
                <w:b w:val="true"/>
                <w:sz w:val="22"/>
              </w:rPr>
              <w:t>Variable Name</w:t>
            </w:r>
          </w:p>
        </w:tc>
        <w:tc>
          <w:tcPr>
            <w:shd w:color="auto" w:val="clear" w:fill="4bacc6"/>
          </w:tcPr>
          <w:tcPr>
            <w:tcW w:w="1200"/>
          </w:tcPr>
          <w:p>
            <w:r>
              <w:rPr>
                <w:rFonts w:ascii="Calibri" w:hAnsi="Calibri" w:cs="Calibri" w:eastAsia="Calibri"/>
                <w:b w:val="true"/>
                <w:sz w:val="22"/>
              </w:rPr>
              <w:t>Participant Profile Name</w:t>
            </w:r>
          </w:p>
        </w:tc>
        <w:tc>
          <w:tcPr>
            <w:shd w:color="auto" w:val="clear" w:fill="4bacc6"/>
          </w:tcPr>
          <w:tcPr>
            <w:tcW w:w="1400"/>
          </w:tcPr>
          <w:p>
            <w:r>
              <w:rPr>
                <w:rFonts w:ascii="Calibri" w:hAnsi="Calibri" w:cs="Calibri" w:eastAsia="Calibri"/>
                <w:b w:val="true"/>
                <w:sz w:val="22"/>
              </w:rPr>
              <w:t>Profile Description</w:t>
            </w:r>
          </w:p>
        </w:tc>
        <w:tc>
          <w:tcPr>
            <w:shd w:color="auto" w:val="clear" w:fill="4bacc6"/>
          </w:tcPr>
          <w:tcPr>
            <w:tcW w:w="900"/>
          </w:tcPr>
          <w:p>
            <w:r>
              <w:rPr>
                <w:rFonts w:ascii="Calibri" w:hAnsi="Calibri" w:cs="Calibri" w:eastAsia="Calibri"/>
                <w:b w:val="true"/>
                <w:sz w:val="22"/>
              </w:rPr>
              <w:t>Transition Rule</w:t>
            </w:r>
          </w:p>
        </w:tc>
      </w:tr>
      <w:tr>
        <w:tc>
          <w:tcPr>
            <w:tcW w:w="1200"/>
          </w:tcPr>
          <w:p>
            <w:r>
              <w:t>Ordered</w:t>
            </w:r>
          </w:p>
        </w:tc>
        <w:tc>
          <w:tcPr>
            <w:tcW w:w="3000"/>
          </w:tcPr>
          <w:p>
            <w:r>
              <w:t xml:space="preserve"> The order has been sent to the fulfillment system.</w:t>
            </w:r>
          </w:p>
        </w:tc>
        <w:tc>
          <w:tcPr>
            <w:tcW w:w="1500"/>
          </w:tcPr>
          <w:p>
            <w:r>
              <w:t>orderedBeingFulfilled</w:t>
            </w:r>
          </w:p>
        </w:tc>
        <w:tc>
          <w:tcPr>
            <w:tcW w:w="1200"/>
          </w:tcPr>
          <w:p>
            <w:r>
              <w:t>Admin</w:t>
            </w:r>
          </w:p>
        </w:tc>
        <w:tc>
          <w:tcPr>
            <w:tcW w:w="1400"/>
          </w:tcPr>
          <w:p>
            <w:r>
              <w:t xml:space="preserve"> Default Participant Profile.</w:t>
            </w:r>
          </w:p>
        </w:tc>
        <w:tc>
          <w:tcPr>
            <w:tcW w:w="900"/>
          </w:tcPr>
          <w:p>
            <w:r>
              <w:t>Next</w:t>
            </w:r>
          </w:p>
        </w:tc>
      </w:tr>
      <w:tr>
        <w:tc>
          <w:tcPr>
            <w:tcW w:w="1200"/>
          </w:tcPr>
          <w:p>
            <w:r>
              <w:t>Ordered</w:t>
            </w:r>
          </w:p>
        </w:tc>
        <w:tc>
          <w:tcPr>
            <w:tcW w:w="3000"/>
          </w:tcPr>
          <w:p>
            <w:r>
              <w:t xml:space="preserve"> The order has been sent to the fulfillment system.</w:t>
            </w:r>
          </w:p>
        </w:tc>
        <w:tc>
          <w:tcPr>
            <w:tcW w:w="1500"/>
          </w:tcPr>
          <w:p>
            <w:r>
              <w:t>orderedBeingFulfilled</w:t>
            </w:r>
          </w:p>
        </w:tc>
        <w:tc>
          <w:tcPr>
            <w:tcW w:w="1200"/>
          </w:tcPr>
          <w:p>
            <w:r>
              <w:t>Admin</w:t>
            </w:r>
          </w:p>
        </w:tc>
        <w:tc>
          <w:tcPr>
            <w:tcW w:w="1400"/>
          </w:tcPr>
          <w:p>
            <w:r>
              <w:t xml:space="preserve"> Default Participant Profile.</w:t>
            </w:r>
          </w:p>
        </w:tc>
        <w:tc>
          <w:tcPr>
            <w:tcW w:w="900"/>
          </w:tcPr>
          <w:p>
            <w:r>
              <w:t>Previous</w:t>
            </w:r>
          </w:p>
        </w:tc>
      </w:tr>
      <w:tr>
        <w:tc>
          <w:tcPr>
            <w:tcW w:w="1200"/>
          </w:tcPr>
          <w:p>
            <w:r>
              <w:t>Rejected By Customer</w:t>
            </w:r>
          </w:p>
        </w:tc>
        <w:tc>
          <w:tcPr>
            <w:tcW w:w="3000"/>
          </w:tcPr>
          <w:p>
            <w:r>
              <w:t xml:space="preserve"> The customer decided not to move forwards with the proposed transaction.</w:t>
            </w:r>
          </w:p>
        </w:tc>
        <w:tc>
          <w:tcPr>
            <w:tcW w:w="1500"/>
          </w:tcPr>
          <w:p>
            <w:r>
              <w:t>rejectedByCustomer</w:t>
            </w:r>
          </w:p>
        </w:tc>
        <w:tc>
          <w:tcPr>
            <w:tcW w:w="1200"/>
          </w:tcPr>
          <w:p>
            <w:r>
              <w:t>Admin</w:t>
            </w:r>
          </w:p>
        </w:tc>
        <w:tc>
          <w:tcPr>
            <w:tcW w:w="1400"/>
          </w:tcPr>
          <w:p>
            <w:r>
              <w:t xml:space="preserve"> Default Participant Profile.</w:t>
            </w:r>
          </w:p>
        </w:tc>
        <w:tc>
          <w:tcPr>
            <w:tcW w:w="900"/>
          </w:tcPr>
          <w:p/>
        </w:tc>
      </w:tr>
    </w:tbl>
    <w:p/>
    <w:p/>
    <w:p>
      <w:pPr>
        <w:pStyle w:val="Heading3"/>
      </w:pPr>
      <w:r>
        <w:rPr>
          <w:rFonts w:ascii="Calibri Light" w:hAnsi="Calibri" w:cs="Calibri" w:eastAsia="Calibri"/>
          <w:b w:val="true"/>
          <w:color w:val="800000"/>
          <w:sz w:val="28"/>
          <w:u w:val="single"/>
        </w:rPr>
        <w:t>1.8 Integration</w:t>
      </w:r>
    </w:p>
    <w:p>
      <w:r>
        <w:rPr>
          <w:rFonts w:ascii="Calibri" w:hAnsi="Calibri" w:cs="Calibri" w:eastAsia="Calibri"/>
          <w:sz w:val="22"/>
        </w:rPr>
        <w:t xml:space="preserve">Integration for software applications, it typically refers to a process that tries to link, or share, data from different software applications. These applications include CRM and ERP software. </w:t>
      </w:r>
    </w:p>
    <w:p>
      <w:r>
        <w:rPr>
          <w:rFonts w:ascii="Calibri" w:hAnsi="Calibri" w:cs="Calibri" w:eastAsia="Calibri"/>
          <w:sz w:val="22"/>
        </w:rPr>
        <w:t>There are many benefits to integration, including:</w:t>
      </w:r>
    </w:p>
    <w:p>
      <w:r>
        <w:rPr>
          <w:rFonts w:ascii="Calibri" w:hAnsi="Calibri" w:cs="Calibri" w:eastAsia="Calibri"/>
          <w:sz w:val="22"/>
        </w:rPr>
        <w:t xml:space="preserve">•	Streamlining the marketing and sales processes </w:t>
      </w:r>
    </w:p>
    <w:p>
      <w:r>
        <w:rPr>
          <w:rFonts w:ascii="Calibri" w:hAnsi="Calibri" w:cs="Calibri" w:eastAsia="Calibri"/>
          <w:sz w:val="22"/>
        </w:rPr>
        <w:t xml:space="preserve">•	Organizing and updating customer information </w:t>
      </w:r>
    </w:p>
    <w:p>
      <w:r>
        <w:rPr>
          <w:rFonts w:ascii="Calibri" w:hAnsi="Calibri" w:cs="Calibri" w:eastAsia="Calibri"/>
          <w:sz w:val="22"/>
        </w:rPr>
        <w:t xml:space="preserve">•	Preventing manual data entry </w:t>
      </w:r>
    </w:p>
    <w:p>
      <w:r>
        <w:rPr>
          <w:rFonts w:ascii="Calibri" w:hAnsi="Calibri" w:cs="Calibri" w:eastAsia="Calibri"/>
          <w:sz w:val="22"/>
        </w:rPr>
        <w:t xml:space="preserve">•	Removing redundant, unnecessary or tedious everyday steps </w:t>
      </w:r>
    </w:p>
    <w:p>
      <w:r>
        <w:rPr>
          <w:rFonts w:ascii="Calibri" w:hAnsi="Calibri" w:cs="Calibri" w:eastAsia="Calibri"/>
          <w:sz w:val="22"/>
        </w:rPr>
        <w:t>The CPQ Cloud application can integrate with different types of applications, in different ways. Some integration needs can be handled by the default functionality within the software packages themselves, with some additional configuration. Other functionality may need to be built on a custom basis, depending on the business's needs and the limitations of the software.</w:t>
      </w:r>
    </w:p>
    <w:tbl>
      <w:tblPr>
        <w:tblW w:w="0" w:type="auto"/>
        <w:tblBorders>
          <w:top w:val="single"/>
          <w:left w:val="single"/>
          <w:bottom w:val="single"/>
          <w:right w:val="single"/>
          <w:insideH w:val="single"/>
          <w:insideV w:val="single"/>
        </w:tblBorders>
      </w:tblPr>
      <w:tr>
        <w:tc>
          <w:tcPr>
            <w:tcW w:w="1700"/>
            <w:shd w:color="auto" w:val="clear" w:fill="4bacc6"/>
          </w:tcPr>
          <w:p>
            <w:r>
              <w:rPr>
                <w:rFonts w:ascii="Calibri" w:hAnsi="Calibri" w:cs="Calibri" w:eastAsia="Calibri"/>
                <w:b w:val="true"/>
                <w:sz w:val="22"/>
              </w:rPr>
              <w:t>Integration Name</w:t>
            </w:r>
          </w:p>
        </w:tc>
        <w:tc>
          <w:tcPr>
            <w:tcW w:w="1700"/>
            <w:shd w:color="auto" w:val="clear" w:fill="4bacc6"/>
          </w:tcPr>
          <w:p>
            <w:r>
              <w:rPr>
                <w:rFonts w:ascii="Calibri" w:hAnsi="Calibri" w:cs="Calibri" w:eastAsia="Calibri"/>
                <w:b w:val="true"/>
                <w:sz w:val="22"/>
              </w:rPr>
              <w:t>Variable Name</w:t>
            </w:r>
          </w:p>
        </w:tc>
        <w:tc>
          <w:tcPr>
            <w:tcW w:w="2800"/>
            <w:shd w:color="auto" w:val="clear" w:fill="4bacc6"/>
          </w:tcPr>
          <w:p>
            <w:r>
              <w:rPr>
                <w:rFonts w:ascii="Calibri" w:hAnsi="Calibri" w:cs="Calibri" w:eastAsia="Calibri"/>
                <w:b w:val="true"/>
                <w:sz w:val="22"/>
              </w:rPr>
              <w:t>Description</w:t>
            </w:r>
          </w:p>
        </w:tc>
        <w:tc>
          <w:tcPr>
            <w:tcW w:w="1600"/>
            <w:shd w:color="auto" w:val="clear" w:fill="4bacc6"/>
          </w:tcPr>
          <w:p>
            <w:r>
              <w:rPr>
                <w:rFonts w:ascii="Calibri" w:hAnsi="Calibri" w:cs="Calibri" w:eastAsia="Calibri"/>
                <w:b w:val="true"/>
                <w:sz w:val="22"/>
              </w:rPr>
              <w:t>ID Field</w:t>
            </w:r>
          </w:p>
        </w:tc>
        <w:tc>
          <w:tcPr>
            <w:tcW w:w="1400"/>
            <w:shd w:color="auto" w:val="clear" w:fill="4bacc6"/>
          </w:tcPr>
          <w:p>
            <w:r>
              <w:rPr>
                <w:rFonts w:ascii="Calibri" w:hAnsi="Calibri" w:cs="Calibri" w:eastAsia="Calibri"/>
                <w:b w:val="true"/>
                <w:sz w:val="22"/>
              </w:rPr>
              <w:t>Endpoint URL</w:t>
            </w:r>
          </w:p>
        </w:tc>
      </w:tr>
      <w:tr>
        <w:tc>
          <w:tcPr>
            <w:tcW w:w="1700"/>
          </w:tcPr>
          <w:p>
            <w:r>
              <w:t>Sales Cloud - Upsert Quote</w:t>
            </w:r>
          </w:p>
        </w:tc>
        <w:tc>
          <w:tcPr>
            <w:tcW w:w="1700"/>
          </w:tcPr>
          <w:p>
            <w:r>
              <w:t>oSCUpsertQuote</w:t>
            </w:r>
          </w:p>
        </w:tc>
        <w:tc>
          <w:tcPr>
            <w:tcW w:w="2800"/>
          </w:tcPr>
          <w:p>
            <w:r>
              <w:t xml:space="preserve"> This integration update/insert quote attributes with current values from attached opportunity.</w:t>
            </w:r>
          </w:p>
        </w:tc>
        <w:tc>
          <w:tcPr>
            <w:tcW w:w="1600"/>
          </w:tcPr>
          <w:p>
            <w:r>
              <w:t>transaction.quoteID_t</w:t>
            </w:r>
          </w:p>
        </w:tc>
        <w:tc>
          <w:tcPr>
            <w:tcW w:w="1400"/>
          </w:tcPr>
          <w:p>
            <w:r>
              <w:t>https://AAAA-FAPBBBB-crm.oracledemos.com/crmCommonSalesOrdersService/SalesOrderService</w:t>
            </w:r>
          </w:p>
        </w:tc>
      </w:tr>
    </w:tbl>
    <w:p/>
    <w:p>
      <w:r>
        <w:rPr>
          <w:rFonts w:ascii="Calibri" w:hAnsi="Calibri" w:cs="Calibri" w:eastAsia="Calibri"/>
          <w:b w:val="true"/>
          <w:color w:val="800000"/>
          <w:sz w:val="24"/>
          <w:u w:val="single"/>
        </w:rPr>
        <w:t>Integration Details</w:t>
      </w:r>
    </w:p>
    <w:p>
      <w:r>
        <w:rPr>
          <w:rFonts w:ascii="Calibri" w:hAnsi="Calibri" w:cs="Calibri" w:eastAsia="Calibri"/>
          <w:b w:val="false"/>
          <w:color w:val="800000"/>
          <w:sz w:val="24"/>
          <w:u w:val="single"/>
        </w:rPr>
        <w:t>SOAP Generator XSL</w:t>
      </w:r>
    </w:p>
    <w:p>
      <w:r>
        <w:rPr>
          <w:rFonts w:ascii="Calibri" w:hAnsi="Calibri" w:cs="Calibri" w:eastAsia="Calibri"/>
          <w:sz w:val="22"/>
        </w:rPr>
        <w:t>&lt;?xml version="1.0" encoding="UTF-8"?&gt;</w:t>
        <w:br/>
        <w:t>&lt;xsl:stylesheet xmlns:xsl="http://www.w3.org/1999/XSL/Transform" xmlns:fo="http://www.w3.org/1999/XSL/Format" version="1.0"&gt;</w:t>
        <w:br/>
        <w:t>&lt;xsl:output method="xml"/&gt;</w:t>
        <w:br/>
        <w:t>&lt;xsl:template name="sanitizeCurrency"&gt;</w:t>
        <w:br/>
        <w:t>&lt;xsl:param name="val" /&gt;</w:t>
        <w:br/>
        <w:t>&lt;xsl:choose&gt;</w:t>
        <w:br/>
        <w:t>&lt;xsl:when test="$val != ''"&gt;</w:t>
        <w:br/>
        <w:t>&lt;xsl:choose&gt;</w:t>
        <w:br/>
        <w:t>&lt;xsl:when test="contains($val, ',')"&gt;</w:t>
        <w:br/>
        <w:t>&lt;xsl:value-of select="substring-before($val, ',')" /&gt;</w:t>
        <w:br/>
        <w:t>&lt;xsl:text&gt;.&lt;/xsl:text&gt;</w:t>
        <w:br/>
        <w:t>&lt;xsl:value-of select="substring-after($val, ',')" /&gt;</w:t>
        <w:br/>
        <w:t>&lt;/xsl:when&gt;</w:t>
        <w:br/>
        <w:t>&lt;xsl:otherwise&gt;</w:t>
        <w:br/>
        <w:t>&lt;xsl:value-of select="$val"/&gt;</w:t>
        <w:br/>
        <w:t>&lt;/xsl:otherwise&gt;</w:t>
        <w:br/>
        <w:t>&lt;/xsl:choose&gt;</w:t>
        <w:br/>
        <w:t>&lt;/xsl:when&gt;</w:t>
        <w:br/>
        <w:t>&lt;xsl:otherwise&gt;0&lt;/xsl:otherwise&gt;</w:t>
        <w:br/>
        <w:t>&lt;/xsl:choose&gt;</w:t>
        <w:br/>
        <w:t>&lt;/xsl:template&gt;</w:t>
        <w:br/>
        <w:t>&lt;xsl:template match="/"&gt;</w:t>
        <w:br/>
        <w:t>&lt;xsl:variable name="main_doc" select="/transaction/data_xml/document[@document_number=1]"/&gt;</w:t>
        <w:br/>
        <w:t>&lt;xsl:variable name="documentAvailable"&gt;</w:t>
        <w:br/>
        <w:t>&lt;xsl:choose&gt;</w:t>
        <w:br/>
        <w:t>&lt;xsl:when test="string-length($main_doc/oSCFileAttachment) = 0"&gt;</w:t>
        <w:br/>
        <w:t>&lt;xsl:value-of select="'false'"/&gt;</w:t>
        <w:br/>
        <w:t>&lt;/xsl:when&gt;</w:t>
        <w:br/>
        <w:t>&lt;xsl:otherwise&gt;</w:t>
        <w:br/>
        <w:t>&lt;xsl:value-of select="'true'"/&gt;</w:t>
        <w:br/>
        <w:t>&lt;/xsl:otherwise&gt;</w:t>
        <w:br/>
        <w:t>&lt;/xsl:choose&gt;</w:t>
        <w:br/>
        <w:t>&lt;/xsl:variable&gt;</w:t>
        <w:br/>
        <w:t>&lt;!--  Begin SOAP Envelope For Oracle Sales Cloud - Upsert Quote Export Integration --&gt;</w:t>
        <w:br/>
        <w:t>&lt;soapenv:Envelope xmlns:soapenv="http://schemas.xmlsoap.org/soap/envelope/" xmlns:typ="http://xmlns.oracle.com/apps/crmCommon/orders/salesOrdersService/types/" xmlns:sal="http://xmlns.oracle.com/apps/crmCommon/orders/salesOrdersService/"&gt;</w:t>
        <w:br/>
        <w:t>&lt;soapenv:Body&gt;</w:t>
        <w:br/>
        <w:t>&lt;xsl:choose&gt;</w:t>
        <w:br/>
        <w:t>&lt;xsl:when test="string-length($main_doc/oSCQuoteId) = 0"&gt;</w:t>
        <w:br/>
        <w:t>&lt;typ:createSalesOrderHeader&gt;</w:t>
        <w:br/>
        <w:t>&lt;typ:salesOrderHeader&gt;</w:t>
        <w:br/>
        <w:t>&lt;sal:OptyId&gt;</w:t>
        <w:br/>
        <w:t>&lt;xsl:value-of select="$main_doc/opportunityID_t"/&gt;</w:t>
        <w:br/>
        <w:t>&lt;/sal:OptyId&gt;</w:t>
        <w:br/>
        <w:t>&lt;sal:Name&gt;</w:t>
        <w:br/>
        <w:t>&lt;xsl:value-of select="$main_doc/transactionName_t"/&gt;</w:t>
        <w:br/>
        <w:t>&lt;/sal:Name&gt;</w:t>
        <w:br/>
        <w:t>&lt;sal:ExternalReferenceNumber&gt;</w:t>
        <w:br/>
        <w:t>&lt;xsl:value-of select="$main_doc/bs_id"/&gt;</w:t>
        <w:br/>
        <w:t>&lt;/sal:ExternalReferenceNumber&gt;</w:t>
        <w:br/>
        <w:t>&lt;sal:ExternalSystemReferenceCode&gt;BMQUOTE&lt;/sal:ExternalSystemReferenceCode&gt;</w:t>
        <w:br/>
        <w:t>&lt;sal:ProposalExistFlag&gt;</w:t>
        <w:br/>
        <w:t>&lt;xsl:value-of select="$documentAvailable"/&gt;</w:t>
        <w:br/>
        <w:t>&lt;/sal:ProposalExistFlag&gt;</w:t>
        <w:br/>
        <w:t>&lt;sal:WinStatusCode&gt;</w:t>
        <w:br/>
        <w:t>&lt;xsl:value-of select="$main_doc/statusOSC_t"/&gt;</w:t>
        <w:br/>
        <w:t>&lt;/sal:WinStatusCode&gt;</w:t>
        <w:br/>
        <w:t>&lt;sal:VersionNumber&gt;</w:t>
        <w:br/>
        <w:t>&lt;xsl:value-of select="$main_doc/version_number_versionTransaction_t"/&gt;</w:t>
        <w:br/>
        <w:t>&lt;/sal:VersionNumber&gt;</w:t>
        <w:br/>
        <w:t>&lt;sal:OrderTotal&gt;</w:t>
        <w:br/>
        <w:t>&lt;xsl:choose&gt;</w:t>
        <w:br/>
        <w:t>&lt;xsl:when test="($main_doc/userType_t) ='BuyAccess'"&gt;</w:t>
        <w:br/>
        <w:t>&lt;xsl:call-template name="sanitizeCurrency"&gt;</w:t>
        <w:br/>
        <w:t>&lt;xsl:with-param name="val" select="$main_doc/totalExtBuyPrice_t"/&gt;</w:t>
        <w:br/>
        <w:t>&lt;/xsl:call-template&gt;</w:t>
        <w:br/>
        <w:t>&lt;/xsl:when&gt;</w:t>
        <w:br/>
        <w:t>&lt;xsl:otherwise&gt;</w:t>
        <w:br/>
        <w:t>&lt;xsl:call-template name="sanitizeCurrency"&gt;</w:t>
        <w:br/>
        <w:t>&lt;xsl:with-param name="val" select="$main_doc/totalContractValue_t"/&gt;</w:t>
        <w:br/>
        <w:t>&lt;/xsl:call-template&gt;</w:t>
        <w:br/>
        <w:t>&lt;/xsl:otherwise&gt;</w:t>
        <w:br/>
        <w:t>&lt;/xsl:choose&gt;</w:t>
        <w:br/>
        <w:t>&lt;/sal:OrderTotal&gt;</w:t>
        <w:br/>
        <w:t>&lt;sal:CurrencyCode&gt;</w:t>
        <w:br/>
        <w:t>&lt;xsl:value-of select="$main_doc/currency_t"/&gt;</w:t>
        <w:br/>
        <w:t>&lt;/sal:CurrencyCode&gt;</w:t>
        <w:br/>
        <w:t>&lt;sal:SoldCustomerPartyId&gt;</w:t>
        <w:br/>
        <w:t>&lt;xsl:value-of select="$main_doc/_customer_id"/&gt;</w:t>
        <w:br/>
        <w:t>&lt;/sal:SoldCustomerPartyId&gt;</w:t>
        <w:br/>
        <w:t>&lt;sal:LastOptySyncDate&gt;</w:t>
        <w:br/>
        <w:t>&lt;xsl:value-of select="$main_doc/oSCSyncTime"/&gt;</w:t>
        <w:br/>
        <w:t>&lt;/sal:LastOptySyncDate&gt;</w:t>
        <w:br/>
        <w:t>&lt;sal:Status&gt;</w:t>
        <w:br/>
        <w:t>&lt;xsl:value-of select="$main_doc/status_t"/&gt;</w:t>
        <w:br/>
        <w:t>&lt;/sal:Status&gt;</w:t>
        <w:br/>
        <w:t>&lt;/typ:salesOrderHeader&gt;</w:t>
        <w:br/>
        <w:t>&lt;/typ:createSalesOrderHeader&gt;</w:t>
        <w:br/>
        <w:t>&lt;/xsl:when&gt;</w:t>
        <w:br/>
        <w:t>&lt;xsl:otherwise&gt;</w:t>
        <w:br/>
        <w:t>&lt;typ:updateSalesOrderHeader&gt;</w:t>
        <w:br/>
        <w:t>&lt;typ:salesOrderHeader&gt;</w:t>
        <w:br/>
        <w:t>&lt;sal:OptyId&gt;</w:t>
        <w:br/>
        <w:t>&lt;xsl:value-of select="$main_doc/opportunityID_t"/&gt;</w:t>
        <w:br/>
        <w:t>&lt;/sal:OptyId&gt;</w:t>
        <w:br/>
        <w:t>&lt;sal:Name&gt;</w:t>
        <w:br/>
        <w:t>&lt;xsl:value-of select="$main_doc/transactionName_t"/&gt;</w:t>
        <w:br/>
        <w:t>&lt;/sal:Name&gt;</w:t>
        <w:br/>
        <w:t>&lt;sal:ExternalReferenceNumber&gt;</w:t>
        <w:br/>
        <w:t>&lt;xsl:value-of select="$main_doc/bs_id"/&gt;</w:t>
        <w:br/>
        <w:t>&lt;/sal:ExternalReferenceNumber&gt;</w:t>
        <w:br/>
        <w:t>&lt;sal:ExternalSystemReferenceCode&gt;BMQUOTE&lt;/sal:ExternalSystemReferenceCode&gt;</w:t>
        <w:br/>
        <w:t>&lt;sal:ProposalExistFlag&gt;</w:t>
        <w:br/>
        <w:t>&lt;xsl:value-of select="$documentAvailable"/&gt;</w:t>
        <w:br/>
        <w:t>&lt;/sal:ProposalExistFlag&gt;</w:t>
        <w:br/>
        <w:t>&lt;sal:WinStatusCode&gt;</w:t>
        <w:br/>
        <w:t>&lt;xsl:value-of select="$main_doc/statusOSC_t"/&gt;</w:t>
        <w:br/>
        <w:t>&lt;/sal:WinStatusCode&gt;</w:t>
        <w:br/>
        <w:t>&lt;sal:VersionNumber&gt;</w:t>
        <w:br/>
        <w:t>&lt;xsl:value-of select="$main_doc/version_number_versionTransaction_t"/&gt;</w:t>
        <w:br/>
        <w:t>&lt;/sal:VersionNumber&gt;</w:t>
        <w:br/>
        <w:t>&lt;sal:OrderTotal&gt;</w:t>
        <w:br/>
        <w:t>&lt;xsl:choose&gt;</w:t>
        <w:br/>
        <w:t>&lt;xsl:when test="($main_doc/userType_t) ='BuyAccess'"&gt;</w:t>
        <w:br/>
        <w:t>&lt;xsl:call-template name="sanitizeCurrency"&gt;</w:t>
        <w:br/>
        <w:t>&lt;xsl:with-param name="val" select="$main_doc/totalExtBuyPrice_t"/&gt;</w:t>
        <w:br/>
        <w:t>&lt;/xsl:call-template&gt;</w:t>
        <w:br/>
        <w:t>&lt;/xsl:when&gt;</w:t>
        <w:br/>
        <w:t>&lt;xsl:otherwise&gt;</w:t>
        <w:br/>
        <w:t>&lt;xsl:call-template name="sanitizeCurrency"&gt;</w:t>
        <w:br/>
        <w:t>&lt;xsl:with-param name="val" select="$main_doc/totalContractValue_t"/&gt;</w:t>
        <w:br/>
        <w:t>&lt;/xsl:call-template&gt;</w:t>
        <w:br/>
        <w:t>&lt;/xsl:otherwise&gt;</w:t>
        <w:br/>
        <w:t>&lt;/xsl:choose&gt;</w:t>
        <w:br/>
        <w:t>&lt;/sal:OrderTotal&gt;</w:t>
        <w:br/>
        <w:t>&lt;sal:CurrencyCode&gt;</w:t>
        <w:br/>
        <w:t>&lt;xsl:value-of select="$main_doc/currency_t"/&gt;</w:t>
        <w:br/>
        <w:t>&lt;/sal:CurrencyCode&gt;</w:t>
        <w:br/>
        <w:t>&lt;sal:SoldCustomerPartyId&gt;</w:t>
        <w:br/>
        <w:t>&lt;xsl:value-of select="$main_doc/_customer_id"/&gt;</w:t>
        <w:br/>
        <w:t>&lt;/sal:SoldCustomerPartyId&gt;</w:t>
        <w:br/>
        <w:t>&lt;sal:LastOptySyncDate&gt;</w:t>
        <w:br/>
        <w:t>&lt;xsl:value-of select="$main_doc/oSCSyncTime"/&gt;</w:t>
        <w:br/>
        <w:t>&lt;/sal:LastOptySyncDate&gt;</w:t>
        <w:br/>
        <w:t>&lt;sal:Status&gt;</w:t>
        <w:br/>
        <w:t>&lt;xsl:value-of select="$main_doc/status_t"/&gt;</w:t>
        <w:br/>
        <w:t>&lt;/sal:Status&gt;</w:t>
        <w:br/>
        <w:t>&lt;/typ:salesOrderHeader&gt;</w:t>
        <w:br/>
        <w:t>&lt;/typ:updateSalesOrderHeader&gt;</w:t>
        <w:br/>
        <w:t>&lt;/xsl:otherwise&gt;</w:t>
        <w:br/>
        <w:t>&lt;/xsl:choose&gt;</w:t>
        <w:br/>
        <w:t>&lt;/soapenv:Body&gt;</w:t>
        <w:br/>
        <w:t>&lt;/soapenv:Envelope&gt;</w:t>
        <w:br/>
        <w:t>&lt;!--  End SOAP XML  --&gt;</w:t>
        <w:br/>
        <w:t>&lt;/xsl:template&gt;</w:t>
        <w:br/>
        <w:t>&lt;/xsl:stylesheet&gt;</w:t>
        <w:br/>
      </w:r>
    </w:p>
    <w:p>
      <w:r>
        <w:rPr>
          <w:rFonts w:ascii="Calibri" w:hAnsi="Calibri" w:cs="Calibri" w:eastAsia="Calibri"/>
          <w:b w:val="false"/>
          <w:color w:val="800000"/>
          <w:sz w:val="24"/>
          <w:u w:val="single"/>
        </w:rPr>
        <w:t>Result Parser XSL</w:t>
      </w:r>
    </w:p>
    <w:p>
      <w:r>
        <w:rPr>
          <w:rFonts w:ascii="Calibri" w:hAnsi="Calibri" w:cs="Calibri" w:eastAsia="Calibri"/>
          <w:sz w:val="22"/>
        </w:rPr>
        <w:t>&lt;?xml version="1.0" encoding="UTF-8"?&gt;</w:t>
        <w:br/>
        <w:t>&lt;!-- ################# Upsert Quote - Oracle Sales Cloud - Result Parser XSL ################# --&gt;</w:t>
        <w:br/>
        <w:t>&lt;xsl:stylesheet xmlns:xsl="http://www.w3.org/1999/XSL/Transform" version="1.0" xmlns:soapenv="http://schemas.xmlsoap.org/soap/envelope/" xmlns:ns1="/oracle/apps/sales/custExtn/views/common/"&gt;</w:t>
        <w:br/>
        <w:t>&lt;xsl:output method="xml"/&gt;</w:t>
        <w:br/>
        <w:t>&lt;xsl:variable name="main_doc" select="/transaction/data_xml/document[@data_type=0]"/&gt;</w:t>
        <w:br/>
        <w:t>&lt;xsl:template match="/"&gt;</w:t>
        <w:br/>
        <w:t>&lt;data_xml&gt;</w:t>
        <w:br/>
        <w:t>&lt;document document_var_name="transaction"&gt;</w:t>
        <w:br/>
        <w:t>&lt;!-- ############## Set oracleCustomObject2QuoteInstanceID_quote Value ########### --&gt;</w:t>
        <w:br/>
        <w:t>&lt;oSCQuoteId&gt;&lt;xsl:value-of select="//*[local-name()='OrderHeaderId']"/&gt;&lt;/oSCQuoteId&gt;</w:t>
        <w:br/>
        <w:t>&lt;/document&gt;</w:t>
        <w:br/>
        <w:t>&lt;/data_xml&gt;</w:t>
        <w:br/>
        <w:t>&lt;/xsl:template&gt;</w:t>
        <w:br/>
        <w:t>&lt;/xsl:stylesheet&gt;</w:t>
        <w:br/>
      </w:r>
    </w:p>
    <w:p>
      <w:pPr>
        <w:pageBreakBefore w:val="true"/>
      </w:pPr>
    </w:p>
    <w:p>
      <w:pPr>
        <w:pStyle w:val="Heading2"/>
      </w:pPr>
      <w:r>
        <w:rPr>
          <w:rFonts w:ascii="Calibri Light" w:hAnsi="Calibri" w:cs="Calibri" w:eastAsia="Calibri"/>
          <w:b w:val="true"/>
          <w:color w:val="800000"/>
          <w:sz w:val="32"/>
          <w:u w:val="single"/>
        </w:rPr>
        <w:t xml:space="preserve">2 US#1003 </w:t>
      </w:r>
    </w:p>
    <w:p>
      <w:pPr>
        <w:pStyle w:val="Heading3"/>
      </w:pPr>
      <w:r>
        <w:rPr>
          <w:rFonts w:ascii="Calibri Light" w:hAnsi="Calibri" w:cs="Calibri" w:eastAsia="Calibri"/>
          <w:b w:val="true"/>
          <w:color w:val="800000"/>
          <w:sz w:val="28"/>
          <w:u w:val="single"/>
        </w:rPr>
        <w:t>2.1 Commerce Attributes</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Label</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Attach PO</w:t>
            </w:r>
          </w:p>
        </w:tc>
        <w:tc>
          <w:tcPr>
            <w:tcW w:w="2500"/>
          </w:tcPr>
          <w:p>
            <w:r>
              <w:t>attachPO_t</w:t>
            </w:r>
          </w:p>
        </w:tc>
        <w:tc>
          <w:tcPr>
            <w:tcW w:w="4100"/>
          </w:tcPr>
          <w:p>
            <w:r>
              <w:t xml:space="preserve"> This file attachment attribute allows to browse &amp; attach the PO file from local.</w:t>
            </w:r>
          </w:p>
        </w:tc>
        <w:tc>
          <w:tcPr>
            <w:tcW w:w="1000"/>
          </w:tcPr>
          <w:p>
            <w:r>
              <w:t>AttachmentAttribute</w:t>
            </w:r>
          </w:p>
        </w:tc>
      </w:tr>
      <w:tr>
        <w:tc>
          <w:tcPr>
            <w:tcW w:w="1600"/>
          </w:tcPr>
          <w:p>
            <w:r>
              <w:t>Project Cost</w:t>
            </w:r>
          </w:p>
        </w:tc>
        <w:tc>
          <w:tcPr>
            <w:tcW w:w="2500"/>
          </w:tcPr>
          <w:p>
            <w:r>
              <w:t>projectCost_t</w:t>
            </w:r>
          </w:p>
        </w:tc>
        <w:tc>
          <w:tcPr>
            <w:tcW w:w="4100"/>
          </w:tcPr>
          <w:p>
            <w:r>
              <w:t xml:space="preserve"> This currency attribute displays the expected project cost considering all the factors.</w:t>
            </w:r>
          </w:p>
        </w:tc>
        <w:tc>
          <w:tcPr>
            <w:tcW w:w="1000"/>
          </w:tcPr>
          <w:p>
            <w:r>
              <w:t>CurrencyAttribute</w:t>
            </w:r>
          </w:p>
        </w:tc>
      </w:tr>
    </w:tbl>
    <w:p/>
    <w:p>
      <w:pPr>
        <w:pStyle w:val="Heading3"/>
      </w:pPr>
      <w:r>
        <w:rPr>
          <w:rFonts w:ascii="Calibri Light" w:hAnsi="Calibri" w:cs="Calibri" w:eastAsia="Calibri"/>
          <w:b w:val="true"/>
          <w:color w:val="800000"/>
          <w:sz w:val="28"/>
          <w:u w:val="single"/>
        </w:rPr>
        <w:t>2.2 Rules</w:t>
      </w:r>
    </w:p>
    <w:p>
      <w:pPr>
        <w:pStyle w:val="Heading3"/>
      </w:pPr>
      <w:r>
        <w:rPr>
          <w:rFonts w:ascii="Calibri Light" w:hAnsi="Calibri" w:cs="Calibri" w:eastAsia="Calibri"/>
          <w:b w:val="true"/>
          <w:color w:val="800000"/>
          <w:sz w:val="28"/>
          <w:u w:val="single"/>
        </w:rPr>
        <w:t>2.3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Hide Asset Fields</w:t>
            </w:r>
          </w:p>
        </w:tc>
        <w:tc>
          <w:tcPr>
            <w:tcW w:w="3000"/>
          </w:tcPr>
          <w:p>
            <w:r>
              <w:t>hideAssetFields</w:t>
            </w:r>
          </w:p>
        </w:tc>
        <w:tc>
          <w:tcPr>
            <w:tcW w:w="3600"/>
          </w:tcPr>
          <w:p>
            <w:r>
              <w:t xml:space="preserve"> This rule hides the asset fields if user is "plohani".</w:t>
            </w:r>
          </w:p>
        </w:tc>
      </w:tr>
    </w:tbl>
    <w:p>
      <w:pPr>
        <w:pStyle w:val="Heading3"/>
      </w:pPr>
      <w:r>
        <w:rPr>
          <w:rFonts w:ascii="Calibri Light" w:hAnsi="Calibri" w:cs="Calibri" w:eastAsia="Calibri"/>
          <w:b w:val="true"/>
          <w:color w:val="800000"/>
          <w:sz w:val="28"/>
          <w:u w:val="single"/>
        </w:rPr>
        <w:t>2.4 Validation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Discount Percentage</w:t>
            </w:r>
          </w:p>
        </w:tc>
        <w:tc>
          <w:tcPr>
            <w:tcW w:w="3000"/>
          </w:tcPr>
          <w:p>
            <w:r>
              <w:t>discountPercentage</w:t>
            </w:r>
          </w:p>
        </w:tc>
        <w:tc>
          <w:tcPr>
            <w:tcW w:w="3600"/>
          </w:tcPr>
          <w:p>
            <w:r>
              <w:t xml:space="preserve"> Validates that Discount amount is &lt;100 if discount type is "Percent Off"</w:t>
            </w:r>
          </w:p>
        </w:tc>
      </w:tr>
    </w:tbl>
    <w:p/>
    <w:p>
      <w:pPr>
        <w:pStyle w:val="Heading3"/>
      </w:pPr>
      <w:r>
        <w:rPr>
          <w:rFonts w:ascii="Calibri Light" w:hAnsi="Calibri" w:cs="Calibri" w:eastAsia="Calibri"/>
          <w:b w:val="true"/>
          <w:color w:val="800000"/>
          <w:sz w:val="28"/>
          <w:u w:val="single"/>
        </w:rPr>
        <w:t>2.5 Commerce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Library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Process JSON To Table</w:t>
            </w:r>
          </w:p>
        </w:tc>
        <w:tc>
          <w:tcPr>
            <w:tcW w:w="3000"/>
          </w:tcPr>
          <w:p>
            <w:r>
              <w:t>CN_ProcessJsonToTable</w:t>
            </w:r>
          </w:p>
        </w:tc>
        <w:tc>
          <w:tcPr>
            <w:tcW w:w="3600"/>
          </w:tcPr>
          <w:p>
            <w:r>
              <w:t xml:space="preserve"> This function converts JSON string into a table format.</w:t>
            </w:r>
          </w:p>
        </w:tc>
      </w:tr>
    </w:tbl>
    <w:p>
      <w:r>
        <w:rPr>
          <w:rFonts w:ascii="Calibri" w:hAnsi="Calibri" w:cs="Calibri" w:eastAsia="Calibri"/>
          <w:b w:val="true"/>
          <w:color w:val="800000"/>
          <w:sz w:val="24"/>
          <w:u w:val="single"/>
        </w:rPr>
        <w:t>Script</w:t>
      </w:r>
    </w:p>
    <w:p>
      <w:r>
        <w:rPr>
          <w:rFonts w:ascii="Calibri" w:hAnsi="Calibri" w:cs="Calibri" w:eastAsia="Calibri"/>
          <w:sz w:val="22"/>
        </w:rPr>
        <w:t>diffSize = 0;</w:t>
        <w:br/>
        <w:t>
diffArray = jsonarray("[]");</w:t>
        <w:br/>
        <w:t>
// turn json string to json object
if(find(jsonInput, "diffs")&gt;0){
jobj = json(jsonInput);</w:t>
        <w:br/>
        <w:t>
str = jsonget(jobj, "diffs");</w:t>
        <w:br/>
        <w:t>
print("str");</w:t>
        <w:br/>
        <w:t>
print(str);</w:t>
        <w:br/>
        <w:t>
jary = jsonarray(str);</w:t>
        <w:br/>
        <w:t>
print("DOBJ");</w:t>
        <w:br/>
        <w:t>
print(jary);</w:t>
        <w:br/>
        <w:t>
diffSize = jsonarraysize(jary);</w:t>
        <w:br/>
        <w:t>
diffArray = jary;</w:t>
        <w:br/>
        <w:t>
}
if(diffSize &lt; 1){
return "";</w:t>
        <w:br/>
        <w:t>
}
// table html builder
tableString = "&lt;table class='cn_compare_table'&gt;";</w:t>
        <w:br/>
        <w:t><![CDATA[
// HEADING ROW
tableString = tableString +
"<tr>" +//"<td>Clause Id</td>" +
//"<td>Action Type</td>" +
"<th>Clause</th>" +
"<th>Section</th>" +
"<th>Reviewed</th>" +
"<th>Action</th>" +
"</tr>";]]></w:t>
        <w:br/>
        <w:t>
rowCounter = 2;</w:t>
        <w:br/>
        <w:t>
index = 0;</w:t>
        <w:br/>
        <w:t>
strArray = String[diffSize];</w:t>
        <w:br/>
        <w:t>
// for each diff returned in json
for str in strArray {
diffStr = jsonarrayget(diffArray, index);</w:t>
        <w:br/>
        <w:t>
diffObj = json(diffStr);</w:t>
        <w:br/>
        <w:t>
inserted = false;</w:t>
        <w:br/>
        <w:t xml:space="preserve"> updated = false;</w:t>
        <w:br/>
        <w:t xml:space="preserve"> removed = false;</w:t>
        <w:br/>
        <w:t xml:space="preserve"> moved = false;</w:t>
        <w:br/>
        <w:t>
// Clause Label
clauseLabel = trim(jsonget(diffObj, "clauseLabel"));</w:t>
        <w:br/>
        <w:t>
clauseLabel = replace(clauseLabel, "&amp;", "&amp;#38;</w:t>
        <w:br/>
        <w:t>");</w:t>
        <w:br/>
        <w:t>
clauseLabel = replace(clauseLabel, "&lt;", "&amp;#60;</w:t>
        <w:br/>
        <w:t>");</w:t>
        <w:br/>
        <w:t>
clauseLabel = replace(clauseLabel, "&gt;", "&amp;#62;</w:t>
        <w:br/>
        <w:t>");</w:t>
        <w:br/>
        <w:t>
// Parent Clause Label
parentLabel = trim(jsonget(diffObj, "parentLabel"));</w:t>
        <w:br/>
        <w:t>
parentLabel = replace(parentLabel, "&amp;", "&amp;#38;</w:t>
        <w:br/>
        <w:t>");</w:t>
        <w:br/>
        <w:t>
parentLabel = replace(parentLabel, "&lt;", "&amp;#60;</w:t>
        <w:br/>
        <w:t>");</w:t>
        <w:br/>
        <w:t>
parentLabel = replace(parentLabel, "&gt;", "&amp;#62;</w:t>
        <w:br/>
        <w:t>");</w:t>
        <w:br/>
        <w:t>
// Are Changes Reviewed?
reviewed = trim(jsonget(diffObj, "reviewed"));</w:t>
        <w:br/>
        <w:t>
// Change Type Label
action = trim(jsonget(diffObj, "action"));</w:t>
        <w:br/>
        <w:t>
if(find(action, "Inserted")&gt;-1){
inserted = true;</w:t>
        <w:br/>
        <w:t>
}elif(find(action, "Updated")&gt;-1){
updated = true;</w:t>
        <w:br/>
        <w:t>
}elif(find(action, "Removed")&gt;-1){
removed = true;</w:t>
        <w:br/>
        <w:t>
}elif(find(action, "Moved")&gt;-1){
moved = true;</w:t>
        <w:br/>
        <w:t><![CDATA[
}
cellString = "<td>"+clauseLabel+"</td>" + "<td>"+parentLabel+"</td>" + "<td>"+reviewed+"</td>" + "<td>"+action+"</td>";]]></w:t>
        <w:br/>
        <w:t>
claz = "bgcolor-list-even";</w:t>
        <w:br/>
        <w:t xml:space="preserve"> if(rowCounter % 2 &lt;&gt; 0) {claz = "bgcolor-list-odd";</w:t>
        <w:br/>
        <w:t>}
if(inserted) {claz = claz+" "+"insert";</w:t>
        <w:br/>
        <w:t>} if(updated) {claz = claz+" "+"update";</w:t>
        <w:br/>
        <w:t>}
if(removed) {claz = claz+" "+"remove";</w:t>
        <w:br/>
        <w:t>} if(moved) {claz = claz+" "+"move";</w:t>
        <w:br/>
        <w:t>}
tableString = tableString + "&lt;tr class='"+claz+"'&gt;" + cellString + "&lt;/tr&gt;";</w:t>
        <w:br/>
        <w:t>
rowCounter = rowCounter + 1;</w:t>
        <w:br/>
        <w:t>
index = index + 1;</w:t>
        <w:br/>
        <w:t>
}
tableString = tableString + "&lt;/table&gt;";</w:t>
        <w:br/>
        <w:t>
return tableString;</w:t>
        <w:br/>
      </w:r>
    </w:p>
    <w:p>
      <w:r>
        <w:rPr>
          <w:rFonts w:ascii="Calibri" w:hAnsi="Calibri" w:cs="Calibri" w:eastAsia="Calibri"/>
          <w:b w:val="true"/>
          <w:color w:val="800000"/>
          <w:sz w:val="24"/>
          <w:u w:val="single"/>
        </w:rPr>
        <w:t>Commerce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Library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Library to Get BOM</w:t>
            </w:r>
          </w:p>
        </w:tc>
        <w:tc>
          <w:tcPr>
            <w:tcW w:w="3000"/>
          </w:tcPr>
          <w:p>
            <w:r>
              <w:t>libraryToGetBOM</w:t>
            </w:r>
          </w:p>
        </w:tc>
        <w:tc>
          <w:tcPr>
            <w:tcW w:w="3600"/>
          </w:tcPr>
          <w:p>
            <w:r>
              <w:t xml:space="preserve"> This function generates a JSON containing BOM details.</w:t>
            </w:r>
          </w:p>
        </w:tc>
      </w:tr>
    </w:tbl>
    <w:p>
      <w:r>
        <w:rPr>
          <w:rFonts w:ascii="Calibri" w:hAnsi="Calibri" w:cs="Calibri" w:eastAsia="Calibri"/>
          <w:b w:val="true"/>
          <w:color w:val="800000"/>
          <w:sz w:val="24"/>
          <w:u w:val="single"/>
        </w:rPr>
        <w:t>Script</w:t>
      </w:r>
    </w:p>
    <w:p>
      <w:r>
        <w:rPr>
          <w:rFonts w:ascii="Calibri" w:hAnsi="Calibri" w:cs="Calibri" w:eastAsia="Calibri"/>
          <w:sz w:val="22"/>
        </w:rPr>
        <w:t>retVal=json();</w:t>
        <w:br/>
        <w:t>
bsId=atoi(bs_id);</w:t>
        <w:br/>
        <w:t>
lineFieldArr=String[];</w:t>
        <w:br/>
        <w:t>
for line in transactionLine{
	documentNumber=atoi(line._document_number);</w:t>
        <w:br/>
        <w:t>
	if(line._model_name&lt;&gt;""){
		retVal=getbom(bsId, documentNumber,lineFieldArr, true, false, false);</w:t>
        <w:br/>
        <w:t>
	}
}
return retVal;</w:t>
        <w:br/>
      </w:r>
    </w:p>
    <w:p/>
    <w:p>
      <w:pPr>
        <w:pStyle w:val="Heading3"/>
      </w:pPr>
      <w:r>
        <w:rPr>
          <w:rFonts w:ascii="Calibri Light" w:hAnsi="Calibri" w:cs="Calibri" w:eastAsia="Calibri"/>
          <w:b w:val="true"/>
          <w:color w:val="800000"/>
          <w:sz w:val="28"/>
          <w:u w:val="single"/>
        </w:rPr>
        <w:t>2.6 Commerce Actions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Action</w:t>
            </w:r>
          </w:p>
        </w:tc>
        <w:tc>
          <w:tcPr>
            <w:shd w:color="auto" w:val="clear" w:fill="4bacc6"/>
          </w:tcPr>
          <w:tcPr>
            <w:tcW w:w="3000"/>
          </w:tcPr>
          <w:p>
            <w:r>
              <w:rPr>
                <w:rFonts w:ascii="Calibri" w:hAnsi="Calibri" w:cs="Calibri" w:eastAsia="Calibri"/>
                <w:b w:val="true"/>
                <w:sz w:val="22"/>
              </w:rPr>
              <w:t>Action Variable Name</w:t>
            </w:r>
          </w:p>
        </w:tc>
        <w:tc>
          <w:tcPr>
            <w:shd w:color="auto" w:val="clear" w:fill="4bacc6"/>
          </w:tcPr>
          <w:tcPr>
            <w:tcW w:w="3600"/>
          </w:tcPr>
          <w:p>
            <w:r>
              <w:rPr>
                <w:rFonts w:ascii="Calibri" w:hAnsi="Calibri" w:cs="Calibri" w:eastAsia="Calibri"/>
                <w:b w:val="true"/>
                <w:sz w:val="22"/>
              </w:rPr>
              <w:t>Description</w:t>
            </w:r>
          </w:p>
        </w:tc>
      </w:tr>
      <w:tr>
        <w:tc>
          <w:tcPr>
            <w:tcW w:w="2600"/>
          </w:tcPr>
          <w:p>
            <w:r>
              <w:t>Calculate Discounts</w:t>
            </w:r>
          </w:p>
        </w:tc>
        <w:tc>
          <w:tcPr>
            <w:tcW w:w="3000"/>
          </w:tcPr>
          <w:p>
            <w:r>
              <w:t>calculateDiscounts_t</w:t>
            </w:r>
          </w:p>
        </w:tc>
        <w:tc>
          <w:tcPr>
            <w:tcW w:w="3600"/>
          </w:tcPr>
          <w:p>
            <w:r>
              <w:t xml:space="preserve"> This action calculates the net price of either a part or entire model based on the discounts applied.</w:t>
            </w:r>
          </w:p>
        </w:tc>
      </w:tr>
    </w:tbl>
    <w:p/>
    <w:p/>
    <w:p>
      <w:pPr>
        <w:pStyle w:val="Heading3"/>
      </w:pPr>
      <w:r>
        <w:rPr>
          <w:rFonts w:ascii="Calibri Light" w:hAnsi="Calibri" w:cs="Calibri" w:eastAsia="Calibri"/>
          <w:b w:val="true"/>
          <w:color w:val="800000"/>
          <w:sz w:val="28"/>
          <w:u w:val="single"/>
        </w:rPr>
        <w:t>2.7 Commerce Steps</w:t>
      </w:r>
    </w:p>
    <w:tbl>
      <w:tblPr>
        <w:tblW w:w="0" w:type="auto"/>
        <w:tblBorders>
          <w:top w:val="single"/>
          <w:left w:val="single"/>
          <w:bottom w:val="single"/>
          <w:right w:val="single"/>
          <w:insideH w:val="single"/>
          <w:insideV w:val="single"/>
        </w:tblBorders>
      </w:tblPr>
      <w:tr>
        <w:tc>
          <w:tcPr>
            <w:shd w:color="auto" w:val="clear" w:fill="4bacc6"/>
          </w:tcPr>
          <w:tcPr>
            <w:tcW w:w="1200"/>
          </w:tcPr>
          <w:p>
            <w:r>
              <w:rPr>
                <w:rFonts w:ascii="Calibri" w:hAnsi="Calibri" w:cs="Calibri" w:eastAsia="Calibri"/>
                <w:b w:val="true"/>
                <w:sz w:val="22"/>
              </w:rPr>
              <w:t>Step Name</w:t>
            </w:r>
          </w:p>
        </w:tc>
        <w:tc>
          <w:tcPr>
            <w:shd w:color="auto" w:val="clear" w:fill="4bacc6"/>
          </w:tcPr>
          <w:tcPr>
            <w:tcW w:w="3000"/>
          </w:tcPr>
          <w:p>
            <w:r>
              <w:rPr>
                <w:rFonts w:ascii="Calibri" w:hAnsi="Calibri" w:cs="Calibri" w:eastAsia="Calibri"/>
                <w:b w:val="true"/>
                <w:sz w:val="22"/>
              </w:rPr>
              <w:t>Description</w:t>
            </w:r>
          </w:p>
        </w:tc>
        <w:tc>
          <w:tcPr>
            <w:shd w:color="auto" w:val="clear" w:fill="4bacc6"/>
          </w:tcPr>
          <w:tcPr>
            <w:tcW w:w="1500"/>
          </w:tcPr>
          <w:p>
            <w:r>
              <w:rPr>
                <w:rFonts w:ascii="Calibri" w:hAnsi="Calibri" w:cs="Calibri" w:eastAsia="Calibri"/>
                <w:b w:val="true"/>
                <w:sz w:val="22"/>
              </w:rPr>
              <w:t>Variable Name</w:t>
            </w:r>
          </w:p>
        </w:tc>
        <w:tc>
          <w:tcPr>
            <w:shd w:color="auto" w:val="clear" w:fill="4bacc6"/>
          </w:tcPr>
          <w:tcPr>
            <w:tcW w:w="1200"/>
          </w:tcPr>
          <w:p>
            <w:r>
              <w:rPr>
                <w:rFonts w:ascii="Calibri" w:hAnsi="Calibri" w:cs="Calibri" w:eastAsia="Calibri"/>
                <w:b w:val="true"/>
                <w:sz w:val="22"/>
              </w:rPr>
              <w:t>Participant Profile Name</w:t>
            </w:r>
          </w:p>
        </w:tc>
        <w:tc>
          <w:tcPr>
            <w:shd w:color="auto" w:val="clear" w:fill="4bacc6"/>
          </w:tcPr>
          <w:tcPr>
            <w:tcW w:w="1400"/>
          </w:tcPr>
          <w:p>
            <w:r>
              <w:rPr>
                <w:rFonts w:ascii="Calibri" w:hAnsi="Calibri" w:cs="Calibri" w:eastAsia="Calibri"/>
                <w:b w:val="true"/>
                <w:sz w:val="22"/>
              </w:rPr>
              <w:t>Profile Description</w:t>
            </w:r>
          </w:p>
        </w:tc>
        <w:tc>
          <w:tcPr>
            <w:shd w:color="auto" w:val="clear" w:fill="4bacc6"/>
          </w:tcPr>
          <w:tcPr>
            <w:tcW w:w="900"/>
          </w:tcPr>
          <w:p>
            <w:r>
              <w:rPr>
                <w:rFonts w:ascii="Calibri" w:hAnsi="Calibri" w:cs="Calibri" w:eastAsia="Calibri"/>
                <w:b w:val="true"/>
                <w:sz w:val="22"/>
              </w:rPr>
              <w:t>Transition Rule</w:t>
            </w:r>
          </w:p>
        </w:tc>
      </w:tr>
      <w:tr>
        <w:tc>
          <w:tcPr>
            <w:tcW w:w="1200"/>
          </w:tcPr>
          <w:p>
            <w:r>
              <w:t>Read-Only Step</w:t>
            </w:r>
          </w:p>
        </w:tc>
        <w:tc>
          <w:tcPr>
            <w:tcW w:w="3000"/>
          </w:tcPr>
          <w:p>
            <w:r>
              <w:t xml:space="preserve"> The transaction is being edited prior to sending to the customer or ordering.</w:t>
            </w:r>
          </w:p>
        </w:tc>
        <w:tc>
          <w:tcPr>
            <w:tcW w:w="1500"/>
          </w:tcPr>
          <w:p>
            <w:r>
              <w:t>pending_process_bmClone_1</w:t>
            </w:r>
          </w:p>
        </w:tc>
        <w:tc>
          <w:tcPr>
            <w:tcW w:w="1200"/>
          </w:tcPr>
          <w:p>
            <w:r>
              <w:t>Admin</w:t>
            </w:r>
          </w:p>
        </w:tc>
        <w:tc>
          <w:tcPr>
            <w:tcW w:w="1400"/>
          </w:tcPr>
          <w:p>
            <w:r>
              <w:t xml:space="preserve"> Admin</w:t>
            </w:r>
          </w:p>
        </w:tc>
        <w:tc>
          <w:tcPr>
            <w:tcW w:w="900"/>
          </w:tcPr>
          <w:p>
            <w:r>
              <w:t>Saved Transaction</w:t>
            </w:r>
          </w:p>
        </w:tc>
      </w:tr>
      <w:tr>
        <w:tc>
          <w:tcPr>
            <w:tcW w:w="1200"/>
          </w:tcPr>
          <w:p>
            <w:r>
              <w:t>Read-Only Step</w:t>
            </w:r>
          </w:p>
        </w:tc>
        <w:tc>
          <w:tcPr>
            <w:tcW w:w="3000"/>
          </w:tcPr>
          <w:p>
            <w:r>
              <w:t xml:space="preserve"> The transaction is being edited prior to sending to the customer or ordering.</w:t>
            </w:r>
          </w:p>
        </w:tc>
        <w:tc>
          <w:tcPr>
            <w:tcW w:w="1500"/>
          </w:tcPr>
          <w:p>
            <w:r>
              <w:t>pending_process_bmClone_1</w:t>
            </w:r>
          </w:p>
        </w:tc>
        <w:tc>
          <w:tcPr>
            <w:tcW w:w="1200"/>
          </w:tcPr>
          <w:p>
            <w:r>
              <w:t>Admin</w:t>
            </w:r>
          </w:p>
        </w:tc>
        <w:tc>
          <w:tcPr>
            <w:tcW w:w="1400"/>
          </w:tcPr>
          <w:p>
            <w:r>
              <w:t xml:space="preserve"> Admin</w:t>
            </w:r>
          </w:p>
        </w:tc>
        <w:tc>
          <w:tcPr>
            <w:tcW w:w="900"/>
          </w:tcPr>
          <w:p>
            <w:r>
              <w:t>submit - no approval needed</w:t>
            </w:r>
          </w:p>
        </w:tc>
      </w:tr>
      <w:tr>
        <w:tc>
          <w:tcPr>
            <w:tcW w:w="1200"/>
          </w:tcPr>
          <w:p>
            <w:r>
              <w:t>Read-Only Step</w:t>
            </w:r>
          </w:p>
        </w:tc>
        <w:tc>
          <w:tcPr>
            <w:tcW w:w="3000"/>
          </w:tcPr>
          <w:p>
            <w:r>
              <w:t xml:space="preserve"> The transaction is being edited prior to sending to the customer or ordering.</w:t>
            </w:r>
          </w:p>
        </w:tc>
        <w:tc>
          <w:tcPr>
            <w:tcW w:w="1500"/>
          </w:tcPr>
          <w:p>
            <w:r>
              <w:t>pending_process_bmClone_1</w:t>
            </w:r>
          </w:p>
        </w:tc>
        <w:tc>
          <w:tcPr>
            <w:tcW w:w="1200"/>
          </w:tcPr>
          <w:p>
            <w:r>
              <w:t>Admin</w:t>
            </w:r>
          </w:p>
        </w:tc>
        <w:tc>
          <w:tcPr>
            <w:tcW w:w="1400"/>
          </w:tcPr>
          <w:p>
            <w:r>
              <w:t xml:space="preserve"> Admin</w:t>
            </w:r>
          </w:p>
        </w:tc>
        <w:tc>
          <w:tcPr>
            <w:tcW w:w="900"/>
          </w:tcPr>
          <w:p>
            <w:r>
              <w:t>submit - approval needed</w:t>
            </w:r>
          </w:p>
        </w:tc>
      </w:tr>
      <w:tr>
        <w:tc>
          <w:tcPr>
            <w:tcW w:w="1200"/>
          </w:tcPr>
          <w:p>
            <w:r>
              <w:t>Read-Only Step</w:t>
            </w:r>
          </w:p>
        </w:tc>
        <w:tc>
          <w:tcPr>
            <w:tcW w:w="3000"/>
          </w:tcPr>
          <w:p>
            <w:r>
              <w:t xml:space="preserve"> The transaction is being edited prior to sending to the customer or ordering.</w:t>
            </w:r>
          </w:p>
        </w:tc>
        <w:tc>
          <w:tcPr>
            <w:tcW w:w="1500"/>
          </w:tcPr>
          <w:p>
            <w:r>
              <w:t>pending_process_bmClone_1</w:t>
            </w:r>
          </w:p>
        </w:tc>
        <w:tc>
          <w:tcPr>
            <w:tcW w:w="1200"/>
          </w:tcPr>
          <w:p>
            <w:r>
              <w:t>Admin</w:t>
            </w:r>
          </w:p>
        </w:tc>
        <w:tc>
          <w:tcPr>
            <w:tcW w:w="1400"/>
          </w:tcPr>
          <w:p>
            <w:r>
              <w:t xml:space="preserve"> Admin</w:t>
            </w:r>
          </w:p>
        </w:tc>
        <w:tc>
          <w:tcPr>
            <w:tcW w:w="900"/>
          </w:tcPr>
          <w:p>
            <w:r>
              <w:t>Delete Transaction</w:t>
            </w:r>
          </w:p>
        </w:tc>
      </w:tr>
      <w:tr>
        <w:tc>
          <w:tcPr>
            <w:tcW w:w="1200"/>
          </w:tcPr>
          <w:p>
            <w:r>
              <w:t>Read-Only Step</w:t>
            </w:r>
          </w:p>
        </w:tc>
        <w:tc>
          <w:tcPr>
            <w:tcW w:w="3000"/>
          </w:tcPr>
          <w:p>
            <w:r>
              <w:t xml:space="preserve"> The transaction is being edited prior to sending to the customer or ordering.</w:t>
            </w:r>
          </w:p>
        </w:tc>
        <w:tc>
          <w:tcPr>
            <w:tcW w:w="1500"/>
          </w:tcPr>
          <w:p>
            <w:r>
              <w:t>pending_process_bmClone_1</w:t>
            </w:r>
          </w:p>
        </w:tc>
        <w:tc>
          <w:tcPr>
            <w:tcW w:w="1200"/>
          </w:tcPr>
          <w:p>
            <w:r>
              <w:t>Admin</w:t>
            </w:r>
          </w:p>
        </w:tc>
        <w:tc>
          <w:tcPr>
            <w:tcW w:w="1400"/>
          </w:tcPr>
          <w:p>
            <w:r>
              <w:t xml:space="preserve"> Admin</w:t>
            </w:r>
          </w:p>
        </w:tc>
        <w:tc>
          <w:tcPr>
            <w:tcW w:w="900"/>
          </w:tcPr>
          <w:p>
            <w:r>
              <w:t>Previous</w:t>
            </w:r>
          </w:p>
        </w:tc>
      </w:tr>
      <w:tr>
        <w:tc>
          <w:tcPr>
            <w:tcW w:w="1200"/>
          </w:tcPr>
          <w:p>
            <w:r>
              <w:t>Read-Only Step</w:t>
            </w:r>
          </w:p>
        </w:tc>
        <w:tc>
          <w:tcPr>
            <w:tcW w:w="3000"/>
          </w:tcPr>
          <w:p>
            <w:r>
              <w:t xml:space="preserve"> The transaction is being edited prior to sending to the customer or ordering.</w:t>
            </w:r>
          </w:p>
        </w:tc>
        <w:tc>
          <w:tcPr>
            <w:tcW w:w="1500"/>
          </w:tcPr>
          <w:p>
            <w:r>
              <w:t>pending_process_bmClone_1</w:t>
            </w:r>
          </w:p>
        </w:tc>
        <w:tc>
          <w:tcPr>
            <w:tcW w:w="1200"/>
          </w:tcPr>
          <w:p>
            <w:r>
              <w:t>Admin</w:t>
            </w:r>
          </w:p>
        </w:tc>
        <w:tc>
          <w:tcPr>
            <w:tcW w:w="1400"/>
          </w:tcPr>
          <w:p>
            <w:r>
              <w:t xml:space="preserve"> Admin</w:t>
            </w:r>
          </w:p>
        </w:tc>
        <w:tc>
          <w:tcPr>
            <w:tcW w:w="900"/>
          </w:tcPr>
          <w:p>
            <w:r>
              <w:t>Alternate Order: Pending -&gt; Alternate</w:t>
            </w:r>
          </w:p>
        </w:tc>
      </w:tr>
      <w:tr>
        <w:tc>
          <w:tcPr>
            <w:tcW w:w="1200"/>
          </w:tcPr>
          <w:p>
            <w:r>
              <w:t>Read-Only Step</w:t>
            </w:r>
          </w:p>
        </w:tc>
        <w:tc>
          <w:tcPr>
            <w:tcW w:w="3000"/>
          </w:tcPr>
          <w:p>
            <w:r>
              <w:t xml:space="preserve"> The transaction is being edited prior to sending to the customer or ordering.</w:t>
            </w:r>
          </w:p>
        </w:tc>
        <w:tc>
          <w:tcPr>
            <w:tcW w:w="1500"/>
          </w:tcPr>
          <w:p>
            <w:r>
              <w:t>pending_process_bmClone_1</w:t>
            </w:r>
          </w:p>
        </w:tc>
        <w:tc>
          <w:tcPr>
            <w:tcW w:w="1200"/>
          </w:tcPr>
          <w:p>
            <w:r>
              <w:t>Admin</w:t>
            </w:r>
          </w:p>
        </w:tc>
        <w:tc>
          <w:tcPr>
            <w:tcW w:w="1400"/>
          </w:tcPr>
          <w:p>
            <w:r>
              <w:t xml:space="preserve"> Admin</w:t>
            </w:r>
          </w:p>
        </w:tc>
        <w:tc>
          <w:tcPr>
            <w:tcW w:w="900"/>
          </w:tcPr>
          <w:p>
            <w:r>
              <w:t>Next</w:t>
            </w:r>
          </w:p>
        </w:tc>
      </w:tr>
    </w:tbl>
    <w:p/>
    <w:p/>
    <w:p>
      <w:pPr>
        <w:pStyle w:val="Heading3"/>
      </w:pPr>
      <w:r>
        <w:rPr>
          <w:rFonts w:ascii="Calibri Light" w:hAnsi="Calibri" w:cs="Calibri" w:eastAsia="Calibri"/>
          <w:b w:val="true"/>
          <w:color w:val="800000"/>
          <w:sz w:val="28"/>
          <w:u w:val="single"/>
        </w:rPr>
        <w:t>2.8 Integration</w:t>
      </w:r>
    </w:p>
    <w:tbl>
      <w:tblPr>
        <w:tblW w:w="0" w:type="auto"/>
        <w:tblBorders>
          <w:top w:val="single"/>
          <w:left w:val="single"/>
          <w:bottom w:val="single"/>
          <w:right w:val="single"/>
          <w:insideH w:val="single"/>
          <w:insideV w:val="single"/>
        </w:tblBorders>
      </w:tblPr>
      <w:tr>
        <w:tc>
          <w:tcPr>
            <w:tcW w:w="1700"/>
            <w:shd w:color="auto" w:val="clear" w:fill="4bacc6"/>
          </w:tcPr>
          <w:p>
            <w:r>
              <w:rPr>
                <w:rFonts w:ascii="Calibri" w:hAnsi="Calibri" w:cs="Calibri" w:eastAsia="Calibri"/>
                <w:b w:val="true"/>
                <w:sz w:val="22"/>
              </w:rPr>
              <w:t>Integration Name</w:t>
            </w:r>
          </w:p>
        </w:tc>
        <w:tc>
          <w:tcPr>
            <w:tcW w:w="1700"/>
            <w:shd w:color="auto" w:val="clear" w:fill="4bacc6"/>
          </w:tcPr>
          <w:p>
            <w:r>
              <w:rPr>
                <w:rFonts w:ascii="Calibri" w:hAnsi="Calibri" w:cs="Calibri" w:eastAsia="Calibri"/>
                <w:b w:val="true"/>
                <w:sz w:val="22"/>
              </w:rPr>
              <w:t>Variable Name</w:t>
            </w:r>
          </w:p>
        </w:tc>
        <w:tc>
          <w:tcPr>
            <w:tcW w:w="2800"/>
            <w:shd w:color="auto" w:val="clear" w:fill="4bacc6"/>
          </w:tcPr>
          <w:p>
            <w:r>
              <w:rPr>
                <w:rFonts w:ascii="Calibri" w:hAnsi="Calibri" w:cs="Calibri" w:eastAsia="Calibri"/>
                <w:b w:val="true"/>
                <w:sz w:val="22"/>
              </w:rPr>
              <w:t>Description</w:t>
            </w:r>
          </w:p>
        </w:tc>
        <w:tc>
          <w:tcPr>
            <w:tcW w:w="1600"/>
            <w:shd w:color="auto" w:val="clear" w:fill="4bacc6"/>
          </w:tcPr>
          <w:p>
            <w:r>
              <w:rPr>
                <w:rFonts w:ascii="Calibri" w:hAnsi="Calibri" w:cs="Calibri" w:eastAsia="Calibri"/>
                <w:b w:val="true"/>
                <w:sz w:val="22"/>
              </w:rPr>
              <w:t>ID Field</w:t>
            </w:r>
          </w:p>
        </w:tc>
        <w:tc>
          <w:tcPr>
            <w:tcW w:w="1400"/>
            <w:shd w:color="auto" w:val="clear" w:fill="4bacc6"/>
          </w:tcPr>
          <w:p>
            <w:r>
              <w:rPr>
                <w:rFonts w:ascii="Calibri" w:hAnsi="Calibri" w:cs="Calibri" w:eastAsia="Calibri"/>
                <w:b w:val="true"/>
                <w:sz w:val="22"/>
              </w:rPr>
              <w:t>Endpoint URL</w:t>
            </w:r>
          </w:p>
        </w:tc>
      </w:tr>
      <w:tr>
        <w:tc>
          <w:tcPr>
            <w:tcW w:w="1700"/>
          </w:tcPr>
          <w:p>
            <w:r>
              <w:t>Sales Cloud - Flip Opportunity</w:t>
            </w:r>
          </w:p>
        </w:tc>
        <w:tc>
          <w:tcPr>
            <w:tcW w:w="1700"/>
          </w:tcPr>
          <w:p>
            <w:r>
              <w:t>salesCloudFlipOpportunity</w:t>
            </w:r>
          </w:p>
        </w:tc>
        <w:tc>
          <w:tcPr>
            <w:tcW w:w="2800"/>
          </w:tcPr>
          <w:p>
            <w:r>
              <w:t xml:space="preserve"> Changes the opportunity status to Closed Won upon clicking Create Order.
Oracle Sales Cloud Release 9+</w:t>
            </w:r>
          </w:p>
        </w:tc>
        <w:tc>
          <w:tcPr>
            <w:tcW w:w="1600"/>
          </w:tcPr>
          <w:p>
            <w:r>
              <w:t>quote_process.none</w:t>
            </w:r>
          </w:p>
        </w:tc>
        <w:tc>
          <w:tcPr>
            <w:tcW w:w="1400"/>
          </w:tcPr>
          <w:p>
            <w:r>
              <w:t>https://AAAA-FAPBBBB-crm.oracledemos.com/opptyMgmtOpportunities/OpportunityService</w:t>
            </w:r>
          </w:p>
        </w:tc>
      </w:tr>
    </w:tbl>
    <w:p/>
    <w:p>
      <w:r>
        <w:rPr>
          <w:rFonts w:ascii="Calibri" w:hAnsi="Calibri" w:cs="Calibri" w:eastAsia="Calibri"/>
          <w:b w:val="true"/>
          <w:color w:val="800000"/>
          <w:sz w:val="24"/>
          <w:u w:val="single"/>
        </w:rPr>
        <w:t>Integration Details</w:t>
      </w:r>
    </w:p>
    <w:p>
      <w:r>
        <w:rPr>
          <w:rFonts w:ascii="Calibri" w:hAnsi="Calibri" w:cs="Calibri" w:eastAsia="Calibri"/>
          <w:b w:val="false"/>
          <w:color w:val="800000"/>
          <w:sz w:val="24"/>
          <w:u w:val="single"/>
        </w:rPr>
        <w:t>SOAP Generator XSL</w:t>
      </w:r>
    </w:p>
    <w:p>
      <w:r>
        <w:rPr>
          <w:rFonts w:ascii="Calibri" w:hAnsi="Calibri" w:cs="Calibri" w:eastAsia="Calibri"/>
          <w:sz w:val="22"/>
        </w:rPr>
        <w:t>&lt;?xml version="1.0" encoding="UTF-8"?&gt;</w:t>
        <w:br/>
        <w:t>&lt;xsl:stylesheet xmlns:xsl="http://www.w3.org/1999/XSL/Transform" xmlns:fo="http://www.w3.org/1999/XSL/Format" version="1.0"&gt;</w:t>
        <w:br/>
        <w:t>&lt;xsl:output method="xml"/&gt;</w:t>
        <w:br/>
        <w:t>&lt;xsl:template match="/"&gt;</w:t>
        <w:br/>
        <w:t>&lt;xsl:variable name="main_doc" select="/transaction/data_xml/document[@document_number=1]"/&gt;</w:t>
        <w:br/>
        <w:t>&lt;!-- Begin SOAP Envelope For Sales Cloud--&gt;</w:t>
        <w:br/>
        <w:t>&lt;soapenv:Envelope xmlns:soapenv="http://schemas.xmlsoap.org/soap/envelope/" xmlns:typ="http://xmlns.oracle.com/apps/sales/opptyMgmt/opportunities/opportunityService/types/" xmlns:opp="http://xmlns.oracle.com/apps/sales/opptyMgmt/opportunities/opportunityService/" xmlns:rev="http://xmlns.oracle.com/apps/sales/opptyMgmt/revenues/revenueService/" xmlns:not="http://xmlns.oracle.com/apps/crmCommon/notes/noteService" xmlns:not1="http://xmlns.oracle.com/apps/crmCommon/notes/flex/noteDff/" xmlns:rev1="http://xmlns.oracle.com/oracle/apps/sales/opptyMgmt/revenues/revenueService/" xmlns:act="http://xmlns.oracle.com/apps/crmCommon/activities/activitiesService/"&gt;</w:t>
        <w:br/>
        <w:t>&lt;soapenv:Header/&gt;</w:t>
        <w:br/>
        <w:t>&lt;soapenv:Body&gt;</w:t>
        <w:br/>
        <w:t>&lt;typ:updateOpportunity&gt;</w:t>
        <w:br/>
        <w:t>&lt;xsl:choose&gt;</w:t>
        <w:br/>
        <w:t>&lt;xsl:when test="string-length($main_doc/opportunityID_t) != 0"&gt;</w:t>
        <w:br/>
        <w:t>&lt;typ:opportunity&gt;</w:t>
        <w:br/>
        <w:t>&lt;opp:OptyId&gt;&lt;xsl:value-of select="$main_doc/opportunityID_t"/&gt;&lt;/opp:OptyId&gt;</w:t>
        <w:br/>
        <w:t>&lt;opp:SalesStageId&gt;300000000127579&lt;/opp:SalesStageId&gt;</w:t>
        <w:br/>
        <w:t>&lt;opp:ReasonWonLostCode&gt;PRODUCT&lt;/opp:ReasonWonLostCode&gt;</w:t>
        <w:br/>
        <w:t>&lt;opp:StatusCode&gt;WON&lt;/opp:StatusCode&gt;</w:t>
        <w:br/>
        <w:t>&lt;/typ:opportunity&gt;</w:t>
        <w:br/>
        <w:t>&lt;/xsl:when&gt;</w:t>
        <w:br/>
        <w:t>&lt;xsl:otherwise&gt;</w:t>
        <w:br/>
        <w:t>&lt;typ:opportunity&gt;</w:t>
        <w:br/>
        <w:t>&lt;opp:OptyId&gt;300000066841395&lt;/opp:OptyId&gt;</w:t>
        <w:br/>
        <w:t>&lt;/typ:opportunity&gt;</w:t>
        <w:br/>
        <w:t>&lt;/xsl:otherwise&gt;</w:t>
        <w:br/>
        <w:t>&lt;/xsl:choose&gt;</w:t>
        <w:br/>
        <w:t>&lt;/typ:updateOpportunity&gt;</w:t>
        <w:br/>
        <w:t>&lt;/soapenv:Body&gt;</w:t>
        <w:br/>
        <w:t>&lt;/soapenv:Envelope&gt;</w:t>
        <w:br/>
        <w:t>&lt;!-- End SOAP XML --&gt;</w:t>
        <w:br/>
        <w:t>&lt;/xsl:template&gt;</w:t>
        <w:br/>
        <w:t>&lt;/xsl:stylesheet&gt;</w:t>
        <w:br/>
      </w:r>
    </w:p>
    <w:p>
      <w:r>
        <w:rPr>
          <w:rFonts w:ascii="Calibri" w:hAnsi="Calibri" w:cs="Calibri" w:eastAsia="Calibri"/>
          <w:b w:val="false"/>
          <w:color w:val="800000"/>
          <w:sz w:val="24"/>
          <w:u w:val="single"/>
        </w:rPr>
        <w:t>Result Parser XSL</w:t>
      </w:r>
    </w:p>
    <w:p>
      <w:r>
        <w:rPr>
          <w:rFonts w:ascii="Calibri" w:hAnsi="Calibri" w:cs="Calibri" w:eastAsia="Calibri"/>
          <w:sz w:val="22"/>
        </w:rPr>
        <w:t>&lt;?xml version="1.0" encoding="UTF-8"?&gt;</w:t>
        <w:br/>
        <w:t>&lt;!-- ################# Upsert Quote - Oracle CRMOD Integration - Result Parser XSL ################# --&gt;</w:t>
        <w:br/>
        <w:t>&lt;xsl:stylesheet xmlns:xsl="http://www.w3.org/1999/XSL/Transform" version="1.0" xmlns:soapenv="http://schemas.xmlsoap.org/soap/envelope/"&gt;</w:t>
        <w:br/>
        <w:t>&lt;xsl:output method="xml"/&gt;</w:t>
        <w:br/>
        <w:t>&lt;xsl:variable name="main_doc" select="/transaction/data_xml/document[@data_type=0]"/&gt;</w:t>
        <w:br/>
        <w:t>&lt;xsl:template match="/"&gt;</w:t>
        <w:br/>
        <w:t>&lt;data_xml&gt;</w:t>
        <w:br/>
        <w:t>&lt;document document_var_name="quote_process"&gt;</w:t>
        <w:br/>
        <w:t>&lt;!-- ############## Set oracleCustomObject2QuoteInstanceID_quote Value ########### --&gt;</w:t>
        <w:br/>
        <w:t>&lt;crmQuoteId_quote&gt;&lt;xsl:value-of select="//*[local-name()='OrderHeaderId']"/&gt;&lt;/crmQuoteId_quote&gt;</w:t>
        <w:br/>
        <w:t>&lt;/document&gt;</w:t>
        <w:br/>
        <w:t>&lt;/data_xml&gt;</w:t>
        <w:br/>
        <w:t>&lt;/xsl:template&gt;</w:t>
        <w:br/>
        <w:t>&lt;/xsl:stylesheet&gt;</w:t>
        <w:br/>
      </w:r>
    </w:p>
    <w:p>
      <w:pPr>
        <w:pageBreakBefore w:val="true"/>
      </w:pPr>
    </w:p>
    <w:p>
      <w:pPr>
        <w:pStyle w:val="Heading2"/>
      </w:pPr>
      <w:r>
        <w:rPr>
          <w:rFonts w:ascii="Calibri Light" w:hAnsi="Calibri" w:cs="Calibri" w:eastAsia="Calibri"/>
          <w:b w:val="true"/>
          <w:color w:val="800000"/>
          <w:sz w:val="32"/>
          <w:u w:val="single"/>
        </w:rPr>
        <w:t xml:space="preserve">3 US#1234 </w:t>
      </w:r>
    </w:p>
    <w:p>
      <w:pPr>
        <w:pStyle w:val="Heading3"/>
      </w:pPr>
      <w:r>
        <w:rPr>
          <w:rFonts w:ascii="Calibri Light" w:hAnsi="Calibri" w:cs="Calibri" w:eastAsia="Calibri"/>
          <w:b w:val="true"/>
          <w:color w:val="800000"/>
          <w:sz w:val="28"/>
          <w:u w:val="single"/>
        </w:rPr>
        <w:t>3.1 Commerce Attributes</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Label</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Customer Type</w:t>
            </w:r>
          </w:p>
        </w:tc>
        <w:tc>
          <w:tcPr>
            <w:tcW w:w="2500"/>
          </w:tcPr>
          <w:p>
            <w:r>
              <w:t>customerType_t</w:t>
            </w:r>
          </w:p>
        </w:tc>
        <w:tc>
          <w:tcPr>
            <w:tcW w:w="4100"/>
          </w:tcPr>
          <w:p>
            <w:r>
              <w:t xml:space="preserve"> This menu attribute displays the type of customer.</w:t>
            </w:r>
          </w:p>
        </w:tc>
        <w:tc>
          <w:tcPr>
            <w:tcW w:w="1000"/>
          </w:tcPr>
          <w:p>
            <w:r>
              <w:t>MenuAttribute</w:t>
            </w:r>
          </w:p>
        </w:tc>
      </w:tr>
      <w:tr>
        <w:tc>
          <w:tcPr>
            <w:tcW w:w="1600"/>
          </w:tcPr>
          <w:p>
            <w:r>
              <w:t>Requested Price</w:t>
            </w:r>
          </w:p>
        </w:tc>
        <w:tc>
          <w:tcPr>
            <w:tcW w:w="2500"/>
          </w:tcPr>
          <w:p>
            <w:r>
              <w:t>requestedPrice_quote</w:t>
            </w:r>
          </w:p>
        </w:tc>
        <w:tc>
          <w:tcPr>
            <w:tcW w:w="4100"/>
          </w:tcPr>
          <w:p>
            <w:r>
              <w:t xml:space="preserve"> This currency attribute shows the requested price.</w:t>
            </w:r>
          </w:p>
        </w:tc>
        <w:tc>
          <w:tcPr>
            <w:tcW w:w="1000"/>
          </w:tcPr>
          <w:p>
            <w:r>
              <w:t>CurrencyAttribute</w:t>
            </w:r>
          </w:p>
        </w:tc>
      </w:tr>
      <w:tr>
        <w:tc>
          <w:tcPr>
            <w:tcW w:w="1600"/>
          </w:tcPr>
          <w:p>
            <w:r>
              <w:t>Approved Price</w:t>
            </w:r>
          </w:p>
        </w:tc>
        <w:tc>
          <w:tcPr>
            <w:tcW w:w="2500"/>
          </w:tcPr>
          <w:p>
            <w:r>
              <w:t>approvedPrice_quote</w:t>
            </w:r>
          </w:p>
        </w:tc>
        <w:tc>
          <w:tcPr>
            <w:tcW w:w="4100"/>
          </w:tcPr>
          <w:p>
            <w:r>
              <w:t xml:space="preserve"> This currency attribute displays the price approved by approvers.</w:t>
            </w:r>
          </w:p>
        </w:tc>
        <w:tc>
          <w:tcPr>
            <w:tcW w:w="1000"/>
          </w:tcPr>
          <w:p>
            <w:r>
              <w:t>CurrencyAttribute</w:t>
            </w:r>
          </w:p>
        </w:tc>
      </w:tr>
    </w:tbl>
    <w:p/>
    <w:p>
      <w:pPr>
        <w:pStyle w:val="Heading3"/>
      </w:pPr>
      <w:r>
        <w:rPr>
          <w:rFonts w:ascii="Calibri Light" w:hAnsi="Calibri" w:cs="Calibri" w:eastAsia="Calibri"/>
          <w:b w:val="true"/>
          <w:color w:val="800000"/>
          <w:sz w:val="28"/>
          <w:u w:val="single"/>
        </w:rPr>
        <w:t>3.2 Rules</w:t>
      </w:r>
    </w:p>
    <w:p>
      <w:pPr>
        <w:pStyle w:val="Heading3"/>
      </w:pPr>
      <w:r>
        <w:rPr>
          <w:rFonts w:ascii="Calibri Light" w:hAnsi="Calibri" w:cs="Calibri" w:eastAsia="Calibri"/>
          <w:b w:val="true"/>
          <w:color w:val="800000"/>
          <w:sz w:val="28"/>
          <w:u w:val="single"/>
        </w:rPr>
        <w:t>3.3 Constraint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Test</w:t>
            </w:r>
          </w:p>
        </w:tc>
        <w:tc>
          <w:tcPr>
            <w:tcW w:w="3000"/>
          </w:tcPr>
          <w:p>
            <w:r>
              <w:t>test</w:t>
            </w:r>
          </w:p>
        </w:tc>
        <w:tc>
          <w:tcPr>
            <w:tcW w:w="3600"/>
          </w:tcPr>
          <w:p>
            <w:r>
              <w:t xml:space="preserve"> This contraint rule requires the user to fill the title details.</w:t>
            </w:r>
          </w:p>
        </w:tc>
      </w:tr>
    </w:tbl>
    <w:p>
      <w:pPr>
        <w:pStyle w:val="Heading3"/>
      </w:pPr>
      <w:r>
        <w:rPr>
          <w:rFonts w:ascii="Calibri Light" w:hAnsi="Calibri" w:cs="Calibri" w:eastAsia="Calibri"/>
          <w:b w:val="true"/>
          <w:color w:val="800000"/>
          <w:sz w:val="28"/>
          <w:u w:val="single"/>
        </w:rPr>
        <w:t>3.4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Tax Exempt</w:t>
            </w:r>
          </w:p>
        </w:tc>
        <w:tc>
          <w:tcPr>
            <w:tcW w:w="3000"/>
          </w:tcPr>
          <w:p>
            <w:r>
              <w:t>taxExempt</w:t>
            </w:r>
          </w:p>
        </w:tc>
        <w:tc>
          <w:tcPr>
            <w:tcW w:w="3600"/>
          </w:tcPr>
          <w:p>
            <w:r>
              <w:t xml:space="preserve"> This hiding rule hides the tax exempt reason attribute if tax exempt is false.</w:t>
            </w:r>
          </w:p>
        </w:tc>
      </w:tr>
    </w:tbl>
    <w:p>
      <w:pPr>
        <w:pStyle w:val="Heading3"/>
      </w:pPr>
      <w:r>
        <w:rPr>
          <w:rFonts w:ascii="Calibri Light" w:hAnsi="Calibri" w:cs="Calibri" w:eastAsia="Calibri"/>
          <w:b w:val="true"/>
          <w:color w:val="800000"/>
          <w:sz w:val="28"/>
          <w:u w:val="single"/>
        </w:rPr>
        <w:t>3.5 Validation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Quote without OPTY</w:t>
            </w:r>
          </w:p>
        </w:tc>
        <w:tc>
          <w:tcPr>
            <w:tcW w:w="3000"/>
          </w:tcPr>
          <w:p>
            <w:r>
              <w:t>quoteWithoutOPTY</w:t>
            </w:r>
          </w:p>
        </w:tc>
        <w:tc>
          <w:tcPr>
            <w:tcW w:w="3600"/>
          </w:tcPr>
          <w:p>
            <w:r>
              <w:t xml:space="preserve"> This validation rule fires when no opportunity is linked with a particular quote.</w:t>
            </w:r>
          </w:p>
        </w:tc>
      </w:tr>
    </w:tbl>
    <w:p/>
    <w:p>
      <w:pPr>
        <w:pStyle w:val="Heading3"/>
      </w:pPr>
      <w:r>
        <w:rPr>
          <w:rFonts w:ascii="Calibri Light" w:hAnsi="Calibri" w:cs="Calibri" w:eastAsia="Calibri"/>
          <w:b w:val="true"/>
          <w:color w:val="800000"/>
          <w:sz w:val="28"/>
          <w:u w:val="single"/>
        </w:rPr>
        <w:t>3.6 Commerce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Library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Discount Price BP</w:t>
            </w:r>
          </w:p>
        </w:tc>
        <w:tc>
          <w:tcPr>
            <w:tcW w:w="3000"/>
          </w:tcPr>
          <w:p>
            <w:r>
              <w:t>discountPrice_Bp</w:t>
            </w:r>
          </w:p>
        </w:tc>
        <w:tc>
          <w:tcPr>
            <w:tcW w:w="3600"/>
          </w:tcPr>
          <w:p>
            <w:r>
              <w:t xml:space="preserve"> This function calculates the discounted price based on the given discount on list price.</w:t>
            </w:r>
          </w:p>
        </w:tc>
      </w:tr>
    </w:tbl>
    <w:p>
      <w:r>
        <w:rPr>
          <w:rFonts w:ascii="Calibri" w:hAnsi="Calibri" w:cs="Calibri" w:eastAsia="Calibri"/>
          <w:b w:val="true"/>
          <w:color w:val="800000"/>
          <w:sz w:val="24"/>
          <w:u w:val="single"/>
        </w:rPr>
        <w:t>Script</w:t>
      </w:r>
    </w:p>
    <w:p>
      <w:r>
        <w:rPr>
          <w:rFonts w:ascii="Calibri" w:hAnsi="Calibri" w:cs="Calibri" w:eastAsia="Calibri"/>
          <w:sz w:val="22"/>
        </w:rPr>
        <w:t>for line in transactionline
{
	totalDiscountPrice1 = ((totalDiscountPercent_quote/100)*(line.listPrice_l));</w:t>
        <w:br/>
        <w:t>
	}
return totalDiscountPrice1;</w:t>
        <w:br/>
      </w:r>
    </w:p>
    <w:p>
      <w:r>
        <w:rPr>
          <w:rFonts w:ascii="Calibri" w:hAnsi="Calibri" w:cs="Calibri" w:eastAsia="Calibri"/>
          <w:b w:val="true"/>
          <w:color w:val="800000"/>
          <w:sz w:val="24"/>
          <w:u w:val="single"/>
        </w:rPr>
        <w:t>Commerce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Library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Discount Percentage_BP</w:t>
            </w:r>
          </w:p>
        </w:tc>
        <w:tc>
          <w:tcPr>
            <w:tcW w:w="3000"/>
          </w:tcPr>
          <w:p>
            <w:r>
              <w:t>discountPercentage_BP</w:t>
            </w:r>
          </w:p>
        </w:tc>
        <w:tc>
          <w:tcPr>
            <w:tcW w:w="3600"/>
          </w:tcPr>
          <w:p>
            <w:r>
              <w:t xml:space="preserve"> This function calculates the discount based on start date &amp; end date.</w:t>
            </w:r>
          </w:p>
        </w:tc>
      </w:tr>
    </w:tbl>
    <w:p>
      <w:r>
        <w:rPr>
          <w:rFonts w:ascii="Calibri" w:hAnsi="Calibri" w:cs="Calibri" w:eastAsia="Calibri"/>
          <w:b w:val="true"/>
          <w:color w:val="800000"/>
          <w:sz w:val="24"/>
          <w:u w:val="single"/>
        </w:rPr>
        <w:t>Script</w:t>
      </w:r>
    </w:p>
    <w:p>
      <w:r>
        <w:rPr>
          <w:rFonts w:ascii="Calibri" w:hAnsi="Calibri" w:cs="Calibri" w:eastAsia="Calibri"/>
          <w:sz w:val="22"/>
        </w:rPr>
        <w:t>startDate= "2018-02-01";</w:t>
        <w:br/>
        <w:t>
endDate= "2018-02-15";</w:t>
        <w:br/>
        <w:t>
startDate1=strtodate(startDate, "yyyy-mm-dd");</w:t>
        <w:br/>
        <w:t>
endDate1=strtodate(endDate, "yyyy-mm-dd");</w:t>
        <w:br/>
        <w:t>
discount=0.0;</w:t>
        <w:br/>
        <w:t>
for line in transactionline
{
    dateFromUI = "";</w:t>
        <w:br/>
        <w:t>
	if(line.orderDate &lt;&gt; "")
	{
		dateFromUI = line.orderDate;</w:t>
        <w:br/>
        <w:t>		
	} elif (line.orderDateSS &lt;&gt; "") {
		dateFromUI = line.orderDateSS;</w:t>
        <w:br/>
        <w:t>
	}
	print startDate1;</w:t>
        <w:br/>
        <w:t>
	print dateFromUI ;</w:t>
        <w:br/>
        <w:t>
	if(dateFromUI &lt;&gt; "")
	{
		diffA=comparedates(strtodate(dateFromUI , "yyyy-mm-dd %H:%M:%S"), startDate1);</w:t>
        <w:br/>
        <w:t>
		diffB=comparedates(strtodate(dateFromUI , "yyyy-mm-dd %H:%M:%S"), endDate1);</w:t>
        <w:br/>
        <w:t>
		if((diffA == 1 OR diffA == 0)AND(diffB == -1 OR diffB == 0))
		{
		   discount = 50.0;</w:t>
        <w:br/>
        <w:t>
		}
	}
}
return discount;</w:t>
        <w:br/>
      </w:r>
    </w:p>
    <w:p/>
    <w:p>
      <w:pPr>
        <w:pStyle w:val="Heading3"/>
      </w:pPr>
      <w:r>
        <w:rPr>
          <w:rFonts w:ascii="Calibri Light" w:hAnsi="Calibri" w:cs="Calibri" w:eastAsia="Calibri"/>
          <w:b w:val="true"/>
          <w:color w:val="800000"/>
          <w:sz w:val="28"/>
          <w:u w:val="single"/>
        </w:rPr>
        <w:t>3.7 Commerce Actions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Action</w:t>
            </w:r>
          </w:p>
        </w:tc>
        <w:tc>
          <w:tcPr>
            <w:shd w:color="auto" w:val="clear" w:fill="4bacc6"/>
          </w:tcPr>
          <w:tcPr>
            <w:tcW w:w="3000"/>
          </w:tcPr>
          <w:p>
            <w:r>
              <w:rPr>
                <w:rFonts w:ascii="Calibri" w:hAnsi="Calibri" w:cs="Calibri" w:eastAsia="Calibri"/>
                <w:b w:val="true"/>
                <w:sz w:val="22"/>
              </w:rPr>
              <w:t>Action Variable Name</w:t>
            </w:r>
          </w:p>
        </w:tc>
        <w:tc>
          <w:tcPr>
            <w:shd w:color="auto" w:val="clear" w:fill="4bacc6"/>
          </w:tcPr>
          <w:tcPr>
            <w:tcW w:w="3600"/>
          </w:tcPr>
          <w:p>
            <w:r>
              <w:rPr>
                <w:rFonts w:ascii="Calibri" w:hAnsi="Calibri" w:cs="Calibri" w:eastAsia="Calibri"/>
                <w:b w:val="true"/>
                <w:sz w:val="22"/>
              </w:rPr>
              <w:t>Description</w:t>
            </w:r>
          </w:p>
        </w:tc>
      </w:tr>
      <w:tr>
        <w:tc>
          <w:tcPr>
            <w:tcW w:w="2600"/>
          </w:tcPr>
          <w:p>
            <w:r>
              <w:t>Save</w:t>
            </w:r>
          </w:p>
        </w:tc>
        <w:tc>
          <w:tcPr>
            <w:tcW w:w="3000"/>
          </w:tcPr>
          <w:p>
            <w:r>
              <w:t>cleanSave_t</w:t>
            </w:r>
          </w:p>
        </w:tc>
        <w:tc>
          <w:tcPr>
            <w:tcW w:w="3600"/>
          </w:tcPr>
          <w:p>
            <w:r>
              <w:t xml:space="preserve"> This action saves the latest values in the quote.</w:t>
            </w:r>
          </w:p>
        </w:tc>
      </w:tr>
      <w:tr>
        <w:tc>
          <w:tcPr>
            <w:tcW w:w="2600"/>
          </w:tcPr>
          <w:p>
            <w:r>
              <w:t>Update Opportunity</w:t>
            </w:r>
          </w:p>
        </w:tc>
        <w:tc>
          <w:tcPr>
            <w:tcW w:w="3000"/>
          </w:tcPr>
          <w:p>
            <w:r>
              <w:t>saveAndSyncItems</w:t>
            </w:r>
          </w:p>
        </w:tc>
        <w:tc>
          <w:tcPr>
            <w:tcW w:w="3600"/>
          </w:tcPr>
          <w:p>
            <w:r>
              <w:t xml:space="preserve"> This action updates the CRM opportunity with the values added/changed in CPQ.</w:t>
            </w:r>
          </w:p>
        </w:tc>
      </w:tr>
    </w:tbl>
    <w:p/>
    <w:p>
      <w:pPr>
        <w:pStyle w:val="Heading3"/>
      </w:pPr>
      <w:r>
        <w:rPr>
          <w:rFonts w:ascii="Calibri Light" w:hAnsi="Calibri" w:cs="Calibri" w:eastAsia="Calibri"/>
          <w:b w:val="true"/>
          <w:color w:val="800000"/>
          <w:sz w:val="28"/>
          <w:u w:val="single"/>
        </w:rPr>
        <w:t>3.8 Approval Sequence</w:t>
      </w:r>
    </w:p>
    <w:tbl>
      <w:tblPr>
        <w:tblW w:w="0" w:type="auto"/>
        <w:tblBorders>
          <w:top w:val="single"/>
          <w:left w:val="single"/>
          <w:bottom w:val="single"/>
          <w:right w:val="single"/>
          <w:insideH w:val="single"/>
          <w:insideV w:val="single"/>
        </w:tblBorders>
      </w:tblPr>
      <w:tr>
        <w:tc>
          <w:tcPr>
            <w:shd w:color="auto" w:val="clear" w:fill="4bacc6"/>
          </w:tcPr>
          <w:tcPr>
            <w:tcW w:w="1500"/>
          </w:tcPr>
          <w:p>
            <w:r>
              <w:rPr>
                <w:rFonts w:ascii="Calibri" w:hAnsi="Calibri" w:cs="Calibri" w:eastAsia="Calibri"/>
                <w:b w:val="true"/>
                <w:sz w:val="22"/>
              </w:rPr>
              <w:t>Approval Reason Name</w:t>
            </w:r>
          </w:p>
        </w:tc>
        <w:tc>
          <w:tcPr>
            <w:shd w:color="auto" w:val="clear" w:fill="4bacc6"/>
          </w:tcPr>
          <w:tcPr>
            <w:tcW w:w="1500"/>
          </w:tcPr>
          <w:p>
            <w:r>
              <w:rPr>
                <w:rFonts w:ascii="Calibri" w:hAnsi="Calibri" w:cs="Calibri" w:eastAsia="Calibri"/>
                <w:b w:val="true"/>
                <w:sz w:val="22"/>
              </w:rPr>
              <w:t>Approval Reason Variable Name</w:t>
            </w:r>
          </w:p>
        </w:tc>
        <w:tc>
          <w:tcPr>
            <w:shd w:color="auto" w:val="clear" w:fill="4bacc6"/>
          </w:tcPr>
          <w:tcPr>
            <w:tcW w:w="3000"/>
          </w:tcPr>
          <w:p>
            <w:r>
              <w:rPr>
                <w:rFonts w:ascii="Calibri" w:hAnsi="Calibri" w:cs="Calibri" w:eastAsia="Calibri"/>
                <w:b w:val="true"/>
                <w:sz w:val="22"/>
              </w:rPr>
              <w:t>Approval Reason Description</w:t>
            </w:r>
          </w:p>
        </w:tc>
        <w:tc>
          <w:tcPr>
            <w:shd w:color="auto" w:val="clear" w:fill="4bacc6"/>
          </w:tcPr>
          <w:tcPr>
            <w:tcW w:w="1500"/>
          </w:tcPr>
          <w:p>
            <w:r>
              <w:rPr>
                <w:rFonts w:ascii="Calibri" w:hAnsi="Calibri" w:cs="Calibri" w:eastAsia="Calibri"/>
                <w:b w:val="true"/>
                <w:sz w:val="22"/>
              </w:rPr>
              <w:t>Approver</w:t>
            </w:r>
          </w:p>
        </w:tc>
        <w:tc>
          <w:tcPr>
            <w:shd w:color="auto" w:val="clear" w:fill="4bacc6"/>
          </w:tcPr>
          <w:tcPr>
            <w:tcW w:w="1700"/>
          </w:tcPr>
          <w:p>
            <w:r>
              <w:rPr>
                <w:rFonts w:ascii="Calibri" w:hAnsi="Calibri" w:cs="Calibri" w:eastAsia="Calibri"/>
                <w:b w:val="true"/>
                <w:sz w:val="22"/>
              </w:rPr>
              <w:t>Approval Template</w:t>
            </w:r>
          </w:p>
        </w:tc>
      </w:tr>
      <w:tr>
        <w:tc>
          <w:tcPr>
            <w:tcW w:w="1500"/>
          </w:tcPr>
          <w:p>
            <w:r>
              <w:t>Discount More Than 10%-SS</w:t>
            </w:r>
          </w:p>
        </w:tc>
        <w:tc>
          <w:tcPr>
            <w:tcW w:w="1500"/>
          </w:tcPr>
          <w:p>
            <w:r>
              <w:t>discountMoreThan10SS</w:t>
            </w:r>
          </w:p>
        </w:tc>
        <w:tc>
          <w:tcPr>
            <w:tcW w:w="3000"/>
          </w:tcPr>
          <w:p>
            <w:r>
              <w:t xml:space="preserve"> Discount More Than 10%</w:t>
            </w:r>
          </w:p>
        </w:tc>
        <w:tc>
          <w:tcPr>
            <w:tcW w:w="1500"/>
          </w:tcPr>
          <w:p>
            <w:r>
              <w:t xsi:nil="true"/>
            </w:r>
          </w:p>
        </w:tc>
        <w:tc>
          <w:tcPr>
            <w:tcW w:w="1700"/>
          </w:tcPr>
          <w:p>
            <w:r>
              <w:t xsi:nil="true"/>
            </w:r>
          </w:p>
        </w:tc>
      </w:tr>
    </w:tbl>
    <w:p>
      <w:r>
        <w:rPr>
          <w:rFonts w:ascii="Calibri" w:hAnsi="Calibri" w:cs="Calibri" w:eastAsia="Calibri"/>
          <w:b w:val="true"/>
          <w:color w:val="800000"/>
          <w:sz w:val="24"/>
          <w:u w:val="single"/>
        </w:rPr>
        <w:t>Advanced Condition</w:t>
      </w:r>
    </w:p>
    <w:p>
      <w:r>
        <w:rPr>
          <w:rFonts w:ascii="Calibri" w:hAnsi="Calibri" w:cs="Calibri" w:eastAsia="Calibri"/>
          <w:sz w:val="22"/>
        </w:rPr>
        <w:t>if(totalMonthlyDiscount_t &lt;&gt; 0 AND totalMonthlyListAmount_t &lt;&gt; 0)
{
 discPercent = (totalMonthlyDiscount_t/totalMonthlyListAmount_t)*100;</w:t>
        <w:br/>
        <w:t>
 if(discPercent &gt; 10 AND discPercent &lt;= 20){
 return true;</w:t>
        <w:br/>
        <w:t>
 }
 else
 {
  return false;</w:t>
        <w:br/>
        <w:t>
 }
}
else {
 return false;</w:t>
        <w:br/>
        <w:t xml:space="preserve"> 
};</w:t>
        <w:br/>
      </w:r>
    </w:p>
    <w:p>
      <w:r>
        <w:rPr>
          <w:rFonts w:ascii="Calibri" w:hAnsi="Calibri" w:cs="Calibri" w:eastAsia="Calibri"/>
          <w:b w:val="true"/>
          <w:color w:val="800000"/>
          <w:sz w:val="24"/>
          <w:u w:val="single"/>
        </w:rPr>
        <w:t>Approval Sequence</w:t>
      </w:r>
    </w:p>
    <w:tbl>
      <w:tblPr>
        <w:tblW w:w="0" w:type="auto"/>
        <w:tblBorders>
          <w:top w:val="single"/>
          <w:left w:val="single"/>
          <w:bottom w:val="single"/>
          <w:right w:val="single"/>
          <w:insideH w:val="single"/>
          <w:insideV w:val="single"/>
        </w:tblBorders>
      </w:tblPr>
      <w:tr>
        <w:tc>
          <w:tcPr>
            <w:shd w:color="auto" w:val="clear" w:fill="4bacc6"/>
          </w:tcPr>
          <w:tcPr>
            <w:tcW w:w="1500"/>
          </w:tcPr>
          <w:p>
            <w:r>
              <w:rPr>
                <w:rFonts w:ascii="Calibri" w:hAnsi="Calibri" w:cs="Calibri" w:eastAsia="Calibri"/>
                <w:b w:val="true"/>
                <w:sz w:val="22"/>
              </w:rPr>
              <w:t>Approval Reason Name</w:t>
            </w:r>
          </w:p>
        </w:tc>
        <w:tc>
          <w:tcPr>
            <w:shd w:color="auto" w:val="clear" w:fill="4bacc6"/>
          </w:tcPr>
          <w:tcPr>
            <w:tcW w:w="1500"/>
          </w:tcPr>
          <w:p>
            <w:r>
              <w:rPr>
                <w:rFonts w:ascii="Calibri" w:hAnsi="Calibri" w:cs="Calibri" w:eastAsia="Calibri"/>
                <w:b w:val="true"/>
                <w:sz w:val="22"/>
              </w:rPr>
              <w:t>Approval Reason Variable Name</w:t>
            </w:r>
          </w:p>
        </w:tc>
        <w:tc>
          <w:tcPr>
            <w:shd w:color="auto" w:val="clear" w:fill="4bacc6"/>
          </w:tcPr>
          <w:tcPr>
            <w:tcW w:w="3000"/>
          </w:tcPr>
          <w:p>
            <w:r>
              <w:rPr>
                <w:rFonts w:ascii="Calibri" w:hAnsi="Calibri" w:cs="Calibri" w:eastAsia="Calibri"/>
                <w:b w:val="true"/>
                <w:sz w:val="22"/>
              </w:rPr>
              <w:t>Approval Reason Description</w:t>
            </w:r>
          </w:p>
        </w:tc>
        <w:tc>
          <w:tcPr>
            <w:shd w:color="auto" w:val="clear" w:fill="4bacc6"/>
          </w:tcPr>
          <w:tcPr>
            <w:tcW w:w="1500"/>
          </w:tcPr>
          <w:p>
            <w:r>
              <w:rPr>
                <w:rFonts w:ascii="Calibri" w:hAnsi="Calibri" w:cs="Calibri" w:eastAsia="Calibri"/>
                <w:b w:val="true"/>
                <w:sz w:val="22"/>
              </w:rPr>
              <w:t>Approver</w:t>
            </w:r>
          </w:p>
        </w:tc>
        <w:tc>
          <w:tcPr>
            <w:shd w:color="auto" w:val="clear" w:fill="4bacc6"/>
          </w:tcPr>
          <w:tcPr>
            <w:tcW w:w="1700"/>
          </w:tcPr>
          <w:p>
            <w:r>
              <w:rPr>
                <w:rFonts w:ascii="Calibri" w:hAnsi="Calibri" w:cs="Calibri" w:eastAsia="Calibri"/>
                <w:b w:val="true"/>
                <w:sz w:val="22"/>
              </w:rPr>
              <w:t>Approval Template</w:t>
            </w:r>
          </w:p>
        </w:tc>
      </w:tr>
      <w:tr>
        <w:tc>
          <w:tcPr>
            <w:tcW w:w="1500"/>
          </w:tcPr>
          <w:p>
            <w:r>
              <w:t>Maverick Reason</w:t>
            </w:r>
          </w:p>
        </w:tc>
        <w:tc>
          <w:tcPr>
            <w:tcW w:w="1500"/>
          </w:tcPr>
          <w:p>
            <w:r>
              <w:t>maverickReason</w:t>
            </w:r>
          </w:p>
        </w:tc>
        <w:tc>
          <w:tcPr>
            <w:tcW w:w="3000"/>
          </w:tcPr>
          <w:p>
            <w:r>
              <w:t xml:space="preserve"> Maverick Reason</w:t>
            </w:r>
          </w:p>
        </w:tc>
        <w:tc>
          <w:tcPr>
            <w:tcW w:w="1500"/>
          </w:tcPr>
          <w:p>
            <w:r>
              <w:t xsi:nil="true"/>
            </w:r>
          </w:p>
        </w:tc>
        <w:tc>
          <w:tcPr>
            <w:tcW w:w="1700"/>
          </w:tcPr>
          <w:p>
            <w:r>
              <w:t/>
            </w:r>
          </w:p>
        </w:tc>
      </w:tr>
    </w:tbl>
    <w:p/>
    <w:p>
      <w:pPr>
        <w:pStyle w:val="Heading3"/>
      </w:pPr>
      <w:r>
        <w:rPr>
          <w:rFonts w:ascii="Calibri Light" w:hAnsi="Calibri" w:cs="Calibri" w:eastAsia="Calibri"/>
          <w:b w:val="true"/>
          <w:color w:val="800000"/>
          <w:sz w:val="28"/>
          <w:u w:val="single"/>
        </w:rPr>
        <w:t>3.9 Commerce Steps</w:t>
      </w:r>
    </w:p>
    <w:tbl>
      <w:tblPr>
        <w:tblW w:w="0" w:type="auto"/>
        <w:tblBorders>
          <w:top w:val="single"/>
          <w:left w:val="single"/>
          <w:bottom w:val="single"/>
          <w:right w:val="single"/>
          <w:insideH w:val="single"/>
          <w:insideV w:val="single"/>
        </w:tblBorders>
      </w:tblPr>
      <w:tr>
        <w:tc>
          <w:tcPr>
            <w:shd w:color="auto" w:val="clear" w:fill="4bacc6"/>
          </w:tcPr>
          <w:tcPr>
            <w:tcW w:w="1200"/>
          </w:tcPr>
          <w:p>
            <w:r>
              <w:rPr>
                <w:rFonts w:ascii="Calibri" w:hAnsi="Calibri" w:cs="Calibri" w:eastAsia="Calibri"/>
                <w:b w:val="true"/>
                <w:sz w:val="22"/>
              </w:rPr>
              <w:t>Step Name</w:t>
            </w:r>
          </w:p>
        </w:tc>
        <w:tc>
          <w:tcPr>
            <w:shd w:color="auto" w:val="clear" w:fill="4bacc6"/>
          </w:tcPr>
          <w:tcPr>
            <w:tcW w:w="3000"/>
          </w:tcPr>
          <w:p>
            <w:r>
              <w:rPr>
                <w:rFonts w:ascii="Calibri" w:hAnsi="Calibri" w:cs="Calibri" w:eastAsia="Calibri"/>
                <w:b w:val="true"/>
                <w:sz w:val="22"/>
              </w:rPr>
              <w:t>Description</w:t>
            </w:r>
          </w:p>
        </w:tc>
        <w:tc>
          <w:tcPr>
            <w:shd w:color="auto" w:val="clear" w:fill="4bacc6"/>
          </w:tcPr>
          <w:tcPr>
            <w:tcW w:w="1500"/>
          </w:tcPr>
          <w:p>
            <w:r>
              <w:rPr>
                <w:rFonts w:ascii="Calibri" w:hAnsi="Calibri" w:cs="Calibri" w:eastAsia="Calibri"/>
                <w:b w:val="true"/>
                <w:sz w:val="22"/>
              </w:rPr>
              <w:t>Variable Name</w:t>
            </w:r>
          </w:p>
        </w:tc>
        <w:tc>
          <w:tcPr>
            <w:shd w:color="auto" w:val="clear" w:fill="4bacc6"/>
          </w:tcPr>
          <w:tcPr>
            <w:tcW w:w="1200"/>
          </w:tcPr>
          <w:p>
            <w:r>
              <w:rPr>
                <w:rFonts w:ascii="Calibri" w:hAnsi="Calibri" w:cs="Calibri" w:eastAsia="Calibri"/>
                <w:b w:val="true"/>
                <w:sz w:val="22"/>
              </w:rPr>
              <w:t>Participant Profile Name</w:t>
            </w:r>
          </w:p>
        </w:tc>
        <w:tc>
          <w:tcPr>
            <w:shd w:color="auto" w:val="clear" w:fill="4bacc6"/>
          </w:tcPr>
          <w:tcPr>
            <w:tcW w:w="1400"/>
          </w:tcPr>
          <w:p>
            <w:r>
              <w:rPr>
                <w:rFonts w:ascii="Calibri" w:hAnsi="Calibri" w:cs="Calibri" w:eastAsia="Calibri"/>
                <w:b w:val="true"/>
                <w:sz w:val="22"/>
              </w:rPr>
              <w:t>Profile Description</w:t>
            </w:r>
          </w:p>
        </w:tc>
        <w:tc>
          <w:tcPr>
            <w:shd w:color="auto" w:val="clear" w:fill="4bacc6"/>
          </w:tcPr>
          <w:tcPr>
            <w:tcW w:w="900"/>
          </w:tcPr>
          <w:p>
            <w:r>
              <w:rPr>
                <w:rFonts w:ascii="Calibri" w:hAnsi="Calibri" w:cs="Calibri" w:eastAsia="Calibri"/>
                <w:b w:val="true"/>
                <w:sz w:val="22"/>
              </w:rPr>
              <w:t>Transition Rule</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Request Approval Submit Action</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Saved Transaction</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submit - no approval needed</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submit - approval needed</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Next</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Send Email</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Alternate Order: Pending -&gt; Alternate</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Delete Transaction</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In Progress --&gt; Read-Only Step</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Submit Quote --&gt; Waiting for Approval</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Email Users</w:t>
            </w:r>
          </w:p>
        </w:tc>
        <w:tc>
          <w:tcPr>
            <w:tcW w:w="1400"/>
          </w:tcPr>
          <w:p>
            <w:r>
              <w:t xml:space="preserve"> Email Users</w:t>
            </w:r>
          </w:p>
        </w:tc>
        <w:tc>
          <w:tcPr>
            <w:tcW w:w="900"/>
          </w:tcPr>
          <w:p>
            <w:r>
              <w:t>Previous</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Saved Transaction</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Next</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Previous</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Alternate Order: Pending -&gt; Alternate</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In Progress --&gt; Read-Only Step</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submit - approval needed</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Delete Transaction</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Submit Quote --&gt; Waiting for Approval</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Admin</w:t>
            </w:r>
          </w:p>
        </w:tc>
        <w:tc>
          <w:tcPr>
            <w:tcW w:w="1400"/>
          </w:tcPr>
          <w:p>
            <w:r>
              <w:t xml:space="preserve"> Admin</w:t>
            </w:r>
          </w:p>
        </w:tc>
        <w:tc>
          <w:tcPr>
            <w:tcW w:w="900"/>
          </w:tcPr>
          <w:p>
            <w:r>
              <w:t>submit - no approval needed</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Manager</w:t>
            </w:r>
          </w:p>
        </w:tc>
        <w:tc>
          <w:tcPr>
            <w:tcW w:w="1400"/>
          </w:tcPr>
          <w:p>
            <w:r>
              <w:t xml:space="preserve"> Manager</w:t>
            </w:r>
          </w:p>
        </w:tc>
        <w:tc>
          <w:tcPr>
            <w:tcW w:w="900"/>
          </w:tcPr>
          <w:p>
            <w:r>
              <w:t>Saved Transaction</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Manager</w:t>
            </w:r>
          </w:p>
        </w:tc>
        <w:tc>
          <w:tcPr>
            <w:tcW w:w="1400"/>
          </w:tcPr>
          <w:p>
            <w:r>
              <w:t xml:space="preserve"> Manager</w:t>
            </w:r>
          </w:p>
        </w:tc>
        <w:tc>
          <w:tcPr>
            <w:tcW w:w="900"/>
          </w:tcPr>
          <w:p>
            <w:r>
              <w:t>submit - no approval needed</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Manager</w:t>
            </w:r>
          </w:p>
        </w:tc>
        <w:tc>
          <w:tcPr>
            <w:tcW w:w="1400"/>
          </w:tcPr>
          <w:p>
            <w:r>
              <w:t xml:space="preserve"> Manager</w:t>
            </w:r>
          </w:p>
        </w:tc>
        <w:tc>
          <w:tcPr>
            <w:tcW w:w="900"/>
          </w:tcPr>
          <w:p>
            <w:r>
              <w:t>submit - approval needed</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Manager</w:t>
            </w:r>
          </w:p>
        </w:tc>
        <w:tc>
          <w:tcPr>
            <w:tcW w:w="1400"/>
          </w:tcPr>
          <w:p>
            <w:r>
              <w:t xml:space="preserve"> Manager</w:t>
            </w:r>
          </w:p>
        </w:tc>
        <w:tc>
          <w:tcPr>
            <w:tcW w:w="900"/>
          </w:tcPr>
          <w:p>
            <w:r>
              <w:t>Alternate Order: Pending -&gt; Alternate</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Manager</w:t>
            </w:r>
          </w:p>
        </w:tc>
        <w:tc>
          <w:tcPr>
            <w:tcW w:w="1400"/>
          </w:tcPr>
          <w:p>
            <w:r>
              <w:t xml:space="preserve"> Manager</w:t>
            </w:r>
          </w:p>
        </w:tc>
        <w:tc>
          <w:tcPr>
            <w:tcW w:w="900"/>
          </w:tcPr>
          <w:p>
            <w:r>
              <w:t>Customer Rejected</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Manager</w:t>
            </w:r>
          </w:p>
        </w:tc>
        <w:tc>
          <w:tcPr>
            <w:tcW w:w="1400"/>
          </w:tcPr>
          <w:p>
            <w:r>
              <w:t xml:space="preserve"> Manager</w:t>
            </w:r>
          </w:p>
        </w:tc>
        <w:tc>
          <w:tcPr>
            <w:tcW w:w="900"/>
          </w:tcPr>
          <w:p>
            <w:r>
              <w:t>Cancel Transaction</w:t>
            </w:r>
          </w:p>
        </w:tc>
      </w:tr>
      <w:tr>
        <w:tc>
          <w:tcPr>
            <w:tcW w:w="1200"/>
          </w:tcPr>
          <w:p>
            <w:r>
              <w:t>In Progress</w:t>
            </w:r>
          </w:p>
        </w:tc>
        <w:tc>
          <w:tcPr>
            <w:tcW w:w="3000"/>
          </w:tcPr>
          <w:p>
            <w:r>
              <w:t xml:space="preserve"> The transaction is being edited prior to sending to the customer or ordering.</w:t>
            </w:r>
          </w:p>
        </w:tc>
        <w:tc>
          <w:tcPr>
            <w:tcW w:w="1500"/>
          </w:tcPr>
          <w:p>
            <w:r>
              <w:t>pending_process</w:t>
            </w:r>
          </w:p>
        </w:tc>
        <w:tc>
          <w:tcPr>
            <w:tcW w:w="1200"/>
          </w:tcPr>
          <w:p>
            <w:r>
              <w:t>Manager</w:t>
            </w:r>
          </w:p>
        </w:tc>
        <w:tc>
          <w:tcPr>
            <w:tcW w:w="1400"/>
          </w:tcPr>
          <w:p>
            <w:r>
              <w:t xml:space="preserve"> Manager</w:t>
            </w:r>
          </w:p>
        </w:tc>
        <w:tc>
          <w:tcPr>
            <w:tcW w:w="900"/>
          </w:tcPr>
          <w:p>
            <w:r>
              <w:t>Delete Transaction</w:t>
            </w:r>
          </w:p>
        </w:tc>
      </w:tr>
    </w:tbl>
    <w:p>
      <w:r>
        <w:rPr>
          <w:rFonts w:ascii="Calibri" w:hAnsi="Calibri" w:cs="Calibri" w:eastAsia="Calibri"/>
          <w:b w:val="true"/>
          <w:color w:val="800000"/>
          <w:sz w:val="24"/>
          <w:u w:val="single"/>
        </w:rPr>
        <w:t>Advanced Forwarding Rule</w:t>
      </w:r>
    </w:p>
    <w:p>
      <w:r>
        <w:rPr>
          <w:rFonts w:ascii="Calibri" w:hAnsi="Calibri" w:cs="Calibri" w:eastAsia="Calibri"/>
          <w:sz w:val="22"/>
        </w:rPr>
        <w:t>return true;</w:t>
        <w:br/>
      </w:r>
    </w:p>
    <w:p>
      <w:r>
        <w:rPr>
          <w:rFonts w:ascii="Calibri" w:hAnsi="Calibri" w:cs="Calibri" w:eastAsia="Calibri"/>
          <w:b w:val="true"/>
          <w:color w:val="800000"/>
          <w:sz w:val="24"/>
          <w:u w:val="single"/>
        </w:rPr>
        <w:t>Advanced Condition of Transition Rule:</w:t>
      </w:r>
    </w:p>
    <w:p>
      <w:r>
        <w:rPr>
          <w:rFonts w:ascii="Calibri" w:hAnsi="Calibri" w:cs="Calibri" w:eastAsia="Calibri"/>
          <w:b w:val="false"/>
          <w:color w:val="800000"/>
          <w:sz w:val="24"/>
          <w:u w:val="none"/>
        </w:rPr>
        <w:t>Profile Description:  Manager, Transition Rule Name: Delete Transaction</w:t>
      </w:r>
    </w:p>
    <w:p>
      <w:r>
        <w:rPr>
          <w:rFonts w:ascii="Calibri" w:hAnsi="Calibri" w:cs="Calibri" w:eastAsia="Calibri"/>
          <w:b w:val="false"/>
          <w:color w:val="800000"/>
          <w:sz w:val="24"/>
          <w:u w:val="none"/>
        </w:rPr>
        <w:t>Script:</w:t>
      </w:r>
    </w:p>
    <w:p>
      <w:r>
        <w:rPr>
          <w:rFonts w:ascii="Calibri" w:hAnsi="Calibri" w:cs="Calibri" w:eastAsia="Calibri"/>
          <w:sz w:val="22"/>
        </w:rPr>
        <w:t>return true;</w:t>
        <w:br/>
      </w:r>
    </w:p>
    <w:p/>
    <w:p/>
    <w:p>
      <w:pPr>
        <w:pStyle w:val="Heading3"/>
      </w:pPr>
      <w:r>
        <w:rPr>
          <w:rFonts w:ascii="Calibri Light" w:hAnsi="Calibri" w:cs="Calibri" w:eastAsia="Calibri"/>
          <w:b w:val="true"/>
          <w:color w:val="800000"/>
          <w:sz w:val="28"/>
          <w:u w:val="single"/>
        </w:rPr>
        <w:t>3.10 Integration</w:t>
      </w:r>
    </w:p>
    <w:tbl>
      <w:tblPr>
        <w:tblW w:w="0" w:type="auto"/>
        <w:tblBorders>
          <w:top w:val="single"/>
          <w:left w:val="single"/>
          <w:bottom w:val="single"/>
          <w:right w:val="single"/>
          <w:insideH w:val="single"/>
          <w:insideV w:val="single"/>
        </w:tblBorders>
      </w:tblPr>
      <w:tr>
        <w:tc>
          <w:tcPr>
            <w:tcW w:w="1700"/>
            <w:shd w:color="auto" w:val="clear" w:fill="4bacc6"/>
          </w:tcPr>
          <w:p>
            <w:r>
              <w:rPr>
                <w:rFonts w:ascii="Calibri" w:hAnsi="Calibri" w:cs="Calibri" w:eastAsia="Calibri"/>
                <w:b w:val="true"/>
                <w:sz w:val="22"/>
              </w:rPr>
              <w:t>Integration Name</w:t>
            </w:r>
          </w:p>
        </w:tc>
        <w:tc>
          <w:tcPr>
            <w:tcW w:w="1700"/>
            <w:shd w:color="auto" w:val="clear" w:fill="4bacc6"/>
          </w:tcPr>
          <w:p>
            <w:r>
              <w:rPr>
                <w:rFonts w:ascii="Calibri" w:hAnsi="Calibri" w:cs="Calibri" w:eastAsia="Calibri"/>
                <w:b w:val="true"/>
                <w:sz w:val="22"/>
              </w:rPr>
              <w:t>Variable Name</w:t>
            </w:r>
          </w:p>
        </w:tc>
        <w:tc>
          <w:tcPr>
            <w:tcW w:w="2800"/>
            <w:shd w:color="auto" w:val="clear" w:fill="4bacc6"/>
          </w:tcPr>
          <w:p>
            <w:r>
              <w:rPr>
                <w:rFonts w:ascii="Calibri" w:hAnsi="Calibri" w:cs="Calibri" w:eastAsia="Calibri"/>
                <w:b w:val="true"/>
                <w:sz w:val="22"/>
              </w:rPr>
              <w:t>Description</w:t>
            </w:r>
          </w:p>
        </w:tc>
        <w:tc>
          <w:tcPr>
            <w:tcW w:w="1600"/>
            <w:shd w:color="auto" w:val="clear" w:fill="4bacc6"/>
          </w:tcPr>
          <w:p>
            <w:r>
              <w:rPr>
                <w:rFonts w:ascii="Calibri" w:hAnsi="Calibri" w:cs="Calibri" w:eastAsia="Calibri"/>
                <w:b w:val="true"/>
                <w:sz w:val="22"/>
              </w:rPr>
              <w:t>ID Field</w:t>
            </w:r>
          </w:p>
        </w:tc>
        <w:tc>
          <w:tcPr>
            <w:tcW w:w="1400"/>
            <w:shd w:color="auto" w:val="clear" w:fill="4bacc6"/>
          </w:tcPr>
          <w:p>
            <w:r>
              <w:rPr>
                <w:rFonts w:ascii="Calibri" w:hAnsi="Calibri" w:cs="Calibri" w:eastAsia="Calibri"/>
                <w:b w:val="true"/>
                <w:sz w:val="22"/>
              </w:rPr>
              <w:t>Endpoint URL</w:t>
            </w:r>
          </w:p>
        </w:tc>
      </w:tr>
      <w:tr>
        <w:tc>
          <w:tcPr>
            <w:tcW w:w="1700"/>
          </w:tcPr>
          <w:p>
            <w:r>
              <w:t>Sales Cloud - Opportunity Import</w:t>
            </w:r>
          </w:p>
        </w:tc>
        <w:tc>
          <w:tcPr>
            <w:tcW w:w="1700"/>
          </w:tcPr>
          <w:p>
            <w:r>
              <w:t>oSCOppImport</w:t>
            </w:r>
          </w:p>
        </w:tc>
        <w:tc>
          <w:tcPr>
            <w:tcW w:w="2800"/>
          </w:tcPr>
          <w:p>
            <w:r>
              <w:t xml:space="preserve"> This integration imports the opportunity details into CPQ.</w:t>
            </w:r>
          </w:p>
        </w:tc>
        <w:tc>
          <w:tcPr>
            <w:tcW w:w="1600"/>
          </w:tcPr>
          <w:p>
            <w:r>
              <w:t>transaction.opportunityID_t</w:t>
            </w:r>
          </w:p>
        </w:tc>
        <w:tc>
          <w:tcPr>
            <w:tcW w:w="1400"/>
          </w:tcPr>
          <w:p>
            <w:r>
              <w:t>https://AAAA-FAPBBBB-crm.oracledemos.com/opptyMgmtOpportunities/OpportunityService</w:t>
            </w:r>
          </w:p>
        </w:tc>
      </w:tr>
    </w:tbl>
    <w:p/>
    <w:p>
      <w:r>
        <w:rPr>
          <w:rFonts w:ascii="Calibri" w:hAnsi="Calibri" w:cs="Calibri" w:eastAsia="Calibri"/>
          <w:b w:val="true"/>
          <w:color w:val="800000"/>
          <w:sz w:val="24"/>
          <w:u w:val="single"/>
        </w:rPr>
        <w:t>Integration Details</w:t>
      </w:r>
    </w:p>
    <w:p>
      <w:r>
        <w:rPr>
          <w:rFonts w:ascii="Calibri" w:hAnsi="Calibri" w:cs="Calibri" w:eastAsia="Calibri"/>
          <w:b w:val="false"/>
          <w:color w:val="800000"/>
          <w:sz w:val="24"/>
          <w:u w:val="single"/>
        </w:rPr>
        <w:t>SOAP Generator XSL</w:t>
      </w:r>
    </w:p>
    <w:p>
      <w:r>
        <w:rPr>
          <w:rFonts w:ascii="Calibri" w:hAnsi="Calibri" w:cs="Calibri" w:eastAsia="Calibri"/>
          <w:sz w:val="22"/>
        </w:rPr>
        <w:t>&lt;?xml version="1.0" encoding="utf-8"?&gt;</w:t>
        <w:br/>
        <w:t>&lt;xsl:stylesheet xmlns:xsl="http://www.w3.org/1999/XSL/Transform" xmlns:typ="http://www.w3.org/1999/XSL/Format" version="1.0"&gt;</w:t>
        <w:br/>
        <w:t>&lt;xsl:output method="xml"/&gt;</w:t>
        <w:br/>
        <w:t>&lt;xsl:template match="/"&gt;</w:t>
        <w:br/>
        <w:t>&lt;xsl:variable name="main_doc" select="/transaction/data_xml/document[@document_number=1]"/&gt;</w:t>
        <w:br/>
        <w:t>&lt;!-- Begin SOAP Envelope For Oracle Sales Cloud --&gt;</w:t>
        <w:br/>
        <w:t>&lt;soapenv:Envelope xmlns:soapenv="http://schemas.xmlsoap.org/soap/envelope/" xmlns:typ="http://xmlns.oracle.com/apps/sales/opptyMgmt/opportunities/opportunityService/types/" xmlns:typ1="http://xmlns.oracle.com/adf/svc/types/"&gt;</w:t>
        <w:br/>
        <w:t>&lt;soapenv:Body&gt;</w:t>
        <w:br/>
        <w:t>&lt;ns1:getOpportunity xmlns:ns1="http://xmlns.oracle.com/apps/sales/opptyMgmt/opportunities/opportunityService/types/"&gt;</w:t>
        <w:br/>
        <w:t>&lt;ns1:optyId&gt;&lt;xsl:value-of select="$main_doc/opportunityID_t"/&gt;&lt;/ns1:optyId&gt;</w:t>
        <w:br/>
        <w:t>&lt;/ns1:getOpportunity&gt;</w:t>
        <w:br/>
        <w:t>&lt;/soapenv:Body&gt;</w:t>
        <w:br/>
        <w:t>&lt;/soapenv:Envelope&gt;</w:t>
        <w:br/>
        <w:t>&lt;!-- End SOAP XML --&gt;</w:t>
        <w:br/>
        <w:t>&lt;/xsl:template&gt;</w:t>
        <w:br/>
        <w:t>&lt;/xsl:stylesheet&gt;</w:t>
        <w:br/>
      </w:r>
    </w:p>
    <w:p>
      <w:r>
        <w:rPr>
          <w:rFonts w:ascii="Calibri" w:hAnsi="Calibri" w:cs="Calibri" w:eastAsia="Calibri"/>
          <w:b w:val="false"/>
          <w:color w:val="800000"/>
          <w:sz w:val="24"/>
          <w:u w:val="single"/>
        </w:rPr>
        <w:t>Result Parser XSL</w:t>
      </w:r>
    </w:p>
    <w:p>
      <w:r>
        <w:rPr>
          <w:rFonts w:ascii="Calibri" w:hAnsi="Calibri" w:cs="Calibri" w:eastAsia="Calibri"/>
          <w:sz w:val="22"/>
        </w:rPr>
        <w:t>&lt;xsl:stylesheet xmlns:xsl="http://www.w3.org/1999/XSL/Transform" xmlns:soapenv="http://schemas.xmlsoap.org/soap/envelope/" xmlns:sb1="urn:crmondemand/ws/account/10/2004" xmlns:ns3="http://xmlns.oracle.com/apps/sales/opptyMgmt/opportunities/opportunityService/" xmlns:ns2="http://xmlns.oracle.com/apps/sales/opptyMgmt/opportunities/opportunityService/" version="1.0"&gt;</w:t>
        <w:br/>
        <w:t>&lt;xsl:output method="xml"/&gt;</w:t>
        <w:br/>
        <w:t>&lt;xsl:template match="/"&gt;</w:t>
        <w:br/>
        <w:t>&lt;data_xml&gt;</w:t>
        <w:br/>
        <w:t>&lt;document document_var_name="transaction"&gt;</w:t>
        <w:br/>
        <w:t>&lt;opportunityName_t&gt;</w:t>
        <w:br/>
        <w:t>&lt;xsl:value-of select="//ns3:Name"/&gt;</w:t>
        <w:br/>
        <w:t>&lt;/opportunityName_t&gt;</w:t>
        <w:br/>
        <w:t>&lt;_customer_t_last_name&gt;</w:t>
        <w:br/>
        <w:t>&lt;xsl:value-of select="//ns2:PrimaryContactLastName"/&gt;</w:t>
        <w:br/>
        <w:t>&lt;/_customer_t_last_name&gt;</w:t>
        <w:br/>
        <w:t>&lt;_customer_t_first_name&gt;</w:t>
        <w:br/>
        <w:t>&lt;xsl:value-of select="//ns2:PrimaryContactFirstName"/&gt;</w:t>
        <w:br/>
        <w:t>&lt;/_customer_t_first_name&gt;</w:t>
        <w:br/>
        <w:t>&lt;_invoiceTo_t_first_name&gt;</w:t>
        <w:br/>
        <w:t>&lt;xsl:value-of select="//ns2:PrimaryContactFirstName"/&gt;</w:t>
        <w:br/>
        <w:t>&lt;/_invoiceTo_t_first_name&gt;</w:t>
        <w:br/>
        <w:t>&lt;_invoiceTo_t_last_name&gt;</w:t>
        <w:br/>
        <w:t>&lt;xsl:value-of select="//ns2:PrimaryContactLastName"/&gt;</w:t>
        <w:br/>
        <w:t>&lt;/_invoiceTo_t_last_name&gt;</w:t>
        <w:br/>
        <w:t>&lt;opportunityNumber_t&gt;</w:t>
        <w:br/>
        <w:t>&lt;xsl:value-of select="//ns2:OptyNumber"/&gt;</w:t>
        <w:br/>
        <w:t>&lt;/opportunityNumber_t&gt;</w:t>
        <w:br/>
        <w:t>&lt;oSCPrimaryOrgID_t&gt;</w:t>
        <w:br/>
        <w:t>&lt;xsl:value-of select="//ns2:PrimaryOrganizationId"/&gt;</w:t>
        <w:br/>
        <w:t>&lt;/oSCPrimaryOrgID_t&gt;</w:t>
        <w:br/>
        <w:t>&lt;oSCOwnerResourcePartyId_t&gt;</w:t>
        <w:br/>
        <w:t>&lt;xsl:value-of select="//ns2:OwnerResourcePartyId"/&gt;</w:t>
        <w:br/>
        <w:t>&lt;/oSCOwnerResourcePartyId_t&gt;</w:t>
        <w:br/>
        <w:t>&lt;currency_t&gt;</w:t>
        <w:br/>
        <w:t>&lt;xsl:value-of select="//ns2:CurrencyCode"/&gt;</w:t>
        <w:br/>
        <w:t>&lt;/currency_t&gt;</w:t>
        <w:br/>
        <w:t>&lt;partnerLevel_t&gt;</w:t>
        <w:br/>
        <w:t>&lt;xsl:value-of select="//ns3:PriceList_c"/&gt;</w:t>
        <w:br/>
        <w:t>&lt;/partnerLevel_t&gt;</w:t>
        <w:br/>
        <w:t>&lt;/document&gt;</w:t>
        <w:br/>
        <w:t>&lt;/data_xml&gt;</w:t>
        <w:br/>
        <w:t>&lt;/xsl:template&gt;</w:t>
        <w:br/>
        <w:t>&lt;/xsl:stylesheet&gt;</w:t>
        <w:br/>
      </w:r>
    </w:p>
    <w:p>
      <w:pPr>
        <w:pageBreakBefore w:val="true"/>
      </w:pPr>
    </w:p>
    <w:p>
      <w:pPr>
        <w:pStyle w:val="Heading2"/>
      </w:pPr>
      <w:r>
        <w:rPr>
          <w:rFonts w:ascii="Calibri Light" w:hAnsi="Calibri" w:cs="Calibri" w:eastAsia="Calibri"/>
          <w:b w:val="true"/>
          <w:color w:val="800000"/>
          <w:sz w:val="32"/>
          <w:u w:val="single"/>
        </w:rPr>
        <w:t xml:space="preserve">4 US#5678 </w:t>
      </w:r>
    </w:p>
    <w:p>
      <w:pPr>
        <w:pStyle w:val="Heading3"/>
      </w:pPr>
      <w:r>
        <w:rPr>
          <w:rFonts w:ascii="Calibri Light" w:hAnsi="Calibri" w:cs="Calibri" w:eastAsia="Calibri"/>
          <w:b w:val="true"/>
          <w:color w:val="800000"/>
          <w:sz w:val="28"/>
          <w:u w:val="single"/>
        </w:rPr>
        <w:t>4.1 Commerce Attributes</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Label</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Promotional Discount</w:t>
            </w:r>
          </w:p>
        </w:tc>
        <w:tc>
          <w:tcPr>
            <w:tcW w:w="2500"/>
          </w:tcPr>
          <w:p>
            <w:r>
              <w:t>promotionalDiscount</w:t>
            </w:r>
          </w:p>
        </w:tc>
        <w:tc>
          <w:tcPr>
            <w:tcW w:w="4100"/>
          </w:tcPr>
          <w:p>
            <w:r>
              <w:t xml:space="preserve"> This text attribute shows the promotional discount value.</w:t>
            </w:r>
          </w:p>
        </w:tc>
        <w:tc>
          <w:tcPr>
            <w:tcW w:w="1000"/>
          </w:tcPr>
          <w:p>
            <w:r>
              <w:t>TextAttribute</w:t>
            </w:r>
          </w:p>
        </w:tc>
      </w:tr>
      <w:tr>
        <w:tc>
          <w:tcPr>
            <w:tcW w:w="1600"/>
          </w:tcPr>
          <w:p>
            <w:r>
              <w:t>Discount Percentage</w:t>
            </w:r>
          </w:p>
        </w:tc>
        <w:tc>
          <w:tcPr>
            <w:tcW w:w="2500"/>
          </w:tcPr>
          <w:p>
            <w:r>
              <w:t>discountPercentage</w:t>
            </w:r>
          </w:p>
        </w:tc>
        <w:tc>
          <w:tcPr>
            <w:tcW w:w="4100"/>
          </w:tcPr>
          <w:p>
            <w:r>
              <w:t xml:space="preserve"> This text attribute displays the discount in percentage.</w:t>
            </w:r>
          </w:p>
        </w:tc>
        <w:tc>
          <w:tcPr>
            <w:tcW w:w="1000"/>
          </w:tcPr>
          <w:p>
            <w:r>
              <w:t>TextAttribute</w:t>
            </w:r>
          </w:p>
        </w:tc>
      </w:tr>
    </w:tbl>
    <w:p/>
    <w:p>
      <w:pPr>
        <w:pStyle w:val="Heading3"/>
      </w:pPr>
      <w:r>
        <w:rPr>
          <w:rFonts w:ascii="Calibri Light" w:hAnsi="Calibri" w:cs="Calibri" w:eastAsia="Calibri"/>
          <w:b w:val="true"/>
          <w:color w:val="800000"/>
          <w:sz w:val="28"/>
          <w:u w:val="single"/>
        </w:rPr>
        <w:t>4.2 Rules</w:t>
      </w:r>
    </w:p>
    <w:p>
      <w:pPr>
        <w:pStyle w:val="Heading3"/>
      </w:pPr>
      <w:r>
        <w:rPr>
          <w:rFonts w:ascii="Calibri Light" w:hAnsi="Calibri" w:cs="Calibri" w:eastAsia="Calibri"/>
          <w:b w:val="true"/>
          <w:color w:val="800000"/>
          <w:sz w:val="28"/>
          <w:u w:val="single"/>
        </w:rPr>
        <w:t>4.3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Line Item Grid: Discounting</w:t>
            </w:r>
          </w:p>
        </w:tc>
        <w:tc>
          <w:tcPr>
            <w:tcW w:w="3000"/>
          </w:tcPr>
          <w:p>
            <w:r>
              <w:t>lineItemGridDiscounting</w:t>
            </w:r>
          </w:p>
        </w:tc>
        <w:tc>
          <w:tcPr>
            <w:tcW w:w="3600"/>
          </w:tcPr>
          <w:p>
            <w:r>
              <w:t xml:space="preserve"> Hiding rule for Line Item Grid attributes and columns related to item discounting.</w:t>
            </w:r>
          </w:p>
        </w:tc>
      </w:tr>
    </w:tbl>
    <w:p>
      <w:pPr>
        <w:pStyle w:val="Heading3"/>
      </w:pPr>
      <w:r>
        <w:rPr>
          <w:rFonts w:ascii="Calibri Light" w:hAnsi="Calibri" w:cs="Calibri" w:eastAsia="Calibri"/>
          <w:b w:val="true"/>
          <w:color w:val="800000"/>
          <w:sz w:val="28"/>
          <w:u w:val="single"/>
        </w:rPr>
        <w:t>4.4 Validation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Create Order Checklist</w:t>
            </w:r>
          </w:p>
        </w:tc>
        <w:tc>
          <w:tcPr>
            <w:tcW w:w="3000"/>
          </w:tcPr>
          <w:p>
            <w:r>
              <w:t>createOrderChecklist</w:t>
            </w:r>
          </w:p>
        </w:tc>
        <w:tc>
          <w:tcPr>
            <w:tcW w:w="3600"/>
          </w:tcPr>
          <w:p>
            <w:r>
              <w:t xml:space="preserve"> This validation rule triggers when order checklist is incomplete.</w:t>
            </w:r>
          </w:p>
        </w:tc>
      </w:tr>
    </w:tbl>
    <w:p/>
    <w:p>
      <w:pPr>
        <w:pStyle w:val="Heading3"/>
      </w:pPr>
      <w:r>
        <w:rPr>
          <w:rFonts w:ascii="Calibri Light" w:hAnsi="Calibri" w:cs="Calibri" w:eastAsia="Calibri"/>
          <w:b w:val="true"/>
          <w:color w:val="800000"/>
          <w:sz w:val="28"/>
          <w:u w:val="single"/>
        </w:rPr>
        <w:t>4.5 Commerce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Library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Total Contract Value BP</w:t>
            </w:r>
          </w:p>
        </w:tc>
        <w:tc>
          <w:tcPr>
            <w:tcW w:w="3000"/>
          </w:tcPr>
          <w:p>
            <w:r>
              <w:t>totalContractValueBP</w:t>
            </w:r>
          </w:p>
        </w:tc>
        <w:tc>
          <w:tcPr>
            <w:tcW w:w="3600"/>
          </w:tcPr>
          <w:p>
            <w:r>
              <w:t xml:space="preserve"> This function calculates the total contract value after the discounts.</w:t>
            </w:r>
          </w:p>
        </w:tc>
      </w:tr>
    </w:tbl>
    <w:p>
      <w:r>
        <w:rPr>
          <w:rFonts w:ascii="Calibri" w:hAnsi="Calibri" w:cs="Calibri" w:eastAsia="Calibri"/>
          <w:b w:val="true"/>
          <w:color w:val="800000"/>
          <w:sz w:val="24"/>
          <w:u w:val="single"/>
        </w:rPr>
        <w:t>Script</w:t>
      </w:r>
    </w:p>
    <w:p>
      <w:r>
        <w:rPr>
          <w:rFonts w:ascii="Calibri" w:hAnsi="Calibri" w:cs="Calibri" w:eastAsia="Calibri"/>
          <w:sz w:val="22"/>
        </w:rPr>
        <w:t>for line in transactionline
{
	totalContractValueV1 = (line.listPrice_l-totalDiscount_quote);</w:t>
        <w:br/>
        <w:t>
}
return totalContractValueV1;</w:t>
        <w:br/>
      </w:r>
    </w:p>
    <w:p/>
    <w:p>
      <w:pPr>
        <w:pStyle w:val="Heading3"/>
      </w:pPr>
      <w:r>
        <w:rPr>
          <w:rFonts w:ascii="Calibri Light" w:hAnsi="Calibri" w:cs="Calibri" w:eastAsia="Calibri"/>
          <w:b w:val="true"/>
          <w:color w:val="800000"/>
          <w:sz w:val="28"/>
          <w:u w:val="single"/>
        </w:rPr>
        <w:t>4.6 Commerce Actions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Action</w:t>
            </w:r>
          </w:p>
        </w:tc>
        <w:tc>
          <w:tcPr>
            <w:shd w:color="auto" w:val="clear" w:fill="4bacc6"/>
          </w:tcPr>
          <w:tcPr>
            <w:tcW w:w="3000"/>
          </w:tcPr>
          <w:p>
            <w:r>
              <w:rPr>
                <w:rFonts w:ascii="Calibri" w:hAnsi="Calibri" w:cs="Calibri" w:eastAsia="Calibri"/>
                <w:b w:val="true"/>
                <w:sz w:val="22"/>
              </w:rPr>
              <w:t>Action Variable Name</w:t>
            </w:r>
          </w:p>
        </w:tc>
        <w:tc>
          <w:tcPr>
            <w:shd w:color="auto" w:val="clear" w:fill="4bacc6"/>
          </w:tcPr>
          <w:tcPr>
            <w:tcW w:w="3600"/>
          </w:tcPr>
          <w:p>
            <w:r>
              <w:rPr>
                <w:rFonts w:ascii="Calibri" w:hAnsi="Calibri" w:cs="Calibri" w:eastAsia="Calibri"/>
                <w:b w:val="true"/>
                <w:sz w:val="22"/>
              </w:rPr>
              <w:t>Description</w:t>
            </w:r>
          </w:p>
        </w:tc>
      </w:tr>
      <w:tr>
        <w:tc>
          <w:tcPr>
            <w:tcW w:w="2600"/>
          </w:tcPr>
          <w:p>
            <w:r>
              <w:t>Generate Proposal</w:t>
            </w:r>
          </w:p>
        </w:tc>
        <w:tc>
          <w:tcPr>
            <w:tcW w:w="3000"/>
          </w:tcPr>
          <w:p>
            <w:r>
              <w:t>generateProposal</w:t>
            </w:r>
          </w:p>
        </w:tc>
        <w:tc>
          <w:tcPr>
            <w:tcW w:w="3600"/>
          </w:tcPr>
          <w:p>
            <w:r>
              <w:t xml:space="preserve"> This action generates the quote proposal which is sent to customer for review.</w:t>
            </w:r>
          </w:p>
        </w:tc>
      </w:tr>
    </w:tbl>
    <w:p/>
    <w:p>
      <w:pPr>
        <w:pStyle w:val="Heading3"/>
      </w:pPr>
      <w:r>
        <w:rPr>
          <w:rFonts w:ascii="Calibri Light" w:hAnsi="Calibri" w:cs="Calibri" w:eastAsia="Calibri"/>
          <w:b w:val="true"/>
          <w:color w:val="800000"/>
          <w:sz w:val="28"/>
          <w:u w:val="single"/>
        </w:rPr>
        <w:t>4.7 Approval Sequence</w:t>
      </w:r>
    </w:p>
    <w:tbl>
      <w:tblPr>
        <w:tblW w:w="0" w:type="auto"/>
        <w:tblBorders>
          <w:top w:val="single"/>
          <w:left w:val="single"/>
          <w:bottom w:val="single"/>
          <w:right w:val="single"/>
          <w:insideH w:val="single"/>
          <w:insideV w:val="single"/>
        </w:tblBorders>
      </w:tblPr>
      <w:tr>
        <w:tc>
          <w:tcPr>
            <w:shd w:color="auto" w:val="clear" w:fill="4bacc6"/>
          </w:tcPr>
          <w:tcPr>
            <w:tcW w:w="1500"/>
          </w:tcPr>
          <w:p>
            <w:r>
              <w:rPr>
                <w:rFonts w:ascii="Calibri" w:hAnsi="Calibri" w:cs="Calibri" w:eastAsia="Calibri"/>
                <w:b w:val="true"/>
                <w:sz w:val="22"/>
              </w:rPr>
              <w:t>Approval Reason Name</w:t>
            </w:r>
          </w:p>
        </w:tc>
        <w:tc>
          <w:tcPr>
            <w:shd w:color="auto" w:val="clear" w:fill="4bacc6"/>
          </w:tcPr>
          <w:tcPr>
            <w:tcW w:w="1500"/>
          </w:tcPr>
          <w:p>
            <w:r>
              <w:rPr>
                <w:rFonts w:ascii="Calibri" w:hAnsi="Calibri" w:cs="Calibri" w:eastAsia="Calibri"/>
                <w:b w:val="true"/>
                <w:sz w:val="22"/>
              </w:rPr>
              <w:t>Approval Reason Variable Name</w:t>
            </w:r>
          </w:p>
        </w:tc>
        <w:tc>
          <w:tcPr>
            <w:shd w:color="auto" w:val="clear" w:fill="4bacc6"/>
          </w:tcPr>
          <w:tcPr>
            <w:tcW w:w="3000"/>
          </w:tcPr>
          <w:p>
            <w:r>
              <w:rPr>
                <w:rFonts w:ascii="Calibri" w:hAnsi="Calibri" w:cs="Calibri" w:eastAsia="Calibri"/>
                <w:b w:val="true"/>
                <w:sz w:val="22"/>
              </w:rPr>
              <w:t>Approval Reason Description</w:t>
            </w:r>
          </w:p>
        </w:tc>
        <w:tc>
          <w:tcPr>
            <w:shd w:color="auto" w:val="clear" w:fill="4bacc6"/>
          </w:tcPr>
          <w:tcPr>
            <w:tcW w:w="1500"/>
          </w:tcPr>
          <w:p>
            <w:r>
              <w:rPr>
                <w:rFonts w:ascii="Calibri" w:hAnsi="Calibri" w:cs="Calibri" w:eastAsia="Calibri"/>
                <w:b w:val="true"/>
                <w:sz w:val="22"/>
              </w:rPr>
              <w:t>Approver</w:t>
            </w:r>
          </w:p>
        </w:tc>
        <w:tc>
          <w:tcPr>
            <w:shd w:color="auto" w:val="clear" w:fill="4bacc6"/>
          </w:tcPr>
          <w:tcPr>
            <w:tcW w:w="1700"/>
          </w:tcPr>
          <w:p>
            <w:r>
              <w:rPr>
                <w:rFonts w:ascii="Calibri" w:hAnsi="Calibri" w:cs="Calibri" w:eastAsia="Calibri"/>
                <w:b w:val="true"/>
                <w:sz w:val="22"/>
              </w:rPr>
              <w:t>Approval Template</w:t>
            </w:r>
          </w:p>
        </w:tc>
      </w:tr>
      <w:tr>
        <w:tc>
          <w:tcPr>
            <w:tcW w:w="1500"/>
          </w:tcPr>
          <w:p>
            <w:r>
              <w:t>50% Discount</w:t>
            </w:r>
          </w:p>
        </w:tc>
        <w:tc>
          <w:tcPr>
            <w:tcW w:w="1500"/>
          </w:tcPr>
          <w:p>
            <w:r>
              <w:t>a50Discount_bp</w:t>
            </w:r>
          </w:p>
        </w:tc>
        <w:tc>
          <w:tcPr>
            <w:tcW w:w="3000"/>
          </w:tcPr>
          <w:p>
            <w:r>
              <w:t xml:space="preserve"> 50% Discount</w:t>
            </w:r>
          </w:p>
        </w:tc>
        <w:tc>
          <w:tcPr>
            <w:tcW w:w="1500"/>
          </w:tcPr>
          <w:p>
            <w:r>
              <w:t xsi:nil="true"/>
            </w:r>
          </w:p>
        </w:tc>
        <w:tc>
          <w:tcPr>
            <w:tcW w:w="1700"/>
          </w:tcPr>
          <w:p>
            <w:r>
              <w:t xsi:nil="true"/>
            </w:r>
          </w:p>
        </w:tc>
      </w:tr>
    </w:tbl>
    <w:p/>
    <w:p>
      <w:pPr>
        <w:pStyle w:val="Heading3"/>
      </w:pPr>
      <w:r>
        <w:rPr>
          <w:rFonts w:ascii="Calibri Light" w:hAnsi="Calibri" w:cs="Calibri" w:eastAsia="Calibri"/>
          <w:b w:val="true"/>
          <w:color w:val="800000"/>
          <w:sz w:val="28"/>
          <w:u w:val="single"/>
        </w:rPr>
        <w:t>4.8 Commerce Steps</w:t>
      </w:r>
    </w:p>
    <w:tbl>
      <w:tblPr>
        <w:tblW w:w="0" w:type="auto"/>
        <w:tblBorders>
          <w:top w:val="single"/>
          <w:left w:val="single"/>
          <w:bottom w:val="single"/>
          <w:right w:val="single"/>
          <w:insideH w:val="single"/>
          <w:insideV w:val="single"/>
        </w:tblBorders>
      </w:tblPr>
      <w:tr>
        <w:tc>
          <w:tcPr>
            <w:shd w:color="auto" w:val="clear" w:fill="4bacc6"/>
          </w:tcPr>
          <w:tcPr>
            <w:tcW w:w="1200"/>
          </w:tcPr>
          <w:p>
            <w:r>
              <w:rPr>
                <w:rFonts w:ascii="Calibri" w:hAnsi="Calibri" w:cs="Calibri" w:eastAsia="Calibri"/>
                <w:b w:val="true"/>
                <w:sz w:val="22"/>
              </w:rPr>
              <w:t>Step Name</w:t>
            </w:r>
          </w:p>
        </w:tc>
        <w:tc>
          <w:tcPr>
            <w:shd w:color="auto" w:val="clear" w:fill="4bacc6"/>
          </w:tcPr>
          <w:tcPr>
            <w:tcW w:w="3000"/>
          </w:tcPr>
          <w:p>
            <w:r>
              <w:rPr>
                <w:rFonts w:ascii="Calibri" w:hAnsi="Calibri" w:cs="Calibri" w:eastAsia="Calibri"/>
                <w:b w:val="true"/>
                <w:sz w:val="22"/>
              </w:rPr>
              <w:t>Description</w:t>
            </w:r>
          </w:p>
        </w:tc>
        <w:tc>
          <w:tcPr>
            <w:shd w:color="auto" w:val="clear" w:fill="4bacc6"/>
          </w:tcPr>
          <w:tcPr>
            <w:tcW w:w="1500"/>
          </w:tcPr>
          <w:p>
            <w:r>
              <w:rPr>
                <w:rFonts w:ascii="Calibri" w:hAnsi="Calibri" w:cs="Calibri" w:eastAsia="Calibri"/>
                <w:b w:val="true"/>
                <w:sz w:val="22"/>
              </w:rPr>
              <w:t>Variable Name</w:t>
            </w:r>
          </w:p>
        </w:tc>
        <w:tc>
          <w:tcPr>
            <w:shd w:color="auto" w:val="clear" w:fill="4bacc6"/>
          </w:tcPr>
          <w:tcPr>
            <w:tcW w:w="1200"/>
          </w:tcPr>
          <w:p>
            <w:r>
              <w:rPr>
                <w:rFonts w:ascii="Calibri" w:hAnsi="Calibri" w:cs="Calibri" w:eastAsia="Calibri"/>
                <w:b w:val="true"/>
                <w:sz w:val="22"/>
              </w:rPr>
              <w:t>Participant Profile Name</w:t>
            </w:r>
          </w:p>
        </w:tc>
        <w:tc>
          <w:tcPr>
            <w:shd w:color="auto" w:val="clear" w:fill="4bacc6"/>
          </w:tcPr>
          <w:tcPr>
            <w:tcW w:w="1400"/>
          </w:tcPr>
          <w:p>
            <w:r>
              <w:rPr>
                <w:rFonts w:ascii="Calibri" w:hAnsi="Calibri" w:cs="Calibri" w:eastAsia="Calibri"/>
                <w:b w:val="true"/>
                <w:sz w:val="22"/>
              </w:rPr>
              <w:t>Profile Description</w:t>
            </w:r>
          </w:p>
        </w:tc>
        <w:tc>
          <w:tcPr>
            <w:shd w:color="auto" w:val="clear" w:fill="4bacc6"/>
          </w:tcPr>
          <w:tcPr>
            <w:tcW w:w="900"/>
          </w:tcPr>
          <w:p>
            <w:r>
              <w:rPr>
                <w:rFonts w:ascii="Calibri" w:hAnsi="Calibri" w:cs="Calibri" w:eastAsia="Calibri"/>
                <w:b w:val="true"/>
                <w:sz w:val="22"/>
              </w:rPr>
              <w:t>Transition Rule</w:t>
            </w:r>
          </w:p>
        </w:tc>
      </w:tr>
      <w:tr>
        <w:tc>
          <w:tcPr>
            <w:tcW w:w="1200"/>
          </w:tcPr>
          <w:p>
            <w:r>
              <w:t>Waiting for Approval</w:t>
            </w:r>
          </w:p>
        </w:tc>
        <w:tc>
          <w:tcPr>
            <w:tcW w:w="3000"/>
          </w:tcPr>
          <w:p>
            <w:r>
              <w:t>The transaction is locked awaiting approval from management.</w:t>
            </w:r>
          </w:p>
        </w:tc>
        <w:tc>
          <w:tcPr>
            <w:tcW w:w="1500"/>
          </w:tcPr>
          <w:p>
            <w:r>
              <w:t>waitingForInternalApproval</w:t>
            </w:r>
          </w:p>
        </w:tc>
        <w:tc>
          <w:tcPr>
            <w:tcW w:w="1200"/>
          </w:tcPr>
          <w:p>
            <w:r>
              <w:t>Email Users</w:t>
            </w:r>
          </w:p>
        </w:tc>
        <w:tc>
          <w:tcPr>
            <w:tcW w:w="1400"/>
          </w:tcPr>
          <w:p>
            <w:r>
              <w:t xml:space="preserve"> Default Participant Profile.</w:t>
            </w:r>
          </w:p>
        </w:tc>
        <w:tc>
          <w:tcPr>
            <w:tcW w:w="900"/>
          </w:tcPr>
          <w:p>
            <w:r>
              <w:t>Next</w:t>
            </w:r>
          </w:p>
        </w:tc>
      </w:tr>
      <w:tr>
        <w:tc>
          <w:tcPr>
            <w:tcW w:w="1200"/>
          </w:tcPr>
          <w:p>
            <w:r>
              <w:t>Waiting for Approval</w:t>
            </w:r>
          </w:p>
        </w:tc>
        <w:tc>
          <w:tcPr>
            <w:tcW w:w="3000"/>
          </w:tcPr>
          <w:p>
            <w:r>
              <w:t>The transaction is locked awaiting approval from management.</w:t>
            </w:r>
          </w:p>
        </w:tc>
        <w:tc>
          <w:tcPr>
            <w:tcW w:w="1500"/>
          </w:tcPr>
          <w:p>
            <w:r>
              <w:t>waitingForInternalApproval</w:t>
            </w:r>
          </w:p>
        </w:tc>
        <w:tc>
          <w:tcPr>
            <w:tcW w:w="1200"/>
          </w:tcPr>
          <w:p>
            <w:r>
              <w:t>Email Users</w:t>
            </w:r>
          </w:p>
        </w:tc>
        <w:tc>
          <w:tcPr>
            <w:tcW w:w="1400"/>
          </w:tcPr>
          <w:p>
            <w:r>
              <w:t xml:space="preserve"> Default Participant Profile.</w:t>
            </w:r>
          </w:p>
        </w:tc>
        <w:tc>
          <w:tcPr>
            <w:tcW w:w="900"/>
          </w:tcPr>
          <w:p>
            <w:r>
              <w:t>Alternate Order: Waiting for Approval -&gt; Alternate</w:t>
            </w:r>
          </w:p>
        </w:tc>
      </w:tr>
      <w:tr>
        <w:tc>
          <w:tcPr>
            <w:tcW w:w="1200"/>
          </w:tcPr>
          <w:p>
            <w:r>
              <w:t>Waiting for Approval</w:t>
            </w:r>
          </w:p>
        </w:tc>
        <w:tc>
          <w:tcPr>
            <w:tcW w:w="3000"/>
          </w:tcPr>
          <w:p>
            <w:r>
              <w:t>The transaction is locked awaiting approval from management.</w:t>
            </w:r>
          </w:p>
        </w:tc>
        <w:tc>
          <w:tcPr>
            <w:tcW w:w="1500"/>
          </w:tcPr>
          <w:p>
            <w:r>
              <w:t>waitingForInternalApproval</w:t>
            </w:r>
          </w:p>
        </w:tc>
        <w:tc>
          <w:tcPr>
            <w:tcW w:w="1200"/>
          </w:tcPr>
          <w:p>
            <w:r>
              <w:t>Email Users</w:t>
            </w:r>
          </w:p>
        </w:tc>
        <w:tc>
          <w:tcPr>
            <w:tcW w:w="1400"/>
          </w:tcPr>
          <w:p>
            <w:r>
              <w:t xml:space="preserve"> Default Participant Profile.</w:t>
            </w:r>
          </w:p>
        </w:tc>
        <w:tc>
          <w:tcPr>
            <w:tcW w:w="900"/>
          </w:tcPr>
          <w:p>
            <w:r>
              <w:t>revise (submit) waiting for approval -&gt; pending</w:t>
            </w:r>
          </w:p>
        </w:tc>
      </w:tr>
      <w:tr>
        <w:tc>
          <w:tcPr>
            <w:tcW w:w="1200"/>
          </w:tcPr>
          <w:p>
            <w:r>
              <w:t>Waiting for Approval</w:t>
            </w:r>
          </w:p>
        </w:tc>
        <w:tc>
          <w:tcPr>
            <w:tcW w:w="3000"/>
          </w:tcPr>
          <w:p>
            <w:r>
              <w:t>The transaction is locked awaiting approval from management.</w:t>
            </w:r>
          </w:p>
        </w:tc>
        <w:tc>
          <w:tcPr>
            <w:tcW w:w="1500"/>
          </w:tcPr>
          <w:p>
            <w:r>
              <w:t>waitingForInternalApproval</w:t>
            </w:r>
          </w:p>
        </w:tc>
        <w:tc>
          <w:tcPr>
            <w:tcW w:w="1200"/>
          </w:tcPr>
          <w:p>
            <w:r>
              <w:t>Email Users</w:t>
            </w:r>
          </w:p>
        </w:tc>
        <w:tc>
          <w:tcPr>
            <w:tcW w:w="1400"/>
          </w:tcPr>
          <w:p>
            <w:r>
              <w:t xml:space="preserve"> Default Participant Profile.</w:t>
            </w:r>
          </w:p>
        </w:tc>
        <w:tc>
          <w:tcPr>
            <w:tcW w:w="900"/>
          </w:tcPr>
          <w:p>
            <w:r>
              <w:t>Previous</w:t>
            </w:r>
          </w:p>
        </w:tc>
      </w:tr>
      <w:tr>
        <w:tc>
          <w:tcPr>
            <w:tcW w:w="1200"/>
          </w:tcPr>
          <w:p>
            <w:r>
              <w:t>Waiting for Approval</w:t>
            </w:r>
          </w:p>
        </w:tc>
        <w:tc>
          <w:tcPr>
            <w:tcW w:w="3000"/>
          </w:tcPr>
          <w:p>
            <w:r>
              <w:t>The transaction is locked awaiting approval from management.</w:t>
            </w:r>
          </w:p>
        </w:tc>
        <w:tc>
          <w:tcPr>
            <w:tcW w:w="1500"/>
          </w:tcPr>
          <w:p>
            <w:r>
              <w:t>waitingForInternalApproval</w:t>
            </w:r>
          </w:p>
        </w:tc>
        <w:tc>
          <w:tcPr>
            <w:tcW w:w="1200"/>
          </w:tcPr>
          <w:p>
            <w:r>
              <w:t>Admin</w:t>
            </w:r>
          </w:p>
        </w:tc>
        <w:tc>
          <w:tcPr>
            <w:tcW w:w="1400"/>
          </w:tcPr>
          <w:p>
            <w:r>
              <w:t>US#5678 Default Participant Profile.</w:t>
            </w:r>
          </w:p>
        </w:tc>
        <w:tc>
          <w:tcPr>
            <w:tcW w:w="900"/>
          </w:tcPr>
          <w:p>
            <w:r>
              <w:t>Next</w:t>
            </w:r>
          </w:p>
        </w:tc>
      </w:tr>
      <w:tr>
        <w:tc>
          <w:tcPr>
            <w:tcW w:w="1200"/>
          </w:tcPr>
          <w:p>
            <w:r>
              <w:t>Waiting for Approval</w:t>
            </w:r>
          </w:p>
        </w:tc>
        <w:tc>
          <w:tcPr>
            <w:tcW w:w="3000"/>
          </w:tcPr>
          <w:p>
            <w:r>
              <w:t>The transaction is locked awaiting approval from management.</w:t>
            </w:r>
          </w:p>
        </w:tc>
        <w:tc>
          <w:tcPr>
            <w:tcW w:w="1500"/>
          </w:tcPr>
          <w:p>
            <w:r>
              <w:t>waitingForInternalApproval</w:t>
            </w:r>
          </w:p>
        </w:tc>
        <w:tc>
          <w:tcPr>
            <w:tcW w:w="1200"/>
          </w:tcPr>
          <w:p>
            <w:r>
              <w:t>Admin</w:t>
            </w:r>
          </w:p>
        </w:tc>
        <w:tc>
          <w:tcPr>
            <w:tcW w:w="1400"/>
          </w:tcPr>
          <w:p>
            <w:r>
              <w:t>US#5678 Default Participant Profile.</w:t>
            </w:r>
          </w:p>
        </w:tc>
        <w:tc>
          <w:tcPr>
            <w:tcW w:w="900"/>
          </w:tcPr>
          <w:p>
            <w:r>
              <w:t>Alternate Order: Waiting for Approval -&gt; Alternate</w:t>
            </w:r>
          </w:p>
        </w:tc>
      </w:tr>
      <w:tr>
        <w:tc>
          <w:tcPr>
            <w:tcW w:w="1200"/>
          </w:tcPr>
          <w:p>
            <w:r>
              <w:t>Waiting for Approval</w:t>
            </w:r>
          </w:p>
        </w:tc>
        <w:tc>
          <w:tcPr>
            <w:tcW w:w="3000"/>
          </w:tcPr>
          <w:p>
            <w:r>
              <w:t>The transaction is locked awaiting approval from management.</w:t>
            </w:r>
          </w:p>
        </w:tc>
        <w:tc>
          <w:tcPr>
            <w:tcW w:w="1500"/>
          </w:tcPr>
          <w:p>
            <w:r>
              <w:t>waitingForInternalApproval</w:t>
            </w:r>
          </w:p>
        </w:tc>
        <w:tc>
          <w:tcPr>
            <w:tcW w:w="1200"/>
          </w:tcPr>
          <w:p>
            <w:r>
              <w:t>Admin</w:t>
            </w:r>
          </w:p>
        </w:tc>
        <w:tc>
          <w:tcPr>
            <w:tcW w:w="1400"/>
          </w:tcPr>
          <w:p>
            <w:r>
              <w:t>US#5678 Default Participant Profile.</w:t>
            </w:r>
          </w:p>
        </w:tc>
        <w:tc>
          <w:tcPr>
            <w:tcW w:w="900"/>
          </w:tcPr>
          <w:p>
            <w:r>
              <w:t>revise (submit) waiting for approval -&gt; pending</w:t>
            </w:r>
          </w:p>
        </w:tc>
      </w:tr>
      <w:tr>
        <w:tc>
          <w:tcPr>
            <w:tcW w:w="1200"/>
          </w:tcPr>
          <w:p>
            <w:r>
              <w:t>Waiting for Approval</w:t>
            </w:r>
          </w:p>
        </w:tc>
        <w:tc>
          <w:tcPr>
            <w:tcW w:w="3000"/>
          </w:tcPr>
          <w:p>
            <w:r>
              <w:t>The transaction is locked awaiting approval from management.</w:t>
            </w:r>
          </w:p>
        </w:tc>
        <w:tc>
          <w:tcPr>
            <w:tcW w:w="1500"/>
          </w:tcPr>
          <w:p>
            <w:r>
              <w:t>waitingForInternalApproval</w:t>
            </w:r>
          </w:p>
        </w:tc>
        <w:tc>
          <w:tcPr>
            <w:tcW w:w="1200"/>
          </w:tcPr>
          <w:p>
            <w:r>
              <w:t>Admin</w:t>
            </w:r>
          </w:p>
        </w:tc>
        <w:tc>
          <w:tcPr>
            <w:tcW w:w="1400"/>
          </w:tcPr>
          <w:p>
            <w:r>
              <w:t>US#5678 Default Participant Profile.</w:t>
            </w:r>
          </w:p>
        </w:tc>
        <w:tc>
          <w:tcPr>
            <w:tcW w:w="900"/>
          </w:tcPr>
          <w:p>
            <w:r>
              <w:t>Previous</w:t>
            </w:r>
          </w:p>
        </w:tc>
      </w:tr>
    </w:tbl>
    <w:p/>
    <w:p/>
    <w:p>
      <w:pPr>
        <w:pStyle w:val="Heading3"/>
      </w:pPr>
      <w:r>
        <w:rPr>
          <w:rFonts w:ascii="Calibri Light" w:hAnsi="Calibri" w:cs="Calibri" w:eastAsia="Calibri"/>
          <w:b w:val="true"/>
          <w:color w:val="800000"/>
          <w:sz w:val="28"/>
          <w:u w:val="single"/>
        </w:rPr>
        <w:t>4.9 Integration</w:t>
      </w:r>
    </w:p>
    <w:tbl>
      <w:tblPr>
        <w:tblW w:w="0" w:type="auto"/>
        <w:tblBorders>
          <w:top w:val="single"/>
          <w:left w:val="single"/>
          <w:bottom w:val="single"/>
          <w:right w:val="single"/>
          <w:insideH w:val="single"/>
          <w:insideV w:val="single"/>
        </w:tblBorders>
      </w:tblPr>
      <w:tr>
        <w:tc>
          <w:tcPr>
            <w:tcW w:w="1700"/>
            <w:shd w:color="auto" w:val="clear" w:fill="4bacc6"/>
          </w:tcPr>
          <w:p>
            <w:r>
              <w:rPr>
                <w:rFonts w:ascii="Calibri" w:hAnsi="Calibri" w:cs="Calibri" w:eastAsia="Calibri"/>
                <w:b w:val="true"/>
                <w:sz w:val="22"/>
              </w:rPr>
              <w:t>Integration Name</w:t>
            </w:r>
          </w:p>
        </w:tc>
        <w:tc>
          <w:tcPr>
            <w:tcW w:w="1700"/>
            <w:shd w:color="auto" w:val="clear" w:fill="4bacc6"/>
          </w:tcPr>
          <w:p>
            <w:r>
              <w:rPr>
                <w:rFonts w:ascii="Calibri" w:hAnsi="Calibri" w:cs="Calibri" w:eastAsia="Calibri"/>
                <w:b w:val="true"/>
                <w:sz w:val="22"/>
              </w:rPr>
              <w:t>Variable Name</w:t>
            </w:r>
          </w:p>
        </w:tc>
        <w:tc>
          <w:tcPr>
            <w:tcW w:w="2800"/>
            <w:shd w:color="auto" w:val="clear" w:fill="4bacc6"/>
          </w:tcPr>
          <w:p>
            <w:r>
              <w:rPr>
                <w:rFonts w:ascii="Calibri" w:hAnsi="Calibri" w:cs="Calibri" w:eastAsia="Calibri"/>
                <w:b w:val="true"/>
                <w:sz w:val="22"/>
              </w:rPr>
              <w:t>Description</w:t>
            </w:r>
          </w:p>
        </w:tc>
        <w:tc>
          <w:tcPr>
            <w:tcW w:w="1600"/>
            <w:shd w:color="auto" w:val="clear" w:fill="4bacc6"/>
          </w:tcPr>
          <w:p>
            <w:r>
              <w:rPr>
                <w:rFonts w:ascii="Calibri" w:hAnsi="Calibri" w:cs="Calibri" w:eastAsia="Calibri"/>
                <w:b w:val="true"/>
                <w:sz w:val="22"/>
              </w:rPr>
              <w:t>ID Field</w:t>
            </w:r>
          </w:p>
        </w:tc>
        <w:tc>
          <w:tcPr>
            <w:tcW w:w="1400"/>
            <w:shd w:color="auto" w:val="clear" w:fill="4bacc6"/>
          </w:tcPr>
          <w:p>
            <w:r>
              <w:rPr>
                <w:rFonts w:ascii="Calibri" w:hAnsi="Calibri" w:cs="Calibri" w:eastAsia="Calibri"/>
                <w:b w:val="true"/>
                <w:sz w:val="22"/>
              </w:rPr>
              <w:t>Endpoint URL</w:t>
            </w:r>
          </w:p>
        </w:tc>
      </w:tr>
      <w:tr>
        <w:tc>
          <w:tcPr>
            <w:tcW w:w="1700"/>
          </w:tcPr>
          <w:p>
            <w:r>
              <w:t>Sales Cloud - Delete All Revenue Items</w:t>
            </w:r>
          </w:p>
        </w:tc>
        <w:tc>
          <w:tcPr>
            <w:tcW w:w="1700"/>
          </w:tcPr>
          <w:p>
            <w:r>
              <w:t>oSCDeleteAllRevenueItems</w:t>
            </w:r>
          </w:p>
        </w:tc>
        <w:tc>
          <w:tcPr>
            <w:tcW w:w="2800"/>
          </w:tcPr>
          <w:p>
            <w:r>
              <w:t xml:space="preserve"> This CRM integration deletes all revenue items from CRM system.</w:t>
            </w:r>
          </w:p>
        </w:tc>
        <w:tc>
          <w:tcPr>
            <w:tcW w:w="1600"/>
          </w:tcPr>
          <w:p>
            <w:r>
              <w:t>transaction.none</w:t>
            </w:r>
          </w:p>
        </w:tc>
        <w:tc>
          <w:tcPr>
            <w:tcW w:w="1400"/>
          </w:tcPr>
          <w:p>
            <w:r>
              <w:t>https://AAAA-FAPBBBB-crm.oracledemos.com/opptyMgmtOpportunities/OpportunityService</w:t>
            </w:r>
          </w:p>
        </w:tc>
      </w:tr>
    </w:tbl>
    <w:p/>
    <w:p>
      <w:r>
        <w:rPr>
          <w:rFonts w:ascii="Calibri" w:hAnsi="Calibri" w:cs="Calibri" w:eastAsia="Calibri"/>
          <w:b w:val="true"/>
          <w:color w:val="800000"/>
          <w:sz w:val="24"/>
          <w:u w:val="single"/>
        </w:rPr>
        <w:t>Integration Details</w:t>
      </w:r>
    </w:p>
    <w:p>
      <w:r>
        <w:rPr>
          <w:rFonts w:ascii="Calibri" w:hAnsi="Calibri" w:cs="Calibri" w:eastAsia="Calibri"/>
          <w:b w:val="false"/>
          <w:color w:val="800000"/>
          <w:sz w:val="24"/>
          <w:u w:val="single"/>
        </w:rPr>
        <w:t>SOAP Generator XSL</w:t>
      </w:r>
    </w:p>
    <w:p>
      <w:r>
        <w:rPr>
          <w:rFonts w:ascii="Calibri" w:hAnsi="Calibri" w:cs="Calibri" w:eastAsia="Calibri"/>
          <w:sz w:val="22"/>
        </w:rPr>
        <w:t>&lt;?xml version="1.0" encoding="utf-8"?&gt;</w:t>
        <w:br/>
        <w:t>&lt;xsl:stylesheet xmlns:xsl="http://www.w3.org/1999/XSL/Transform" xmlns:fo="http://www.w3.org/1999/XSL/Format" version="1.0"&gt;</w:t>
        <w:br/>
        <w:t>&lt;xsl:output method="xml"/&gt;</w:t>
        <w:br/>
        <w:t>&lt;xsl:template match="/"&gt;</w:t>
        <w:br/>
        <w:t>&lt;xsl:variable name="main_doc" select="/transaction/data_xml/document[@document_number=1]"/&gt;</w:t>
        <w:br/>
        <w:t>&lt;!-- Begin SOAP Envelope For Oracle Sales Cloud --&gt;</w:t>
        <w:br/>
        <w:t>&lt;soapenv:Envelope xmlns:soapenv="http://schemas.xmlsoap.org/soap/envelope/" xmlns:typ="http://xmlns.oracle.com/apps/sales/opptyMgmt/opportunities/opportunityService/types/"&gt;</w:t>
        <w:br/>
        <w:t>&lt;soapenv:Header/&gt;</w:t>
        <w:br/>
        <w:t>&lt;soapenv:Body&gt;</w:t>
        <w:br/>
        <w:t>&lt;typ:deleteAllRevenuesInOpportunity&gt;</w:t>
        <w:br/>
        <w:t>&lt;typ:optyId&gt;&lt;xsl:value-of select="$main_doc/opportunityID_t"/&gt;&lt;/typ:optyId&gt;</w:t>
        <w:br/>
        <w:t>&lt;/typ:deleteAllRevenuesInOpportunity&gt;</w:t>
        <w:br/>
        <w:t>&lt;/soapenv:Body&gt;</w:t>
        <w:br/>
        <w:t>&lt;/soapenv:Envelope&gt;</w:t>
        <w:br/>
        <w:t>&lt;!-- End SOAP XML --&gt;</w:t>
        <w:br/>
        <w:t>&lt;/xsl:template&gt;</w:t>
        <w:br/>
        <w:t>&lt;/xsl:stylesheet&gt;</w:t>
        <w:br/>
      </w:r>
    </w:p>
    <w:p>
      <w:r>
        <w:rPr>
          <w:rFonts w:ascii="Calibri" w:hAnsi="Calibri" w:cs="Calibri" w:eastAsia="Calibri"/>
          <w:b w:val="false"/>
          <w:color w:val="800000"/>
          <w:sz w:val="24"/>
          <w:u w:val="single"/>
        </w:rPr>
        <w:t>Result Parser XSL</w:t>
      </w:r>
    </w:p>
    <w:p>
      <w:r>
        <w:rPr>
          <w:rFonts w:ascii="Calibri" w:hAnsi="Calibri" w:cs="Calibri" w:eastAsia="Calibri"/>
          <w:sz w:val="22"/>
        </w:rPr>
        <w:t>&lt;?xml version="1.0" encoding="UTF-8"?&gt;</w:t>
        <w:br/>
        <w:t>&lt;xsl:stylesheet xmlns:xsl="http://www.w3.org/1999/XSL/Transform" version="1.0" xmlns:soapenv="http://schemas.xmlsoap.org/soap/envelope/" xmlns:sb1="urn:crmondemand/ws/account/10/2004" xmlns:ns3="http://xmlns.oracle.com/apps/sales/opptyMgmt/opportunities/opportunityService/"&gt;</w:t>
        <w:br/>
        <w:t>&lt;xsl:output method="xml"/&gt;</w:t>
        <w:br/>
        <w:t>&lt;xsl:template match="/"&gt;</w:t>
        <w:br/>
        <w:t>&lt;data_xml&gt;</w:t>
        <w:br/>
        <w:t>&lt;document document_var_name="transaction"&gt;</w:t>
        <w:br/>
        <w:t>&lt;opportunityName_t&gt;</w:t>
        <w:br/>
        <w:t>&lt;xsl:value-of select="//ns3:Name"/&gt;</w:t>
        <w:br/>
        <w:t>&lt;/opportunityName_t&gt;</w:t>
        <w:br/>
        <w:t>&lt;/document&gt;</w:t>
        <w:br/>
        <w:t>&lt;/data_xml&gt;</w:t>
        <w:br/>
        <w:t>&lt;/xsl:template&gt;</w:t>
        <w:br/>
        <w:t>&lt;/xsl:stylesheet&gt;</w:t>
        <w:br/>
      </w:r>
    </w:p>
    <w:p>
      <w:pPr>
        <w:pageBreakBefore w:val="true"/>
      </w:pPr>
    </w:p>
    <w:p>
      <w:pPr>
        <w:pStyle w:val="Heading2"/>
      </w:pPr>
      <w:r>
        <w:rPr>
          <w:rFonts w:ascii="Calibri Light" w:hAnsi="Calibri" w:cs="Calibri" w:eastAsia="Calibri"/>
          <w:b w:val="true"/>
          <w:color w:val="800000"/>
          <w:sz w:val="32"/>
          <w:u w:val="single"/>
        </w:rPr>
        <w:t xml:space="preserve">5 US#7661 </w:t>
      </w:r>
    </w:p>
    <w:p>
      <w:pPr>
        <w:pStyle w:val="Heading3"/>
      </w:pPr>
      <w:r>
        <w:rPr>
          <w:rFonts w:ascii="Calibri Light" w:hAnsi="Calibri" w:cs="Calibri" w:eastAsia="Calibri"/>
          <w:b w:val="true"/>
          <w:color w:val="800000"/>
          <w:sz w:val="28"/>
          <w:u w:val="single"/>
        </w:rPr>
        <w:t>5.1 Commerce Attributes</w:t>
      </w:r>
    </w:p>
    <w:tbl>
      <w:tblPr>
        <w:tblW w:w="0" w:type="auto"/>
        <w:tblBorders>
          <w:top w:val="single"/>
          <w:left w:val="single"/>
          <w:bottom w:val="single"/>
          <w:right w:val="single"/>
          <w:insideH w:val="single"/>
          <w:insideV w:val="single"/>
        </w:tblBorders>
      </w:tblPr>
      <w:tr>
        <w:tc>
          <w:tcPr>
            <w:shd w:color="auto" w:val="clear" w:fill="4bacc6"/>
          </w:tcPr>
          <w:tcPr>
            <w:tcW w:w="1600"/>
          </w:tcPr>
          <w:p>
            <w:r>
              <w:rPr>
                <w:rFonts w:ascii="Calibri" w:hAnsi="Calibri" w:cs="Calibri" w:eastAsia="Calibri"/>
                <w:b w:val="true"/>
                <w:sz w:val="22"/>
              </w:rPr>
              <w:t>Attribute Label</w:t>
            </w:r>
          </w:p>
        </w:tc>
        <w:tc>
          <w:tcPr>
            <w:shd w:color="auto" w:val="clear" w:fill="4bacc6"/>
          </w:tcPr>
          <w:tcPr>
            <w:tcW w:w="2500"/>
          </w:tcPr>
          <w:p>
            <w:r>
              <w:rPr>
                <w:rFonts w:ascii="Calibri" w:hAnsi="Calibri" w:cs="Calibri" w:eastAsia="Calibri"/>
                <w:b w:val="true"/>
                <w:sz w:val="22"/>
              </w:rPr>
              <w:t>Variable Name</w:t>
            </w:r>
          </w:p>
        </w:tc>
        <w:tc>
          <w:tcPr>
            <w:shd w:color="auto" w:val="clear" w:fill="4bacc6"/>
          </w:tcPr>
          <w:tcPr>
            <w:tcW w:w="4100"/>
          </w:tcPr>
          <w:p>
            <w:r>
              <w:rPr>
                <w:rFonts w:ascii="Calibri" w:hAnsi="Calibri" w:cs="Calibri" w:eastAsia="Calibri"/>
                <w:b w:val="true"/>
                <w:sz w:val="22"/>
              </w:rPr>
              <w:t>Description</w:t>
            </w:r>
          </w:p>
        </w:tc>
        <w:tc>
          <w:tcPr>
            <w:shd w:color="auto" w:val="clear" w:fill="4bacc6"/>
          </w:tcPr>
          <w:tcPr>
            <w:tcW w:w="1000"/>
          </w:tcPr>
          <w:p>
            <w:r>
              <w:rPr>
                <w:rFonts w:ascii="Calibri" w:hAnsi="Calibri" w:cs="Calibri" w:eastAsia="Calibri"/>
                <w:b w:val="true"/>
                <w:sz w:val="22"/>
              </w:rPr>
              <w:t>Data Type</w:t>
            </w:r>
          </w:p>
        </w:tc>
      </w:tr>
      <w:tr>
        <w:tc>
          <w:tcPr>
            <w:tcW w:w="1600"/>
          </w:tcPr>
          <w:p>
            <w:r>
              <w:t>Total Amount</w:t>
            </w:r>
          </w:p>
        </w:tc>
        <w:tc>
          <w:tcPr>
            <w:tcW w:w="2500"/>
          </w:tcPr>
          <w:p>
            <w:r>
              <w:t>totalAmount</w:t>
            </w:r>
          </w:p>
        </w:tc>
        <w:tc>
          <w:tcPr>
            <w:tcW w:w="4100"/>
          </w:tcPr>
          <w:p>
            <w:r>
              <w:t xml:space="preserve"> This attribute displays the total amount payable by customer after discount.</w:t>
            </w:r>
          </w:p>
        </w:tc>
        <w:tc>
          <w:tcPr>
            <w:tcW w:w="1000"/>
          </w:tcPr>
          <w:p>
            <w:r>
              <w:t>TextAttribute</w:t>
            </w:r>
          </w:p>
        </w:tc>
      </w:tr>
      <w:tr>
        <w:tc>
          <w:tcPr>
            <w:tcW w:w="1600"/>
          </w:tcPr>
          <w:p>
            <w:r>
              <w:t>Customer Contract</w:t>
            </w:r>
          </w:p>
        </w:tc>
        <w:tc>
          <w:tcPr>
            <w:tcW w:w="2500"/>
          </w:tcPr>
          <w:p>
            <w:r>
              <w:t>CN_CustomerContract_t</w:t>
            </w:r>
          </w:p>
        </w:tc>
        <w:tc>
          <w:tcPr>
            <w:tcW w:w="4100"/>
          </w:tcPr>
          <w:p>
            <w:r>
              <w:t xml:space="preserve"> This file attachment attribute allows to browse &amp; attach the file from local system.</w:t>
            </w:r>
          </w:p>
        </w:tc>
        <w:tc>
          <w:tcPr>
            <w:tcW w:w="1000"/>
          </w:tcPr>
          <w:p>
            <w:r>
              <w:t>AttachmentAttribute</w:t>
            </w:r>
          </w:p>
        </w:tc>
      </w:tr>
    </w:tbl>
    <w:p/>
    <w:p>
      <w:pPr>
        <w:pStyle w:val="Heading3"/>
      </w:pPr>
      <w:r>
        <w:rPr>
          <w:rFonts w:ascii="Calibri Light" w:hAnsi="Calibri" w:cs="Calibri" w:eastAsia="Calibri"/>
          <w:b w:val="true"/>
          <w:color w:val="800000"/>
          <w:sz w:val="28"/>
          <w:u w:val="single"/>
        </w:rPr>
        <w:t>5.2 Rules</w:t>
      </w:r>
    </w:p>
    <w:p>
      <w:pPr>
        <w:pStyle w:val="Heading3"/>
      </w:pPr>
      <w:r>
        <w:rPr>
          <w:rFonts w:ascii="Calibri Light" w:hAnsi="Calibri" w:cs="Calibri" w:eastAsia="Calibri"/>
          <w:b w:val="true"/>
          <w:color w:val="800000"/>
          <w:sz w:val="28"/>
          <w:u w:val="single"/>
        </w:rPr>
        <w:t>5.3 Hiding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Line Item Grid: Contract</w:t>
            </w:r>
          </w:p>
        </w:tc>
        <w:tc>
          <w:tcPr>
            <w:tcW w:w="3000"/>
          </w:tcPr>
          <w:p>
            <w:r>
              <w:t>lineItemGridPeriodicity</w:t>
            </w:r>
          </w:p>
        </w:tc>
        <w:tc>
          <w:tcPr>
            <w:tcW w:w="3600"/>
          </w:tcPr>
          <w:p>
            <w:r>
              <w:t xml:space="preserve"> Hiding rule for Line Item Grid attributes and columns related to item pricing periods.</w:t>
            </w:r>
          </w:p>
        </w:tc>
      </w:tr>
    </w:tbl>
    <w:p>
      <w:pPr>
        <w:pStyle w:val="Heading3"/>
      </w:pPr>
      <w:r>
        <w:rPr>
          <w:rFonts w:ascii="Calibri Light" w:hAnsi="Calibri" w:cs="Calibri" w:eastAsia="Calibri"/>
          <w:b w:val="true"/>
          <w:color w:val="800000"/>
          <w:sz w:val="28"/>
          <w:u w:val="single"/>
        </w:rPr>
        <w:t>5.4 Validation Rule</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Rule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Customer Details</w:t>
            </w:r>
          </w:p>
        </w:tc>
        <w:tc>
          <w:tcPr>
            <w:tcW w:w="3000"/>
          </w:tcPr>
          <w:p>
            <w:r>
              <w:t>customerDetails</w:t>
            </w:r>
          </w:p>
        </w:tc>
        <w:tc>
          <w:tcPr>
            <w:tcW w:w="3600"/>
          </w:tcPr>
          <w:p>
            <w:r>
              <w:t xml:space="preserve"> This validation rule triggers when account number is empty.</w:t>
            </w:r>
          </w:p>
        </w:tc>
      </w:tr>
    </w:tbl>
    <w:p/>
    <w:p>
      <w:pPr>
        <w:pStyle w:val="Heading3"/>
      </w:pPr>
      <w:r>
        <w:rPr>
          <w:rFonts w:ascii="Calibri Light" w:hAnsi="Calibri" w:cs="Calibri" w:eastAsia="Calibri"/>
          <w:b w:val="true"/>
          <w:color w:val="800000"/>
          <w:sz w:val="28"/>
          <w:u w:val="single"/>
        </w:rPr>
        <w:t>5.5 Commerce Libraries</w:t>
      </w:r>
    </w:p>
    <w:tbl>
      <w:tblPr>
        <w:tblW w:w="0" w:type="auto"/>
        <w:tblBorders>
          <w:top w:val="single"/>
          <w:left w:val="single"/>
          <w:bottom w:val="single"/>
          <w:right w:val="single"/>
          <w:insideH w:val="single"/>
          <w:insideV w:val="single"/>
        </w:tblBorders>
      </w:tblPr>
      <w:tr>
        <w:tc>
          <w:tcPr>
            <w:shd w:color="auto" w:val="clear" w:fill="4bacc6"/>
          </w:tcPr>
          <w:tcPr>
            <w:tcW w:w="2600"/>
          </w:tcPr>
          <w:p>
            <w:r>
              <w:rPr>
                <w:rFonts w:ascii="Calibri" w:hAnsi="Calibri" w:cs="Calibri" w:eastAsia="Calibri"/>
                <w:b w:val="true"/>
                <w:sz w:val="22"/>
              </w:rPr>
              <w:t>Library Name</w:t>
            </w:r>
          </w:p>
        </w:tc>
        <w:tc>
          <w:tcPr>
            <w:shd w:color="auto" w:val="clear" w:fill="4bacc6"/>
          </w:tcPr>
          <w:tcPr>
            <w:tcW w:w="3000"/>
          </w:tcPr>
          <w:p>
            <w:r>
              <w:rPr>
                <w:rFonts w:ascii="Calibri" w:hAnsi="Calibri" w:cs="Calibri" w:eastAsia="Calibri"/>
                <w:b w:val="true"/>
                <w:sz w:val="22"/>
              </w:rPr>
              <w:t>Variable Name</w:t>
            </w:r>
          </w:p>
        </w:tc>
        <w:tc>
          <w:tcPr>
            <w:shd w:color="auto" w:val="clear" w:fill="4bacc6"/>
          </w:tcPr>
          <w:tcPr>
            <w:tcW w:w="3600"/>
          </w:tcPr>
          <w:p>
            <w:r>
              <w:rPr>
                <w:rFonts w:ascii="Calibri" w:hAnsi="Calibri" w:cs="Calibri" w:eastAsia="Calibri"/>
                <w:b w:val="true"/>
                <w:sz w:val="22"/>
              </w:rPr>
              <w:t>Description</w:t>
            </w:r>
          </w:p>
        </w:tc>
      </w:tr>
      <w:tr>
        <w:tc>
          <w:tcPr>
            <w:tcW w:w="2600"/>
          </w:tcPr>
          <w:p>
            <w:r>
              <w:t>updateDiscountFields</w:t>
            </w:r>
          </w:p>
        </w:tc>
        <w:tc>
          <w:tcPr>
            <w:tcW w:w="3000"/>
          </w:tcPr>
          <w:p>
            <w:r>
              <w:t>updateDiscountFields</w:t>
            </w:r>
          </w:p>
        </w:tc>
        <w:tc>
          <w:tcPr>
            <w:tcW w:w="3600"/>
          </w:tcPr>
          <w:p>
            <w:r>
              <w:t xml:space="preserve"> This function updates the discount fields based on contract dates.</w:t>
            </w:r>
          </w:p>
        </w:tc>
      </w:tr>
    </w:tbl>
    <w:p>
      <w:r>
        <w:rPr>
          <w:rFonts w:ascii="Calibri" w:hAnsi="Calibri" w:cs="Calibri" w:eastAsia="Calibri"/>
          <w:b w:val="true"/>
          <w:color w:val="800000"/>
          <w:sz w:val="24"/>
          <w:u w:val="single"/>
        </w:rPr>
        <w:t>Script</w:t>
      </w:r>
    </w:p>
    <w:p>
      <w:r>
        <w:rPr>
          <w:rFonts w:ascii="Calibri" w:hAnsi="Calibri" w:cs="Calibri" w:eastAsia="Calibri"/>
          <w:sz w:val="22"/>
        </w:rPr>
        <w:t>tempVal = "";</w:t>
        <w:br/>
        <w:t>
discountP = 0;</w:t>
        <w:br/>
        <w:t>
rs = recordset();</w:t>
        <w:br/>
        <w:t>
price = "";</w:t>
        <w:br/>
        <w:t>
door = "";</w:t>
        <w:br/>
        <w:t>
discountAmount = 0;</w:t>
        <w:br/>
        <w:t>
totalPrice = "";</w:t>
        <w:br/>
        <w:t>
discountPrice = 0;</w:t>
        <w:br/>
        <w:t>
result = "";</w:t>
        <w:br/>
        <w:t>
startDate= "2018-02-01";</w:t>
        <w:br/>
        <w:t>
endDate= "2018-02-15";</w:t>
        <w:br/>
        <w:t>
startDate1=strtodate(startDate, "yyyy-mm-dd");</w:t>
        <w:br/>
        <w:t>
endDate1=strtodate(endDate, "yyyy-mm-dd");</w:t>
        <w:br/>
        <w:t xml:space="preserve"> 
	for line in transactionLine{	
		  if(line._model_name&lt;&gt;"") {	
		  tempVal = line.orderDate;</w:t>
        <w:br/>
        <w:t>
		  door = getconfigattrvalue(line._document_number,"trgBanMaColor");</w:t>
        <w:br/>
        <w:t>
		  }			
	}
	if(tempVal &lt;&gt; ""){		  
                diffA=comparedates(strtodate(tempVal, "yyyy-mm-dd %H:%M:%S"), startDate1);</w:t>
        <w:br/>
        <w:t>
		diffB=comparedates(strtodate(tempVal, "yyyy-mm-dd %H:%M:%S"), endDate1);</w:t>
        <w:br/>
        <w:t>
		if((diffA == 1 OR diffA == 0)AND(diffB == -1 OR diffB == 0)){
		   discountP = 10;</w:t>
        <w:br/>
        <w:t>
		} 
	}
	print discountP;</w:t>
        <w:br/>
        <w:t>
	result = result + "1" + "~discountPercentage~" + string(discountP)+ "|";</w:t>
        <w:br/>
        <w:t>
	rs = BMQL("select Pricing from parts where Filter = $door" );</w:t>
        <w:br/>
        <w:t>
	for record in rs{
		price = get(record,"Pricing");</w:t>
        <w:br/>
        <w:t>
	}
        print price;</w:t>
        <w:br/>
        <w:t>
        discountPrice = atof(price)*discountP/100;</w:t>
        <w:br/>
        <w:t>
        result = result + "1"+ "~promotionalDiscount~" + string(discountPrice) + "|";</w:t>
        <w:br/>
        <w:t>
        discountAmount = atof(price)- (atof(price)*discountP/100);</w:t>
        <w:br/>
        <w:t>
        print discountAmount;</w:t>
        <w:br/>
        <w:t>
        result = result + "1" + "~totalAmount~" + string(discountAmount)+ "|";</w:t>
        <w:br/>
        <w:t>
return result;</w:t>
        <w:br/>
      </w:r>
    </w:p>
    <w:p/>
    <w:p/>
    <w:p>
      <w:pPr>
        <w:pStyle w:val="Heading3"/>
      </w:pPr>
      <w:r>
        <w:rPr>
          <w:rFonts w:ascii="Calibri Light" w:hAnsi="Calibri" w:cs="Calibri" w:eastAsia="Calibri"/>
          <w:b w:val="true"/>
          <w:color w:val="800000"/>
          <w:sz w:val="28"/>
          <w:u w:val="single"/>
        </w:rPr>
        <w:t>5.6 Approval Sequence</w:t>
      </w:r>
    </w:p>
    <w:tbl>
      <w:tblPr>
        <w:tblW w:w="0" w:type="auto"/>
        <w:tblBorders>
          <w:top w:val="single"/>
          <w:left w:val="single"/>
          <w:bottom w:val="single"/>
          <w:right w:val="single"/>
          <w:insideH w:val="single"/>
          <w:insideV w:val="single"/>
        </w:tblBorders>
      </w:tblPr>
      <w:tr>
        <w:tc>
          <w:tcPr>
            <w:shd w:color="auto" w:val="clear" w:fill="4bacc6"/>
          </w:tcPr>
          <w:tcPr>
            <w:tcW w:w="1500"/>
          </w:tcPr>
          <w:p>
            <w:r>
              <w:rPr>
                <w:rFonts w:ascii="Calibri" w:hAnsi="Calibri" w:cs="Calibri" w:eastAsia="Calibri"/>
                <w:b w:val="true"/>
                <w:sz w:val="22"/>
              </w:rPr>
              <w:t>Approval Reason Name</w:t>
            </w:r>
          </w:p>
        </w:tc>
        <w:tc>
          <w:tcPr>
            <w:shd w:color="auto" w:val="clear" w:fill="4bacc6"/>
          </w:tcPr>
          <w:tcPr>
            <w:tcW w:w="1500"/>
          </w:tcPr>
          <w:p>
            <w:r>
              <w:rPr>
                <w:rFonts w:ascii="Calibri" w:hAnsi="Calibri" w:cs="Calibri" w:eastAsia="Calibri"/>
                <w:b w:val="true"/>
                <w:sz w:val="22"/>
              </w:rPr>
              <w:t>Approval Reason Variable Name</w:t>
            </w:r>
          </w:p>
        </w:tc>
        <w:tc>
          <w:tcPr>
            <w:shd w:color="auto" w:val="clear" w:fill="4bacc6"/>
          </w:tcPr>
          <w:tcPr>
            <w:tcW w:w="3000"/>
          </w:tcPr>
          <w:p>
            <w:r>
              <w:rPr>
                <w:rFonts w:ascii="Calibri" w:hAnsi="Calibri" w:cs="Calibri" w:eastAsia="Calibri"/>
                <w:b w:val="true"/>
                <w:sz w:val="22"/>
              </w:rPr>
              <w:t>Approval Reason Description</w:t>
            </w:r>
          </w:p>
        </w:tc>
        <w:tc>
          <w:tcPr>
            <w:shd w:color="auto" w:val="clear" w:fill="4bacc6"/>
          </w:tcPr>
          <w:tcPr>
            <w:tcW w:w="1500"/>
          </w:tcPr>
          <w:p>
            <w:r>
              <w:rPr>
                <w:rFonts w:ascii="Calibri" w:hAnsi="Calibri" w:cs="Calibri" w:eastAsia="Calibri"/>
                <w:b w:val="true"/>
                <w:sz w:val="22"/>
              </w:rPr>
              <w:t>Approver</w:t>
            </w:r>
          </w:p>
        </w:tc>
        <w:tc>
          <w:tcPr>
            <w:shd w:color="auto" w:val="clear" w:fill="4bacc6"/>
          </w:tcPr>
          <w:tcPr>
            <w:tcW w:w="1700"/>
          </w:tcPr>
          <w:p>
            <w:r>
              <w:rPr>
                <w:rFonts w:ascii="Calibri" w:hAnsi="Calibri" w:cs="Calibri" w:eastAsia="Calibri"/>
                <w:b w:val="true"/>
                <w:sz w:val="22"/>
              </w:rPr>
              <w:t>Approval Template</w:t>
            </w:r>
          </w:p>
        </w:tc>
      </w:tr>
      <w:tr>
        <w:tc>
          <w:tcPr>
            <w:tcW w:w="1500"/>
          </w:tcPr>
          <w:p>
            <w:r>
              <w:t>Discount Above Maximum</w:t>
            </w:r>
          </w:p>
        </w:tc>
        <w:tc>
          <w:tcPr>
            <w:tcW w:w="1500"/>
          </w:tcPr>
          <w:p>
            <w:r>
              <w:t>discountAboveMaximum</w:t>
            </w:r>
          </w:p>
        </w:tc>
        <w:tc>
          <w:tcPr>
            <w:tcW w:w="3000"/>
          </w:tcPr>
          <w:p>
            <w:r>
              <w:t xml:space="preserve"> Discount Above Maximum Reason</w:t>
            </w:r>
          </w:p>
        </w:tc>
        <w:tc>
          <w:tcPr>
            <w:tcW w:w="1500"/>
          </w:tcPr>
          <w:p>
            <w:r>
              <w:t>VP Users</w:t>
            </w:r>
          </w:p>
        </w:tc>
        <w:tc>
          <w:tcPr>
            <w:tcW w:w="1700"/>
          </w:tcPr>
          <w:p>
            <w:r>
              <w:t>Discount Approval</w:t>
            </w:r>
          </w:p>
        </w:tc>
      </w:tr>
    </w:tbl>
    <w:p>
      <w:r>
        <w:rPr>
          <w:rFonts w:ascii="Calibri" w:hAnsi="Calibri" w:cs="Calibri" w:eastAsia="Calibri"/>
          <w:b w:val="true"/>
          <w:color w:val="800000"/>
          <w:sz w:val="24"/>
          <w:u w:val="single"/>
        </w:rPr>
        <w:t>Advanced Condition</w:t>
      </w:r>
    </w:p>
    <w:p>
      <w:r>
        <w:rPr>
          <w:rFonts w:ascii="Calibri" w:hAnsi="Calibri" w:cs="Calibri" w:eastAsia="Calibri"/>
          <w:sz w:val="22"/>
        </w:rPr>
        <w:t>result=false;</w:t>
        <w:br/>
        <w:t>
for line in transactionLine{
	if(line.customDiscountType_l=="Percent Off"){
		if(line.customDiscountValue_l&gt;line.maxManagerDiscount_l){
			result=true;</w:t>
        <w:br/>
        <w:t>
		}
	}elif(line.customDiscountType_l=="Amount Off"){
		if(line.customDiscountValue_l&lt;&gt;0 AND line.listPrice_l&lt;&gt;0){
			disc=line.customDiscountValue_l/line.listPrice_l;</w:t>
        <w:br/>
        <w:t>
			if(disc&gt;line.maxManagerDiscount_l){
				result=true;</w:t>
        <w:br/>
        <w:t>
			}
		}
	}elif(line.customDiscountType_l=="Price Override"){
		if(line.customDiscountValue_l&lt;&gt;0 AND line.customDiscountValue_l&lt;=line.listPrice_l AND line.listPrice_l&lt;&gt;0){
			Off=line.listPrice_l-line.customDiscountValue_l;</w:t>
        <w:br/>
        <w:t>
			fDisc=Off/line.listPrice_l;</w:t>
        <w:br/>
        <w:t>
			if(fDisc&gt;line.maxManagerDiscount_l){
				result=true;</w:t>
        <w:br/>
        <w:t>
			}
		}
	}
}
return result;</w:t>
        <w:br/>
      </w:r>
    </w:p>
    <w:p>
      <w:r>
        <w:rPr>
          <w:rFonts w:ascii="Calibri" w:hAnsi="Calibri" w:cs="Calibri" w:eastAsia="Calibri"/>
          <w:b w:val="true"/>
          <w:color w:val="800000"/>
          <w:sz w:val="24"/>
          <w:u w:val="single"/>
        </w:rPr>
        <w:t>Approval Sequence</w:t>
      </w:r>
    </w:p>
    <w:tbl>
      <w:tblPr>
        <w:tblW w:w="0" w:type="auto"/>
        <w:tblBorders>
          <w:top w:val="single"/>
          <w:left w:val="single"/>
          <w:bottom w:val="single"/>
          <w:right w:val="single"/>
          <w:insideH w:val="single"/>
          <w:insideV w:val="single"/>
        </w:tblBorders>
      </w:tblPr>
      <w:tr>
        <w:tc>
          <w:tcPr>
            <w:shd w:color="auto" w:val="clear" w:fill="4bacc6"/>
          </w:tcPr>
          <w:tcPr>
            <w:tcW w:w="1500"/>
          </w:tcPr>
          <w:p>
            <w:r>
              <w:rPr>
                <w:rFonts w:ascii="Calibri" w:hAnsi="Calibri" w:cs="Calibri" w:eastAsia="Calibri"/>
                <w:b w:val="true"/>
                <w:sz w:val="22"/>
              </w:rPr>
              <w:t>Approval Reason Name</w:t>
            </w:r>
          </w:p>
        </w:tc>
        <w:tc>
          <w:tcPr>
            <w:shd w:color="auto" w:val="clear" w:fill="4bacc6"/>
          </w:tcPr>
          <w:tcPr>
            <w:tcW w:w="1500"/>
          </w:tcPr>
          <w:p>
            <w:r>
              <w:rPr>
                <w:rFonts w:ascii="Calibri" w:hAnsi="Calibri" w:cs="Calibri" w:eastAsia="Calibri"/>
                <w:b w:val="true"/>
                <w:sz w:val="22"/>
              </w:rPr>
              <w:t>Approval Reason Variable Name</w:t>
            </w:r>
          </w:p>
        </w:tc>
        <w:tc>
          <w:tcPr>
            <w:shd w:color="auto" w:val="clear" w:fill="4bacc6"/>
          </w:tcPr>
          <w:tcPr>
            <w:tcW w:w="3000"/>
          </w:tcPr>
          <w:p>
            <w:r>
              <w:rPr>
                <w:rFonts w:ascii="Calibri" w:hAnsi="Calibri" w:cs="Calibri" w:eastAsia="Calibri"/>
                <w:b w:val="true"/>
                <w:sz w:val="22"/>
              </w:rPr>
              <w:t>Approval Reason Description</w:t>
            </w:r>
          </w:p>
        </w:tc>
        <w:tc>
          <w:tcPr>
            <w:shd w:color="auto" w:val="clear" w:fill="4bacc6"/>
          </w:tcPr>
          <w:tcPr>
            <w:tcW w:w="1500"/>
          </w:tcPr>
          <w:p>
            <w:r>
              <w:rPr>
                <w:rFonts w:ascii="Calibri" w:hAnsi="Calibri" w:cs="Calibri" w:eastAsia="Calibri"/>
                <w:b w:val="true"/>
                <w:sz w:val="22"/>
              </w:rPr>
              <w:t>Approver</w:t>
            </w:r>
          </w:p>
        </w:tc>
        <w:tc>
          <w:tcPr>
            <w:shd w:color="auto" w:val="clear" w:fill="4bacc6"/>
          </w:tcPr>
          <w:tcPr>
            <w:tcW w:w="1700"/>
          </w:tcPr>
          <w:p>
            <w:r>
              <w:rPr>
                <w:rFonts w:ascii="Calibri" w:hAnsi="Calibri" w:cs="Calibri" w:eastAsia="Calibri"/>
                <w:b w:val="true"/>
                <w:sz w:val="22"/>
              </w:rPr>
              <w:t>Approval Template</w:t>
            </w:r>
          </w:p>
        </w:tc>
      </w:tr>
      <w:tr>
        <w:tc>
          <w:tcPr>
            <w:tcW w:w="1500"/>
          </w:tcPr>
          <w:p>
            <w:r>
              <w:t>Buy Price Adjustment</w:t>
            </w:r>
          </w:p>
        </w:tc>
        <w:tc>
          <w:tcPr>
            <w:tcW w:w="1500"/>
          </w:tcPr>
          <w:p>
            <w:r>
              <w:t>pRMBuyPriceAdjustment</w:t>
            </w:r>
          </w:p>
        </w:tc>
        <w:tc>
          <w:tcPr>
            <w:tcW w:w="3000"/>
          </w:tcPr>
          <w:p>
            <w:r>
              <w:t xml:space="preserve"> Buy Price Adjustment Reason</w:t>
            </w:r>
          </w:p>
        </w:tc>
        <w:tc>
          <w:tcPr>
            <w:tcW w:w="1500"/>
          </w:tcPr>
          <w:p>
            <w:r>
              <w:t xsi:nil="true"/>
            </w:r>
          </w:p>
        </w:tc>
        <w:tc>
          <w:tcPr>
            <w:tcW w:w="1700"/>
          </w:tcPr>
          <w:p>
            <w:r>
              <w:t>PRM Buy Price Adj Approval</w:t>
            </w:r>
          </w:p>
        </w:tc>
      </w:tr>
    </w:tbl>
    <w:p>
      <w:r>
        <w:rPr>
          <w:rFonts w:ascii="Calibri" w:hAnsi="Calibri" w:cs="Calibri" w:eastAsia="Calibri"/>
          <w:b w:val="true"/>
          <w:color w:val="800000"/>
          <w:sz w:val="24"/>
          <w:u w:val="single"/>
        </w:rPr>
        <w:t>Advanced Condition</w:t>
      </w:r>
    </w:p>
    <w:p>
      <w:r>
        <w:rPr>
          <w:rFonts w:ascii="Calibri" w:hAnsi="Calibri" w:cs="Calibri" w:eastAsia="Calibri"/>
          <w:sz w:val="22"/>
        </w:rPr>
        <w:t>ret = false;</w:t>
        <w:br/>
        <w:t>
for line in transactionLine{
	if ((partnerLevel_t == "Gold Partner Pricebook") AND (line.buyPriceDiscount_l &lt;&gt; 10.0)){
		ret = true;</w:t>
        <w:br/>
        <w:t>
	}elif ((partnerLevel_t == "Silver Partner Pricebook") AND (line.buyPriceDiscount_l &lt;&gt; 5.0)){
		ret = true;</w:t>
        <w:br/>
        <w:t>
	}elif ((partnerLevel_t == "Platinum Partner Pricebook") AND (line.buyPriceDiscount_l &lt;&gt; 20.0)){
		ret = true;</w:t>
        <w:br/>
        <w:t>
	}
}
return ret;</w:t>
        <w:br/>
      </w:r>
    </w:p>
    <w:p>
      <w:r>
        <w:rPr>
          <w:rFonts w:ascii="Calibri" w:hAnsi="Calibri" w:cs="Calibri" w:eastAsia="Calibri"/>
          <w:b w:val="true"/>
          <w:color w:val="800000"/>
          <w:sz w:val="24"/>
          <w:u w:val="single"/>
        </w:rPr>
        <w:t>Approval Sequence</w:t>
      </w:r>
    </w:p>
    <w:tbl>
      <w:tblPr>
        <w:tblW w:w="0" w:type="auto"/>
        <w:tblBorders>
          <w:top w:val="single"/>
          <w:left w:val="single"/>
          <w:bottom w:val="single"/>
          <w:right w:val="single"/>
          <w:insideH w:val="single"/>
          <w:insideV w:val="single"/>
        </w:tblBorders>
      </w:tblPr>
      <w:tr>
        <w:tc>
          <w:tcPr>
            <w:shd w:color="auto" w:val="clear" w:fill="4bacc6"/>
          </w:tcPr>
          <w:tcPr>
            <w:tcW w:w="1500"/>
          </w:tcPr>
          <w:p>
            <w:r>
              <w:rPr>
                <w:rFonts w:ascii="Calibri" w:hAnsi="Calibri" w:cs="Calibri" w:eastAsia="Calibri"/>
                <w:b w:val="true"/>
                <w:sz w:val="22"/>
              </w:rPr>
              <w:t>Approval Reason Name</w:t>
            </w:r>
          </w:p>
        </w:tc>
        <w:tc>
          <w:tcPr>
            <w:shd w:color="auto" w:val="clear" w:fill="4bacc6"/>
          </w:tcPr>
          <w:tcPr>
            <w:tcW w:w="1500"/>
          </w:tcPr>
          <w:p>
            <w:r>
              <w:rPr>
                <w:rFonts w:ascii="Calibri" w:hAnsi="Calibri" w:cs="Calibri" w:eastAsia="Calibri"/>
                <w:b w:val="true"/>
                <w:sz w:val="22"/>
              </w:rPr>
              <w:t>Approval Reason Variable Name</w:t>
            </w:r>
          </w:p>
        </w:tc>
        <w:tc>
          <w:tcPr>
            <w:shd w:color="auto" w:val="clear" w:fill="4bacc6"/>
          </w:tcPr>
          <w:tcPr>
            <w:tcW w:w="3000"/>
          </w:tcPr>
          <w:p>
            <w:r>
              <w:rPr>
                <w:rFonts w:ascii="Calibri" w:hAnsi="Calibri" w:cs="Calibri" w:eastAsia="Calibri"/>
                <w:b w:val="true"/>
                <w:sz w:val="22"/>
              </w:rPr>
              <w:t>Approval Reason Description</w:t>
            </w:r>
          </w:p>
        </w:tc>
        <w:tc>
          <w:tcPr>
            <w:shd w:color="auto" w:val="clear" w:fill="4bacc6"/>
          </w:tcPr>
          <w:tcPr>
            <w:tcW w:w="1500"/>
          </w:tcPr>
          <w:p>
            <w:r>
              <w:rPr>
                <w:rFonts w:ascii="Calibri" w:hAnsi="Calibri" w:cs="Calibri" w:eastAsia="Calibri"/>
                <w:b w:val="true"/>
                <w:sz w:val="22"/>
              </w:rPr>
              <w:t>Approver</w:t>
            </w:r>
          </w:p>
        </w:tc>
        <w:tc>
          <w:tcPr>
            <w:shd w:color="auto" w:val="clear" w:fill="4bacc6"/>
          </w:tcPr>
          <w:tcPr>
            <w:tcW w:w="1700"/>
          </w:tcPr>
          <w:p>
            <w:r>
              <w:rPr>
                <w:rFonts w:ascii="Calibri" w:hAnsi="Calibri" w:cs="Calibri" w:eastAsia="Calibri"/>
                <w:b w:val="true"/>
                <w:sz w:val="22"/>
              </w:rPr>
              <w:t>Approval Template</w:t>
            </w:r>
          </w:p>
        </w:tc>
      </w:tr>
      <w:tr>
        <w:tc>
          <w:tcPr>
            <w:tcW w:w="1500"/>
          </w:tcPr>
          <w:p>
            <w:r>
              <w:t>Discount less than 10%</w:t>
            </w:r>
          </w:p>
        </w:tc>
        <w:tc>
          <w:tcPr>
            <w:tcW w:w="1500"/>
          </w:tcPr>
          <w:p>
            <w:r>
              <w:t>a10</w:t>
            </w:r>
          </w:p>
        </w:tc>
        <w:tc>
          <w:tcPr>
            <w:tcW w:w="3000"/>
          </w:tcPr>
          <w:p>
            <w:r>
              <w:t xml:space="preserve"> Discount less than 10 %</w:t>
            </w:r>
          </w:p>
        </w:tc>
        <w:tc>
          <w:tcPr>
            <w:tcW w:w="1500"/>
          </w:tcPr>
          <w:p>
            <w:r>
              <w:t xsi:nil="true"/>
            </w:r>
          </w:p>
        </w:tc>
        <w:tc>
          <w:tcPr>
            <w:tcW w:w="1700"/>
          </w:tcPr>
          <w:p>
            <w:r>
              <w:t xsi:nil="true"/>
            </w:r>
          </w:p>
        </w:tc>
      </w:tr>
    </w:tbl>
    <w:p>
      <w:r>
        <w:rPr>
          <w:rFonts w:ascii="Calibri" w:hAnsi="Calibri" w:cs="Calibri" w:eastAsia="Calibri"/>
          <w:b w:val="true"/>
          <w:color w:val="800000"/>
          <w:sz w:val="24"/>
          <w:u w:val="single"/>
        </w:rPr>
        <w:t>Advanced Condition</w:t>
      </w:r>
    </w:p>
    <w:p>
      <w:r>
        <w:rPr>
          <w:rFonts w:ascii="Calibri" w:hAnsi="Calibri" w:cs="Calibri" w:eastAsia="Calibri"/>
          <w:sz w:val="22"/>
        </w:rPr>
        <w:t>submitVal = true;</w:t>
        <w:br/>
        <w:t>
if(totalMonthlyDiscount_t &lt;&gt; 0 AND totalMonthlyListAmount_t &lt;&gt; 0)
{
 discPercent = (totalMonthlyDiscount_t/totalMonthlyListAmount_t)*100;</w:t>
        <w:br/>
        <w:t>
 if(discPercent &gt; 0 AND discPercent &lt;= 10){
 submitVal = true;</w:t>
        <w:br/>
        <w:t>
 }
 else
 {
  submitVal = true;</w:t>
        <w:br/>
        <w:t>
 }
}
else
{
 submitVal = true;</w:t>
        <w:br/>
        <w:t>
}
return submitVal;</w:t>
        <w:br/>
      </w:r>
    </w:p>
    <w:p/>
    <w:p>
      <w:pPr>
        <w:pStyle w:val="Heading3"/>
      </w:pPr>
      <w:r>
        <w:rPr>
          <w:rFonts w:ascii="Calibri Light" w:hAnsi="Calibri" w:cs="Calibri" w:eastAsia="Calibri"/>
          <w:b w:val="true"/>
          <w:color w:val="800000"/>
          <w:sz w:val="28"/>
          <w:u w:val="single"/>
        </w:rPr>
        <w:t>5.7 Commerce Steps</w:t>
      </w:r>
    </w:p>
    <w:tbl>
      <w:tblPr>
        <w:tblW w:w="0" w:type="auto"/>
        <w:tblBorders>
          <w:top w:val="single"/>
          <w:left w:val="single"/>
          <w:bottom w:val="single"/>
          <w:right w:val="single"/>
          <w:insideH w:val="single"/>
          <w:insideV w:val="single"/>
        </w:tblBorders>
      </w:tblPr>
      <w:tr>
        <w:tc>
          <w:tcPr>
            <w:shd w:color="auto" w:val="clear" w:fill="4bacc6"/>
          </w:tcPr>
          <w:tcPr>
            <w:tcW w:w="1200"/>
          </w:tcPr>
          <w:p>
            <w:r>
              <w:rPr>
                <w:rFonts w:ascii="Calibri" w:hAnsi="Calibri" w:cs="Calibri" w:eastAsia="Calibri"/>
                <w:b w:val="true"/>
                <w:sz w:val="22"/>
              </w:rPr>
              <w:t>Step Name</w:t>
            </w:r>
          </w:p>
        </w:tc>
        <w:tc>
          <w:tcPr>
            <w:shd w:color="auto" w:val="clear" w:fill="4bacc6"/>
          </w:tcPr>
          <w:tcPr>
            <w:tcW w:w="3000"/>
          </w:tcPr>
          <w:p>
            <w:r>
              <w:rPr>
                <w:rFonts w:ascii="Calibri" w:hAnsi="Calibri" w:cs="Calibri" w:eastAsia="Calibri"/>
                <w:b w:val="true"/>
                <w:sz w:val="22"/>
              </w:rPr>
              <w:t>Description</w:t>
            </w:r>
          </w:p>
        </w:tc>
        <w:tc>
          <w:tcPr>
            <w:shd w:color="auto" w:val="clear" w:fill="4bacc6"/>
          </w:tcPr>
          <w:tcPr>
            <w:tcW w:w="1500"/>
          </w:tcPr>
          <w:p>
            <w:r>
              <w:rPr>
                <w:rFonts w:ascii="Calibri" w:hAnsi="Calibri" w:cs="Calibri" w:eastAsia="Calibri"/>
                <w:b w:val="true"/>
                <w:sz w:val="22"/>
              </w:rPr>
              <w:t>Variable Name</w:t>
            </w:r>
          </w:p>
        </w:tc>
        <w:tc>
          <w:tcPr>
            <w:shd w:color="auto" w:val="clear" w:fill="4bacc6"/>
          </w:tcPr>
          <w:tcPr>
            <w:tcW w:w="1200"/>
          </w:tcPr>
          <w:p>
            <w:r>
              <w:rPr>
                <w:rFonts w:ascii="Calibri" w:hAnsi="Calibri" w:cs="Calibri" w:eastAsia="Calibri"/>
                <w:b w:val="true"/>
                <w:sz w:val="22"/>
              </w:rPr>
              <w:t>Participant Profile Name</w:t>
            </w:r>
          </w:p>
        </w:tc>
        <w:tc>
          <w:tcPr>
            <w:shd w:color="auto" w:val="clear" w:fill="4bacc6"/>
          </w:tcPr>
          <w:tcPr>
            <w:tcW w:w="1400"/>
          </w:tcPr>
          <w:p>
            <w:r>
              <w:rPr>
                <w:rFonts w:ascii="Calibri" w:hAnsi="Calibri" w:cs="Calibri" w:eastAsia="Calibri"/>
                <w:b w:val="true"/>
                <w:sz w:val="22"/>
              </w:rPr>
              <w:t>Profile Description</w:t>
            </w:r>
          </w:p>
        </w:tc>
        <w:tc>
          <w:tcPr>
            <w:shd w:color="auto" w:val="clear" w:fill="4bacc6"/>
          </w:tcPr>
          <w:tcPr>
            <w:tcW w:w="900"/>
          </w:tcPr>
          <w:p>
            <w:r>
              <w:rPr>
                <w:rFonts w:ascii="Calibri" w:hAnsi="Calibri" w:cs="Calibri" w:eastAsia="Calibri"/>
                <w:b w:val="true"/>
                <w:sz w:val="22"/>
              </w:rPr>
              <w:t>Transition Rule</w:t>
            </w:r>
          </w:p>
        </w:tc>
      </w:tr>
      <w:tr>
        <w:tc>
          <w:tcPr>
            <w:tcW w:w="1200"/>
          </w:tcPr>
          <w:p>
            <w:r>
              <w:t>Start</w:t>
            </w:r>
          </w:p>
        </w:tc>
        <w:tc>
          <w:tcPr>
            <w:tcW w:w="3000"/>
          </w:tcPr>
          <w:p>
            <w:r>
              <w:t xml:space="preserve"> Default Step</w:t>
            </w:r>
          </w:p>
        </w:tc>
        <w:tc>
          <w:tcPr>
            <w:tcW w:w="1500"/>
          </w:tcPr>
          <w:p>
            <w:r>
              <w:t>start_step</w:t>
            </w:r>
          </w:p>
        </w:tc>
        <w:tc>
          <w:tcPr>
            <w:tcW w:w="1200"/>
          </w:tcPr>
          <w:p>
            <w:r>
              <w:t>Email Users</w:t>
            </w:r>
          </w:p>
        </w:tc>
        <w:tc>
          <w:tcPr>
            <w:tcW w:w="1400"/>
          </w:tcPr>
          <w:p>
            <w:r>
              <w:t xml:space="preserve"> Default Participant Profile.</w:t>
            </w:r>
          </w:p>
        </w:tc>
        <w:tc>
          <w:tcPr>
            <w:tcW w:w="900"/>
          </w:tcPr>
          <w:p>
            <w:r>
              <w:t>Save -&gt; In Progress</w:t>
            </w:r>
          </w:p>
        </w:tc>
      </w:tr>
      <w:tr>
        <w:tc>
          <w:tcPr>
            <w:tcW w:w="1200"/>
          </w:tcPr>
          <w:p>
            <w:r>
              <w:t>Start</w:t>
            </w:r>
          </w:p>
        </w:tc>
        <w:tc>
          <w:tcPr>
            <w:tcW w:w="3000"/>
          </w:tcPr>
          <w:p>
            <w:r>
              <w:t xml:space="preserve"> Default Step</w:t>
            </w:r>
          </w:p>
        </w:tc>
        <w:tc>
          <w:tcPr>
            <w:tcW w:w="1500"/>
          </w:tcPr>
          <w:p>
            <w:r>
              <w:t>start_step</w:t>
            </w:r>
          </w:p>
        </w:tc>
        <w:tc>
          <w:tcPr>
            <w:tcW w:w="1200"/>
          </w:tcPr>
          <w:p>
            <w:r>
              <w:t>Email Users</w:t>
            </w:r>
          </w:p>
        </w:tc>
        <w:tc>
          <w:tcPr>
            <w:tcW w:w="1400"/>
          </w:tcPr>
          <w:p>
            <w:r>
              <w:t xml:space="preserve"> Default Participant Profile.</w:t>
            </w:r>
          </w:p>
        </w:tc>
        <w:tc>
          <w:tcPr>
            <w:tcW w:w="900"/>
          </w:tcPr>
          <w:p>
            <w:r>
              <w:t>Save Quote</w:t>
            </w:r>
          </w:p>
        </w:tc>
      </w:tr>
      <w:tr>
        <w:tc>
          <w:tcPr>
            <w:tcW w:w="1200"/>
          </w:tcPr>
          <w:p>
            <w:r>
              <w:t>Start</w:t>
            </w:r>
          </w:p>
        </w:tc>
        <w:tc>
          <w:tcPr>
            <w:tcW w:w="3000"/>
          </w:tcPr>
          <w:p>
            <w:r>
              <w:t xml:space="preserve"> Default Step</w:t>
            </w:r>
          </w:p>
        </w:tc>
        <w:tc>
          <w:tcPr>
            <w:tcW w:w="1500"/>
          </w:tcPr>
          <w:p>
            <w:r>
              <w:t>start_step</w:t>
            </w:r>
          </w:p>
        </w:tc>
        <w:tc>
          <w:tcPr>
            <w:tcW w:w="1200"/>
          </w:tcPr>
          <w:p>
            <w:r>
              <w:t>Email Users</w:t>
            </w:r>
          </w:p>
        </w:tc>
        <w:tc>
          <w:tcPr>
            <w:tcW w:w="1400"/>
          </w:tcPr>
          <w:p>
            <w:r>
              <w:t xml:space="preserve"> Default Participant Profile.</w:t>
            </w:r>
          </w:p>
        </w:tc>
        <w:tc>
          <w:tcPr>
            <w:tcW w:w="900"/>
          </w:tcPr>
          <w:p>
            <w:r>
              <w:t>Previous</w:t>
            </w:r>
          </w:p>
        </w:tc>
      </w:tr>
      <w:tr>
        <w:tc>
          <w:tcPr>
            <w:tcW w:w="1200"/>
          </w:tcPr>
          <w:p>
            <w:r>
              <w:t>Start</w:t>
            </w:r>
          </w:p>
        </w:tc>
        <w:tc>
          <w:tcPr>
            <w:tcW w:w="3000"/>
          </w:tcPr>
          <w:p>
            <w:r>
              <w:t xml:space="preserve"> Default Step</w:t>
            </w:r>
          </w:p>
        </w:tc>
        <w:tc>
          <w:tcPr>
            <w:tcW w:w="1500"/>
          </w:tcPr>
          <w:p>
            <w:r>
              <w:t>start_step</w:t>
            </w:r>
          </w:p>
        </w:tc>
        <w:tc>
          <w:tcPr>
            <w:tcW w:w="1200"/>
          </w:tcPr>
          <w:p>
            <w:r>
              <w:t>Email Users</w:t>
            </w:r>
          </w:p>
        </w:tc>
        <w:tc>
          <w:tcPr>
            <w:tcW w:w="1400"/>
          </w:tcPr>
          <w:p>
            <w:r>
              <w:t xml:space="preserve"> Default Participant Profile.</w:t>
            </w:r>
          </w:p>
        </w:tc>
        <w:tc>
          <w:tcPr>
            <w:tcW w:w="900"/>
          </w:tcPr>
          <w:p>
            <w:r>
              <w:t>Next</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Email Users</w:t>
            </w:r>
          </w:p>
        </w:tc>
        <w:tc>
          <w:tcPr>
            <w:tcW w:w="1400"/>
          </w:tcPr>
          <w:p>
            <w:r>
              <w:t xml:space="preserve"> Email Users</w:t>
            </w:r>
          </w:p>
        </w:tc>
        <w:tc>
          <w:tcPr>
            <w:tcW w:w="900"/>
          </w:tcPr>
          <w:p>
            <w:r>
              <w:t>Next</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Email Users</w:t>
            </w:r>
          </w:p>
        </w:tc>
        <w:tc>
          <w:tcPr>
            <w:tcW w:w="1400"/>
          </w:tcPr>
          <w:p>
            <w:r>
              <w:t xml:space="preserve"> Email Users</w:t>
            </w:r>
          </w:p>
        </w:tc>
        <w:tc>
          <w:tcPr>
            <w:tcW w:w="900"/>
          </w:tcPr>
          <w:p>
            <w:r>
              <w:t>Previous</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Email Users</w:t>
            </w:r>
          </w:p>
        </w:tc>
        <w:tc>
          <w:tcPr>
            <w:tcW w:w="1400"/>
          </w:tcPr>
          <w:p>
            <w:r>
              <w:t xml:space="preserve"> Email Users</w:t>
            </w:r>
          </w:p>
        </w:tc>
        <w:tc>
          <w:tcPr>
            <w:tcW w:w="900"/>
          </w:tcPr>
          <w:p>
            <w:r>
              <w:t>Cancel Order</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Email Users</w:t>
            </w:r>
          </w:p>
        </w:tc>
        <w:tc>
          <w:tcPr>
            <w:tcW w:w="1400"/>
          </w:tcPr>
          <w:p>
            <w:r>
              <w:t xml:space="preserve"> Email Users</w:t>
            </w:r>
          </w:p>
        </w:tc>
        <w:tc>
          <w:tcPr>
            <w:tcW w:w="900"/>
          </w:tcPr>
          <w:p>
            <w:r>
              <w:t>revise (submit): approved -&gt; In Progress</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Email Users</w:t>
            </w:r>
          </w:p>
        </w:tc>
        <w:tc>
          <w:tcPr>
            <w:tcW w:w="1400"/>
          </w:tcPr>
          <w:p>
            <w:r>
              <w:t xml:space="preserve"> Email Users</w:t>
            </w:r>
          </w:p>
        </w:tc>
        <w:tc>
          <w:tcPr>
            <w:tcW w:w="900"/>
          </w:tcPr>
          <w:p>
            <w:r>
              <w:t>Alternate Order: Approved -&gt; Alternate</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Email Users</w:t>
            </w:r>
          </w:p>
        </w:tc>
        <w:tc>
          <w:tcPr>
            <w:tcW w:w="1400"/>
          </w:tcPr>
          <w:p>
            <w:r>
              <w:t xml:space="preserve"> Email Users</w:t>
            </w:r>
          </w:p>
        </w:tc>
        <w:tc>
          <w:tcPr>
            <w:tcW w:w="900"/>
          </w:tcPr>
          <w:p>
            <w:r>
              <w:t>Request Signature</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Admin</w:t>
            </w:r>
          </w:p>
        </w:tc>
        <w:tc>
          <w:tcPr>
            <w:tcW w:w="1400"/>
          </w:tcPr>
          <w:p>
            <w:r>
              <w:t xml:space="preserve"> Admin</w:t>
            </w:r>
          </w:p>
        </w:tc>
        <w:tc>
          <w:tcPr>
            <w:tcW w:w="900"/>
          </w:tcPr>
          <w:p>
            <w:r>
              <w:t>Next</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Admin</w:t>
            </w:r>
          </w:p>
        </w:tc>
        <w:tc>
          <w:tcPr>
            <w:tcW w:w="1400"/>
          </w:tcPr>
          <w:p>
            <w:r>
              <w:t xml:space="preserve"> Admin</w:t>
            </w:r>
          </w:p>
        </w:tc>
        <w:tc>
          <w:tcPr>
            <w:tcW w:w="900"/>
          </w:tcPr>
          <w:p>
            <w:r>
              <w:t>Previous</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Admin</w:t>
            </w:r>
          </w:p>
        </w:tc>
        <w:tc>
          <w:tcPr>
            <w:tcW w:w="1400"/>
          </w:tcPr>
          <w:p>
            <w:r>
              <w:t xml:space="preserve"> Admin</w:t>
            </w:r>
          </w:p>
        </w:tc>
        <w:tc>
          <w:tcPr>
            <w:tcW w:w="900"/>
          </w:tcPr>
          <w:p>
            <w:r>
              <w:t>Cancel Order</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Admin</w:t>
            </w:r>
          </w:p>
        </w:tc>
        <w:tc>
          <w:tcPr>
            <w:tcW w:w="1400"/>
          </w:tcPr>
          <w:p>
            <w:r>
              <w:t xml:space="preserve"> Admin</w:t>
            </w:r>
          </w:p>
        </w:tc>
        <w:tc>
          <w:tcPr>
            <w:tcW w:w="900"/>
          </w:tcPr>
          <w:p>
            <w:r>
              <w:t>revise (submit): approved -&gt; In Progress</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Admin</w:t>
            </w:r>
          </w:p>
        </w:tc>
        <w:tc>
          <w:tcPr>
            <w:tcW w:w="1400"/>
          </w:tcPr>
          <w:p>
            <w:r>
              <w:t xml:space="preserve"> Admin</w:t>
            </w:r>
          </w:p>
        </w:tc>
        <w:tc>
          <w:tcPr>
            <w:tcW w:w="900"/>
          </w:tcPr>
          <w:p>
            <w:r>
              <w:t>Alternate Order: Approved -&gt; Alternate</w:t>
            </w:r>
          </w:p>
        </w:tc>
      </w:tr>
      <w:tr>
        <w:tc>
          <w:tcPr>
            <w:tcW w:w="1200"/>
          </w:tcPr>
          <w:p>
            <w:r>
              <w:t>Approved</w:t>
            </w:r>
          </w:p>
        </w:tc>
        <w:tc>
          <w:tcPr>
            <w:tcW w:w="3000"/>
          </w:tcPr>
          <w:p>
            <w:r>
              <w:t xml:space="preserve"> The transaction has all necessary internal approvals.</w:t>
            </w:r>
          </w:p>
        </w:tc>
        <w:tc>
          <w:tcPr>
            <w:tcW w:w="1500"/>
          </w:tcPr>
          <w:p>
            <w:r>
              <w:t>approved</w:t>
            </w:r>
          </w:p>
        </w:tc>
        <w:tc>
          <w:tcPr>
            <w:tcW w:w="1200"/>
          </w:tcPr>
          <w:p>
            <w:r>
              <w:t>Admin</w:t>
            </w:r>
          </w:p>
        </w:tc>
        <w:tc>
          <w:tcPr>
            <w:tcW w:w="1400"/>
          </w:tcPr>
          <w:p>
            <w:r>
              <w:t xml:space="preserve"> Admin</w:t>
            </w:r>
          </w:p>
        </w:tc>
        <w:tc>
          <w:tcPr>
            <w:tcW w:w="900"/>
          </w:tcPr>
          <w:p>
            <w:r>
              <w:t>Request Signature</w:t>
            </w:r>
          </w:p>
        </w:tc>
      </w:tr>
    </w:tbl>
    <w:p/>
    <w:p/>
    <w:p>
      <w:pPr>
        <w:pStyle w:val="Heading3"/>
      </w:pPr>
      <w:r>
        <w:rPr>
          <w:rFonts w:ascii="Calibri Light" w:hAnsi="Calibri" w:cs="Calibri" w:eastAsia="Calibri"/>
          <w:b w:val="true"/>
          <w:color w:val="800000"/>
          <w:sz w:val="28"/>
          <w:u w:val="single"/>
        </w:rPr>
        <w:t>5.8 Integration</w:t>
      </w:r>
    </w:p>
    <w:tbl>
      <w:tblPr>
        <w:tblW w:w="0" w:type="auto"/>
        <w:tblBorders>
          <w:top w:val="single"/>
          <w:left w:val="single"/>
          <w:bottom w:val="single"/>
          <w:right w:val="single"/>
          <w:insideH w:val="single"/>
          <w:insideV w:val="single"/>
        </w:tblBorders>
      </w:tblPr>
      <w:tr>
        <w:tc>
          <w:tcPr>
            <w:tcW w:w="1700"/>
            <w:shd w:color="auto" w:val="clear" w:fill="4bacc6"/>
          </w:tcPr>
          <w:p>
            <w:r>
              <w:rPr>
                <w:rFonts w:ascii="Calibri" w:hAnsi="Calibri" w:cs="Calibri" w:eastAsia="Calibri"/>
                <w:b w:val="true"/>
                <w:sz w:val="22"/>
              </w:rPr>
              <w:t>Integration Name</w:t>
            </w:r>
          </w:p>
        </w:tc>
        <w:tc>
          <w:tcPr>
            <w:tcW w:w="1700"/>
            <w:shd w:color="auto" w:val="clear" w:fill="4bacc6"/>
          </w:tcPr>
          <w:p>
            <w:r>
              <w:rPr>
                <w:rFonts w:ascii="Calibri" w:hAnsi="Calibri" w:cs="Calibri" w:eastAsia="Calibri"/>
                <w:b w:val="true"/>
                <w:sz w:val="22"/>
              </w:rPr>
              <w:t>Variable Name</w:t>
            </w:r>
          </w:p>
        </w:tc>
        <w:tc>
          <w:tcPr>
            <w:tcW w:w="2800"/>
            <w:shd w:color="auto" w:val="clear" w:fill="4bacc6"/>
          </w:tcPr>
          <w:p>
            <w:r>
              <w:rPr>
                <w:rFonts w:ascii="Calibri" w:hAnsi="Calibri" w:cs="Calibri" w:eastAsia="Calibri"/>
                <w:b w:val="true"/>
                <w:sz w:val="22"/>
              </w:rPr>
              <w:t>Description</w:t>
            </w:r>
          </w:p>
        </w:tc>
        <w:tc>
          <w:tcPr>
            <w:tcW w:w="1600"/>
            <w:shd w:color="auto" w:val="clear" w:fill="4bacc6"/>
          </w:tcPr>
          <w:p>
            <w:r>
              <w:rPr>
                <w:rFonts w:ascii="Calibri" w:hAnsi="Calibri" w:cs="Calibri" w:eastAsia="Calibri"/>
                <w:b w:val="true"/>
                <w:sz w:val="22"/>
              </w:rPr>
              <w:t>ID Field</w:t>
            </w:r>
          </w:p>
        </w:tc>
        <w:tc>
          <w:tcPr>
            <w:tcW w:w="1400"/>
            <w:shd w:color="auto" w:val="clear" w:fill="4bacc6"/>
          </w:tcPr>
          <w:p>
            <w:r>
              <w:rPr>
                <w:rFonts w:ascii="Calibri" w:hAnsi="Calibri" w:cs="Calibri" w:eastAsia="Calibri"/>
                <w:b w:val="true"/>
                <w:sz w:val="22"/>
              </w:rPr>
              <w:t>Endpoint URL</w:t>
            </w:r>
          </w:p>
        </w:tc>
      </w:tr>
      <w:tr>
        <w:tc>
          <w:tcPr>
            <w:tcW w:w="1700"/>
          </w:tcPr>
          <w:p>
            <w:r>
              <w:t>Sales Cloud - Create Revenue Items</w:t>
            </w:r>
          </w:p>
        </w:tc>
        <w:tc>
          <w:tcPr>
            <w:tcW w:w="1700"/>
          </w:tcPr>
          <w:p>
            <w:r>
              <w:t>oSCCreateRevenueItems</w:t>
            </w:r>
          </w:p>
        </w:tc>
        <w:tc>
          <w:tcPr>
            <w:tcW w:w="2800"/>
          </w:tcPr>
          <w:p>
            <w:r>
              <w:t xml:space="preserve"> This integration creates revenue items in CRM system.</w:t>
            </w:r>
          </w:p>
        </w:tc>
        <w:tc>
          <w:tcPr>
            <w:tcW w:w="1600"/>
          </w:tcPr>
          <w:p>
            <w:r>
              <w:t>transaction.none</w:t>
            </w:r>
          </w:p>
        </w:tc>
        <w:tc>
          <w:tcPr>
            <w:tcW w:w="1400"/>
          </w:tcPr>
          <w:p>
            <w:r>
              <w:t>https://AAAA-FAPBBBB-crm.oracledemos.com/opptyMgmtOpportunities/OpportunityService</w:t>
            </w:r>
          </w:p>
        </w:tc>
      </w:tr>
    </w:tbl>
    <w:p/>
    <w:p>
      <w:r>
        <w:rPr>
          <w:rFonts w:ascii="Calibri" w:hAnsi="Calibri" w:cs="Calibri" w:eastAsia="Calibri"/>
          <w:b w:val="true"/>
          <w:color w:val="800000"/>
          <w:sz w:val="24"/>
          <w:u w:val="single"/>
        </w:rPr>
        <w:t>Integration Details</w:t>
      </w:r>
    </w:p>
    <w:p>
      <w:r>
        <w:rPr>
          <w:rFonts w:ascii="Calibri" w:hAnsi="Calibri" w:cs="Calibri" w:eastAsia="Calibri"/>
          <w:b w:val="false"/>
          <w:color w:val="800000"/>
          <w:sz w:val="24"/>
          <w:u w:val="single"/>
        </w:rPr>
        <w:t>SOAP Generator XSL</w:t>
      </w:r>
    </w:p>
    <w:p>
      <w:r>
        <w:rPr>
          <w:rFonts w:ascii="Calibri" w:hAnsi="Calibri" w:cs="Calibri" w:eastAsia="Calibri"/>
          <w:sz w:val="22"/>
        </w:rPr>
        <w:t>&lt;?xml version="1.0" encoding="UTF-8"?&gt;</w:t>
        <w:br/>
        <w:t>&lt;xsl:stylesheet xmlns:xsl="http://www.w3.org/1999/XSL/Transform" xmlns:fo="http://www.w3.org/1999/XSL/Format" version="1.0"&gt;</w:t>
        <w:br/>
        <w:t>&lt;xsl:output method="xml"/&gt;</w:t>
        <w:br/>
        <w:t>&lt;xsl:template name="sanitizeCurrency"&gt;</w:t>
        <w:br/>
        <w:t>&lt;xsl:param name="val" /&gt;</w:t>
        <w:br/>
        <w:t>&lt;xsl:choose&gt;</w:t>
        <w:br/>
        <w:t>&lt;xsl:when test="$val != ''"&gt;</w:t>
        <w:br/>
        <w:t>&lt;xsl:choose&gt;</w:t>
        <w:br/>
        <w:t>&lt;xsl:when test="contains($val, ',')"&gt;</w:t>
        <w:br/>
        <w:t>&lt;xsl:value-of select="substring-before($val, ',')" /&gt;</w:t>
        <w:br/>
        <w:t>&lt;xsl:text&gt;.&lt;/xsl:text&gt;</w:t>
        <w:br/>
        <w:t>&lt;xsl:value-of select="substring-after($val, ',')" /&gt;</w:t>
        <w:br/>
        <w:t>&lt;/xsl:when&gt;</w:t>
        <w:br/>
        <w:t>&lt;xsl:otherwise&gt;</w:t>
        <w:br/>
        <w:t>&lt;xsl:value-of select="$val"/&gt;</w:t>
        <w:br/>
        <w:t>&lt;/xsl:otherwise&gt;</w:t>
        <w:br/>
        <w:t>&lt;/xsl:choose&gt;</w:t>
        <w:br/>
        <w:t>&lt;/xsl:when&gt;</w:t>
        <w:br/>
        <w:t>&lt;xsl:otherwise&gt;0&lt;/xsl:otherwise&gt;</w:t>
        <w:br/>
        <w:t>&lt;/xsl:choose&gt;</w:t>
        <w:br/>
        <w:t>&lt;/xsl:template&gt;</w:t>
        <w:br/>
        <w:t>&lt;xsl:template match="/"&gt;</w:t>
        <w:br/>
        <w:t>&lt;xsl:variable name="main_doc" select="/transaction/data_xml/document[@document_number=1]"/&gt;</w:t>
        <w:br/>
        <w:t>&lt;!--   Begin SOAP Envelope For Oracle Sales Cloud   --&gt;</w:t>
        <w:br/>
        <w:t>&lt;soap:Envelope xmlns:soap="http://schemas.xmlsoap.org/soap/envelope/"&gt;</w:t>
        <w:br/>
        <w:t>&lt;soap:Body&gt;</w:t>
        <w:br/>
        <w:t>&lt;ns1:mergeOpportunity xmlns:ns1="http://xmlns.oracle.com/apps/sales/opptyMgmt/opportunities/opportunityService/types/"&gt;</w:t>
        <w:br/>
        <w:t>&lt;ns1:opportunity&gt;</w:t>
        <w:br/>
        <w:t>&lt;ns21:OptyId xmlns:ns21="http://xmlns.oracle.com/apps/sales/opptyMgmt/opportunities/opportunityService/"&gt;</w:t>
        <w:br/>
        <w:t>&lt;xsl:value-of select="$main_doc/opportunityID_t"/&gt;</w:t>
        <w:br/>
        <w:t>&lt;/ns21:OptyId&gt;</w:t>
        <w:br/>
        <w:t>&lt;xsl:for-each select="/transaction/data_xml/document[@data_type=2 or @data_type=3]"&gt;</w:t>
        <w:br/>
        <w:t>&lt;xsl:sort select="normalize-space(_sequence_number)" data-type="number"/&gt;</w:t>
        <w:br/>
        <w:t>&lt;xsl:variable name="sub_doc" select="."/&gt;</w:t>
        <w:br/>
        <w:t>&lt;xsl:if test="normalize-space($sub_doc/parentLineNumber_l) = ''"&gt;</w:t>
        <w:br/>
        <w:t>&lt;ns100:ChildRevenue xmlns:ns100="http://xmlns.oracle.com/apps/sales/opptyMgmt/opportunities/opportunityService/"&gt;</w:t>
        <w:br/>
        <w:t>&lt;ns106:UnitPrice xmlns:ns106="http://xmlns.oracle.com/apps/sales/opptyMgmt/revenues/revenueService/"&gt;</w:t>
        <w:br/>
        <w:t>&lt;xsl:call-template name="sanitizeCurrency"&gt;</w:t>
        <w:br/>
        <w:t>&lt;xsl:with-param name="val" select="$sub_doc/modelEstimatedPrice_l"/&gt;</w:t>
        <w:br/>
        <w:t>&lt;/xsl:call-template&gt;</w:t>
        <w:br/>
        <w:t>&lt;/ns106:UnitPrice&gt;</w:t>
        <w:br/>
        <w:t>&lt;ns107:Quantity xmlns:ns107="http://xmlns.oracle.com/apps/sales/opptyMgmt/revenues/revenueService/"&gt;</w:t>
        <w:br/>
        <w:t>&lt;xsl:value-of select="$sub_doc/requestedQuantity_l"/&gt;</w:t>
        <w:br/>
        <w:t>&lt;/ns107:Quantity&gt;</w:t>
        <w:br/>
        <w:t>&lt;ns108:RevnAmount xmlns:ns108="http://xmlns.oracle.com/apps/sales/opptyMgmt/revenues/revenueService/"&gt;</w:t>
        <w:br/>
        <w:t>&lt;xsl:choose&gt;</w:t>
        <w:br/>
        <w:t>&lt;xsl:when test="($main_doc/userType_t) ='BuyAccess'"&gt;</w:t>
        <w:br/>
        <w:t>&lt;xsl:call-template name="sanitizeCurrency"&gt;</w:t>
        <w:br/>
        <w:t>&lt;xsl:with-param name="val" select="$sub_doc/modelTotalBuyPrice_l"/&gt;</w:t>
        <w:br/>
        <w:t>&lt;/xsl:call-template&gt;</w:t>
        <w:br/>
        <w:t>&lt;/xsl:when&gt;</w:t>
        <w:br/>
        <w:t>&lt;xsl:otherwise&gt;</w:t>
        <w:br/>
        <w:t>&lt;xsl:call-template name="sanitizeCurrency"&gt;</w:t>
        <w:br/>
        <w:t>&lt;xsl:with-param name="val" select="$sub_doc/modelTotalContractValue_l"/&gt;</w:t>
        <w:br/>
        <w:t>&lt;/xsl:call-template&gt;</w:t>
        <w:br/>
        <w:t>&lt;/xsl:otherwise&gt;</w:t>
        <w:br/>
        <w:t>&lt;/xsl:choose&gt;</w:t>
        <w:br/>
        <w:t>&lt;/ns108:RevnAmount&gt;</w:t>
        <w:br/>
        <w:t>&lt;ns109:RevnAmountCurcyCode xmlns:ns109="http://xmlns.oracle.com/apps/sales/opptyMgmt/revenues/revenueService/"&gt;</w:t>
        <w:br/>
        <w:t>&lt;xsl:value-of select="$main_doc/currency_t"/&gt;</w:t>
        <w:br/>
        <w:t>&lt;/ns109:RevnAmountCurcyCode&gt;</w:t>
        <w:br/>
        <w:t>&lt;ns111:InventoryOrgId xmlns:ns111="http://xmlns.oracle.com/apps/sales/opptyMgmt/revenues/revenueService/"&gt;</w:t>
        <w:br/>
        <w:t>&lt;xsl:value-of select="$sub_doc/orgId_l"/&gt;</w:t>
        <w:br/>
        <w:t>&lt;/ns111:InventoryOrgId&gt;</w:t>
        <w:br/>
        <w:t>&lt;ns110:InventoryItemId xmlns:ns110="http://xmlns.oracle.com/apps/sales/opptyMgmt/revenues/revenueService/"&gt;</w:t>
        <w:br/>
        <w:t>&lt;xsl:value-of select="$sub_doc/entityId_l"/&gt;</w:t>
        <w:br/>
        <w:t>&lt;/ns110:InventoryItemId&gt;</w:t>
        <w:br/>
        <w:t>&lt;!-- &lt;ns112:UOMCode xmlns:ns112="http://xmlns.oracle.com/apps/sales/opptyMgmt/revenues/revenueService/"&gt;</w:t>
        <w:br/>
        <w:t>&lt;xsl:value-of select="$sub_doc/requestedUnitOfMeasure_l"/&gt;</w:t>
        <w:br/>
        <w:t>&lt;/ns112:UOMCode&gt; --&gt;</w:t>
        <w:br/>
        <w:t>&lt;ns113:ResourcePartyId xmlns:ns113="http://xmlns.oracle.com/apps/sales/opptyMgmt/revenues/revenueService/"&gt;</w:t>
        <w:br/>
        <w:t>&lt;xsl:value-of select="$main_doc/oSCOwnerResourcePartyId_t"/&gt;</w:t>
        <w:br/>
        <w:t>&lt;/ns113:ResourcePartyId&gt;</w:t>
        <w:br/>
        <w:t>&lt;/ns100:ChildRevenue&gt;</w:t>
        <w:br/>
        <w:t>&lt;/xsl:if&gt;</w:t>
        <w:br/>
        <w:t>&lt;/xsl:for-each&gt;</w:t>
        <w:br/>
        <w:t>&lt;/ns1:opportunity&gt;</w:t>
        <w:br/>
        <w:t>&lt;/ns1:mergeOpportunity&gt;</w:t>
        <w:br/>
        <w:t>&lt;/soap:Body&gt;</w:t>
        <w:br/>
        <w:t>&lt;/soap:Envelope&gt;</w:t>
        <w:br/>
        <w:t>&lt;!--   End SOAP XML   --&gt;</w:t>
        <w:br/>
        <w:t>&lt;/xsl:template&gt;</w:t>
        <w:br/>
        <w:t>&lt;/xsl:stylesheet&gt;</w:t>
        <w:br/>
      </w:r>
    </w:p>
    <w:p>
      <w:r>
        <w:rPr>
          <w:rFonts w:ascii="Calibri" w:hAnsi="Calibri" w:cs="Calibri" w:eastAsia="Calibri"/>
          <w:b w:val="false"/>
          <w:color w:val="800000"/>
          <w:sz w:val="24"/>
          <w:u w:val="single"/>
        </w:rPr>
        <w:t>Result Parser XSL</w:t>
      </w:r>
    </w:p>
    <w:p>
      <w:r>
        <w:rPr>
          <w:rFonts w:ascii="Calibri" w:hAnsi="Calibri" w:cs="Calibri" w:eastAsia="Calibri"/>
          <w:sz w:val="22"/>
        </w:rPr>
        <w:t>&lt;xsl:stylesheet xmlns:xsl="http://www.w3.org/1999/XSL/Transform" version="1.0" xmlns:soapenv="http://schemas.xmlsoap.org/soap/envelope/" xmlns:ns1="http://xmlns.oracle.com/apps/sales/opptyMgmt/revenues/revenueService/"&gt;</w:t>
        <w:br/>
        <w:t>&lt;xsl:output method="xml"/&gt;</w:t>
        <w:br/>
        <w:t>&lt;xsl:variable name="ids" select="//ns1:RevnId"/&gt;</w:t>
        <w:br/>
        <w:t>&lt;xsl:template match="/"&gt;</w:t>
        <w:br/>
        <w:t>&lt;response&gt;</w:t>
        <w:br/>
        <w:t>&lt;xsl:for-each select="$ids"&gt;</w:t>
        <w:br/>
        <w:t>&lt;xsl:sort select="." data-type="number"/&gt;</w:t>
        <w:br/>
        <w:t>&lt;id_field_value&gt;</w:t>
        <w:br/>
        <w:t>&lt;xsl:value-of select="."/&gt;</w:t>
        <w:br/>
        <w:t>&lt;/id_field_value&gt;</w:t>
        <w:br/>
        <w:t>&lt;/xsl:for-each&gt;</w:t>
        <w:br/>
        <w:t>&lt;/response&gt;</w:t>
        <w:br/>
        <w:t>&lt;/xsl:template&gt;</w:t>
        <w:br/>
        <w:t>&lt;/xsl:stylesheet&gt;</w:t>
        <w:br/>
      </w:r>
    </w:p>
    <w:p>
      <w:pPr>
        <w:pageBreakBefore w:val="true"/>
      </w:pPr>
    </w:p>
    <w:p>
      <w:pPr>
        <w:pStyle w:val="Heading1"/>
      </w:pPr>
      <w:r>
        <w:rPr>
          <w:rFonts w:ascii="Calibri Light" w:hAnsi="Calibri" w:cs="Calibri" w:eastAsia="Calibri"/>
          <w:b w:val="true"/>
          <w:color w:val="800000"/>
          <w:sz w:val="36"/>
          <w:u w:val="single"/>
        </w:rPr>
        <w:t>File Manager</w:t>
      </w:r>
    </w:p>
    <w:p>
      <w:r>
        <w:rPr>
          <w:rFonts w:ascii="Calibri" w:hAnsi="Calibri" w:cs="Calibri" w:eastAsia="Calibri"/>
          <w:sz w:val="22"/>
        </w:rPr>
        <w:t>File Manager is an integral part of CPQ Cloud. You can upload any kind of file to the File Manager, organize files into folders, and access files from anywhere on the Internet. The File Manager is used for:</w:t>
      </w:r>
    </w:p>
    <w:p>
      <w:r>
        <w:rPr>
          <w:rFonts w:ascii="Calibri" w:hAnsi="Calibri" w:cs="Calibri" w:eastAsia="Calibri"/>
          <w:sz w:val="22"/>
        </w:rPr>
        <w:t xml:space="preserve">•	External images </w:t>
      </w:r>
    </w:p>
    <w:p>
      <w:r>
        <w:rPr>
          <w:rFonts w:ascii="Calibri" w:hAnsi="Calibri" w:cs="Calibri" w:eastAsia="Calibri"/>
          <w:sz w:val="22"/>
        </w:rPr>
        <w:t xml:space="preserve">•	JavaScript files linked to various areas on the site </w:t>
      </w:r>
    </w:p>
    <w:p>
      <w:r>
        <w:rPr>
          <w:rFonts w:ascii="Calibri" w:hAnsi="Calibri" w:cs="Calibri" w:eastAsia="Calibri"/>
          <w:sz w:val="22"/>
        </w:rPr>
        <w:t xml:space="preserve">•	CSS Stylesheets for Configurations Flow Templates </w:t>
      </w:r>
    </w:p>
    <w:p>
      <w:r>
        <w:rPr>
          <w:rFonts w:ascii="Calibri" w:hAnsi="Calibri" w:cs="Calibri" w:eastAsia="Calibri"/>
          <w:sz w:val="22"/>
        </w:rPr>
        <w:t>•	Excel spreadsheets (to hold master data)</w:t>
      </w:r>
    </w:p>
    <w:p>
      <w:pPr>
        <w:pStyle w:val="Heading2"/>
      </w:pPr>
      <w:r>
        <w:rPr>
          <w:rFonts w:ascii="Calibri Light" w:hAnsi="Calibri" w:cs="Calibri" w:eastAsia="Calibri"/>
          <w:b w:val="true"/>
          <w:color w:val="800000"/>
          <w:sz w:val="32"/>
          <w:u w:val="single"/>
        </w:rPr>
        <w:t xml:space="preserve">1 US#8341 </w:t>
      </w:r>
    </w:p>
    <w:p>
      <w:pPr>
        <w:pStyle w:val="Heading3"/>
      </w:pPr>
      <w:r>
        <w:rPr>
          <w:rFonts w:ascii="Calibri Light" w:hAnsi="Calibri" w:cs="Calibri" w:eastAsia="Calibri"/>
          <w:b w:val="true"/>
          <w:color w:val="800000"/>
          <w:sz w:val="28"/>
          <w:u w:val="single"/>
        </w:rPr>
        <w:t>1.1 WebServices : UpdateTransactionv2.0.xml</w:t>
      </w:r>
    </w:p>
    <w:p>
      <w:r>
        <w:rPr>
          <w:rFonts w:ascii="Calibri" w:hAnsi="Calibri" w:cs="Calibri" w:eastAsia="Calibri"/>
          <w:sz w:val="22"/>
        </w:rPr>
        <w:t>&lt;?xml version="1.0" encoding="UTF-8"?&gt;</w:t>
        <w:br/>
        <w:t>&lt;soapenv:Envelope xmlns:soapenv="http://schemas.xmlsoap.org/soap/envelope/"&gt;</w:t>
        <w:br/>
        <w:t>&lt;soapenv:Header&gt;</w:t>
        <w:br/>
        <w:t>&lt;wsse:Security xmlns:wsse="http://docs.oasis-open.org/wss/2004/01/oasis-200401-wss-wssecurity-secext-1.0.xsd" xmlns:wsu="http://docs.oasis-open.org/wss/2004/01/oasis-200401-wss-wssecurity-utility-1.0.xsd"&gt;</w:t>
        <w:br/>
        <w:t>&lt;wsse:UsernameToken wsu:Id="UsernameToken-2"&gt;</w:t>
        <w:br/>
        <w:t>&lt;wsse:Username&gt;traininguser&lt;/wsse:Username&gt;</w:t>
        <w:br/>
        <w:t>&lt;wsse:Password Type="http://docs.oasis-open.org/wss/2004/01/oasis-200401-wss-username-token-profile-1.0#PasswordText"&gt;kIN2_sEE7_&lt;/wsse:Password&gt;</w:t>
        <w:br/>
        <w:t>&lt;/wsse:UsernameToken&gt;</w:t>
        <w:br/>
        <w:t>&lt;/wsse:Security&gt;</w:t>
        <w:br/>
        <w:t>&lt;/soapenv:Header&gt;</w:t>
        <w:br/>
        <w:t>&lt;soapenv:Body&gt;</w:t>
        <w:br/>
        <w:t>&lt;bm:updateTransaction xmlns:bm="urn:soap.bigmachines.com" xmlns:xsi="http://www.w3.org/2001/XMLSchema-instance"&gt;</w:t>
        <w:br/>
        <w:t>&lt;bm:transaction&gt;</w:t>
        <w:br/>
        <w:t>&lt;bm:id&gt;{{transactionID_t}}&lt;/bm:id&gt;</w:t>
        <w:br/>
        <w:t>&lt;bm:process_var_name&gt;redStackDigitalMix&lt;/bm:process_var_name&gt;</w:t>
        <w:br/>
        <w:t>&lt;bm:buyer_company_name&gt;cpq-p10-002&lt;/bm:buyer_company_name&gt;</w:t>
        <w:br/>
        <w:t>&lt;bm:supplier_company_name&gt;cpq-p10-002&lt;/bm:supplier_company_name&gt;</w:t>
        <w:br/>
        <w:t>&lt;bm:data_xml&gt;</w:t>
        <w:br/>
        <w:t>&lt;bm:transaction bm:bs_id="{{transactionID_t}}" bm:buyer_company_name="cpq-p10-002" bm:buyer_user_name="traininguser" bm:currency_pref="USD" bm:data_type="0" bm:document_name="Transaction" bm:document_number="1" bm:document_var_name="transaction" bm:process_var_name="redStackDigitalMix" bm:supplier_company_name="cpq-p10-002"&gt;</w:t>
        <w:br/>
        <w:t>&lt;bm:_document_number&gt;1&lt;/bm:_document_number&gt;</w:t>
        <w:br/>
        <w:t>&lt;bm:_price_book_var_name&gt;_default_price_book&lt;/bm:_price_book_var_name&gt;</w:t>
        <w:br/>
        <w:t>&lt;/bm:transaction&gt;</w:t>
        <w:br/>
        <w:t>&lt;/bm:data_xml&gt;</w:t>
        <w:br/>
        <w:t>&lt;bm:action_data&gt;</w:t>
        <w:br/>
        <w:t>&lt;bm:action_var_name&gt;save&lt;/bm:action_var_name&gt;</w:t>
        <w:br/>
        <w:t>&lt;bm:_bm_cm_new_transaction_currency/&gt;</w:t>
        <w:br/>
        <w:t>&lt;bm:performer_comment/&gt;</w:t>
        <w:br/>
        <w:t>&lt;bm:reason_var_name/&gt;</w:t>
        <w:br/>
        <w:t>&lt;bm:performer_name/&gt;</w:t>
        <w:br/>
        <w:t>&lt;bm:performer_type/&gt;</w:t>
        <w:br/>
        <w:t>&lt;bm:performer_company_name/&gt;</w:t>
        <w:br/>
        <w:t>&lt;/bm:action_data&gt;</w:t>
        <w:br/>
        <w:t>&lt;/bm:transaction&gt;</w:t>
        <w:br/>
        <w:t>&lt;/bm:updateTransaction&gt;</w:t>
        <w:br/>
        <w:t>&lt;/soapenv:Body&gt;</w:t>
        <w:br/>
        <w:t>&lt;/soapenv:Envelope&gt;</w:t>
        <w:br/>
      </w:r>
    </w:p>
    <w:p>
      <w:pPr>
        <w:pStyle w:val="Heading3"/>
      </w:pPr>
      <w:r>
        <w:rPr>
          <w:rFonts w:ascii="Calibri Light" w:hAnsi="Calibri" w:cs="Calibri" w:eastAsia="Calibri"/>
          <w:b w:val="true"/>
          <w:color w:val="800000"/>
          <w:sz w:val="28"/>
          <w:u w:val="single"/>
        </w:rPr>
        <w:t>1.2 Javascript : sitewide.js</w:t>
      </w:r>
    </w:p>
    <w:p>
      <w:r>
        <w:rPr>
          <w:rFonts w:ascii="Calibri" w:hAnsi="Calibri" w:cs="Calibri" w:eastAsia="Calibri"/>
          <w:sz w:val="22"/>
        </w:rPr>
        <w:t>/**</w:t>
        <w:br/>
        <w:t>* @param dependencies {Array} name of modules this code depends on. Can exclude ".js"</w:t>
        <w:br/>
        <w:t>* @param callback {Function} function containing this module's functionality.</w:t>
        <w:br/>
        <w:t>* Functions for sitewide context</w:t>
        <w:br/>
        <w:t>* @version Fri Feb 25 18:44:56 2011</w:t>
        <w:br/>
        <w:t>*/</w:t>
        <w:br/>
        <w:t>require([], function() {</w:t>
        <w:br/>
        <w:t>/*</w:t>
        <w:br/>
        <w:t>* Put all functions for sitewide context here</w:t>
        <w:br/>
        <w:t>*/</w:t>
        <w:br/>
        <w:t>//this function runs when the page loads</w:t>
        <w:br/>
        <w:t>require.ready(function() {</w:t>
        <w:br/>
        <w:t>});</w:t>
        <w:br/>
        <w:t>});</w:t>
        <w:br/>
      </w:r>
    </w:p>
    <w:p>
      <w:pPr>
        <w:pageBreakBefore w:val="true"/>
      </w:pPr>
    </w:p>
    <w:p>
      <w:pPr>
        <w:pStyle w:val="Heading2"/>
      </w:pPr>
      <w:r>
        <w:rPr>
          <w:rFonts w:ascii="Calibri Light" w:hAnsi="Calibri" w:cs="Calibri" w:eastAsia="Calibri"/>
          <w:b w:val="true"/>
          <w:color w:val="800000"/>
          <w:sz w:val="32"/>
          <w:u w:val="single"/>
        </w:rPr>
        <w:t xml:space="preserve">2 US#1003 </w:t>
      </w:r>
    </w:p>
    <w:p>
      <w:pPr>
        <w:pStyle w:val="Heading3"/>
      </w:pPr>
      <w:r>
        <w:rPr>
          <w:rFonts w:ascii="Calibri Light" w:hAnsi="Calibri" w:cs="Calibri" w:eastAsia="Calibri"/>
          <w:b w:val="true"/>
          <w:color w:val="800000"/>
          <w:sz w:val="28"/>
          <w:u w:val="single"/>
        </w:rPr>
        <w:t>2.1 WebServices : updateTransactionFrame.xml</w:t>
      </w:r>
    </w:p>
    <w:p>
      <w:r>
        <w:rPr>
          <w:rFonts w:ascii="Calibri" w:hAnsi="Calibri" w:cs="Calibri" w:eastAsia="Calibri"/>
          <w:sz w:val="22"/>
        </w:rPr>
        <w:t>&lt;?xml version="1.0" encoding="UTF-8"?&gt;</w:t>
        <w:br/>
        <w:t>&lt;soapenv:Envelope xmlns:soapenv="http://schemas.xmlsoap.org/soap/envelope/"&gt;</w:t>
        <w:br/>
        <w:t>&lt;soapenv:Header&gt;</w:t>
        <w:br/>
        <w:t>&lt;bm:userInfo xmlns:bm="urn:soap.bigmachines.com"&gt;</w:t>
        <w:br/>
        <w:t>&lt;bm:sessionId&gt;SESSION_ID&lt;/bm:sessionId&gt;</w:t>
        <w:br/>
        <w:t>&lt;/bm:userInfo&gt;</w:t>
        <w:br/>
        <w:t>&lt;bm:category xmlns:bm="urn:soap.bigmachines.com"&gt;Commerce&lt;/bm:category&gt;</w:t>
        <w:br/>
        <w:t>&lt;bm:xsdInfo xmlns:bm="urn:soap.bigmachines.com"&gt;</w:t>
        <w:br/>
        <w:t>&lt;bm:schemaLocation&gt;https://SITE_NAME.bigmachines.com/bmfsweb/SITE_NAME/schema/v1_0/commerce/PROCESS_VAR_NAME.xsd&lt;/bm:schemaLocation&gt;</w:t>
        <w:br/>
        <w:t>&lt;/bm:xsdInfo&gt;</w:t>
        <w:br/>
        <w:t>&lt;/soapenv:Header&gt;</w:t>
        <w:br/>
        <w:t>&lt;soapenv:Body&gt;</w:t>
        <w:br/>
        <w:t>&lt;bm:updateTransaction xmlns:bm="urn:soap.bigmachines.com" xmlns:xsi="http://www.w3.org/2001/XMLSchema-instance"&gt;</w:t>
        <w:br/>
        <w:t>&lt;bm:transaction&gt;</w:t>
        <w:br/>
        <w:t>&lt;bm:id&gt;TRANSACTION_ID&lt;/bm:id&gt;</w:t>
        <w:br/>
        <w:t>&lt;bm:process_var_name&gt;PROCESS_VAR_NAME&lt;/bm:process_var_name&gt;</w:t>
        <w:br/>
        <w:t>&lt;bm:buyer_company_name&gt;SITE_NAME&lt;/bm:buyer_company_name&gt;</w:t>
        <w:br/>
        <w:t>&lt;bm:supplier_company_name&gt;SITE_NAME&lt;/bm:supplier_company_name&gt;</w:t>
        <w:br/>
        <w:t>&lt;bm:data_xml&gt;</w:t>
        <w:br/>
        <w:t>&lt;bm:transaction bm:bs_id="TRANSACTION_ID" bm:buyer_company_name="SITE_NAME" bm:buyer_user_name="BMI_API_user" bm:currency_pref="USD" bm:data_type="0" bm:document_name="Transaction" bm:document_number="1" bm:document_var_name="transaction" bm:process_var_name="PROCESS_VAR_NAME" bm:supplier_company_name="SITE_NAME"&gt;</w:t>
        <w:br/>
        <w:t>&lt;bm:sub_documents&gt;</w:t>
        <w:br/>
        <w:t>LINE_PROCESS</w:t>
        <w:br/>
        <w:t>&lt;/bm:sub_documents&gt;</w:t>
        <w:br/>
        <w:t>&lt;/bm:transaction&gt;</w:t>
        <w:br/>
        <w:t>&lt;/bm:data_xml&gt;</w:t>
        <w:br/>
        <w:t>&lt;bm:action_data&gt;</w:t>
        <w:br/>
        <w:t>&lt;bm:action_var_name&gt;_update_line_items&lt;/bm:action_var_name&gt;</w:t>
        <w:br/>
        <w:t>&lt;/bm:action_data&gt;</w:t>
        <w:br/>
        <w:t>&lt;/bm:transaction&gt;</w:t>
        <w:br/>
        <w:t>&lt;/bm:updateTransaction&gt;</w:t>
        <w:br/>
        <w:t>&lt;/soapenv:Body&gt;</w:t>
        <w:br/>
        <w:t>&lt;/soapenv:Envelope&gt;</w:t>
        <w:br/>
      </w:r>
    </w:p>
    <w:p>
      <w:pPr>
        <w:pageBreakBefore w:val="true"/>
      </w:pPr>
    </w:p>
    <w:p>
      <w:pPr>
        <w:pStyle w:val="Heading2"/>
      </w:pPr>
      <w:r>
        <w:rPr>
          <w:rFonts w:ascii="Calibri Light" w:hAnsi="Calibri" w:cs="Calibri" w:eastAsia="Calibri"/>
          <w:b w:val="true"/>
          <w:color w:val="800000"/>
          <w:sz w:val="32"/>
          <w:u w:val="single"/>
        </w:rPr>
        <w:t xml:space="preserve">3 US#1234 </w:t>
      </w:r>
    </w:p>
    <w:p>
      <w:pPr>
        <w:pStyle w:val="Heading3"/>
      </w:pPr>
      <w:r>
        <w:rPr>
          <w:rFonts w:ascii="Calibri Light" w:hAnsi="Calibri" w:cs="Calibri" w:eastAsia="Calibri"/>
          <w:b w:val="true"/>
          <w:color w:val="800000"/>
          <w:sz w:val="28"/>
          <w:u w:val="single"/>
        </w:rPr>
        <w:t>3.1 WebServices : addtoTransaction.xml</w:t>
      </w:r>
    </w:p>
    <w:p>
      <w:r>
        <w:rPr>
          <w:rFonts w:ascii="Calibri" w:hAnsi="Calibri" w:cs="Calibri" w:eastAsia="Calibri"/>
          <w:sz w:val="22"/>
        </w:rPr>
        <w:t>&lt;?xml version="1.0" encoding="UTF-8"?&gt;</w:t>
        <w:br/>
        <w:t>&lt;soapenv:Envelope xmlns:soapenv="http://schemas.xmlsoap.org/soap/envelope/"&gt;</w:t>
        <w:br/>
        <w:t>&lt;soapenv:Header&gt;</w:t>
        <w:br/>
        <w:t>&lt;wsse:Security xmlns:wsse="http://docs.oasis-open.org/wss/2004/01/oasis-200401-wss-wssecurity-secext-1.0.xsd" xmlns:wsu="http://docs.oasis-open.org/wss/2004/01/oasis-200401-wss-wssecurity-utility-1.0.xsd"&gt;</w:t>
        <w:br/>
        <w:t>&lt;wsse:UsernameToken wsu:Id="UsernameToken-2"&gt;</w:t>
        <w:br/>
        <w:t>&lt;wsse:Username&gt;traininguser&lt;/wsse:Username&gt;</w:t>
        <w:br/>
        <w:t>&lt;wsse:Password Type="http://docs.oasis-open.org/wss/2004/01/oasis-200401-wss-username-token-profile-1.0#PasswordText"&gt;kIN2_sEE7_&lt;/wsse:Password&gt;</w:t>
        <w:br/>
        <w:t>&lt;/wsse:UsernameToken&gt;</w:t>
        <w:br/>
        <w:t>&lt;/wsse:Security&gt;</w:t>
        <w:br/>
        <w:t>&lt;/soapenv:Header&gt;</w:t>
        <w:br/>
        <w:t>&lt;soapenv:Body&gt;</w:t>
        <w:br/>
        <w:t>&lt;bm:addToTransaction xmlns:bm="http://xmlns.oracle.com/cpqcloud/commerce/redStackDigitalMix" xmlns:xsi="http://www.w3.org/2001/XMLSchema-instance"&gt;</w:t>
        <w:br/>
        <w:t>&lt;bm:items&gt;</w:t>
        <w:br/>
        <w:t>&lt;bm:catalogItem&gt;</w:t>
        <w:br/>
        <w:t>&lt;bm:segment/&gt;</w:t>
        <w:br/>
        <w:t>&lt;bm:product_line/&gt;</w:t>
        <w:br/>
        <w:t>&lt;bm:model/&gt;</w:t>
        <w:br/>
        <w:t>&lt;/bm:catalogItem&gt;</w:t>
        <w:br/>
        <w:t>&lt;bm:partItem&gt;</w:t>
        <w:br/>
        <w:t>&lt;bm:part&gt;{{_part_number}}&lt;/bm:part&gt;</w:t>
        <w:br/>
        <w:t>&lt;bm:quantity&gt;1&lt;/bm:quantity&gt;</w:t>
        <w:br/>
        <w:t>&lt;bm:price_book_var_name&gt;_default_price_book&lt;/bm:price_book_var_name&gt;</w:t>
        <w:br/>
        <w:t>&lt;/bm:partItem&gt;</w:t>
        <w:br/>
        <w:t>&lt;/bm:items&gt;</w:t>
        <w:br/>
        <w:t>&lt;bm:transaction&gt;</w:t>
        <w:br/>
        <w:t>&lt;bm:process_var_name&gt;redStackDigitalMix&lt;/bm:process_var_name&gt;</w:t>
        <w:br/>
        <w:t>&lt;bm:id&gt;{{transactionID_t}}&lt;/bm:id&gt;</w:t>
        <w:br/>
        <w:t>&lt;bm:action_data&gt;</w:t>
        <w:br/>
        <w:t>&lt;bm:document_var_name&gt;transaction&lt;/bm:document_var_name&gt;</w:t>
        <w:br/>
        <w:t>&lt;/bm:action_data&gt;</w:t>
        <w:br/>
        <w:t>&lt;bm:return_specific_attributes&gt;</w:t>
        <w:br/>
        <w:t>&lt;bm:documents&gt;</w:t>
        <w:br/>
        <w:t>&lt;bm:document&gt;</w:t>
        <w:br/>
        <w:t>&lt;bm:var_name&gt;transaction&lt;/bm:var_name&gt;</w:t>
        <w:br/>
        <w:t>&lt;bm:attributes&gt;</w:t>
        <w:br/>
        <w:t>&lt;bm:attribute&gt;_document_number&lt;/bm:attribute&gt;</w:t>
        <w:br/>
        <w:t>&lt;/bm:attributes&gt;</w:t>
        <w:br/>
        <w:t>&lt;/bm:document&gt;</w:t>
        <w:br/>
        <w:t>&lt;/bm:documents&gt;</w:t>
        <w:br/>
        <w:t>&lt;/bm:return_specific_attributes&gt;</w:t>
        <w:br/>
        <w:t>&lt;/bm:transaction&gt;</w:t>
        <w:br/>
        <w:t>&lt;bm:include_transaction&gt;true&lt;/bm:include_transaction&gt;</w:t>
        <w:br/>
        <w:t>&lt;/bm:addToTransaction&gt;</w:t>
        <w:br/>
        <w:t>&lt;/soapenv:Body&gt;</w:t>
        <w:br/>
        <w:t>&lt;/soapenv:Envelope&gt;</w:t>
        <w:br/>
      </w:r>
    </w:p>
    <w:p>
      <w:pPr>
        <w:pStyle w:val="Heading3"/>
      </w:pPr>
      <w:r>
        <w:rPr>
          <w:rFonts w:ascii="Calibri Light" w:hAnsi="Calibri" w:cs="Calibri" w:eastAsia="Calibri"/>
          <w:b w:val="true"/>
          <w:color w:val="800000"/>
          <w:sz w:val="28"/>
          <w:u w:val="single"/>
        </w:rPr>
        <w:t>3.2 Javascript : commerce.js</w:t>
      </w:r>
    </w:p>
    <w:p>
      <w:r>
        <w:rPr>
          <w:rFonts w:ascii="Calibri" w:hAnsi="Calibri" w:cs="Calibri" w:eastAsia="Calibri"/>
          <w:sz w:val="22"/>
        </w:rPr>
        <w:t>/**</w:t>
        <w:br/>
        <w:t>* @version Fri Dec  2 14:43:33 2011</w:t>
        <w:br/>
        <w:t>**/</w:t>
        <w:br/>
        <w:t>require(["return_to_quote_button", "commerce_ids", "jquery_cookie"], function(rtq) {</w:t>
        <w:br/>
        <w:t>var base_url = base_url || "/bmfsweb/" + _BM_HOST_COMPANY + "/image/javascript";</w:t>
        <w:br/>
        <w:t>var commissionTotalURL = base_url + "/commissionTotalsChart.js";</w:t>
        <w:br/>
        <w:t>$.getScript(commissionTotalURL, function(){</w:t>
        <w:br/>
        <w:t>});</w:t>
        <w:br/>
        <w:t>var commissionPriceTotalsChartURL = base_url + "/commissionPriceTotalsChart.js";</w:t>
        <w:br/>
        <w:t>$.getScript(commissionPriceTotalsChartURL, function(){</w:t>
        <w:br/>
        <w:t>});</w:t>
        <w:br/>
        <w:t>var totalMarginChartjsURL = base_url + "/totalMarginChartJS_quote.js";</w:t>
        <w:br/>
        <w:t>$.getScript(totalMarginChartjsURL, function(){</w:t>
        <w:br/>
        <w:t>});</w:t>
        <w:br/>
        <w:t>var costDistributionjsURL = base_url + "/costDistributionJS_quote.js";</w:t>
        <w:br/>
        <w:t>$.getScript(costDistributionjsURL, function(){</w:t>
        <w:br/>
        <w:t>});</w:t>
        <w:br/>
        <w:t>var totalCostChartURL = base_url + 	"/totalCostChart.js";</w:t>
        <w:br/>
        <w:t>$.getScript(totalCostChartURL, function(){</w:t>
        <w:br/>
        <w:t>});</w:t>
        <w:br/>
        <w:t>var analysisChartURL = base_url + "/analysisChart.js";</w:t>
        <w:br/>
        <w:t>$.getScript(analysisChartURL, function(){</w:t>
        <w:br/>
        <w:t>});</w:t>
        <w:br/>
        <w:t>var marginChartURL = base_url + "/marginChart.js";</w:t>
        <w:br/>
        <w:t>$.getScript(marginChartURL, function(){</w:t>
        <w:br/>
        <w:t>});</w:t>
        <w:br/>
        <w:t>var commissionURL = base_url + "/commission.js";</w:t>
        <w:br/>
        <w:t>$.getScript(commissionURL, function(){</w:t>
        <w:br/>
        <w:t>});</w:t>
        <w:br/>
        <w:t>//this function runs when the page loads</w:t>
        <w:br/>
        <w:t>require.ready(function() {</w:t>
        <w:br/>
        <w:t>rtq.set_cookie_in_commerce();</w:t>
        <w:br/>
        <w:t>});</w:t>
        <w:br/>
        <w:t>});</w:t>
        <w:br/>
      </w:r>
    </w:p>
    <w:p>
      <w:pPr>
        <w:pageBreakBefore w:val="true"/>
      </w:pPr>
    </w:p>
    <w:p>
      <w:pPr>
        <w:pStyle w:val="Heading2"/>
      </w:pPr>
      <w:r>
        <w:rPr>
          <w:rFonts w:ascii="Calibri Light" w:hAnsi="Calibri" w:cs="Calibri" w:eastAsia="Calibri"/>
          <w:b w:val="true"/>
          <w:color w:val="800000"/>
          <w:sz w:val="32"/>
          <w:u w:val="single"/>
        </w:rPr>
        <w:t xml:space="preserve">4 US#5678 </w:t>
      </w:r>
    </w:p>
    <w:p>
      <w:pPr>
        <w:pStyle w:val="Heading3"/>
      </w:pPr>
      <w:r>
        <w:rPr>
          <w:rFonts w:ascii="Calibri Light" w:hAnsi="Calibri" w:cs="Calibri" w:eastAsia="Calibri"/>
          <w:b w:val="true"/>
          <w:color w:val="800000"/>
          <w:sz w:val="28"/>
          <w:u w:val="single"/>
        </w:rPr>
        <w:t>4.1 WebServices : getTransactionFrame.xml</w:t>
      </w:r>
    </w:p>
    <w:p>
      <w:r>
        <w:rPr>
          <w:rFonts w:ascii="Calibri" w:hAnsi="Calibri" w:cs="Calibri" w:eastAsia="Calibri"/>
          <w:sz w:val="22"/>
        </w:rPr>
        <w:t>&lt;?xml version="1.0" encoding="UTF-8"?&gt;</w:t>
        <w:br/>
        <w:t>&lt;soapenv:Envelope xmlns:soapenv="http://schemas.xmlsoap.org/soap/envelope/"&gt;</w:t>
        <w:br/>
        <w:t>&lt;soapenv:Header&gt;</w:t>
        <w:br/>
        <w:t>&lt;bm:userInfo xmlns:bm="urn:soap.bigmachines.com"&gt;</w:t>
        <w:br/>
        <w:t>&lt;bm:sessionId&gt;SESSION_ID&lt;/bm:sessionId&gt;</w:t>
        <w:br/>
        <w:t>&lt;/bm:userInfo&gt;</w:t>
        <w:br/>
        <w:t>&lt;bm:category xmlns:bm="urn:soap.bigmachines.com"&gt;Commerce&lt;/bm:category&gt;</w:t>
        <w:br/>
        <w:t>&lt;bm:xsdInfo xmlns:bm="urn:soap.bigmachines.com"&gt;</w:t>
        <w:br/>
        <w:t>&lt;bm:schemaLocation&gt;https://SITE_NAME.bigmachines.com/bmfsweb/SITE_NAME/schema/v1_0/commerce/PROCESS_VAR_NAME.xsd&lt;/bm:schemaLocation&gt;</w:t>
        <w:br/>
        <w:t>&lt;/bm:xsdInfo&gt;</w:t>
        <w:br/>
        <w:t>&lt;/soapenv:Header&gt;</w:t>
        <w:br/>
        <w:t>&lt;soapenv:Body&gt;</w:t>
        <w:br/>
        <w:t>&lt;bm:getTransaction xmlns:bm="urn:soap.bigmachines.com" xmlns:xsi="http://www.w3.org/2001/XMLSchema-instance"&gt;</w:t>
        <w:br/>
        <w:t>&lt;bm:transaction&gt;</w:t>
        <w:br/>
        <w:t>&lt;bm:id&gt;TRANSACTION_ID&lt;/bm:id&gt;</w:t>
        <w:br/>
        <w:t>&lt;bm:return_specific_attributes&gt;</w:t>
        <w:br/>
        <w:t>&lt;bm:documents&gt;</w:t>
        <w:br/>
        <w:t>&lt;bm:document&gt;</w:t>
        <w:br/>
        <w:t>&lt;bm:var_name&gt;transaction&lt;/bm:var_name&gt;</w:t>
        <w:br/>
        <w:t>&lt;bm:attributes&gt;</w:t>
        <w:br/>
        <w:t>&lt;bm:attribute&gt;_document_number&lt;/bm:attribute&gt;</w:t>
        <w:br/>
        <w:t>&lt;/bm:attributes&gt;</w:t>
        <w:br/>
        <w:t>&lt;/bm:document&gt;</w:t>
        <w:br/>
        <w:t>&lt;bm:document&gt;</w:t>
        <w:br/>
        <w:t>&lt;bm:var_name&gt;transactionLine&lt;/bm:var_name&gt;</w:t>
        <w:br/>
        <w:t>&lt;bm:attributes&gt;</w:t>
        <w:br/>
        <w:t>&lt;bm:attribute&gt;_document_number&lt;/bm:attribute&gt;</w:t>
        <w:br/>
        <w:t>&lt;bm:attribute&gt;_sequence_number&lt;/bm:attribute&gt;</w:t>
        <w:br/>
        <w:t>&lt;/bm:attributes&gt;</w:t>
        <w:br/>
        <w:t>&lt;/bm:document&gt;</w:t>
        <w:br/>
        <w:t>&lt;/bm:documents&gt;</w:t>
        <w:br/>
        <w:t>&lt;/bm:return_specific_attributes&gt;</w:t>
        <w:br/>
        <w:t>&lt;/bm:transaction&gt;</w:t>
        <w:br/>
        <w:t>&lt;/bm:getTransaction&gt;</w:t>
        <w:br/>
        <w:t>&lt;/soapenv:Body&gt;</w:t>
        <w:br/>
        <w:t>&lt;/soapenv:Envelope&gt;</w:t>
        <w:br/>
      </w:r>
    </w:p>
    <w:p>
      <w:pPr>
        <w:pStyle w:val="Heading3"/>
      </w:pPr>
      <w:r>
        <w:rPr>
          <w:rFonts w:ascii="Calibri Light" w:hAnsi="Calibri" w:cs="Calibri" w:eastAsia="Calibri"/>
          <w:b w:val="true"/>
          <w:color w:val="800000"/>
          <w:sz w:val="28"/>
          <w:u w:val="single"/>
        </w:rPr>
        <w:t>4.2 Javascript : config.js</w:t>
      </w:r>
    </w:p>
    <w:p>
      <w:r>
        <w:rPr>
          <w:rFonts w:ascii="Calibri" w:hAnsi="Calibri" w:cs="Calibri" w:eastAsia="Calibri"/>
          <w:sz w:val="22"/>
        </w:rPr>
        <w:t>/**</w:t>
        <w:br/>
        <w:t>* @param dependencies {Array} name of modules this code depends on. Can exclude ".js"</w:t>
        <w:br/>
        <w:t>* @param callback {Function} function containing this module's functionality.</w:t>
        <w:br/>
        <w:t>* @version Fri Feb 25 18:44:56 2011</w:t>
        <w:br/>
        <w:t>*/</w:t>
        <w:br/>
        <w:t>require([], function(rtq) {</w:t>
        <w:br/>
        <w:t>/*</w:t>
        <w:br/>
        <w:t>* Put all functions for homepage here</w:t>
        <w:br/>
        <w:t>*/</w:t>
        <w:br/>
        <w:t>// this function runs when the page loads</w:t>
        <w:br/>
        <w:t>require.ready(function() {</w:t>
        <w:br/>
        <w:t>$('#singleSelectArray .cell-select_singleSelectArray input').click(function(){</w:t>
        <w:br/>
        <w:t>$("#selectedIndex_singleSelectArray").val($(this).val());</w:t>
        <w:br/>
        <w:t>});</w:t>
        <w:br/>
        <w:t>$("#previous").click(</w:t>
        <w:br/>
        <w:t>function(){</w:t>
        <w:br/>
        <w:t>$("#previousFlag").val('Yes');</w:t>
        <w:br/>
        <w:t>$("#update").click();</w:t>
        <w:br/>
        <w:t>});</w:t>
        <w:br/>
        <w:t>$("#next").click(</w:t>
        <w:br/>
        <w:t>function(){</w:t>
        <w:br/>
        <w:t>$("#nextFlag").val('Yes');</w:t>
        <w:br/>
        <w:t>$("#update").click();</w:t>
        <w:br/>
        <w:t>});</w:t>
        <w:br/>
        <w:t>$("#partSeacrhFlag").change(</w:t>
        <w:br/>
        <w:t>function(){</w:t>
        <w:br/>
        <w:t>$("#update").click();</w:t>
        <w:br/>
        <w:t>}</w:t>
        <w:br/>
        <w:t>);</w:t>
        <w:br/>
        <w:t>});</w:t>
        <w:br/>
        <w:t>});</w:t>
        <w:br/>
      </w:r>
    </w:p>
    <w:p>
      <w:pPr>
        <w:pageBreakBefore w:val="true"/>
      </w:pPr>
    </w:p>
    <w:p>
      <w:pPr>
        <w:pStyle w:val="Heading2"/>
      </w:pPr>
      <w:r>
        <w:rPr>
          <w:rFonts w:ascii="Calibri Light" w:hAnsi="Calibri" w:cs="Calibri" w:eastAsia="Calibri"/>
          <w:b w:val="true"/>
          <w:color w:val="800000"/>
          <w:sz w:val="32"/>
          <w:u w:val="single"/>
        </w:rPr>
        <w:t xml:space="preserve">5 US#7661 </w:t>
      </w:r>
    </w:p>
    <w:p>
      <w:pPr>
        <w:pStyle w:val="Heading3"/>
      </w:pPr>
      <w:r>
        <w:rPr>
          <w:rFonts w:ascii="Calibri Light" w:hAnsi="Calibri" w:cs="Calibri" w:eastAsia="Calibri"/>
          <w:b w:val="true"/>
          <w:color w:val="800000"/>
          <w:sz w:val="28"/>
          <w:u w:val="single"/>
        </w:rPr>
        <w:t>5.1 WebServices : addToTransactionFrame.xml</w:t>
      </w:r>
    </w:p>
    <w:p>
      <w:r>
        <w:rPr>
          <w:rFonts w:ascii="Calibri" w:hAnsi="Calibri" w:cs="Calibri" w:eastAsia="Calibri"/>
          <w:sz w:val="22"/>
        </w:rPr>
        <w:t>&lt;?xml version="1.0" encoding="UTF-8"?&gt;</w:t>
        <w:br/>
        <w:t>&lt;soapenv:Envelope xmlns:soapenv="http://schemas.xmlsoap.org/soap/envelope/"&gt;</w:t>
        <w:br/>
        <w:t>&lt;soapenv:Header&gt;</w:t>
        <w:br/>
        <w:t>&lt;bm:userInfo xmlns:bm="urn:soap.bigmachines.com"&gt;</w:t>
        <w:br/>
        <w:t>&lt;bm:sessionId&gt;SESSION_ID&lt;/bm:sessionId&gt;</w:t>
        <w:br/>
        <w:t>&lt;/bm:userInfo&gt;</w:t>
        <w:br/>
        <w:t>&lt;bm:category xmlns:bm="urn:soap.bigmachines.com"&gt;Commerce&lt;/bm:category&gt;</w:t>
        <w:br/>
        <w:t>&lt;bm:xsdInfo xmlns:bm="urn:soap.bigmachines.com"&gt;</w:t>
        <w:br/>
        <w:t>&lt;bm:schemaLocation&gt;https://SITE_NAME.bigmachines.com/bmfsweb/SITE_NAME/schema/v1_0/commerce/PROCESS_VAR_NAME.xsd&lt;/bm:schemaLocation&gt;</w:t>
        <w:br/>
        <w:t>&lt;/bm:xsdInfo&gt;</w:t>
        <w:br/>
        <w:t>&lt;/soapenv:Header&gt;</w:t>
        <w:br/>
        <w:t>&lt;soapenv:Body&gt;</w:t>
        <w:br/>
        <w:t>&lt;bm:addToTransaction xmlns:bm="urn:soap.bigmachines.com" xmlns:xsi="http://www.w3.org/2001/XMLSchema-instance"&gt;</w:t>
        <w:br/>
        <w:t>&lt;bm:items&gt;</w:t>
        <w:br/>
        <w:t>ITEMS_TO_ADD</w:t>
        <w:br/>
        <w:t>&lt;/bm:items&gt;</w:t>
        <w:br/>
        <w:t>&lt;bm:transaction&gt;</w:t>
        <w:br/>
        <w:t>&lt;bm:process_var_name&gt;PROCESS_VAR_NAME&lt;/bm:process_var_name&gt;</w:t>
        <w:br/>
        <w:t>&lt;bm:id&gt;TRANSACTION_ID&lt;/bm:id&gt;</w:t>
        <w:br/>
        <w:t>&lt;bm:action_data&gt;</w:t>
        <w:br/>
        <w:t>&lt;bm:document_var_name&gt;DOCUMENT_VAR_NAME_MAIN&lt;/bm:document_var_name&gt;</w:t>
        <w:br/>
        <w:t>&lt;/bm:action_data&gt;</w:t>
        <w:br/>
        <w:t>&lt;/bm:transaction&gt;</w:t>
        <w:br/>
        <w:t>&lt;bm:include_transaction&gt;true&lt;/bm:include_transaction&gt;</w:t>
        <w:br/>
        <w:t>&lt;/bm:addToTransaction&gt;</w:t>
        <w:br/>
        <w:t>&lt;/soapenv:Body&gt;</w:t>
        <w:br/>
        <w:t>&lt;/soapenv:Envelope&gt;</w:t>
        <w:br/>
      </w:r>
    </w:p>
    <w:p>
      <w:pPr>
        <w:pStyle w:val="Heading3"/>
      </w:pPr>
      <w:r>
        <w:rPr>
          <w:rFonts w:ascii="Calibri Light" w:hAnsi="Calibri" w:cs="Calibri" w:eastAsia="Calibri"/>
          <w:b w:val="true"/>
          <w:color w:val="800000"/>
          <w:sz w:val="28"/>
          <w:u w:val="single"/>
        </w:rPr>
        <w:t>5.2 WebServices : UpdateTransactionforQuoteLevelAttributes.xml</w:t>
      </w:r>
    </w:p>
    <w:p>
      <w:r>
        <w:rPr>
          <w:rFonts w:ascii="Calibri" w:hAnsi="Calibri" w:cs="Calibri" w:eastAsia="Calibri"/>
          <w:sz w:val="22"/>
        </w:rPr>
        <w:t>&lt;?xml version="1.0" encoding="UTF-8"?&gt;</w:t>
        <w:br/>
        <w:t>&lt;soapenv:Envelope xmlns:soapenv="http://schemas.xmlsoap.org/soap/envelope/"&gt;</w:t>
        <w:br/>
        <w:t>&lt;soapenv:Header&gt;</w:t>
        <w:br/>
        <w:t>&lt;bm:userInfo xmlns:bm="urn:soap.bigmachines.com"&gt;</w:t>
        <w:br/>
        <w:t>&lt;bm:sessionId&gt;{{SESSION_ID}}&lt;/bm:sessionId&gt;</w:t>
        <w:br/>
        <w:t>&lt;/bm:userInfo&gt;</w:t>
        <w:br/>
        <w:t>&lt;bm:category xmlns:bm="urn:soap.bigmachines.com"&gt;Commerce&lt;/bm:category&gt;</w:t>
        <w:br/>
        <w:t>&lt;bm:xsdInfo xmlns:bm="urn:soap.bigmachines.com"&gt;</w:t>
        <w:br/>
        <w:t>&lt;bm:schemaLocation&gt;https://cpq-p10-002.bigmachines.com/bmfsweb/cpq-p10-002/schema/v1_0/commerce/oraclecpqo.xsd&lt;/bm:schemaLocation&gt;</w:t>
        <w:br/>
        <w:t>&lt;/bm:xsdInfo&gt;</w:t>
        <w:br/>
        <w:t>&lt;/soapenv:Header&gt;</w:t>
        <w:br/>
        <w:t>&lt;soapenv:Body&gt;</w:t>
        <w:br/>
        <w:t>&lt;bm:updateTransaction xmlns:bm="urn:soap.bigmachines.com" xmlns:xsi="http://www.w3.org/2001/XMLSchema-instance"&gt;</w:t>
        <w:br/>
        <w:t>&lt;bm:transaction&gt;</w:t>
        <w:br/>
        <w:t>&lt;bm:id&gt;{{PTRANS_ID}}&lt;/bm:id&gt;</w:t>
        <w:br/>
        <w:t>&lt;bm:process_var_name&gt;oraclecpqo&lt;/bm:process_var_name&gt;</w:t>
        <w:br/>
        <w:t>&lt;bm:buyer_company_name&gt;{{BUYER_COMPANY_NAME}}&lt;/bm:buyer_company_name&gt;</w:t>
        <w:br/>
        <w:t>&lt;bm:supplier_company_name&gt;{{SUPPLIER_COMPANY_NAME}}&lt;/bm:supplier_company_name&gt;</w:t>
        <w:br/>
        <w:t>&lt;bm:step_var_name&gt;pending_process&lt;/bm:step_var_name&gt;</w:t>
        <w:br/>
        <w:t>&lt;bm:last_document_number&gt;15&lt;/bm:last_document_number&gt;</w:t>
        <w:br/>
        <w:t>&lt;bm:date_added&gt;2016-07-18 03:13:51&lt;/bm:date_added&gt;</w:t>
        <w:br/>
        <w:t>&lt;bm:date_modified&gt;2016-07-18 04:16:46&lt;/bm:date_modified&gt;</w:t>
        <w:br/>
        <w:t>&lt;bm:data_xml&gt;</w:t>
        <w:br/>
        <w:t>&lt;bm:transaction bm:bs_id="37309049" bm:buyer_company_name="cpq-p10-002" bm:buyer_user_name="mrinalk" bm:currency_pref="USD" bm:data_type="0" bm:document_name="Transaction" bm:document_number="1" bm:document_var_name="transaction" bm:process_var_name="oraclecpqo" bm:supplier_company_name="cpq-p10-002"&gt;</w:t>
        <w:br/>
        <w:t>&lt;bm:_document_number&gt;1&lt;/bm:_document_number&gt;</w:t>
        <w:br/>
        <w:t>&lt;bm:createdBy_t&gt;{{CREATED_BY}}&lt;/bm:createdBy_t&gt;</w:t>
        <w:br/>
        <w:t>&lt;bm:_price_book_var_name&gt;_default_price_book&lt;/bm:_price_book_var_name&gt;</w:t>
        <w:br/>
        <w:t>&lt;bm:createdDate_t&gt;2016-07-18 00:00:00&lt;/bm:createdDate_t&gt;</w:t>
        <w:br/>
        <w:t>&lt;bm:currency_t&gt;USD&lt;/bm:currency_t&gt;</w:t>
        <w:br/>
        <w:t>&lt;bm:status_t&gt;{{NEW_STATUS}}&lt;/bm:status_t&gt;</w:t>
        <w:br/>
        <w:t>&lt;bm:bs_id&gt;{{PTRANS_ID}}&lt;/bm:bs_id&gt;</w:t>
        <w:br/>
        <w:t>&lt;!--&lt;bm:version_number_versionTransaction_t&gt;2&lt;/bm:version_number_versionTransaction_t&gt;--&gt;</w:t>
        <w:br/>
        <w:t>&lt;bm:parent_transaction_id_versionTransaction_t/&gt;</w:t>
        <w:br/>
        <w:t>&lt;bm:currentTime&gt;2016-07-18 03:14:05&lt;/bm:currentTime&gt;</w:t>
        <w:br/>
        <w:t>&lt;bm:obsolete_attributes&gt;</w:t>
        <w:br/>
        <w:t>&lt;bm:_price_quantity&gt;1&lt;/bm:_price_quantity&gt;</w:t>
        <w:br/>
        <w:t>&lt;bm:_price_book_desc&gt;Default Price Book (1.0 x base price)&lt;/bm:_price_book_desc&gt;</w:t>
        <w:br/>
        <w:t>&lt;bm:_price_book_name&gt;Base Price&lt;/bm:_price_book_name&gt;</w:t>
        <w:br/>
        <w:t>&lt;/bm:obsolete_attributes&gt;</w:t>
        <w:br/>
        <w:t>&lt;bm:approval_history/&gt;</w:t>
        <w:br/>
        <w:t>&lt;bm:approval_status/&gt;</w:t>
        <w:br/>
        <w:t>&lt;bm:sub_documents/&gt;</w:t>
        <w:br/>
        <w:t>&lt;bm:rule_data&gt;</w:t>
        <w:br/>
        <w:t>&lt;bm:bottomLineDiscountPercent_quote bm:constrained="false" bm:hidden="true"/&gt;</w:t>
        <w:br/>
        <w:t>&lt;bm:taxExemptReason_t bm:constrained="false" bm:hidden="true"/&gt;</w:t>
        <w:br/>
        <w:t>&lt;bm:commissionLost_quote bm:constrained="false" bm:hidden="true"/&gt;</w:t>
        <w:br/>
        <w:t>&lt;/bm:rule_data&gt;</w:t>
        <w:br/>
        <w:t>&lt;/bm:transaction&gt;</w:t>
        <w:br/>
        <w:t>&lt;/bm:data_xml&gt;</w:t>
        <w:br/>
        <w:t>&lt;bm:action_data&gt;</w:t>
        <w:br/>
        <w:t>&lt;bm:action_var_name&gt;{{ACTION_VAR_NAME}}&lt;/bm:action_var_name&gt;</w:t>
        <w:br/>
        <w:t>&lt;bm:_bm_cm_new_transaction_currency/&gt;</w:t>
        <w:br/>
        <w:t>&lt;bm:performer_comment/&gt;</w:t>
        <w:br/>
        <w:t>&lt;bm:reason_var_name/&gt;</w:t>
        <w:br/>
        <w:t>&lt;bm:performer_name/&gt;</w:t>
        <w:br/>
        <w:t>&lt;bm:performer_type/&gt;</w:t>
        <w:br/>
        <w:t>&lt;bm:performer_company_name/&gt;</w:t>
        <w:br/>
        <w:t>&lt;/bm:action_data&gt;</w:t>
        <w:br/>
        <w:t>&lt;bm:sub_step_name/&gt;</w:t>
        <w:br/>
        <w:t>&lt;bm:buyer_user_name&gt;mrinalk&lt;/bm:buyer_user_name&gt;</w:t>
        <w:br/>
        <w:t>&lt;bm:currency_pref&gt;USD&lt;/bm:currency_pref&gt;</w:t>
        <w:br/>
        <w:t>&lt;bm:status&gt;1&lt;/bm:status&gt;</w:t>
        <w:br/>
        <w:t>&lt;bm:update_count&gt;10&lt;/bm:update_count&gt;</w:t>
        <w:br/>
        <w:t>&lt;bm:language_pref&gt;English&lt;/bm:language_pref&gt;</w:t>
        <w:br/>
        <w:t>&lt;bm:offline_user_id&gt;-1&lt;/bm:offline_user_id&gt;</w:t>
        <w:br/>
        <w:t>&lt;bm:num_transitions&gt;2&lt;/bm:num_transitions&gt;</w:t>
        <w:br/>
        <w:t>&lt;/bm:transaction&gt;</w:t>
        <w:br/>
        <w:t>&lt;/bm:updateTransaction&gt;</w:t>
        <w:br/>
        <w:t>&lt;/soapenv:Body&gt;</w:t>
        <w:br/>
        <w:t>&lt;/soapenv:Envelope&gt;</w:t>
        <w:br/>
      </w:r>
    </w:p>
    <w:p>
      <w:pPr>
        <w:pStyle w:val="Heading3"/>
      </w:pPr>
      <w:r>
        <w:rPr>
          <w:rFonts w:ascii="Calibri Light" w:hAnsi="Calibri" w:cs="Calibri" w:eastAsia="Calibri"/>
          <w:b w:val="true"/>
          <w:color w:val="800000"/>
          <w:sz w:val="28"/>
          <w:u w:val="single"/>
        </w:rPr>
        <w:t>5.3 Javascript : homepage.js</w:t>
      </w:r>
    </w:p>
    <w:p>
      <w:r>
        <w:rPr>
          <w:rFonts w:ascii="Calibri" w:hAnsi="Calibri" w:cs="Calibri" w:eastAsia="Calibri"/>
          <w:sz w:val="22"/>
        </w:rPr>
        <w:t>/**</w:t>
        <w:br/>
        <w:t>* @param dependencies {Array} name of modules this code depends on. Can exclude ".js"</w:t>
        <w:br/>
        <w:t>* @param callback {Function} function containing this module's functionality.</w:t>
        <w:br/>
        <w:t>* @version Fri Feb 25 18:44:56 2011</w:t>
        <w:br/>
        <w:t>*/</w:t>
        <w:br/>
        <w:t>require(["return_to_quote_button", "jquery_cookie"],function(rtq) {</w:t>
        <w:br/>
        <w:t>//Put all functions for homepage here</w:t>
        <w:br/>
        <w:t>//This function runs when the page loads</w:t>
        <w:br/>
        <w:t>require.ready(function() {</w:t>
        <w:br/>
        <w:t>rtq.add_button_to_homepage();</w:t>
        <w:br/>
        <w:t>});</w:t>
        <w:br/>
        <w:t>});</w:t>
        <w:br/>
        <w:t>require(["qs_homepage"]);</w:t>
        <w:br/>
      </w:r>
    </w:p>
    <w:p>
      <w:pPr>
        <w:pageBreakBefore w:val="true"/>
      </w:pPr>
    </w:p>
    <w:p>
      <w:pPr>
        <w:pStyle w:val="Heading1"/>
      </w:pPr>
      <w:r>
        <w:rPr>
          <w:rFonts w:ascii="Calibri Light" w:hAnsi="Calibri" w:cs="Calibri" w:eastAsia="Calibri"/>
          <w:b w:val="true"/>
          <w:color w:val="800000"/>
          <w:sz w:val="36"/>
          <w:u w:val="single"/>
        </w:rPr>
        <w:t>Data Table List</w:t>
      </w:r>
    </w:p>
    <w:p>
      <w:r>
        <w:rPr>
          <w:rFonts w:ascii="Calibri" w:hAnsi="Calibri" w:cs="Calibri" w:eastAsia="Calibri"/>
          <w:sz w:val="22"/>
        </w:rPr>
        <w:t>Data Tables provide single-page administration which includes a spreadsheet-like user interface with easy editing capabilities, powerful search features that allow searches within a single table or across all tables, and enhanced performance and indexing.</w:t>
      </w:r>
    </w:p>
    <w:tbl>
      <w:tblPr>
        <w:tblW w:w="0" w:type="auto"/>
        <w:tblBorders>
          <w:top w:val="single"/>
          <w:left w:val="single"/>
          <w:bottom w:val="single"/>
          <w:right w:val="single"/>
          <w:insideH w:val="single"/>
          <w:insideV w:val="single"/>
        </w:tblBorders>
      </w:tblPr>
      <w:tr>
        <w:tc>
          <w:tcPr>
            <w:shd w:color="auto" w:val="clear" w:fill="4bacc6"/>
          </w:tcPr>
          <w:tcPr>
            <w:tcW w:w="3000"/>
          </w:tcPr>
          <w:p>
            <w:r>
              <w:rPr>
                <w:rFonts w:ascii="Calibri" w:hAnsi="Calibri" w:cs="Calibri" w:eastAsia="Calibri"/>
                <w:b w:val="true"/>
                <w:sz w:val="22"/>
              </w:rPr>
              <w:t>Data Table Name</w:t>
            </w:r>
          </w:p>
        </w:tc>
        <w:tc>
          <w:tcPr>
            <w:shd w:color="auto" w:val="clear" w:fill="4bacc6"/>
          </w:tcPr>
          <w:tcPr>
            <w:tcW w:w="6200"/>
          </w:tcPr>
          <w:p>
            <w:r>
              <w:rPr>
                <w:rFonts w:ascii="Calibri" w:hAnsi="Calibri" w:cs="Calibri" w:eastAsia="Calibri"/>
                <w:b w:val="true"/>
                <w:sz w:val="22"/>
              </w:rPr>
              <w:t>Data Table Columns</w:t>
            </w:r>
          </w:p>
        </w:tc>
      </w:tr>
      <w:tr>
        <w:tc>
          <w:tcPr>
            <w:tcW w:w="3000"/>
          </w:tcPr>
          <w:p>
            <w:r>
              <w:t>Status</w:t>
            </w:r>
          </w:p>
        </w:tc>
        <w:tc>
          <w:tcPr>
            <w:tcW w:w="6200"/>
          </w:tcPr>
          <w:p>
            <w:r>
              <w:t xml:space="preserve">category , action , id , StatusOSC_t , StatusLabel , StatusOSC_l , HistoricalStatus , StatusID </w:t>
            </w:r>
          </w:p>
        </w:tc>
      </w:tr>
      <w:tr>
        <w:tc>
          <w:tcPr>
            <w:tcW w:w="3000"/>
          </w:tcPr>
          <w:p>
            <w:r>
              <w:t>osImages</w:t>
            </w:r>
          </w:p>
        </w:tc>
        <w:tc>
          <w:tcPr>
            <w:tcW w:w="6200"/>
          </w:tcPr>
          <w:p>
            <w:r>
              <w:t xml:space="preserve">category , action , id , operatingSystem , imageURL </w:t>
            </w:r>
          </w:p>
        </w:tc>
      </w:tr>
      <w:tr>
        <w:tc>
          <w:tcPr>
            <w:tcW w:w="3000"/>
          </w:tcPr>
          <w:p>
            <w:r>
              <w:t>monitoringPricing</w:t>
            </w:r>
          </w:p>
        </w:tc>
        <w:tc>
          <w:tcPr>
            <w:tcW w:w="6200"/>
          </w:tcPr>
          <w:p>
            <w:r>
              <w:t xml:space="preserve">category , action , id , Monitoring , pricetype , priceValue </w:t>
            </w:r>
          </w:p>
        </w:tc>
      </w:tr>
      <w:tr>
        <w:tc>
          <w:tcPr>
            <w:tcW w:w="3000"/>
          </w:tcPr>
          <w:p>
            <w:r>
              <w:t>ServerModules</w:t>
            </w:r>
          </w:p>
        </w:tc>
        <w:tc>
          <w:tcPr>
            <w:tcW w:w="6200"/>
          </w:tcPr>
          <w:p>
            <w:r>
              <w:t xml:space="preserve">category , action , id , Part , Module </w:t>
            </w:r>
          </w:p>
        </w:tc>
      </w:tr>
      <w:tr>
        <w:tc>
          <w:tcPr>
            <w:tcW w:w="3000"/>
          </w:tcPr>
          <w:p>
            <w:r>
              <w:t>ServerPerformance</w:t>
            </w:r>
          </w:p>
        </w:tc>
        <w:tc>
          <w:tcPr>
            <w:tcW w:w="6200"/>
          </w:tcPr>
          <w:p>
            <w:r>
              <w:t xml:space="preserve">category , action , id , Performance , Chassis , Processor , RAM , HDD , PSU , OperatingSystem </w:t>
            </w:r>
          </w:p>
        </w:tc>
      </w:tr>
      <w:tr>
        <w:tc>
          <w:tcPr>
            <w:tcW w:w="3000"/>
          </w:tcPr>
          <w:p>
            <w:r>
              <w:t>osVolumePricing</w:t>
            </w:r>
          </w:p>
        </w:tc>
        <w:tc>
          <w:tcPr>
            <w:tcW w:w="6200"/>
          </w:tcPr>
          <w:p>
            <w:r>
              <w:t xml:space="preserve">category , action , id , OS , Part , Comment , minQty , maxQty , Price </w:t>
            </w:r>
          </w:p>
        </w:tc>
      </w:tr>
      <w:tr>
        <w:tc>
          <w:tcPr>
            <w:tcW w:w="3000"/>
          </w:tcPr>
          <w:p>
            <w:r>
              <w:t>Processors_</w:t>
            </w:r>
          </w:p>
        </w:tc>
        <w:tc>
          <w:tcPr>
            <w:tcW w:w="6200"/>
          </w:tcPr>
          <w:p>
            <w:r>
              <w:t xml:space="preserve">category , action , id , Part , Processor </w:t>
            </w:r>
          </w:p>
        </w:tc>
      </w:tr>
      <w:tr>
        <w:tc>
          <w:tcPr>
            <w:tcW w:w="3000"/>
          </w:tcPr>
          <w:p>
            <w:r>
              <w:t>Packages</w:t>
            </w:r>
          </w:p>
        </w:tc>
        <w:tc>
          <w:tcPr>
            <w:tcW w:w="6200"/>
          </w:tcPr>
          <w:p>
            <w:r>
              <w:t xml:space="preserve">category , action , id , Package , Performance , Chassis , PSU , Processor , RAM , RamConfig , HD , OperatingSystem , NumProcessors </w:t>
            </w:r>
          </w:p>
        </w:tc>
      </w:tr>
      <w:tr>
        <w:tc>
          <w:tcPr>
            <w:tcW w:w="3000"/>
          </w:tcPr>
          <w:p>
            <w:r>
              <w:t>Support_v</w:t>
            </w:r>
          </w:p>
        </w:tc>
        <w:tc>
          <w:tcPr>
            <w:tcW w:w="6200"/>
          </w:tcPr>
          <w:p>
            <w:r>
              <w:t xml:space="preserve">category , action , id , Part , SupportLevel , basePrice </w:t>
            </w:r>
          </w:p>
        </w:tc>
      </w:tr>
      <w:tr>
        <w:tc>
          <w:tcPr>
            <w:tcW w:w="3000"/>
          </w:tcPr>
          <w:p>
            <w:r>
              <w:t>SoftwarePackage</w:t>
            </w:r>
          </w:p>
        </w:tc>
        <w:tc>
          <w:tcPr>
            <w:tcW w:w="6200"/>
          </w:tcPr>
          <w:p>
            <w:r>
              <w:t xml:space="preserve">category , action , id , Part , Software , LicensePrice , MonthlyMaint </w:t>
            </w:r>
          </w:p>
        </w:tc>
      </w:tr>
      <w:tr>
        <w:tc>
          <w:tcPr>
            <w:tcW w:w="3000"/>
          </w:tcPr>
          <w:p>
            <w:r>
              <w:t>ServiceDetails</w:t>
            </w:r>
          </w:p>
        </w:tc>
        <w:tc>
          <w:tcPr>
            <w:tcW w:w="6200"/>
          </w:tcPr>
          <w:p>
            <w:r>
              <w:t xml:space="preserve">category , action , id , Part , Resource , Service , Rate , Price </w:t>
            </w:r>
          </w:p>
        </w:tc>
      </w:tr>
      <w:tr>
        <w:tc>
          <w:tcPr>
            <w:tcW w:w="3000"/>
          </w:tcPr>
          <w:p>
            <w:r>
              <w:t>PowerSupply</w:t>
            </w:r>
          </w:p>
        </w:tc>
        <w:tc>
          <w:tcPr>
            <w:tcW w:w="6200"/>
          </w:tcPr>
          <w:p>
            <w:r>
              <w:t xml:space="preserve">category , action , id , Part , PowerSupply </w:t>
            </w:r>
          </w:p>
        </w:tc>
      </w:tr>
      <w:tr>
        <w:tc>
          <w:tcPr>
            <w:tcW w:w="3000"/>
          </w:tcPr>
          <w:p>
            <w:r>
              <w:t>HardDrives</w:t>
            </w:r>
          </w:p>
        </w:tc>
        <w:tc>
          <w:tcPr>
            <w:tcW w:w="6200"/>
          </w:tcPr>
          <w:p>
            <w:r>
              <w:t xml:space="preserve">category , action , id , Part , HardDrive </w:t>
            </w:r>
          </w:p>
        </w:tc>
      </w:tr>
      <w:tr>
        <w:tc>
          <w:tcPr>
            <w:tcW w:w="3000"/>
          </w:tcPr>
          <w:p>
            <w:r>
              <w:t>Services</w:t>
            </w:r>
          </w:p>
        </w:tc>
        <w:tc>
          <w:tcPr>
            <w:tcW w:w="6200"/>
          </w:tcPr>
          <w:p>
            <w:r>
              <w:t xml:space="preserve">category , action , id , Service , ServiceDetail </w:t>
            </w:r>
          </w:p>
        </w:tc>
      </w:tr>
      <w:tr>
        <w:tc>
          <w:tcPr>
            <w:tcW w:w="3000"/>
          </w:tcPr>
          <w:p>
            <w:r>
              <w:t>CloudBackup</w:t>
            </w:r>
          </w:p>
        </w:tc>
        <w:tc>
          <w:tcPr>
            <w:tcW w:w="6200"/>
          </w:tcPr>
          <w:p>
            <w:r>
              <w:t xml:space="preserve">category , action , id , Part_FeeType , FeeType , Part_StorageAmt , CloudSpace , Comment </w:t>
            </w:r>
          </w:p>
        </w:tc>
      </w:tr>
      <w:tr>
        <w:tc>
          <w:tcPr>
            <w:tcW w:w="3000"/>
          </w:tcPr>
          <w:p>
            <w:r>
              <w:t>RAM</w:t>
            </w:r>
          </w:p>
        </w:tc>
        <w:tc>
          <w:tcPr>
            <w:tcW w:w="6200"/>
          </w:tcPr>
          <w:p>
            <w:r>
              <w:t xml:space="preserve">category , action , id , Part , RAM </w:t>
            </w:r>
          </w:p>
        </w:tc>
      </w:tr>
      <w:tr>
        <w:tc>
          <w:tcPr>
            <w:tcW w:w="3000"/>
          </w:tcPr>
          <w:p>
            <w:r>
              <w:t>RackSize</w:t>
            </w:r>
          </w:p>
        </w:tc>
        <w:tc>
          <w:tcPr>
            <w:tcW w:w="6200"/>
          </w:tcPr>
          <w:p>
            <w:r>
              <w:t xml:space="preserve">category , action , id , Part , Rack , MaxSize </w:t>
            </w:r>
          </w:p>
        </w:tc>
      </w:tr>
      <w:tr>
        <w:tc>
          <w:tcPr>
            <w:tcW w:w="3000"/>
          </w:tcPr>
          <w:p>
            <w:r>
              <w:t>INT_SYSTEM_DETAILS</w:t>
            </w:r>
          </w:p>
        </w:tc>
        <w:tc>
          <w:tcPr>
            <w:tcW w:w="6200"/>
          </w:tcPr>
          <w:p>
            <w:r>
              <w:t xml:space="preserve">category , action , id , System , Username , Endpoint , MaxLinesInPayload , Password </w:t>
            </w:r>
          </w:p>
        </w:tc>
      </w:tr>
      <w:tr>
        <w:tc>
          <w:tcPr>
            <w:tcW w:w="3000"/>
          </w:tcPr>
          <w:p>
            <w:r>
              <w:t>INT_SYSTEM_TEMPLATES</w:t>
            </w:r>
          </w:p>
        </w:tc>
        <w:tc>
          <w:tcPr>
            <w:tcW w:w="6200"/>
          </w:tcPr>
          <w:p>
            <w:r>
              <w:t xml:space="preserve">category , action , id , System , Operation , Template </w:t>
            </w:r>
          </w:p>
        </w:tc>
      </w:tr>
      <w:tr>
        <w:tc>
          <w:tcPr>
            <w:tcW w:w="3000"/>
          </w:tcPr>
          <w:p>
            <w:r>
              <w:t>LandingPages</w:t>
            </w:r>
          </w:p>
        </w:tc>
        <w:tc>
          <w:tcPr>
            <w:tcW w:w="6200"/>
          </w:tcPr>
          <w:p>
            <w:r>
              <w:t xml:space="preserve">category , action , id , Model , HTML , Mobile </w:t>
            </w:r>
          </w:p>
        </w:tc>
      </w:tr>
      <w:tr>
        <w:tc>
          <w:tcPr>
            <w:tcW w:w="3000"/>
          </w:tcPr>
          <w:p>
            <w:r>
              <w:t>PeriodConversations</w:t>
            </w:r>
          </w:p>
        </w:tc>
        <w:tc>
          <w:tcPr>
            <w:tcW w:w="6200"/>
          </w:tcPr>
          <w:p>
            <w:r>
              <w:t xml:space="preserve">category , action , id , custom_part_field4 , FusionValue , FusionLabel </w:t>
            </w:r>
          </w:p>
        </w:tc>
      </w:tr>
      <w:tr>
        <w:tc>
          <w:tcPr>
            <w:tcW w:w="3000"/>
          </w:tcPr>
          <w:p>
            <w:r>
              <w:t>PERIODIC_CONVERSIONS</w:t>
            </w:r>
          </w:p>
        </w:tc>
        <w:tc>
          <w:tcPr>
            <w:tcW w:w="6200"/>
          </w:tcPr>
          <w:p>
            <w:r>
              <w:t xml:space="preserve">category , action , id , PartField , FusionValue , FusionLabel </w:t>
            </w:r>
          </w:p>
        </w:tc>
      </w:tr>
      <w:tr>
        <w:tc>
          <w:tcPr>
            <w:tcW w:w="3000"/>
          </w:tcPr>
          <w:p>
            <w:r>
              <w:t>MODEL_CONVERSIONS</w:t>
            </w:r>
          </w:p>
        </w:tc>
        <w:tc>
          <w:tcPr>
            <w:tcW w:w="6200"/>
          </w:tcPr>
          <w:p>
            <w:r>
              <w:t xml:space="preserve">category , action , id , ModelLabel , ModelVarName , ItemId , OrgId , FeeType , Family , Cost </w:t>
            </w:r>
          </w:p>
        </w:tc>
      </w:tr>
      <w:tr>
        <w:tc>
          <w:tcPr>
            <w:tcW w:w="3000"/>
          </w:tcPr>
          <w:p>
            <w:r>
              <w:t>LandingPagesMobile</w:t>
            </w:r>
          </w:p>
        </w:tc>
        <w:tc>
          <w:tcPr>
            <w:tcW w:w="6200"/>
          </w:tcPr>
          <w:p>
            <w:r>
              <w:t xml:space="preserve">category , action , id , Model , HTML </w:t>
            </w:r>
          </w:p>
        </w:tc>
      </w:tr>
      <w:tr>
        <w:tc>
          <w:tcPr>
            <w:tcW w:w="3000"/>
          </w:tcPr>
          <w:p>
            <w:r>
              <w:t>RateFactor</w:t>
            </w:r>
          </w:p>
        </w:tc>
        <w:tc>
          <w:tcPr>
            <w:tcW w:w="6200"/>
          </w:tcPr>
          <w:p>
            <w:r>
              <w:t xml:space="preserve">category , action , id , Term , Rate , Yield </w:t>
            </w:r>
          </w:p>
        </w:tc>
      </w:tr>
      <w:tr>
        <w:tc>
          <w:tcPr>
            <w:tcW w:w="3000"/>
          </w:tcPr>
          <w:p>
            <w:r>
              <w:t>Financing</w:t>
            </w:r>
          </w:p>
        </w:tc>
        <w:tc>
          <w:tcPr>
            <w:tcW w:w="6200"/>
          </w:tcPr>
          <w:p>
            <w:r>
              <w:t xml:space="preserve">category , action , id , FinOptions , Term , Interest </w:t>
            </w:r>
          </w:p>
        </w:tc>
      </w:tr>
      <w:tr>
        <w:tc>
          <w:tcPr>
            <w:tcW w:w="3000"/>
          </w:tcPr>
          <w:p>
            <w:r>
              <w:t>pricing</w:t>
            </w:r>
          </w:p>
        </w:tc>
        <w:tc>
          <w:tcPr>
            <w:tcW w:w="6200"/>
          </w:tcPr>
          <w:p>
            <w:r>
              <w:t xml:space="preserve">category , action , id , entityId , state , entitytype , part , price </w:t>
            </w:r>
          </w:p>
        </w:tc>
      </w:tr>
      <w:tr>
        <w:tc>
          <w:tcPr>
            <w:tcW w:w="3000"/>
          </w:tcPr>
          <w:p>
            <w:r>
              <w:t>TestHAr</w:t>
            </w:r>
          </w:p>
        </w:tc>
        <w:tc>
          <w:tcPr>
            <w:tcW w:w="6200"/>
          </w:tcPr>
          <w:p>
            <w:r>
              <w:t xml:space="preserve">category , action , id , Test </w:t>
            </w:r>
          </w:p>
        </w:tc>
      </w:tr>
      <w:tr>
        <w:tc>
          <w:tcPr>
            <w:tcW w:w="3000"/>
          </w:tcPr>
          <w:p>
            <w:r>
              <w:t>CountryDetails</w:t>
            </w:r>
          </w:p>
        </w:tc>
        <w:tc>
          <w:tcPr>
            <w:tcW w:w="6200"/>
          </w:tcPr>
          <w:p>
            <w:r>
              <w:t xml:space="preserve">category , action , id , CountryName , State , Address , Phone , ZIpcode , Image , Answer , Question </w:t>
            </w:r>
          </w:p>
        </w:tc>
      </w:tr>
      <w:tr>
        <w:tc>
          <w:tcPr>
            <w:tcW w:w="3000"/>
          </w:tcPr>
          <w:p>
            <w:r>
              <w:t>DataToolAuth</w:t>
            </w:r>
          </w:p>
        </w:tc>
        <w:tc>
          <w:tcPr>
            <w:tcW w:w="6200"/>
          </w:tcPr>
          <w:p>
            <w:r>
              <w:t xml:space="preserve">category , action , id , UserName , Access </w:t>
            </w:r>
          </w:p>
        </w:tc>
      </w:tr>
      <w:tr>
        <w:tc>
          <w:tcPr>
            <w:tcW w:w="3000"/>
          </w:tcPr>
          <w:p>
            <w:r>
              <w:t>customerDetails</w:t>
            </w:r>
          </w:p>
        </w:tc>
        <w:tc>
          <w:tcPr>
            <w:tcW w:w="6200"/>
          </w:tcPr>
          <w:p>
            <w:r>
              <w:t xml:space="preserve">category , action , id , name , age , address , phoneNo </w:t>
            </w:r>
          </w:p>
        </w:tc>
      </w:tr>
      <w:tr>
        <w:tc>
          <w:tcPr>
            <w:tcW w:w="3000"/>
          </w:tcPr>
          <w:p>
            <w:r>
              <w:t>companyDetails</w:t>
            </w:r>
          </w:p>
        </w:tc>
        <w:tc>
          <w:tcPr>
            <w:tcW w:w="6200"/>
          </w:tcPr>
          <w:p>
            <w:r>
              <w:t xml:space="preserve">category , action , id , comapanyName , companyAddress , TelNumber , FaxNumber </w:t>
            </w:r>
          </w:p>
        </w:tc>
      </w:tr>
      <w:tr>
        <w:tc>
          <w:tcPr>
            <w:tcW w:w="3000"/>
          </w:tcPr>
          <w:p>
            <w:r>
              <w:t>employeeDetails</w:t>
            </w:r>
          </w:p>
        </w:tc>
        <w:tc>
          <w:tcPr>
            <w:tcW w:w="6200"/>
          </w:tcPr>
          <w:p>
            <w:r>
              <w:t xml:space="preserve">category , action , id , employeeName , Location , EmpId , ContactNumber </w:t>
            </w:r>
          </w:p>
        </w:tc>
      </w:tr>
      <w:tr>
        <w:tc>
          <w:tcPr>
            <w:tcW w:w="3000"/>
          </w:tcPr>
          <w:p>
            <w:r>
              <w:t>ModelFeatures</w:t>
            </w:r>
          </w:p>
        </w:tc>
        <w:tc>
          <w:tcPr>
            <w:tcW w:w="6200"/>
          </w:tcPr>
          <w:p>
            <w:r>
              <w:t xml:space="preserve">category , action , id , Frequency_Band , Display_Type , Mode </w:t>
            </w:r>
          </w:p>
        </w:tc>
      </w:tr>
      <w:tr>
        <w:tc>
          <w:tcPr>
            <w:tcW w:w="3000"/>
          </w:tcPr>
          <w:p>
            <w:r>
              <w:t>LanguageTranslations</w:t>
            </w:r>
          </w:p>
        </w:tc>
        <w:tc>
          <w:tcPr>
            <w:tcW w:w="6200"/>
          </w:tcPr>
          <w:p>
            <w:r>
              <w:t xml:space="preserve">category , action , id , English , French </w:t>
            </w:r>
          </w:p>
        </w:tc>
      </w:tr>
      <w:tr>
        <w:tc>
          <w:tcPr>
            <w:tcW w:w="3000"/>
          </w:tcPr>
          <w:p>
            <w:r>
              <w:t>ChicagoDataCenter</w:t>
            </w:r>
          </w:p>
        </w:tc>
        <w:tc>
          <w:tcPr>
            <w:tcW w:w="6200"/>
          </w:tcPr>
          <w:p>
            <w:r>
              <w:t xml:space="preserve">category , action , id , Name , Capacity , Serial_Number </w:t>
            </w:r>
          </w:p>
        </w:tc>
      </w:tr>
      <w:tr>
        <w:tc>
          <w:tcPr>
            <w:tcW w:w="3000"/>
          </w:tcPr>
          <w:p>
            <w:r>
              <w:t>AryTable</w:t>
            </w:r>
          </w:p>
        </w:tc>
        <w:tc>
          <w:tcPr>
            <w:tcW w:w="6200"/>
          </w:tcPr>
          <w:p>
            <w:r>
              <w:t xml:space="preserve">category , action , id , Type , Country , State , City </w:t>
            </w:r>
          </w:p>
        </w:tc>
      </w:tr>
      <w:tr>
        <w:tc>
          <w:tcPr>
            <w:tcW w:w="3000"/>
          </w:tcPr>
          <w:p>
            <w:r>
              <w:t>Men_Clothing</w:t>
            </w:r>
          </w:p>
        </w:tc>
        <w:tc>
          <w:tcPr>
            <w:tcW w:w="6200"/>
          </w:tcPr>
          <w:p>
            <w:r>
              <w:t xml:space="preserve">category , action , id , ModelNumber , Image </w:t>
            </w:r>
          </w:p>
        </w:tc>
      </w:tr>
      <w:tr>
        <w:tc>
          <w:tcPr>
            <w:tcW w:w="3000"/>
          </w:tcPr>
          <w:p>
            <w:r>
              <w:t>Customer</w:t>
            </w:r>
          </w:p>
        </w:tc>
        <w:tc>
          <w:tcPr>
            <w:tcW w:w="6200"/>
          </w:tcPr>
          <w:p>
            <w:r>
              <w:t xml:space="preserve">category , action , id , Name , LifeInsurance , Income , LoanRequested </w:t>
            </w:r>
          </w:p>
        </w:tc>
      </w:tr>
      <w:tr>
        <w:tc>
          <w:tcPr>
            <w:tcW w:w="3000"/>
          </w:tcPr>
          <w:p>
            <w:r>
              <w:t>Part</w:t>
            </w:r>
          </w:p>
        </w:tc>
        <w:tc>
          <w:tcPr>
            <w:tcW w:w="6200"/>
          </w:tcPr>
          <w:p>
            <w:r>
              <w:t xml:space="preserve">category , action , id , processor , operatingsystem , memory , software , Discount </w:t>
            </w:r>
          </w:p>
        </w:tc>
      </w:tr>
      <w:tr>
        <w:tc>
          <w:tcPr>
            <w:tcW w:w="3000"/>
          </w:tcPr>
          <w:p>
            <w:r>
              <w:t>PartPrice</w:t>
            </w:r>
          </w:p>
        </w:tc>
        <w:tc>
          <w:tcPr>
            <w:tcW w:w="6200"/>
          </w:tcPr>
          <w:p>
            <w:r>
              <w:t xml:space="preserve">category , action , id , Part , Value , Attribute , Price , Quantity </w:t>
            </w:r>
          </w:p>
        </w:tc>
      </w:tr>
      <w:tr>
        <w:tc>
          <w:tcPr>
            <w:tcW w:w="3000"/>
          </w:tcPr>
          <w:p>
            <w:r>
              <w:t>Parts</w:t>
            </w:r>
          </w:p>
        </w:tc>
        <w:tc>
          <w:tcPr>
            <w:tcW w:w="6200"/>
          </w:tcPr>
          <w:p>
            <w:r>
              <w:t xml:space="preserve">category , action , id , partNumber , Filter , Team , Quantity , Pricing </w:t>
            </w:r>
          </w:p>
        </w:tc>
      </w:tr>
      <w:tr>
        <w:tc>
          <w:tcPr>
            <w:tcW w:w="3000"/>
          </w:tcPr>
          <w:p>
            <w:r>
              <w:t>Employee_Details</w:t>
            </w:r>
          </w:p>
        </w:tc>
        <w:tc>
          <w:tcPr>
            <w:tcW w:w="6200"/>
          </w:tcPr>
          <w:p>
            <w:r>
              <w:t xml:space="preserve">category , action , id , Name , PhoneNumber , DateofBirth , Salary </w:t>
            </w:r>
          </w:p>
        </w:tc>
      </w:tr>
      <w:tr>
        <w:tc>
          <w:tcPr>
            <w:tcW w:w="3000"/>
          </w:tcPr>
          <w:p>
            <w:r>
              <w:t>CN_Credentials</w:t>
            </w:r>
          </w:p>
        </w:tc>
        <w:tc>
          <w:tcPr>
            <w:tcW w:w="6200"/>
          </w:tcPr>
          <w:p>
            <w:r>
              <w:t xml:space="preserve">category , action , id , integrationName , username , password , desc </w:t>
            </w:r>
          </w:p>
        </w:tc>
      </w:tr>
      <w:tr>
        <w:tc>
          <w:tcPr>
            <w:tcW w:w="3000"/>
          </w:tcPr>
          <w:p>
            <w:r>
              <w:t>PetPrices</w:t>
            </w:r>
          </w:p>
        </w:tc>
        <w:tc>
          <w:tcPr>
            <w:tcW w:w="6200"/>
          </w:tcPr>
          <w:p>
            <w:r>
              <w:t xml:space="preserve">category , action , id , Type , PartNumber , PetPrice </w:t>
            </w:r>
          </w:p>
        </w:tc>
      </w:tr>
      <w:tr>
        <w:tc>
          <w:tcPr>
            <w:tcW w:w="3000"/>
          </w:tcPr>
          <w:p>
            <w:r>
              <w:t>TestTable</w:t>
            </w:r>
          </w:p>
        </w:tc>
        <w:tc>
          <w:tcPr>
            <w:tcW w:w="6200"/>
          </w:tcPr>
          <w:p>
            <w:r>
              <w:t xml:space="preserve">category , action , id , Column1 </w:t>
            </w:r>
          </w:p>
        </w:tc>
      </w:tr>
      <w:tr>
        <w:tc>
          <w:tcPr>
            <w:tcW w:w="3000"/>
          </w:tcPr>
          <w:p>
            <w:r>
              <w:t>Oracle_BomItemDef</w:t>
            </w:r>
          </w:p>
        </w:tc>
        <w:tc>
          <w:tcPr>
            <w:tcW w:w="6200"/>
          </w:tcPr>
          <w:p>
            <w:r>
              <w:t xml:space="preserve">category , action , id , VariableName , ItemId , Name , ItemType , PartNumber , Optional , SalesItem , ParentVariableName , RootVariableName , EffectiveFrom , EffectiveTo , ManufacturingItem , IncludedInBasePrice , SequenceNum , DefaultQuantity </w:t>
            </w:r>
          </w:p>
        </w:tc>
      </w:tr>
      <w:tr>
        <w:tc>
          <w:tcPr>
            <w:tcW w:w="3000"/>
          </w:tcPr>
          <w:p>
            <w:r>
              <w:t>Oracle_BomItemMap</w:t>
            </w:r>
          </w:p>
        </w:tc>
        <w:tc>
          <w:tcPr>
            <w:tcW w:w="6200"/>
          </w:tcPr>
          <w:p>
            <w:r>
              <w:t xml:space="preserve">category , action , id , VariableName , BomItemVarName , ConfigAttrVarName , ConfigAttrValue , ParentBomMapVarName , EffectiveFrom , EffectiveTo , ConfigAttrOptionVal </w:t>
            </w:r>
          </w:p>
        </w:tc>
      </w:tr>
      <w:tr>
        <w:tc>
          <w:tcPr>
            <w:tcW w:w="3000"/>
          </w:tcPr>
          <w:p>
            <w:r>
              <w:t>POC_Parts</w:t>
            </w:r>
          </w:p>
        </w:tc>
        <w:tc>
          <w:tcPr>
            <w:tcW w:w="6200"/>
          </w:tcPr>
          <w:p>
            <w:r>
              <w:t xml:space="preserve">category , action , id , Opportunity , Part_Num </w:t>
            </w:r>
          </w:p>
        </w:tc>
      </w:tr>
      <w:tr>
        <w:tc>
          <w:tcPr>
            <w:tcW w:w="3000"/>
          </w:tcPr>
          <w:p>
            <w:r>
              <w:t>Vertiv_InternalParts</w:t>
            </w:r>
          </w:p>
        </w:tc>
        <w:tc>
          <w:tcPr>
            <w:tcW w:w="6200"/>
          </w:tcPr>
          <w:p>
            <w:r>
              <w:t xml:space="preserve">category , action , id , BOMItemName , ParentBOMItemName , Attr1 , Op1 , Val1 , Attr2 , Op2 , Val2 , Qty </w:t>
            </w:r>
          </w:p>
        </w:tc>
      </w:tr>
      <w:tr>
        <w:tc>
          <w:tcPr>
            <w:tcW w:w="3000"/>
          </w:tcPr>
          <w:p>
            <w:r>
              <w:t>Contract_IDS</w:t>
            </w:r>
          </w:p>
        </w:tc>
        <w:tc>
          <w:tcPr>
            <w:tcW w:w="6200"/>
          </w:tcPr>
          <w:p>
            <w:r>
              <w:t xml:space="preserve">category , action , id , Contract_ID , Contract_Name , Oppty_ID </w:t>
            </w:r>
          </w:p>
        </w:tc>
      </w:tr>
      <w:tr>
        <w:tc>
          <w:tcPr>
            <w:tcW w:w="3000"/>
          </w:tcPr>
          <w:p>
            <w:r>
              <w:t>Oracle_aboPart2Model</w:t>
            </w:r>
          </w:p>
        </w:tc>
        <w:tc>
          <w:tcPr>
            <w:tcW w:w="6200"/>
          </w:tcPr>
          <w:p>
            <w:r>
              <w:t xml:space="preserve">category , action , id , PartNumber , ProductLine , Segment , Model </w:t>
            </w:r>
          </w:p>
        </w:tc>
      </w:tr>
      <w:tr>
        <w:tc>
          <w:tcPr>
            <w:tcW w:w="3000"/>
          </w:tcPr>
          <w:p>
            <w:r>
              <w:t>Vertiv_Documents</w:t>
            </w:r>
          </w:p>
        </w:tc>
        <w:tc>
          <w:tcPr>
            <w:tcW w:w="6200"/>
          </w:tcPr>
          <w:p>
            <w:r>
              <w:t xml:space="preserve">category , action , id , ProductID , DocumentName , DocumentPath </w:t>
            </w:r>
          </w:p>
        </w:tc>
      </w:tr>
    </w:tbl>
    <w:p>
      <w:pPr>
        <w:pageBreakBefore w:val="true"/>
      </w:pPr>
    </w:p>
    <w:p>
      <w:pPr>
        <w:pStyle w:val="Heading1"/>
      </w:pPr>
      <w:r>
        <w:rPr>
          <w:rFonts w:ascii="Calibri Light" w:hAnsi="Calibri" w:cs="Calibri" w:eastAsia="Calibri"/>
          <w:b w:val="true"/>
          <w:color w:val="800000"/>
          <w:sz w:val="36"/>
          <w:u w:val="single"/>
        </w:rPr>
        <w:t>Users List</w:t>
      </w:r>
    </w:p>
    <w:p>
      <w:r>
        <w:rPr>
          <w:rFonts w:ascii="Calibri" w:hAnsi="Calibri" w:cs="Calibri" w:eastAsia="Calibri"/>
          <w:sz w:val="22"/>
        </w:rPr>
        <w:t xml:space="preserve">All users that require access to CPQ Cloud must have a specific user assigned to them. Users can be created and maintained manually by admins, through bulk upload /download, or through user integration with a CRM system. </w:t>
      </w:r>
    </w:p>
    <w:p>
      <w:r>
        <w:rPr>
          <w:rFonts w:ascii="Calibri" w:hAnsi="Calibri" w:cs="Calibri" w:eastAsia="Calibri"/>
          <w:sz w:val="22"/>
        </w:rPr>
        <w:t xml:space="preserve">Users can be created for the Host Company or Partner Organizations. </w:t>
      </w:r>
    </w:p>
    <w:p>
      <w:r>
        <w:rPr>
          <w:rFonts w:ascii="Calibri" w:hAnsi="Calibri" w:cs="Calibri" w:eastAsia="Calibri"/>
          <w:sz w:val="22"/>
        </w:rPr>
        <w:t xml:space="preserve">Users cannot be deleted, but they can be inactivated. </w:t>
      </w:r>
    </w:p>
    <w:p>
      <w:r>
        <w:rPr>
          <w:rFonts w:ascii="Calibri" w:hAnsi="Calibri" w:cs="Calibri" w:eastAsia="Calibri"/>
          <w:sz w:val="22"/>
        </w:rPr>
        <w:t>Both active and inactive Host Company users can be created, activated/inactivated, viewed, or modified on the User Administration List page.</w:t>
      </w:r>
    </w:p>
    <w:tbl>
      <w:tblPr>
        <w:tblW w:w="0" w:type="auto"/>
        <w:tblBorders>
          <w:top w:val="single"/>
          <w:left w:val="single"/>
          <w:bottom w:val="single"/>
          <w:right w:val="single"/>
          <w:insideH w:val="single"/>
          <w:insideV w:val="single"/>
        </w:tblBorders>
      </w:tblPr>
      <w:tr>
        <w:tc>
          <w:tcPr>
            <w:shd w:color="auto" w:val="clear" w:fill="4bacc6"/>
          </w:tcPr>
          <w:tcPr>
            <w:tcW w:w="4600"/>
          </w:tcPr>
          <w:p>
            <w:r>
              <w:rPr>
                <w:rFonts w:ascii="Calibri" w:hAnsi="Calibri" w:cs="Calibri" w:eastAsia="Calibri"/>
                <w:b w:val="true"/>
                <w:sz w:val="22"/>
              </w:rPr>
              <w:t>User ID</w:t>
            </w:r>
          </w:p>
        </w:tc>
        <w:tc>
          <w:tcPr>
            <w:shd w:color="auto" w:val="clear" w:fill="4bacc6"/>
          </w:tcPr>
          <w:tcPr>
            <w:tcW w:w="4600"/>
          </w:tcPr>
          <w:p>
            <w:r>
              <w:rPr>
                <w:rFonts w:ascii="Calibri" w:hAnsi="Calibri" w:cs="Calibri" w:eastAsia="Calibri"/>
                <w:b w:val="true"/>
                <w:sz w:val="22"/>
              </w:rPr>
              <w:t>User Login Name</w:t>
            </w:r>
          </w:p>
        </w:tc>
      </w:tr>
      <w:tr>
        <w:tc>
          <w:tcPr>
            <w:tcW w:w="4600"/>
          </w:tcPr>
          <w:p>
            <w:r>
              <w:t>3</w:t>
            </w:r>
          </w:p>
        </w:tc>
        <w:tc>
          <w:tcPr>
            <w:tcW w:w="4600"/>
          </w:tcPr>
          <w:p>
            <w:r>
              <w:t>superuser</w:t>
            </w:r>
          </w:p>
        </w:tc>
      </w:tr>
      <w:tr>
        <w:tc>
          <w:tcPr>
            <w:tcW w:w="4600"/>
          </w:tcPr>
          <w:p>
            <w:r>
              <w:t>7</w:t>
            </w:r>
          </w:p>
        </w:tc>
        <w:tc>
          <w:tcPr>
            <w:tcW w:w="4600"/>
          </w:tcPr>
          <w:p>
            <w:r>
              <w:t>superuser</w:t>
            </w:r>
          </w:p>
        </w:tc>
      </w:tr>
      <w:tr>
        <w:tc>
          <w:tcPr>
            <w:tcW w:w="4600"/>
          </w:tcPr>
          <w:p>
            <w:r>
              <w:t>250519</w:t>
            </w:r>
          </w:p>
        </w:tc>
        <w:tc>
          <w:tcPr>
            <w:tcW w:w="4600"/>
          </w:tcPr>
          <w:p>
            <w:r>
              <w:t>guest</w:t>
            </w:r>
          </w:p>
        </w:tc>
      </w:tr>
      <w:tr>
        <w:tc>
          <w:tcPr>
            <w:tcW w:w="4600"/>
          </w:tcPr>
          <w:p>
            <w:r>
              <w:t>4119220</w:t>
            </w:r>
          </w:p>
        </w:tc>
        <w:tc>
          <w:tcPr>
            <w:tcW w:w="4600"/>
          </w:tcPr>
          <w:p>
            <w:r>
              <w:t>superuser</w:t>
            </w:r>
          </w:p>
        </w:tc>
      </w:tr>
      <w:tr>
        <w:tc>
          <w:tcPr>
            <w:tcW w:w="4600"/>
          </w:tcPr>
          <w:p>
            <w:r>
              <w:t>4119231</w:t>
            </w:r>
          </w:p>
        </w:tc>
        <w:tc>
          <w:tcPr>
            <w:tcW w:w="4600"/>
          </w:tcPr>
          <w:p>
            <w:r>
              <w:t>guest</w:t>
            </w:r>
          </w:p>
        </w:tc>
      </w:tr>
      <w:tr>
        <w:tc>
          <w:tcPr>
            <w:tcW w:w="4600"/>
          </w:tcPr>
          <w:p>
            <w:r>
              <w:t>36178341</w:t>
            </w:r>
          </w:p>
        </w:tc>
        <w:tc>
          <w:tcPr>
            <w:tcW w:w="4600"/>
          </w:tcPr>
          <w:p>
            <w:r>
              <w:t>guest</w:t>
            </w:r>
          </w:p>
        </w:tc>
      </w:tr>
      <w:tr>
        <w:tc>
          <w:tcPr>
            <w:tcW w:w="4600"/>
          </w:tcPr>
          <w:p>
            <w:r>
              <w:t>36257935</w:t>
            </w:r>
          </w:p>
        </w:tc>
        <w:tc>
          <w:tcPr>
            <w:tcW w:w="4600"/>
          </w:tcPr>
          <w:p>
            <w:r>
              <w:t>Admin</w:t>
            </w:r>
          </w:p>
        </w:tc>
      </w:tr>
      <w:tr>
        <w:tc>
          <w:tcPr>
            <w:tcW w:w="4600"/>
          </w:tcPr>
          <w:p>
            <w:r>
              <w:t>36257929</w:t>
            </w:r>
          </w:p>
        </w:tc>
        <w:tc>
          <w:tcPr>
            <w:tcW w:w="4600"/>
          </w:tcPr>
          <w:p>
            <w:r>
              <w:t>inga.lang</w:t>
            </w:r>
          </w:p>
        </w:tc>
      </w:tr>
      <w:tr>
        <w:tc>
          <w:tcPr>
            <w:tcW w:w="4600"/>
          </w:tcPr>
          <w:p>
            <w:r>
              <w:t>36279101</w:t>
            </w:r>
          </w:p>
        </w:tc>
        <w:tc>
          <w:tcPr>
            <w:tcW w:w="4600"/>
          </w:tcPr>
          <w:p>
            <w:r>
              <w:t>mcadambi</w:t>
            </w:r>
          </w:p>
        </w:tc>
      </w:tr>
      <w:tr>
        <w:tc>
          <w:tcPr>
            <w:tcW w:w="4600"/>
          </w:tcPr>
          <w:p>
            <w:r>
              <w:t>36271184</w:t>
            </w:r>
          </w:p>
        </w:tc>
        <w:tc>
          <w:tcPr>
            <w:tcW w:w="4600"/>
          </w:tcPr>
          <w:p>
            <w:r>
              <w:t>laurent.dumont</w:t>
            </w:r>
          </w:p>
        </w:tc>
      </w:tr>
      <w:tr>
        <w:tc>
          <w:tcPr>
            <w:tcW w:w="4600"/>
          </w:tcPr>
          <w:p>
            <w:r>
              <w:t>36394889</w:t>
            </w:r>
          </w:p>
        </w:tc>
        <w:tc>
          <w:tcPr>
            <w:tcW w:w="4600"/>
          </w:tcPr>
          <w:p>
            <w:r>
              <w:t>chart</w:t>
            </w:r>
          </w:p>
        </w:tc>
      </w:tr>
      <w:tr>
        <w:tc>
          <w:tcPr>
            <w:tcW w:w="4600"/>
          </w:tcPr>
          <w:p>
            <w:r>
              <w:t>36295001</w:t>
            </w:r>
          </w:p>
        </w:tc>
        <w:tc>
          <w:tcPr>
            <w:tcW w:w="4600"/>
          </w:tcPr>
          <w:p>
            <w:r>
              <w:t>mandrews</w:t>
            </w:r>
          </w:p>
        </w:tc>
      </w:tr>
      <w:tr>
        <w:tc>
          <w:tcPr>
            <w:tcW w:w="4600"/>
          </w:tcPr>
          <w:p>
            <w:r>
              <w:t>36295419</w:t>
            </w:r>
          </w:p>
        </w:tc>
        <w:tc>
          <w:tcPr>
            <w:tcW w:w="4600"/>
          </w:tcPr>
          <w:p>
            <w:r>
              <w:t>demoadmin</w:t>
            </w:r>
          </w:p>
        </w:tc>
      </w:tr>
      <w:tr>
        <w:tc>
          <w:tcPr>
            <w:tcW w:w="4600"/>
          </w:tcPr>
          <w:p>
            <w:r>
              <w:t>36379801</w:t>
            </w:r>
          </w:p>
        </w:tc>
        <w:tc>
          <w:tcPr>
            <w:tcW w:w="4600"/>
          </w:tcPr>
          <w:p>
            <w:r>
              <w:t>luly</w:t>
            </w:r>
          </w:p>
        </w:tc>
      </w:tr>
      <w:tr>
        <w:tc>
          <w:tcPr>
            <w:tcW w:w="4600"/>
          </w:tcPr>
          <w:p>
            <w:r>
              <w:t>36393264</w:t>
            </w:r>
          </w:p>
        </w:tc>
        <w:tc>
          <w:tcPr>
            <w:tcW w:w="4600"/>
          </w:tcPr>
          <w:p>
            <w:r>
              <w:t>tferrie</w:t>
            </w:r>
          </w:p>
        </w:tc>
      </w:tr>
      <w:tr>
        <w:tc>
          <w:tcPr>
            <w:tcW w:w="4600"/>
          </w:tcPr>
          <w:p>
            <w:r>
              <w:t>36295901</w:t>
            </w:r>
          </w:p>
        </w:tc>
        <w:tc>
          <w:tcPr>
            <w:tcW w:w="4600"/>
          </w:tcPr>
          <w:p>
            <w:r>
              <w:t>hmak</w:t>
            </w:r>
          </w:p>
        </w:tc>
      </w:tr>
      <w:tr>
        <w:tc>
          <w:tcPr>
            <w:tcW w:w="4600"/>
          </w:tcPr>
          <w:p>
            <w:r>
              <w:t>36295106</w:t>
            </w:r>
          </w:p>
        </w:tc>
        <w:tc>
          <w:tcPr>
            <w:tcW w:w="4600"/>
          </w:tcPr>
          <w:p>
            <w:r>
              <w:t>tferrie2</w:t>
            </w:r>
          </w:p>
        </w:tc>
      </w:tr>
      <w:tr>
        <w:tc>
          <w:tcPr>
            <w:tcW w:w="4600"/>
          </w:tcPr>
          <w:p>
            <w:r>
              <w:t>36295111</w:t>
            </w:r>
          </w:p>
        </w:tc>
        <w:tc>
          <w:tcPr>
            <w:tcW w:w="4600"/>
          </w:tcPr>
          <w:p>
            <w:r>
              <w:t>jbrinkman</w:t>
            </w:r>
          </w:p>
        </w:tc>
      </w:tr>
      <w:tr>
        <w:tc>
          <w:tcPr>
            <w:tcW w:w="4600"/>
          </w:tcPr>
          <w:p>
            <w:r>
              <w:t>36298237</w:t>
            </w:r>
          </w:p>
        </w:tc>
        <w:tc>
          <w:tcPr>
            <w:tcW w:w="4600"/>
          </w:tcPr>
          <w:p>
            <w:r>
              <w:t>cdetrych</w:t>
            </w:r>
          </w:p>
        </w:tc>
      </w:tr>
      <w:tr>
        <w:tc>
          <w:tcPr>
            <w:tcW w:w="4600"/>
          </w:tcPr>
          <w:p>
            <w:r>
              <w:t>36302902</w:t>
            </w:r>
          </w:p>
        </w:tc>
        <w:tc>
          <w:tcPr>
            <w:tcW w:w="4600"/>
          </w:tcPr>
          <w:p>
            <w:r>
              <w:t>lisa.jones</w:t>
            </w:r>
          </w:p>
        </w:tc>
      </w:tr>
      <w:tr>
        <w:tc>
          <w:tcPr>
            <w:tcW w:w="4600"/>
          </w:tcPr>
          <w:p>
            <w:r>
              <w:t>36302908</w:t>
            </w:r>
          </w:p>
        </w:tc>
        <w:tc>
          <w:tcPr>
            <w:tcW w:w="4600"/>
          </w:tcPr>
          <w:p>
            <w:r>
              <w:t>mateo.lopez</w:t>
            </w:r>
          </w:p>
        </w:tc>
      </w:tr>
      <w:tr>
        <w:tc>
          <w:tcPr>
            <w:tcW w:w="4600"/>
          </w:tcPr>
          <w:p>
            <w:r>
              <w:t>36376201</w:t>
            </w:r>
          </w:p>
        </w:tc>
        <w:tc>
          <w:tcPr>
            <w:tcW w:w="4600"/>
          </w:tcPr>
          <w:p>
            <w:r>
              <w:t>ggingerich</w:t>
            </w:r>
          </w:p>
        </w:tc>
      </w:tr>
      <w:tr>
        <w:tc>
          <w:tcPr>
            <w:tcW w:w="4600"/>
          </w:tcPr>
          <w:p>
            <w:r>
              <w:t>36388213</w:t>
            </w:r>
          </w:p>
        </w:tc>
        <w:tc>
          <w:tcPr>
            <w:tcW w:w="4600"/>
          </w:tcPr>
          <w:p>
            <w:r>
              <w:t>bpetrik</w:t>
            </w:r>
          </w:p>
        </w:tc>
      </w:tr>
      <w:tr>
        <w:tc>
          <w:tcPr>
            <w:tcW w:w="4600"/>
          </w:tcPr>
          <w:p>
            <w:r>
              <w:t>36393846</w:t>
            </w:r>
          </w:p>
        </w:tc>
        <w:tc>
          <w:tcPr>
            <w:tcW w:w="4600"/>
          </w:tcPr>
          <w:p>
            <w:r>
              <w:t>lsturz</w:t>
            </w:r>
          </w:p>
        </w:tc>
      </w:tr>
      <w:tr>
        <w:tc>
          <w:tcPr>
            <w:tcW w:w="4600"/>
          </w:tcPr>
          <w:p>
            <w:r>
              <w:t>36442119</w:t>
            </w:r>
          </w:p>
        </w:tc>
        <w:tc>
          <w:tcPr>
            <w:tcW w:w="4600"/>
          </w:tcPr>
          <w:p>
            <w:r>
              <w:t>ri.yang</w:t>
            </w:r>
          </w:p>
        </w:tc>
      </w:tr>
      <w:tr>
        <w:tc>
          <w:tcPr>
            <w:tcW w:w="4600"/>
          </w:tcPr>
          <w:p>
            <w:r>
              <w:t>36442125</w:t>
            </w:r>
          </w:p>
        </w:tc>
        <w:tc>
          <w:tcPr>
            <w:tcW w:w="4600"/>
          </w:tcPr>
          <w:p>
            <w:r>
              <w:t>sam.brown</w:t>
            </w:r>
          </w:p>
        </w:tc>
      </w:tr>
      <w:tr>
        <w:tc>
          <w:tcPr>
            <w:tcW w:w="4600"/>
          </w:tcPr>
          <w:p>
            <w:r>
              <w:t>36442131</w:t>
            </w:r>
          </w:p>
        </w:tc>
        <w:tc>
          <w:tcPr>
            <w:tcW w:w="4600"/>
          </w:tcPr>
          <w:p>
            <w:r>
              <w:t>takahiro.tayama</w:t>
            </w:r>
          </w:p>
        </w:tc>
      </w:tr>
      <w:tr>
        <w:tc>
          <w:tcPr>
            <w:tcW w:w="4600"/>
          </w:tcPr>
          <w:p>
            <w:r>
              <w:t>36443102</w:t>
            </w:r>
          </w:p>
        </w:tc>
        <w:tc>
          <w:tcPr>
            <w:tcW w:w="4600"/>
          </w:tcPr>
          <w:p>
            <w:r>
              <w:t>taro.hiraiwa</w:t>
            </w:r>
          </w:p>
        </w:tc>
      </w:tr>
      <w:tr>
        <w:tc>
          <w:tcPr>
            <w:tcW w:w="4600"/>
          </w:tcPr>
          <w:p>
            <w:r>
              <w:t>36443120</w:t>
            </w:r>
          </w:p>
        </w:tc>
        <w:tc>
          <w:tcPr>
            <w:tcW w:w="4600"/>
          </w:tcPr>
          <w:p>
            <w:r>
              <w:t>wei.wang</w:t>
            </w:r>
          </w:p>
        </w:tc>
      </w:tr>
      <w:tr>
        <w:tc>
          <w:tcPr>
            <w:tcW w:w="4600"/>
          </w:tcPr>
          <w:p>
            <w:r>
              <w:t>36462029</w:t>
            </w:r>
          </w:p>
        </w:tc>
        <w:tc>
          <w:tcPr>
            <w:tcW w:w="4600"/>
          </w:tcPr>
          <w:p>
            <w:r>
              <w:t>ejacobson</w:t>
            </w:r>
          </w:p>
        </w:tc>
      </w:tr>
      <w:tr>
        <w:tc>
          <w:tcPr>
            <w:tcW w:w="4600"/>
          </w:tcPr>
          <w:p>
            <w:r>
              <w:t>36462035</w:t>
            </w:r>
          </w:p>
        </w:tc>
        <w:tc>
          <w:tcPr>
            <w:tcW w:w="4600"/>
          </w:tcPr>
          <w:p>
            <w:r>
              <w:t>mmorman</w:t>
            </w:r>
          </w:p>
        </w:tc>
      </w:tr>
      <w:tr>
        <w:tc>
          <w:tcPr>
            <w:tcW w:w="4600"/>
          </w:tcPr>
          <w:p>
            <w:r>
              <w:t>36403801</w:t>
            </w:r>
          </w:p>
        </w:tc>
        <w:tc>
          <w:tcPr>
            <w:tcW w:w="4600"/>
          </w:tcPr>
          <w:p>
            <w:r>
              <w:t>mweinberg</w:t>
            </w:r>
          </w:p>
        </w:tc>
      </w:tr>
      <w:tr>
        <w:tc>
          <w:tcPr>
            <w:tcW w:w="4600"/>
          </w:tcPr>
          <w:p>
            <w:r>
              <w:t>36442093</w:t>
            </w:r>
          </w:p>
        </w:tc>
        <w:tc>
          <w:tcPr>
            <w:tcW w:w="4600"/>
          </w:tcPr>
          <w:p>
            <w:r>
              <w:t>liang.yang</w:t>
            </w:r>
          </w:p>
        </w:tc>
      </w:tr>
      <w:tr>
        <w:tc>
          <w:tcPr>
            <w:tcW w:w="4600"/>
          </w:tcPr>
          <w:p>
            <w:r>
              <w:t>36442099</w:t>
            </w:r>
          </w:p>
        </w:tc>
        <w:tc>
          <w:tcPr>
            <w:tcW w:w="4600"/>
          </w:tcPr>
          <w:p>
            <w:r>
              <w:t>lucy.harris</w:t>
            </w:r>
          </w:p>
        </w:tc>
      </w:tr>
      <w:tr>
        <w:tc>
          <w:tcPr>
            <w:tcW w:w="4600"/>
          </w:tcPr>
          <w:p>
            <w:r>
              <w:t>36442106</w:t>
            </w:r>
          </w:p>
        </w:tc>
        <w:tc>
          <w:tcPr>
            <w:tcW w:w="4600"/>
          </w:tcPr>
          <w:p>
            <w:r>
              <w:t>oliver.brunke</w:t>
            </w:r>
          </w:p>
        </w:tc>
      </w:tr>
      <w:tr>
        <w:tc>
          <w:tcPr>
            <w:tcW w:w="4600"/>
          </w:tcPr>
          <w:p>
            <w:r>
              <w:t>36442112</w:t>
            </w:r>
          </w:p>
        </w:tc>
        <w:tc>
          <w:tcPr>
            <w:tcW w:w="4600"/>
          </w:tcPr>
          <w:p>
            <w:r>
              <w:t>paul.dubois</w:t>
            </w:r>
          </w:p>
        </w:tc>
      </w:tr>
      <w:tr>
        <w:tc>
          <w:tcPr>
            <w:tcW w:w="4600"/>
          </w:tcPr>
          <w:p>
            <w:r>
              <w:t>36488102</w:t>
            </w:r>
          </w:p>
        </w:tc>
        <w:tc>
          <w:tcPr>
            <w:tcW w:w="4600"/>
          </w:tcPr>
          <w:p>
            <w:r>
              <w:t>owen.mann</w:t>
            </w:r>
          </w:p>
        </w:tc>
      </w:tr>
      <w:tr>
        <w:tc>
          <w:tcPr>
            <w:tcW w:w="4600"/>
          </w:tcPr>
          <w:p>
            <w:r>
              <w:t>36481028</w:t>
            </w:r>
          </w:p>
        </w:tc>
        <w:tc>
          <w:tcPr>
            <w:tcW w:w="4600"/>
          </w:tcPr>
          <w:p>
            <w:r>
              <w:t>lche</w:t>
            </w:r>
          </w:p>
        </w:tc>
      </w:tr>
      <w:tr>
        <w:tc>
          <w:tcPr>
            <w:tcW w:w="4600"/>
          </w:tcPr>
          <w:p>
            <w:r>
              <w:t>36488076</w:t>
            </w:r>
          </w:p>
        </w:tc>
        <w:tc>
          <w:tcPr>
            <w:tcW w:w="4600"/>
          </w:tcPr>
          <w:p>
            <w:r>
              <w:t>superuser</w:t>
            </w:r>
          </w:p>
        </w:tc>
      </w:tr>
      <w:tr>
        <w:tc>
          <w:tcPr>
            <w:tcW w:w="4600"/>
          </w:tcPr>
          <w:p>
            <w:r>
              <w:t>36488082</w:t>
            </w:r>
          </w:p>
        </w:tc>
        <w:tc>
          <w:tcPr>
            <w:tcW w:w="4600"/>
          </w:tcPr>
          <w:p>
            <w:r>
              <w:t>guest</w:t>
            </w:r>
          </w:p>
        </w:tc>
      </w:tr>
      <w:tr>
        <w:tc>
          <w:tcPr>
            <w:tcW w:w="4600"/>
          </w:tcPr>
          <w:p>
            <w:r>
              <w:t>36497302</w:t>
            </w:r>
          </w:p>
        </w:tc>
        <w:tc>
          <w:tcPr>
            <w:tcW w:w="4600"/>
          </w:tcPr>
          <w:p>
            <w:r>
              <w:t>provision</w:t>
            </w:r>
          </w:p>
        </w:tc>
      </w:tr>
      <w:tr>
        <w:tc>
          <w:tcPr>
            <w:tcW w:w="4600"/>
          </w:tcPr>
          <w:p>
            <w:r>
              <w:t>36499241</w:t>
            </w:r>
          </w:p>
        </w:tc>
        <w:tc>
          <w:tcPr>
            <w:tcW w:w="4600"/>
          </w:tcPr>
          <w:p>
            <w:r>
              <w:t>system_user_cpq_server_as_client</w:t>
            </w:r>
          </w:p>
        </w:tc>
      </w:tr>
      <w:tr>
        <w:tc>
          <w:tcPr>
            <w:tcW w:w="4600"/>
          </w:tcPr>
          <w:p>
            <w:r>
              <w:t>36547572</w:t>
            </w:r>
          </w:p>
        </w:tc>
        <w:tc>
          <w:tcPr>
            <w:tcW w:w="4600"/>
          </w:tcPr>
          <w:p>
            <w:r>
              <w:t>colby.morris</w:t>
            </w:r>
          </w:p>
        </w:tc>
      </w:tr>
      <w:tr>
        <w:tc>
          <w:tcPr>
            <w:tcW w:w="4600"/>
          </w:tcPr>
          <w:p>
            <w:r>
              <w:t>36554841</w:t>
            </w:r>
          </w:p>
        </w:tc>
        <w:tc>
          <w:tcPr>
            <w:tcW w:w="4600"/>
          </w:tcPr>
          <w:p>
            <w:r>
              <w:t>david.wilson</w:t>
            </w:r>
          </w:p>
        </w:tc>
      </w:tr>
      <w:tr>
        <w:tc>
          <w:tcPr>
            <w:tcW w:w="4600"/>
          </w:tcPr>
          <w:p>
            <w:r>
              <w:t>36742701</w:t>
            </w:r>
          </w:p>
        </w:tc>
        <w:tc>
          <w:tcPr>
            <w:tcW w:w="4600"/>
          </w:tcPr>
          <w:p>
            <w:r>
              <w:t>ajledoux</w:t>
            </w:r>
          </w:p>
        </w:tc>
      </w:tr>
      <w:tr>
        <w:tc>
          <w:tcPr>
            <w:tcW w:w="4600"/>
          </w:tcPr>
          <w:p>
            <w:r>
              <w:t>36948236</w:t>
            </w:r>
          </w:p>
        </w:tc>
        <w:tc>
          <w:tcPr>
            <w:tcW w:w="4600"/>
          </w:tcPr>
          <w:p>
            <w:r>
              <w:t>dchang</w:t>
            </w:r>
          </w:p>
        </w:tc>
      </w:tr>
      <w:tr>
        <w:tc>
          <w:tcPr>
            <w:tcW w:w="4600"/>
          </w:tcPr>
          <w:p>
            <w:r>
              <w:t>36995791</w:t>
            </w:r>
          </w:p>
        </w:tc>
        <w:tc>
          <w:tcPr>
            <w:tcW w:w="4600"/>
          </w:tcPr>
          <w:p>
            <w:r>
              <w:t>yjiao</w:t>
            </w:r>
          </w:p>
        </w:tc>
      </w:tr>
      <w:tr>
        <w:tc>
          <w:tcPr>
            <w:tcW w:w="4600"/>
          </w:tcPr>
          <w:p>
            <w:r>
              <w:t>36982277</w:t>
            </w:r>
          </w:p>
        </w:tc>
        <w:tc>
          <w:tcPr>
            <w:tcW w:w="4600"/>
          </w:tcPr>
          <w:p>
            <w:r>
              <w:t>guest1</w:t>
            </w:r>
          </w:p>
        </w:tc>
      </w:tr>
      <w:tr>
        <w:tc>
          <w:tcPr>
            <w:tcW w:w="4600"/>
          </w:tcPr>
          <w:p>
            <w:r>
              <w:t>36997649</w:t>
            </w:r>
          </w:p>
        </w:tc>
        <w:tc>
          <w:tcPr>
            <w:tcW w:w="4600"/>
          </w:tcPr>
          <w:p>
            <w:r>
              <w:t>stwinam</w:t>
            </w:r>
          </w:p>
        </w:tc>
      </w:tr>
      <w:tr>
        <w:tc>
          <w:tcPr>
            <w:tcW w:w="4600"/>
          </w:tcPr>
          <w:p>
            <w:r>
              <w:t>37028560</w:t>
            </w:r>
          </w:p>
        </w:tc>
        <w:tc>
          <w:tcPr>
            <w:tcW w:w="4600"/>
          </w:tcPr>
          <w:p>
            <w:r>
              <w:t>sraykar</w:t>
            </w:r>
          </w:p>
        </w:tc>
      </w:tr>
      <w:tr>
        <w:tc>
          <w:tcPr>
            <w:tcW w:w="4600"/>
          </w:tcPr>
          <w:p>
            <w:r>
              <w:t>37028937</w:t>
            </w:r>
          </w:p>
        </w:tc>
        <w:tc>
          <w:tcPr>
            <w:tcW w:w="4600"/>
          </w:tcPr>
          <w:p>
            <w:r>
              <w:t>gpulipati</w:t>
            </w:r>
          </w:p>
        </w:tc>
      </w:tr>
      <w:tr>
        <w:tc>
          <w:tcPr>
            <w:tcW w:w="4600"/>
          </w:tcPr>
          <w:p>
            <w:r>
              <w:t>37163204</w:t>
            </w:r>
          </w:p>
        </w:tc>
        <w:tc>
          <w:tcPr>
            <w:tcW w:w="4600"/>
          </w:tcPr>
          <w:p>
            <w:r>
              <w:t>rwest</w:t>
            </w:r>
          </w:p>
        </w:tc>
      </w:tr>
      <w:tr>
        <w:tc>
          <w:tcPr>
            <w:tcW w:w="4600"/>
          </w:tcPr>
          <w:p>
            <w:r>
              <w:t>37163210</w:t>
            </w:r>
          </w:p>
        </w:tc>
        <w:tc>
          <w:tcPr>
            <w:tcW w:w="4600"/>
          </w:tcPr>
          <w:p>
            <w:r>
              <w:t>sbahukhandi</w:t>
            </w:r>
          </w:p>
        </w:tc>
      </w:tr>
      <w:tr>
        <w:tc>
          <w:tcPr>
            <w:tcW w:w="4600"/>
          </w:tcPr>
          <w:p>
            <w:r>
              <w:t>37163216</w:t>
            </w:r>
          </w:p>
        </w:tc>
        <w:tc>
          <w:tcPr>
            <w:tcW w:w="4600"/>
          </w:tcPr>
          <w:p>
            <w:r>
              <w:t>speddireddy</w:t>
            </w:r>
          </w:p>
        </w:tc>
      </w:tr>
      <w:tr>
        <w:tc>
          <w:tcPr>
            <w:tcW w:w="4600"/>
          </w:tcPr>
          <w:p>
            <w:r>
              <w:t>37163235</w:t>
            </w:r>
          </w:p>
        </w:tc>
        <w:tc>
          <w:tcPr>
            <w:tcW w:w="4600"/>
          </w:tcPr>
          <w:p>
            <w:r>
              <w:t>spandhari</w:t>
            </w:r>
          </w:p>
        </w:tc>
      </w:tr>
      <w:tr>
        <w:tc>
          <w:tcPr>
            <w:tcW w:w="4600"/>
          </w:tcPr>
          <w:p>
            <w:r>
              <w:t>37163240</w:t>
            </w:r>
          </w:p>
        </w:tc>
        <w:tc>
          <w:tcPr>
            <w:tcW w:w="4600"/>
          </w:tcPr>
          <w:p>
            <w:r>
              <w:t>anandssingh</w:t>
            </w:r>
          </w:p>
        </w:tc>
      </w:tr>
      <w:tr>
        <w:tc>
          <w:tcPr>
            <w:tcW w:w="4600"/>
          </w:tcPr>
          <w:p>
            <w:r>
              <w:t>37317499</w:t>
            </w:r>
          </w:p>
        </w:tc>
        <w:tc>
          <w:tcPr>
            <w:tcW w:w="4600"/>
          </w:tcPr>
          <w:p>
            <w:r>
              <w:t>icsuser</w:t>
            </w:r>
          </w:p>
        </w:tc>
      </w:tr>
      <w:tr>
        <w:tc>
          <w:tcPr>
            <w:tcW w:w="4600"/>
          </w:tcPr>
          <w:p>
            <w:r>
              <w:t>37320886</w:t>
            </w:r>
          </w:p>
        </w:tc>
        <w:tc>
          <w:tcPr>
            <w:tcW w:w="4600"/>
          </w:tcPr>
          <w:p>
            <w:r>
              <w:t>snloya</w:t>
            </w:r>
          </w:p>
        </w:tc>
      </w:tr>
      <w:tr>
        <w:tc>
          <w:tcPr>
            <w:tcW w:w="4600"/>
          </w:tcPr>
          <w:p>
            <w:r>
              <w:t>37320892</w:t>
            </w:r>
          </w:p>
        </w:tc>
        <w:tc>
          <w:tcPr>
            <w:tcW w:w="4600"/>
          </w:tcPr>
          <w:p>
            <w:r>
              <w:t>amakuluri</w:t>
            </w:r>
          </w:p>
        </w:tc>
      </w:tr>
      <w:tr>
        <w:tc>
          <w:tcPr>
            <w:tcW w:w="4600"/>
          </w:tcPr>
          <w:p>
            <w:r>
              <w:t>37321258</w:t>
            </w:r>
          </w:p>
        </w:tc>
        <w:tc>
          <w:tcPr>
            <w:tcW w:w="4600"/>
          </w:tcPr>
          <w:p>
            <w:r>
              <w:t>sguo</w:t>
            </w:r>
          </w:p>
        </w:tc>
      </w:tr>
      <w:tr>
        <w:tc>
          <w:tcPr>
            <w:tcW w:w="4600"/>
          </w:tcPr>
          <w:p>
            <w:r>
              <w:t>37029525</w:t>
            </w:r>
          </w:p>
        </w:tc>
        <w:tc>
          <w:tcPr>
            <w:tcW w:w="4600"/>
          </w:tcPr>
          <w:p>
            <w:r>
              <w:t>julian.henderson</w:t>
            </w:r>
          </w:p>
        </w:tc>
      </w:tr>
      <w:tr>
        <w:tc>
          <w:tcPr>
            <w:tcW w:w="4600"/>
          </w:tcPr>
          <w:p>
            <w:r>
              <w:t>37163228</w:t>
            </w:r>
          </w:p>
        </w:tc>
        <w:tc>
          <w:tcPr>
            <w:tcW w:w="4600"/>
          </w:tcPr>
          <w:p>
            <w:r>
              <w:t>abinash</w:t>
            </w:r>
          </w:p>
        </w:tc>
      </w:tr>
      <w:tr>
        <w:tc>
          <w:tcPr>
            <w:tcW w:w="4600"/>
          </w:tcPr>
          <w:p>
            <w:r>
              <w:t>37163247</w:t>
            </w:r>
          </w:p>
        </w:tc>
        <w:tc>
          <w:tcPr>
            <w:tcW w:w="4600"/>
          </w:tcPr>
          <w:p>
            <w:r>
              <w:t>abkazi</w:t>
            </w:r>
          </w:p>
        </w:tc>
      </w:tr>
      <w:tr>
        <w:tc>
          <w:tcPr>
            <w:tcW w:w="4600"/>
          </w:tcPr>
          <w:p>
            <w:r>
              <w:t>37163252</w:t>
            </w:r>
          </w:p>
        </w:tc>
        <w:tc>
          <w:tcPr>
            <w:tcW w:w="4600"/>
          </w:tcPr>
          <w:p>
            <w:r>
              <w:t>mrinalk</w:t>
            </w:r>
          </w:p>
        </w:tc>
      </w:tr>
      <w:tr>
        <w:tc>
          <w:tcPr>
            <w:tcW w:w="4600"/>
          </w:tcPr>
          <w:p>
            <w:r>
              <w:t>37163257</w:t>
            </w:r>
          </w:p>
        </w:tc>
        <w:tc>
          <w:tcPr>
            <w:tcW w:w="4600"/>
          </w:tcPr>
          <w:p>
            <w:r>
              <w:t>rsharmas</w:t>
            </w:r>
          </w:p>
        </w:tc>
      </w:tr>
      <w:tr>
        <w:tc>
          <w:tcPr>
            <w:tcW w:w="4600"/>
          </w:tcPr>
          <w:p>
            <w:r>
              <w:t>38441959</w:t>
            </w:r>
          </w:p>
        </w:tc>
        <w:tc>
          <w:tcPr>
            <w:tcW w:w="4600"/>
          </w:tcPr>
          <w:p>
            <w:r>
              <w:t>bas</w:t>
            </w:r>
          </w:p>
        </w:tc>
      </w:tr>
      <w:tr>
        <w:tc>
          <w:tcPr>
            <w:tcW w:w="4600"/>
          </w:tcPr>
          <w:p>
            <w:r>
              <w:t>37163262</w:t>
            </w:r>
          </w:p>
        </w:tc>
        <w:tc>
          <w:tcPr>
            <w:tcW w:w="4600"/>
          </w:tcPr>
          <w:p>
            <w:r>
              <w:t>fosinubi</w:t>
            </w:r>
          </w:p>
        </w:tc>
      </w:tr>
      <w:tr>
        <w:tc>
          <w:tcPr>
            <w:tcW w:w="4600"/>
          </w:tcPr>
          <w:p>
            <w:r>
              <w:t>37163267</w:t>
            </w:r>
          </w:p>
        </w:tc>
        <w:tc>
          <w:tcPr>
            <w:tcW w:w="4600"/>
          </w:tcPr>
          <w:p>
            <w:r>
              <w:t>begeorge</w:t>
            </w:r>
          </w:p>
        </w:tc>
      </w:tr>
      <w:tr>
        <w:tc>
          <w:tcPr>
            <w:tcW w:w="4600"/>
          </w:tcPr>
          <w:p>
            <w:r>
              <w:t>37163272</w:t>
            </w:r>
          </w:p>
        </w:tc>
        <w:tc>
          <w:tcPr>
            <w:tcW w:w="4600"/>
          </w:tcPr>
          <w:p>
            <w:r>
              <w:t>shruti</w:t>
            </w:r>
          </w:p>
        </w:tc>
      </w:tr>
      <w:tr>
        <w:tc>
          <w:tcPr>
            <w:tcW w:w="4600"/>
          </w:tcPr>
          <w:p>
            <w:r>
              <w:t>37163277</w:t>
            </w:r>
          </w:p>
        </w:tc>
        <w:tc>
          <w:tcPr>
            <w:tcW w:w="4600"/>
          </w:tcPr>
          <w:p>
            <w:r>
              <w:t>NGupta</w:t>
            </w:r>
          </w:p>
        </w:tc>
      </w:tr>
      <w:tr>
        <w:tc>
          <w:tcPr>
            <w:tcW w:w="4600"/>
          </w:tcPr>
          <w:p>
            <w:r>
              <w:t>37317207</w:t>
            </w:r>
          </w:p>
        </w:tc>
        <w:tc>
          <w:tcPr>
            <w:tcW w:w="4600"/>
          </w:tcPr>
          <w:p>
            <w:r>
              <w:t>pagupta</w:t>
            </w:r>
          </w:p>
        </w:tc>
      </w:tr>
      <w:tr>
        <w:tc>
          <w:tcPr>
            <w:tcW w:w="4600"/>
          </w:tcPr>
          <w:p>
            <w:r>
              <w:t>37336587</w:t>
            </w:r>
          </w:p>
        </w:tc>
        <w:tc>
          <w:tcPr>
            <w:tcW w:w="4600"/>
          </w:tcPr>
          <w:p>
            <w:r>
              <w:t>rkunal</w:t>
            </w:r>
          </w:p>
        </w:tc>
      </w:tr>
      <w:tr>
        <w:tc>
          <w:tcPr>
            <w:tcW w:w="4600"/>
          </w:tcPr>
          <w:p>
            <w:r>
              <w:t>37380763</w:t>
            </w:r>
          </w:p>
        </w:tc>
        <w:tc>
          <w:tcPr>
            <w:tcW w:w="4600"/>
          </w:tcPr>
          <w:p>
            <w:r>
              <w:t>Prashant</w:t>
            </w:r>
          </w:p>
        </w:tc>
      </w:tr>
      <w:tr>
        <w:tc>
          <w:tcPr>
            <w:tcW w:w="4600"/>
          </w:tcPr>
          <w:p>
            <w:r>
              <w:t>37327988</w:t>
            </w:r>
          </w:p>
        </w:tc>
        <w:tc>
          <w:tcPr>
            <w:tcW w:w="4600"/>
          </w:tcPr>
          <w:p>
            <w:r>
              <w:t>subhdas</w:t>
            </w:r>
          </w:p>
        </w:tc>
      </w:tr>
      <w:tr>
        <w:tc>
          <w:tcPr>
            <w:tcW w:w="4600"/>
          </w:tcPr>
          <w:p>
            <w:r>
              <w:t>37327998</w:t>
            </w:r>
          </w:p>
        </w:tc>
        <w:tc>
          <w:tcPr>
            <w:tcW w:w="4600"/>
          </w:tcPr>
          <w:p>
            <w:r>
              <w:t>vepotti</w:t>
            </w:r>
          </w:p>
        </w:tc>
      </w:tr>
      <w:tr>
        <w:tc>
          <w:tcPr>
            <w:tcW w:w="4600"/>
          </w:tcPr>
          <w:p>
            <w:r>
              <w:t>37324030</w:t>
            </w:r>
          </w:p>
        </w:tc>
        <w:tc>
          <w:tcPr>
            <w:tcW w:w="4600"/>
          </w:tcPr>
          <w:p>
            <w:r>
              <w:t>vbelawade</w:t>
            </w:r>
          </w:p>
        </w:tc>
      </w:tr>
      <w:tr>
        <w:tc>
          <w:tcPr>
            <w:tcW w:w="4600"/>
          </w:tcPr>
          <w:p>
            <w:r>
              <w:t>37327993</w:t>
            </w:r>
          </w:p>
        </w:tc>
        <w:tc>
          <w:tcPr>
            <w:tcW w:w="4600"/>
          </w:tcPr>
          <w:p>
            <w:r>
              <w:t>jshaik</w:t>
            </w:r>
          </w:p>
        </w:tc>
      </w:tr>
      <w:tr>
        <w:tc>
          <w:tcPr>
            <w:tcW w:w="4600"/>
          </w:tcPr>
          <w:p>
            <w:r>
              <w:t>37331965</w:t>
            </w:r>
          </w:p>
        </w:tc>
        <w:tc>
          <w:tcPr>
            <w:tcW w:w="4600"/>
          </w:tcPr>
          <w:p>
            <w:r>
              <w:t>hrajupet</w:t>
            </w:r>
          </w:p>
        </w:tc>
      </w:tr>
      <w:tr>
        <w:tc>
          <w:tcPr>
            <w:tcW w:w="4600"/>
          </w:tcPr>
          <w:p>
            <w:r>
              <w:t>37340252</w:t>
            </w:r>
          </w:p>
        </w:tc>
        <w:tc>
          <w:tcPr>
            <w:tcW w:w="4600"/>
          </w:tcPr>
          <w:p>
            <w:r>
              <w:t>mkasturiwale</w:t>
            </w:r>
          </w:p>
        </w:tc>
      </w:tr>
      <w:tr>
        <w:tc>
          <w:tcPr>
            <w:tcW w:w="4600"/>
          </w:tcPr>
          <w:p>
            <w:r>
              <w:t>37340259</w:t>
            </w:r>
          </w:p>
        </w:tc>
        <w:tc>
          <w:tcPr>
            <w:tcW w:w="4600"/>
          </w:tcPr>
          <w:p>
            <w:r>
              <w:t>bracha</w:t>
            </w:r>
          </w:p>
        </w:tc>
      </w:tr>
      <w:tr>
        <w:tc>
          <w:tcPr>
            <w:tcW w:w="4600"/>
          </w:tcPr>
          <w:p>
            <w:r>
              <w:t>37324138</w:t>
            </w:r>
          </w:p>
        </w:tc>
        <w:tc>
          <w:tcPr>
            <w:tcW w:w="4600"/>
          </w:tcPr>
          <w:p>
            <w:r>
              <w:t>jswaminathan</w:t>
            </w:r>
          </w:p>
        </w:tc>
      </w:tr>
      <w:tr>
        <w:tc>
          <w:tcPr>
            <w:tcW w:w="4600"/>
          </w:tcPr>
          <w:p>
            <w:r>
              <w:t>37324143</w:t>
            </w:r>
          </w:p>
        </w:tc>
        <w:tc>
          <w:tcPr>
            <w:tcW w:w="4600"/>
          </w:tcPr>
          <w:p>
            <w:r>
              <w:t>bbhushan</w:t>
            </w:r>
          </w:p>
        </w:tc>
      </w:tr>
      <w:tr>
        <w:tc>
          <w:tcPr>
            <w:tcW w:w="4600"/>
          </w:tcPr>
          <w:p>
            <w:r>
              <w:t>37321291</w:t>
            </w:r>
          </w:p>
        </w:tc>
        <w:tc>
          <w:tcPr>
            <w:tcW w:w="4600"/>
          </w:tcPr>
          <w:p>
            <w:r>
              <w:t>hlee</w:t>
            </w:r>
          </w:p>
        </w:tc>
      </w:tr>
      <w:tr>
        <w:tc>
          <w:tcPr>
            <w:tcW w:w="4600"/>
          </w:tcPr>
          <w:p>
            <w:r>
              <w:t>38442935</w:t>
            </w:r>
          </w:p>
        </w:tc>
        <w:tc>
          <w:tcPr>
            <w:tcW w:w="4600"/>
          </w:tcPr>
          <w:p>
            <w:r>
              <w:t>rajakolli</w:t>
            </w:r>
          </w:p>
        </w:tc>
      </w:tr>
      <w:tr>
        <w:tc>
          <w:tcPr>
            <w:tcW w:w="4600"/>
          </w:tcPr>
          <w:p>
            <w:r>
              <w:t>40770623</w:t>
            </w:r>
          </w:p>
        </w:tc>
        <w:tc>
          <w:tcPr>
            <w:tcW w:w="4600"/>
          </w:tcPr>
          <w:p>
            <w:r>
              <w:t>rprabhakar</w:t>
            </w:r>
          </w:p>
        </w:tc>
      </w:tr>
      <w:tr>
        <w:tc>
          <w:tcPr>
            <w:tcW w:w="4600"/>
          </w:tcPr>
          <w:p>
            <w:r>
              <w:t>41475905</w:t>
            </w:r>
          </w:p>
        </w:tc>
        <w:tc>
          <w:tcPr>
            <w:tcW w:w="4600"/>
          </w:tcPr>
          <w:p>
            <w:r>
              <w:t>vsoni</w:t>
            </w:r>
          </w:p>
        </w:tc>
      </w:tr>
      <w:tr>
        <w:tc>
          <w:tcPr>
            <w:tcW w:w="4600"/>
          </w:tcPr>
          <w:p>
            <w:r>
              <w:t>41586899</w:t>
            </w:r>
          </w:p>
        </w:tc>
        <w:tc>
          <w:tcPr>
            <w:tcW w:w="4600"/>
          </w:tcPr>
          <w:p>
            <w:r>
              <w:t>Adwiti</w:t>
            </w:r>
          </w:p>
        </w:tc>
      </w:tr>
      <w:tr>
        <w:tc>
          <w:tcPr>
            <w:tcW w:w="4600"/>
          </w:tcPr>
          <w:p>
            <w:r>
              <w:t>37422061</w:t>
            </w:r>
          </w:p>
        </w:tc>
        <w:tc>
          <w:tcPr>
            <w:tcW w:w="4600"/>
          </w:tcPr>
          <w:p>
            <w:r>
              <w:t>pkrishnan</w:t>
            </w:r>
          </w:p>
        </w:tc>
      </w:tr>
      <w:tr>
        <w:tc>
          <w:tcPr>
            <w:tcW w:w="4600"/>
          </w:tcPr>
          <w:p>
            <w:r>
              <w:t>37443657</w:t>
            </w:r>
          </w:p>
        </w:tc>
        <w:tc>
          <w:tcPr>
            <w:tcW w:w="4600"/>
          </w:tcPr>
          <w:p>
            <w:r>
              <w:t>rfaigao</w:t>
            </w:r>
          </w:p>
        </w:tc>
      </w:tr>
      <w:tr>
        <w:tc>
          <w:tcPr>
            <w:tcW w:w="4600"/>
          </w:tcPr>
          <w:p>
            <w:r>
              <w:t>37443662</w:t>
            </w:r>
          </w:p>
        </w:tc>
        <w:tc>
          <w:tcPr>
            <w:tcW w:w="4600"/>
          </w:tcPr>
          <w:p>
            <w:r>
              <w:t>jbade</w:t>
            </w:r>
          </w:p>
        </w:tc>
      </w:tr>
      <w:tr>
        <w:tc>
          <w:tcPr>
            <w:tcW w:w="4600"/>
          </w:tcPr>
          <w:p>
            <w:r>
              <w:t>38442892</w:t>
            </w:r>
          </w:p>
        </w:tc>
        <w:tc>
          <w:tcPr>
            <w:tcW w:w="4600"/>
          </w:tcPr>
          <w:p>
            <w:r>
              <w:t>priyatam</w:t>
            </w:r>
          </w:p>
        </w:tc>
      </w:tr>
      <w:tr>
        <w:tc>
          <w:tcPr>
            <w:tcW w:w="4600"/>
          </w:tcPr>
          <w:p>
            <w:r>
              <w:t>38442912</w:t>
            </w:r>
          </w:p>
        </w:tc>
        <w:tc>
          <w:tcPr>
            <w:tcW w:w="4600"/>
          </w:tcPr>
          <w:p>
            <w:r>
              <w:t>ramyap</w:t>
            </w:r>
          </w:p>
        </w:tc>
      </w:tr>
      <w:tr>
        <w:tc>
          <w:tcPr>
            <w:tcW w:w="4600"/>
          </w:tcPr>
          <w:p>
            <w:r>
              <w:t>38442969</w:t>
            </w:r>
          </w:p>
        </w:tc>
        <w:tc>
          <w:tcPr>
            <w:tcW w:w="4600"/>
          </w:tcPr>
          <w:p>
            <w:r>
              <w:t>Nandita</w:t>
            </w:r>
          </w:p>
        </w:tc>
      </w:tr>
      <w:tr>
        <w:tc>
          <w:tcPr>
            <w:tcW w:w="4600"/>
          </w:tcPr>
          <w:p>
            <w:r>
              <w:t>38442989</w:t>
            </w:r>
          </w:p>
        </w:tc>
        <w:tc>
          <w:tcPr>
            <w:tcW w:w="4600"/>
          </w:tcPr>
          <w:p>
            <w:r>
              <w:t>Pallavi</w:t>
            </w:r>
          </w:p>
        </w:tc>
      </w:tr>
      <w:tr>
        <w:tc>
          <w:tcPr>
            <w:tcW w:w="4600"/>
          </w:tcPr>
          <w:p>
            <w:r>
              <w:t>38882822</w:t>
            </w:r>
          </w:p>
        </w:tc>
        <w:tc>
          <w:tcPr>
            <w:tcW w:w="4600"/>
          </w:tcPr>
          <w:p>
            <w:r>
              <w:t>kkim</w:t>
            </w:r>
          </w:p>
        </w:tc>
      </w:tr>
      <w:tr>
        <w:tc>
          <w:tcPr>
            <w:tcW w:w="4600"/>
          </w:tcPr>
          <w:p>
            <w:r>
              <w:t>40514945</w:t>
            </w:r>
          </w:p>
        </w:tc>
        <w:tc>
          <w:tcPr>
            <w:tcW w:w="4600"/>
          </w:tcPr>
          <w:p>
            <w:r>
              <w:t>traininguser</w:t>
            </w:r>
          </w:p>
        </w:tc>
      </w:tr>
      <w:tr>
        <w:tc>
          <w:tcPr>
            <w:tcW w:w="4600"/>
          </w:tcPr>
          <w:p>
            <w:r>
              <w:t>40706542</w:t>
            </w:r>
          </w:p>
        </w:tc>
        <w:tc>
          <w:tcPr>
            <w:tcW w:w="4600"/>
          </w:tcPr>
          <w:p>
            <w:r>
              <w:t>veramaswamy</w:t>
            </w:r>
          </w:p>
        </w:tc>
      </w:tr>
      <w:tr>
        <w:tc>
          <w:tcPr>
            <w:tcW w:w="4600"/>
          </w:tcPr>
          <w:p>
            <w:r>
              <w:t>37386772</w:t>
            </w:r>
          </w:p>
        </w:tc>
        <w:tc>
          <w:tcPr>
            <w:tcW w:w="4600"/>
          </w:tcPr>
          <w:p>
            <w:r>
              <w:t>adfGen</w:t>
            </w:r>
          </w:p>
        </w:tc>
      </w:tr>
      <w:tr>
        <w:tc>
          <w:tcPr>
            <w:tcW w:w="4600"/>
          </w:tcPr>
          <w:p>
            <w:r>
              <w:t>40121332</w:t>
            </w:r>
          </w:p>
        </w:tc>
        <w:tc>
          <w:tcPr>
            <w:tcW w:w="4600"/>
          </w:tcPr>
          <w:p>
            <w:r>
              <w:t>ogonzalez</w:t>
            </w:r>
          </w:p>
        </w:tc>
      </w:tr>
      <w:tr>
        <w:tc>
          <w:tcPr>
            <w:tcW w:w="4600"/>
          </w:tcPr>
          <w:p>
            <w:r>
              <w:t>40688319</w:t>
            </w:r>
          </w:p>
        </w:tc>
        <w:tc>
          <w:tcPr>
            <w:tcW w:w="4600"/>
          </w:tcPr>
          <w:p>
            <w:r>
              <w:t>plohani</w:t>
            </w:r>
          </w:p>
        </w:tc>
      </w:tr>
      <w:tr>
        <w:tc>
          <w:tcPr>
            <w:tcW w:w="4600"/>
          </w:tcPr>
          <w:p>
            <w:r>
              <w:t>40706552</w:t>
            </w:r>
          </w:p>
        </w:tc>
        <w:tc>
          <w:tcPr>
            <w:tcW w:w="4600"/>
          </w:tcPr>
          <w:p>
            <w:r>
              <w:t>bgong</w:t>
            </w:r>
          </w:p>
        </w:tc>
      </w:tr>
      <w:tr>
        <w:tc>
          <w:tcPr>
            <w:tcW w:w="4600"/>
          </w:tcPr>
          <w:p>
            <w:r>
              <w:t>40779994</w:t>
            </w:r>
          </w:p>
        </w:tc>
        <w:tc>
          <w:tcPr>
            <w:tcW w:w="4600"/>
          </w:tcPr>
          <w:p>
            <w:r>
              <w:t>Somya</w:t>
            </w:r>
          </w:p>
        </w:tc>
      </w:tr>
      <w:tr>
        <w:tc>
          <w:tcPr>
            <w:tcW w:w="4600"/>
          </w:tcPr>
          <w:p>
            <w:r>
              <w:t>37387938</w:t>
            </w:r>
          </w:p>
        </w:tc>
        <w:tc>
          <w:tcPr>
            <w:tcW w:w="4600"/>
          </w:tcPr>
          <w:p>
            <w:r>
              <w:t>ldesmet</w:t>
            </w:r>
          </w:p>
        </w:tc>
      </w:tr>
      <w:tr>
        <w:tc>
          <w:tcPr>
            <w:tcW w:w="4600"/>
          </w:tcPr>
          <w:p>
            <w:r>
              <w:t>37494165</w:t>
            </w:r>
          </w:p>
        </w:tc>
        <w:tc>
          <w:tcPr>
            <w:tcW w:w="4600"/>
          </w:tcPr>
          <w:p>
            <w:r>
              <w:t>sayanka</w:t>
            </w:r>
          </w:p>
        </w:tc>
      </w:tr>
      <w:tr>
        <w:tc>
          <w:tcPr>
            <w:tcW w:w="4600"/>
          </w:tcPr>
          <w:p>
            <w:r>
              <w:t>37504721</w:t>
            </w:r>
          </w:p>
        </w:tc>
        <w:tc>
          <w:tcPr>
            <w:tcW w:w="4600"/>
          </w:tcPr>
          <w:p>
            <w:r>
              <w:t>Test1</w:t>
            </w:r>
          </w:p>
        </w:tc>
      </w:tr>
      <w:tr>
        <w:tc>
          <w:tcPr>
            <w:tcW w:w="4600"/>
          </w:tcPr>
          <w:p>
            <w:r>
              <w:t>37504726</w:t>
            </w:r>
          </w:p>
        </w:tc>
        <w:tc>
          <w:tcPr>
            <w:tcW w:w="4600"/>
          </w:tcPr>
          <w:p>
            <w:r>
              <w:t>Test2</w:t>
            </w:r>
          </w:p>
        </w:tc>
      </w:tr>
      <w:tr>
        <w:tc>
          <w:tcPr>
            <w:tcW w:w="4600"/>
          </w:tcPr>
          <w:p>
            <w:r>
              <w:t>37509124</w:t>
            </w:r>
          </w:p>
        </w:tc>
        <w:tc>
          <w:tcPr>
            <w:tcW w:w="4600"/>
          </w:tcPr>
          <w:p>
            <w:r>
              <w:t>abc1</w:t>
            </w:r>
          </w:p>
        </w:tc>
      </w:tr>
      <w:tr>
        <w:tc>
          <w:tcPr>
            <w:tcW w:w="4600"/>
          </w:tcPr>
          <w:p>
            <w:r>
              <w:t>37509129</w:t>
            </w:r>
          </w:p>
        </w:tc>
        <w:tc>
          <w:tcPr>
            <w:tcW w:w="4600"/>
          </w:tcPr>
          <w:p>
            <w:r>
              <w:t>mno1</w:t>
            </w:r>
          </w:p>
        </w:tc>
      </w:tr>
      <w:tr>
        <w:tc>
          <w:tcPr>
            <w:tcW w:w="4600"/>
          </w:tcPr>
          <w:p>
            <w:r>
              <w:t>37514283</w:t>
            </w:r>
          </w:p>
        </w:tc>
        <w:tc>
          <w:tcPr>
            <w:tcW w:w="4600"/>
          </w:tcPr>
          <w:p>
            <w:r>
              <w:t>User2</w:t>
            </w:r>
          </w:p>
        </w:tc>
      </w:tr>
      <w:tr>
        <w:tc>
          <w:tcPr>
            <w:tcW w:w="4600"/>
          </w:tcPr>
          <w:p>
            <w:r>
              <w:t>37514288</w:t>
            </w:r>
          </w:p>
        </w:tc>
        <w:tc>
          <w:tcPr>
            <w:tcW w:w="4600"/>
          </w:tcPr>
          <w:p>
            <w:r>
              <w:t>User3</w:t>
            </w:r>
          </w:p>
        </w:tc>
      </w:tr>
      <w:tr>
        <w:tc>
          <w:tcPr>
            <w:tcW w:w="4600"/>
          </w:tcPr>
          <w:p>
            <w:r>
              <w:t>37538971</w:t>
            </w:r>
          </w:p>
        </w:tc>
        <w:tc>
          <w:tcPr>
            <w:tcW w:w="4600"/>
          </w:tcPr>
          <w:p>
            <w:r>
              <w:t>aaganesan</w:t>
            </w:r>
          </w:p>
        </w:tc>
      </w:tr>
      <w:tr>
        <w:tc>
          <w:tcPr>
            <w:tcW w:w="4600"/>
          </w:tcPr>
          <w:p>
            <w:r>
              <w:t>37918267</w:t>
            </w:r>
          </w:p>
        </w:tc>
        <w:tc>
          <w:tcPr>
            <w:tcW w:w="4600"/>
          </w:tcPr>
          <w:p>
            <w:r>
              <w:t>ctiwari</w:t>
            </w:r>
          </w:p>
        </w:tc>
      </w:tr>
      <w:tr>
        <w:tc>
          <w:tcPr>
            <w:tcW w:w="4600"/>
          </w:tcPr>
          <w:p>
            <w:r>
              <w:t>38138007</w:t>
            </w:r>
          </w:p>
        </w:tc>
        <w:tc>
          <w:tcPr>
            <w:tcW w:w="4600"/>
          </w:tcPr>
          <w:p>
            <w:r>
              <w:t>bflechsig</w:t>
            </w:r>
          </w:p>
        </w:tc>
      </w:tr>
      <w:tr>
        <w:tc>
          <w:tcPr>
            <w:tcW w:w="4600"/>
          </w:tcPr>
          <w:p>
            <w:r>
              <w:t>38238630</w:t>
            </w:r>
          </w:p>
        </w:tc>
        <w:tc>
          <w:tcPr>
            <w:tcW w:w="4600"/>
          </w:tcPr>
          <w:p>
            <w:r>
              <w:t>pvajjhala</w:t>
            </w:r>
          </w:p>
        </w:tc>
      </w:tr>
      <w:tr>
        <w:tc>
          <w:tcPr>
            <w:tcW w:w="4600"/>
          </w:tcPr>
          <w:p>
            <w:r>
              <w:t>37388161</w:t>
            </w:r>
          </w:p>
        </w:tc>
        <w:tc>
          <w:tcPr>
            <w:tcW w:w="4600"/>
          </w:tcPr>
          <w:p>
            <w:r>
              <w:t>pirathi</w:t>
            </w:r>
          </w:p>
        </w:tc>
      </w:tr>
      <w:tr>
        <w:tc>
          <w:tcPr>
            <w:tcW w:w="4600"/>
          </w:tcPr>
          <w:p>
            <w:r>
              <w:t>37642896</w:t>
            </w:r>
          </w:p>
        </w:tc>
        <w:tc>
          <w:tcPr>
            <w:tcW w:w="4600"/>
          </w:tcPr>
          <w:p>
            <w:r>
              <w:t>ssharma</w:t>
            </w:r>
          </w:p>
        </w:tc>
      </w:tr>
      <w:tr>
        <w:tc>
          <w:tcPr>
            <w:tcW w:w="4600"/>
          </w:tcPr>
          <w:p>
            <w:r>
              <w:t>38280727</w:t>
            </w:r>
          </w:p>
        </w:tc>
        <w:tc>
          <w:tcPr>
            <w:tcW w:w="4600"/>
          </w:tcPr>
          <w:p>
            <w:r>
              <w:t>spathade</w:t>
            </w:r>
          </w:p>
        </w:tc>
      </w:tr>
      <w:tr>
        <w:tc>
          <w:tcPr>
            <w:tcW w:w="4600"/>
          </w:tcPr>
          <w:p>
            <w:r>
              <w:t>38659694</w:t>
            </w:r>
          </w:p>
        </w:tc>
        <w:tc>
          <w:tcPr>
            <w:tcW w:w="4600"/>
          </w:tcPr>
          <w:p>
            <w:r>
              <w:t>ABhoi</w:t>
            </w:r>
          </w:p>
        </w:tc>
      </w:tr>
      <w:tr>
        <w:tc>
          <w:tcPr>
            <w:tcW w:w="4600"/>
          </w:tcPr>
          <w:p>
            <w:r>
              <w:t>38714296</w:t>
            </w:r>
          </w:p>
        </w:tc>
        <w:tc>
          <w:tcPr>
            <w:tcW w:w="4600"/>
          </w:tcPr>
          <w:p>
            <w:r>
              <w:t>rjadhwani</w:t>
            </w:r>
          </w:p>
        </w:tc>
      </w:tr>
      <w:tr>
        <w:tc>
          <w:tcPr>
            <w:tcW w:w="4600"/>
          </w:tcPr>
          <w:p>
            <w:r>
              <w:t>38714306</w:t>
            </w:r>
          </w:p>
        </w:tc>
        <w:tc>
          <w:tcPr>
            <w:tcW w:w="4600"/>
          </w:tcPr>
          <w:p>
            <w:r>
              <w:t>brjohnson</w:t>
            </w:r>
          </w:p>
        </w:tc>
      </w:tr>
      <w:tr>
        <w:tc>
          <w:tcPr>
            <w:tcW w:w="4600"/>
          </w:tcPr>
          <w:p>
            <w:r>
              <w:t>40118527</w:t>
            </w:r>
          </w:p>
        </w:tc>
        <w:tc>
          <w:tcPr>
            <w:tcW w:w="4600"/>
          </w:tcPr>
          <w:p>
            <w:r>
              <w:t>lsoto</w:t>
            </w:r>
          </w:p>
        </w:tc>
      </w:tr>
      <w:tr>
        <w:tc>
          <w:tcPr>
            <w:tcW w:w="4600"/>
          </w:tcPr>
          <w:p>
            <w:r>
              <w:t>40350280</w:t>
            </w:r>
          </w:p>
        </w:tc>
        <w:tc>
          <w:tcPr>
            <w:tcW w:w="4600"/>
          </w:tcPr>
          <w:p>
            <w:r>
              <w:t>ajain</w:t>
            </w:r>
          </w:p>
        </w:tc>
      </w:tr>
      <w:tr>
        <w:tc>
          <w:tcPr>
            <w:tcW w:w="4600"/>
          </w:tcPr>
          <w:p>
            <w:r>
              <w:t>40752129</w:t>
            </w:r>
          </w:p>
        </w:tc>
        <w:tc>
          <w:tcPr>
            <w:tcW w:w="4600"/>
          </w:tcPr>
          <w:p>
            <w:r>
              <w:t>Sirisha</w:t>
            </w:r>
          </w:p>
        </w:tc>
      </w:tr>
      <w:tr>
        <w:tc>
          <w:tcPr>
            <w:tcW w:w="4600"/>
          </w:tcPr>
          <w:p>
            <w:r>
              <w:t>40975107</w:t>
            </w:r>
          </w:p>
        </w:tc>
        <w:tc>
          <w:tcPr>
            <w:tcW w:w="4600"/>
          </w:tcPr>
          <w:p>
            <w:r>
              <w:t>aalibhai@deloitte.com</w:t>
            </w:r>
          </w:p>
        </w:tc>
      </w:tr>
      <w:tr>
        <w:tc>
          <w:tcPr>
            <w:tcW w:w="4600"/>
          </w:tcPr>
          <w:p>
            <w:r>
              <w:t>41099875</w:t>
            </w:r>
          </w:p>
        </w:tc>
        <w:tc>
          <w:tcPr>
            <w:tcW w:w="4600"/>
          </w:tcPr>
          <w:p>
            <w:r>
              <w:t>Shiwam</w:t>
            </w:r>
          </w:p>
        </w:tc>
      </w:tr>
      <w:tr>
        <w:tc>
          <w:tcPr>
            <w:tcW w:w="4600"/>
          </w:tcPr>
          <w:p>
            <w:r>
              <w:t>41362736</w:t>
            </w:r>
          </w:p>
        </w:tc>
        <w:tc>
          <w:tcPr>
            <w:tcW w:w="4600"/>
          </w:tcPr>
          <w:p>
            <w:r>
              <w:t>Teja</w:t>
            </w:r>
          </w:p>
        </w:tc>
      </w:tr>
      <w:tr>
        <w:tc>
          <w:tcPr>
            <w:tcW w:w="4600"/>
          </w:tcPr>
          <w:p>
            <w:r>
              <w:t>40749551</w:t>
            </w:r>
          </w:p>
        </w:tc>
        <w:tc>
          <w:tcPr>
            <w:tcW w:w="4600"/>
          </w:tcPr>
          <w:p>
            <w:r>
              <w:t>sradovic</w:t>
            </w:r>
          </w:p>
        </w:tc>
      </w:tr>
    </w:tbl>
    <w:p>
      <w:pPr>
        <w:pageBreakBefore w:val="true"/>
      </w:pPr>
    </w:p>
    <w:p>
      <w:pPr>
        <w:pStyle w:val="Heading1"/>
      </w:pPr>
      <w:r>
        <w:rPr>
          <w:rFonts w:ascii="Calibri Light" w:hAnsi="Calibri" w:cs="Calibri" w:eastAsia="Calibri"/>
          <w:b w:val="true"/>
          <w:color w:val="800000"/>
          <w:sz w:val="36"/>
          <w:u w:val="single"/>
        </w:rPr>
        <w:t>Groups List</w:t>
      </w:r>
    </w:p>
    <w:p>
      <w:r>
        <w:rPr>
          <w:rFonts w:ascii="Calibri" w:hAnsi="Calibri" w:cs="Calibri" w:eastAsia="Calibri"/>
          <w:sz w:val="22"/>
        </w:rPr>
        <w:t>Groups are a collection of users and are useful for determining access rights for Commerce documents.</w:t>
      </w:r>
    </w:p>
    <w:tbl>
      <w:tblPr>
        <w:tblW w:w="0" w:type="auto"/>
        <w:tblBorders>
          <w:top w:val="single"/>
          <w:left w:val="single"/>
          <w:bottom w:val="single"/>
          <w:right w:val="single"/>
          <w:insideH w:val="single"/>
          <w:insideV w:val="single"/>
        </w:tblBorders>
      </w:tblPr>
      <w:tr>
        <w:tc>
          <w:tcPr>
            <w:shd w:color="auto" w:val="clear" w:fill="4bacc6"/>
          </w:tcPr>
          <w:tcPr>
            <w:tcW w:w="4600"/>
          </w:tcPr>
          <w:p>
            <w:r>
              <w:rPr>
                <w:rFonts w:ascii="Calibri" w:hAnsi="Calibri" w:cs="Calibri" w:eastAsia="Calibri"/>
                <w:b w:val="true"/>
                <w:sz w:val="22"/>
              </w:rPr>
              <w:t>Group Label</w:t>
            </w:r>
          </w:p>
        </w:tc>
        <w:tc>
          <w:tcPr>
            <w:shd w:color="auto" w:val="clear" w:fill="4bacc6"/>
          </w:tcPr>
          <w:tcPr>
            <w:tcW w:w="4600"/>
          </w:tcPr>
          <w:p>
            <w:r>
              <w:rPr>
                <w:rFonts w:ascii="Calibri" w:hAnsi="Calibri" w:cs="Calibri" w:eastAsia="Calibri"/>
                <w:b w:val="true"/>
                <w:sz w:val="22"/>
              </w:rPr>
              <w:t>Group Name</w:t>
            </w:r>
          </w:p>
        </w:tc>
      </w:tr>
      <w:tr>
        <w:tc>
          <w:tcPr>
            <w:tcW w:w="4600"/>
          </w:tcPr>
          <w:p>
            <w:r>
              <w:t>Sales User</w:t>
            </w:r>
          </w:p>
        </w:tc>
        <w:tc>
          <w:tcPr>
            <w:tcW w:w="4600"/>
          </w:tcPr>
          <w:p>
            <w:r>
              <w:t>salesUser</w:t>
            </w:r>
          </w:p>
        </w:tc>
      </w:tr>
      <w:tr>
        <w:tc>
          <w:tcPr>
            <w:tcW w:w="4600"/>
          </w:tcPr>
          <w:p>
            <w:r>
              <w:t>Business Administrator</w:t>
            </w:r>
          </w:p>
        </w:tc>
        <w:tc>
          <w:tcPr>
            <w:tcW w:w="4600"/>
          </w:tcPr>
          <w:p>
            <w:r>
              <w:t>businssAdminstrator</w:t>
            </w:r>
          </w:p>
        </w:tc>
      </w:tr>
      <w:tr>
        <w:tc>
          <w:tcPr>
            <w:tcW w:w="4600"/>
          </w:tcPr>
          <w:p>
            <w:r>
              <w:t>Technical Administrator</w:t>
            </w:r>
          </w:p>
        </w:tc>
        <w:tc>
          <w:tcPr>
            <w:tcW w:w="4600"/>
          </w:tcPr>
          <w:p>
            <w:r>
              <w:t>technicalAdminstrator</w:t>
            </w:r>
          </w:p>
        </w:tc>
      </w:tr>
      <w:tr>
        <w:tc>
          <w:tcPr>
            <w:tcW w:w="4600"/>
          </w:tcPr>
          <w:p>
            <w:r>
              <w:t>Manager User</w:t>
            </w:r>
          </w:p>
        </w:tc>
        <w:tc>
          <w:tcPr>
            <w:tcW w:w="4600"/>
          </w:tcPr>
          <w:p>
            <w:r>
              <w:t>managerUser</w:t>
            </w:r>
          </w:p>
        </w:tc>
      </w:tr>
      <w:tr>
        <w:tc>
          <w:tcPr>
            <w:tcW w:w="4600"/>
          </w:tcPr>
          <w:p>
            <w:r>
              <w:t>VP Users</w:t>
            </w:r>
          </w:p>
        </w:tc>
        <w:tc>
          <w:tcPr>
            <w:tcW w:w="4600"/>
          </w:tcPr>
          <w:p>
            <w:r>
              <w:t>vPUsers</w:t>
            </w:r>
          </w:p>
        </w:tc>
      </w:tr>
      <w:tr>
        <w:tc>
          <w:tcPr>
            <w:tcW w:w="4600"/>
          </w:tcPr>
          <w:p>
            <w:r>
              <w:t>Tablets</w:t>
            </w:r>
          </w:p>
        </w:tc>
        <w:tc>
          <w:tcPr>
            <w:tcW w:w="4600"/>
          </w:tcPr>
          <w:p>
            <w:r>
              <w:t>tablets</w:t>
            </w:r>
          </w:p>
        </w:tc>
      </w:tr>
      <w:tr>
        <w:tc>
          <w:tcPr>
            <w:tcW w:w="4600"/>
          </w:tcPr>
          <w:p>
            <w:r>
              <w:t>Email Group</w:t>
            </w:r>
          </w:p>
        </w:tc>
        <w:tc>
          <w:tcPr>
            <w:tcW w:w="4600"/>
          </w:tcPr>
          <w:p>
            <w:r>
              <w:t>emailGroup</w:t>
            </w:r>
          </w:p>
        </w:tc>
      </w:tr>
      <w:tr>
        <w:tc>
          <w:tcPr>
            <w:tcW w:w="4600"/>
          </w:tcPr>
          <w:p>
            <w:r>
              <w:t>Data Manage</w:t>
            </w:r>
          </w:p>
        </w:tc>
        <w:tc>
          <w:tcPr>
            <w:tcW w:w="4600"/>
          </w:tcPr>
          <w:p>
            <w:r>
              <w:t>dataManagement</w:t>
            </w:r>
          </w:p>
        </w:tc>
      </w:tr>
      <w:tr>
        <w:tc>
          <w:tcPr>
            <w:tcW w:w="4600"/>
          </w:tcPr>
          <w:p>
            <w:r>
              <w:t>Federal Users</w:t>
            </w:r>
          </w:p>
        </w:tc>
        <w:tc>
          <w:tcPr>
            <w:tcW w:w="4600"/>
          </w:tcPr>
          <w:p>
            <w:r>
              <w:t>federalUsers</w:t>
            </w:r>
          </w:p>
        </w:tc>
      </w:tr>
      <w:tr>
        <w:tc>
          <w:tcPr>
            <w:tcW w:w="4600"/>
          </w:tcPr>
          <w:p>
            <w:r>
              <w:t>Alta UI Users</w:t>
            </w:r>
          </w:p>
        </w:tc>
        <w:tc>
          <w:tcPr>
            <w:tcW w:w="4600"/>
          </w:tcPr>
          <w:p>
            <w:r>
              <w:t>altaUIUsers</w:t>
            </w:r>
          </w:p>
        </w:tc>
      </w:tr>
      <w:tr>
        <w:tc>
          <w:tcPr>
            <w:tcW w:w="4600"/>
          </w:tcPr>
          <w:p>
            <w:r>
              <w:t>Green Dots Auto Parts</w:t>
            </w:r>
          </w:p>
        </w:tc>
        <w:tc>
          <w:tcPr>
            <w:tcW w:w="4600"/>
          </w:tcPr>
          <w:p>
            <w:r>
              <w:t>greenDotsAutoParts</w:t>
            </w:r>
          </w:p>
        </w:tc>
      </w:tr>
      <w:tr>
        <w:tc>
          <w:tcPr>
            <w:tcW w:w="4600"/>
          </w:tcPr>
          <w:p>
            <w:r>
              <w:t>Order Management</w:t>
            </w:r>
          </w:p>
        </w:tc>
        <w:tc>
          <w:tcPr>
            <w:tcW w:w="4600"/>
          </w:tcPr>
          <w:p>
            <w:r>
              <w:t>orderManagement</w:t>
            </w:r>
          </w:p>
        </w:tc>
      </w:tr>
      <w:tr>
        <w:tc>
          <w:tcPr>
            <w:tcW w:w="4600"/>
          </w:tcPr>
          <w:p>
            <w:r>
              <w:t>Executive Sales Manager</w:t>
            </w:r>
          </w:p>
        </w:tc>
        <w:tc>
          <w:tcPr>
            <w:tcW w:w="4600"/>
          </w:tcPr>
          <w:p>
            <w:r>
              <w:t>execSalesMgr</w:t>
            </w:r>
          </w:p>
        </w:tc>
      </w:tr>
      <w:tr>
        <w:tc>
          <w:tcPr>
            <w:tcW w:w="4600"/>
          </w:tcPr>
          <w:p>
            <w:r>
              <w:t>Vertiv UI Users</w:t>
            </w:r>
          </w:p>
        </w:tc>
        <w:tc>
          <w:tcPr>
            <w:tcW w:w="4600"/>
          </w:tcPr>
          <w:p>
            <w:r>
              <w:t>vertivUIUsers</w:t>
            </w:r>
          </w:p>
        </w:tc>
      </w:tr>
    </w:tbl>
    <w:sectPr w:rsidR="007C0C39" w:rsidRPr="00044BAF">
      <w:headerReference w:type="default" r:id="rId6"/>
      <w:footerReference w:type="default" r:id="rId7"/>
      <w:pgSz w:h="15840" w:w="12240"/>
      <w:pgMar w:bottom="1440" w:footer="720" w:gutter="0" w:header="720" w:left="1440" w:right="1440" w:top="144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w:p>
    <w:pPr>
      <w:pStyle w:val="style21"/>
      <w:jc w:val="right"/>
      <w:rPr/>
    </w:pPr>
    <w:r>
      <w:t xml:space="preserve">Page </w:t>
    </w:r>
    <w:r>
      <w:rPr/>
      <w:fldChar w:fldCharType="begin"/>
    </w:r>
    <w:r>
      <w:instrText> PAGE </w:instrText>
    </w:r>
    <w:r>
      <w:fldChar w:fldCharType="separate"/>
    </w:r>
    <w:r>
      <w:t>1</w:t>
    </w:r>
    <w: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w:p>
    <w:pPr>
      <w:jc w:val="left"/>
    </w:pPr>
    <w:r>
      <w:rPr>
        <w:rFonts w:ascii="Calibri" w:hAnsi="Calibri" w:cs="Calibri" w:eastAsia="Calibri"/>
        <w:sz w:val="22"/>
      </w:rPr>
      <w:drawing>
        <wp:inline distT="0" distR="0" distB="0" distL="0">
          <wp:extent cx="1905000" cy="381000"/>
          <wp:docPr id="0" name="Drawing 0" descr="C:\TDD Worksapce\translate\files\input/Deloitte_logo.png"/>
          <a:graphic xmlns:a="http://schemas.openxmlformats.org/drawingml/2006/main">
            <a:graphicData uri="http://schemas.openxmlformats.org/drawingml/2006/picture">
              <pic:pic xmlns:pic="http://schemas.openxmlformats.org/drawingml/2006/picture">
                <pic:nvPicPr>
                  <pic:cNvPr id="0" name="Picture 0" descr="C:\TDD Worksapce\translate\files\input/Deloitte_logo.png"/>
                  <pic:cNvPicPr>
                    <a:picLocks noChangeAspect="true"/>
                  </pic:cNvPicPr>
                </pic:nvPicPr>
                <pic:blipFill>
                  <a:blip r:embed="rId1"/>
                  <a:stretch>
                    <a:fillRect/>
                  </a:stretch>
                </pic:blipFill>
                <pic:spPr>
                  <a:xfrm>
                    <a:off x="0" y="0"/>
                    <a:ext cx="1905000" cy="381000"/>
                  </a:xfrm>
                  <a:prstGeom prst="rect">
                    <a:avLst/>
                  </a:prstGeom>
                </pic:spPr>
              </pic:pic>
            </a:graphicData>
          </a:graphic>
        </wp:inline>
      </w:drawing>
    </w: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34"/>
    <w:rsid w:val="00044BAF"/>
    <w:rsid w:val="00044ED0"/>
    <w:rsid w:val="00046AB4"/>
    <w:rsid w:val="007C0C39"/>
    <w:rsid w:val="00BD1031"/>
    <w:rsid w:val="00BD2303"/>
    <w:rsid w:val="00D546E2"/>
    <w:rsid w:val="00E05D2B"/>
    <w:rsid w:val="00E20834"/>
    <w:rsid w:val="00E4011A"/>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5DE85C2"/>
  <w15:chartTrackingRefBased/>
  <w15:docId w15:val="{53BFC134-037A-49A3-A650-354CD964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BD1031"/>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BD2303"/>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7C0C39"/>
    <w:pPr>
      <w:keepNext/>
      <w:keepLines/>
      <w:spacing w:after="0" w:before="40"/>
      <w:outlineLvl w:val="2"/>
    </w:pPr>
    <w:rPr>
      <w:rFonts w:asciiTheme="majorHAnsi" w:cstheme="majorBidi" w:eastAsiaTheme="majorEastAsia" w:hAnsiTheme="majorHAnsi"/>
      <w:color w:themeColor="accent1" w:themeShade="7F" w:val="1F3763"/>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BD1031"/>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BD2303"/>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7C0C39"/>
    <w:rPr>
      <w:rFonts w:asciiTheme="majorHAnsi" w:cstheme="majorBidi" w:eastAsiaTheme="majorEastAsia" w:hAnsiTheme="majorHAnsi"/>
      <w:color w:themeColor="accent1" w:themeShade="7F"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header1.xml" Type="http://schemas.openxmlformats.org/officeDocument/2006/relationships/header"/><Relationship Id="rId7"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2018-11-13T15:13:00Z</dcterms:created>
  <dc:creator>Kothari, Anil (US - Mumbai)</dc:creator>
  <cp:lastModifiedBy>Kothari, Anil (US - Mumbai)</cp:lastModifiedBy>
  <dcterms:modified xsi:type="dcterms:W3CDTF">2018-11-13T15:54:00Z</dcterms:modified>
  <cp:revision>21</cp:revision>
</cp:coreProperties>
</file>