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Style w:val="LightList-Accent5"/>
        <w:tblW w:type="auto" w:w="0"/>
        <w:tblInd w:type="dxa" w:w="1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3056"/>
        <w:gridCol w:w="1449"/>
        <w:gridCol w:w="1056"/>
      </w:tblGrid>
      <w:tr w:rsidR="00652E77" w:rsidRPr="00AD7323" w:rsidTr="00A80756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hideMark/>
          </w:tcPr>
          <w:p w:rsidP="00AD7323" w:rsidR="00652E77" w:rsidRDefault="00652E77" w:rsidRPr="00AD7323">
            <w:r w:rsidRPr="00AD7323">
              <w:t>Attribute Name</w:t>
            </w:r>
          </w:p>
        </w:tc>
        <w:tc>
          <w:tcPr>
            <w:tcW w:type="auto" w:w="0"/>
            <w:hideMark/>
          </w:tcPr>
          <w:p w:rsidP="00AD7323" w:rsidR="00652E77" w:rsidRDefault="00652E77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Variable Name</w:t>
            </w:r>
          </w:p>
        </w:tc>
        <w:tc>
          <w:tcPr>
            <w:tcW w:type="auto" w:w="0"/>
            <w:hideMark/>
          </w:tcPr>
          <w:p w:rsidP="00AD7323" w:rsidR="00652E77" w:rsidRDefault="00652E77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Data Type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CRM Partner URL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cRMPartnerURL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CRM Partner Session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cRMPartnerSessionId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Tier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serverPerformance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 Module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serverChassis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servers_quantity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Blades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blades_quantity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 Rack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racksEnclosures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RAM Configuration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ramConfiguration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Processors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numberOfProcessors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Hard 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hardDrives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Optical 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opticalDrive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Power 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Floppy 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slimFloppyDrive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HDD's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additionalHD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HD Control [Array Control Attribute]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raidControl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Hard 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hardDrive_raid_array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Redundant Power 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redundantPowerSupply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Cloud 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cloudStorage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Cloud Backup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cloudBackup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Volume Price Information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volumePriceInformation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OS Licenses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oSLicenses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Software 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softwarePackage_array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Application Counter [Array Control Attribute]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applicationSoftwareCounter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Licenses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licenses_array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Maintenance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maintenance_array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Start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startDate_array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End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endDate_array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Support 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supportLevel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Rebate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rebate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Monitoring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monitoring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Services 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servicesRequested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Modify Service 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modifyServiceDetails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Resource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 Detail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serviceDetail_servArray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Resources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resources_servArray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 Counter [Array Control Attribute]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serviceDetailController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Rate 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rateLevel_servArray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Flex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flex_servArray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price_servArray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Hours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hours_servArray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memory_advArray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 Counter [Array Control Attribute]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serverCounter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ram_advArray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Primary HD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primaryHD_advArray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Power 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powerSupply_advArray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Enclosures Required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enclosuresRequired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Enclosure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enclosure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Cloud Service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cloudServiceType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Blade Enclosure Image [HTML]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bladeEnclosureImage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Remaining Blade Slots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remainingBladeSlots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Packaged Solutions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packagedSolutions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Total Equipment FOR RULES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totalEquipmentFORRULES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sLAServer_array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sLAProcessor_array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Counter [Array Control Attrb]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sLACounter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RAM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sLARAM_array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HardDrive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sLAHardDrive_array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OS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sLAOS_array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sLAPrice_array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Campaign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campaign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serverChassis_selector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processors_selector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Advanced Search Directions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advancedSearchDirections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Form Factor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formFactor_selector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 want to be able to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iWantToBeAbleTo_selector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multiple employees need to access storage appliances?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doYouHaveAnyStorageAppliances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How much data do you currently manage and store?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howMuchDataDoYouCurrentlyManageAndStore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How many employees does your company have?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howManyEmployeesDoYouHaveNow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Override Low Quantity?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overrideLowQuantity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Technical Override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technicalOverride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operatingSystemSelection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Services 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servicesRequested_mobile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operatingSystemImage_html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Enclosure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enclosure_mobile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you plan to use Skype or Video Conferencing?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videoConferencing_guidedSelling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you plan to watch videos?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videos_guidedSelling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What are your connectivity needs?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connectivity_guidedSelling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What color would you like?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color_guidedSelling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Screen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screen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CPU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cpu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Connectivity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connectivity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Camera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camera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battery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Tablet Accessories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tabletAccessories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Standard Cases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standardCases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Screen Protectors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screenProtectors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Headphones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headphones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you plan to store your video library on your device?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videoStorage_guidedSelling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What level of support do you need?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supportLevel_guided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Tablet 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setLandingPageHTML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Upload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partUploadID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Rows  [ARRAY CTRL]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numberOfRows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Description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description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Upload 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partUploadHTML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 Promotion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servicePromotion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Selected Index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selectedIndex_singleSelectArray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Single Select Array Control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singleSelectArrayControlAttribute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item_singleSelectArray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select_singleSelectArray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additionalPartNumber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Body 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bodyColor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Engine Capacity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engineCapacity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Test1_IntTxt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Test2_TxtSs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Test3_txtTxt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Set 1 Control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arraySet1ControlAttribute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partNumber_array1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Description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description_array1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Page 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pageNumber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Set 2 Control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arraySet2ControlAttribute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select_arrayset2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partNumber_arrayset2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Description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description_array2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qty_array2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 SSP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testSSP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Previous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previous_button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Next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next_button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Previous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previousFlag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Next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nextFlag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Last Index of array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lastIndexOfArray1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Phone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County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county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Zip Code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zipCode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Address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address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Question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question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control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arrayControl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Answer 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answerList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Base 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BaseModel_pcr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Ultimate Destination 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UltimateDestinationCountry_pcr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Region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Region_pcr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Info 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partInfoString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Seacrh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partSeacrhFlag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Ship to 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SsshipToCountry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SsbatteryType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Tech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SsbatteryTech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Capacity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SsbatteryCapacity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Transactional Info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transactionalInfo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Office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officeType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chairs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numberOfChairs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Delivery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delivery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Home Chair 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homeChairTest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school Chair 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schoolChairTest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Base 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BaseModel_competencyBuilding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Ultimate Destination 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UltimateDestinationCountry_competencyBuilding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Business Geography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BusinessGeography_competencyBuilding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Spares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NumberofSpares_competencyBuilding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Spares Include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SparesInclude_competencyBuilding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Helplinks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Helplinks_competencyBuilding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Region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Region_competencyBuilding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OrderType_competencyBuilding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Co-termination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CoterminationDate_competencyBuilding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Price_competencyBuilding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Mounting Change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MountingChange_competencyBuilding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Assistance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AssistanceType_competencyBuilding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country_ary_tbr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state_ary_tbr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city_ary_tbr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Control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type_ary_tbs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Variable Pay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variablePay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variable pay Float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variablePayFloat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Integertextattributenonarray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integertextattributenonarray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Dateattributenonarraytextfield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dateattributenonarraytextfield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Currencyattributenonarray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boolenattributenonarraytexttype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boolenattributenonarraytexttype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floatattributenonattributessm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floatattributenonattributessm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Integerssmnonarray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integerssmnonarray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TextMMAnonarray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textMMAnonarray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Floatmsmnonarray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floatmsmnonarray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IntegerMSMnonarray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integerMSMnonarray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textarraytype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booleanarraytype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currencytextattributearraytype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currencytextattributearraytype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Integertexttypearrayattribute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integertexttypearrayattribute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Floattextarraytype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floattextarraytype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IntegerSingleSelectMenuArray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integerSingleSelectMenuArray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IntegerSSMarrayattribute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integerSSMarrayattribute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Continent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Continent_competencyBuilding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Demo Attr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demoAttr1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Demo Attr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demoAttr2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model_demo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result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result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jhghj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jhghj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Evaluation Period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evaluationPeriod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test_t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name_t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test234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test234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Sub 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subTotal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Bread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breadType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Toppings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toppings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Area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trgBanMaArea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trgBanMMmodel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Area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trgBanMaArea1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Body Style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Account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accountType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Windows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trgBanMWindows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trgBanMacost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Multi_Text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ban_trg_ss_multi_Text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Amount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transactionAmount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Laptop1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ten_ban_ss_laptop1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Loan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loanType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Interest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interestType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 Constraint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testConstraint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Customer 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customerName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months for repayment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numberOfMonthsForRepayment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Rate of Interest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rateOfInterest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Engine And Transmission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engineAndTransmission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Insurance Applicable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insuranceApplicable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Colour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colour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bangtrtrim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Microsoft 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trnban_ss_operationSystem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Microsoft Office Software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trnban_ss_software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Hard Disk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trnban_ss_hardDisk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Engine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hTMLEngine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Full 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hTMLFullDetails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trgbanss_processorImage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OS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tegbanss_oSImage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trgbanss_memoryImage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Storage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trgbanss_storageImage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Office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trgbanss_OfficeImage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Alternate Phone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alternatePhoneNumber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Customer 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customer_Name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Salary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salary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Loan Amount 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loanAmountRequested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Life Insurance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lifeInsurance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Software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software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Discounts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discounts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Savings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savings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Headphones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trgbanss_headphones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Door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textDoor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Colour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colourChoosed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Trim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Series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seriesChoosen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Engine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engineChoosen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optionsChoosen1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optionsChoosen2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bangtrarrayControlAttribute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orderDate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trgbanss_orderDate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orderDate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Serial No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serialNo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Product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product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EmployeeName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employeeName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Salary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Empsalary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Contact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EmpcontactNumber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 of Birth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EmpdateOfBirth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 Cat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testCat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Type of Cat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typeOfCat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Bearing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bearing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Hub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hub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Turbo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turbo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Rotors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rotors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WheelHub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wheelHub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Turbo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turboHTML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front brake rotor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frontBrakeRotor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Optical Drive MS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opticalDriveMS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UPS Frame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selectedFrameType_aPSModel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UPS System KVA Rating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selectedSystemKVARating_aPSModel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Charger Modules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numberofChargerModules_aPSModel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System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selectedSystemType_aPSModel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Type &amp; No. of Strings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batteryType_NumofStrings_aPSModel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Distribution Slot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selectedDistributionSlot1_aPSModel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Output Voltage &amp; Frequency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selectedOutputVoltageFrequency_aPSModel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Distribution Slot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selectedDistributionSlot2_aPSModel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SFA Product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selectedAPSSFAProductType_aPSModel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Communication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selectedCommunication_aPSModel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Label and Packaging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selectedAPSLabelAndPackaging_aPSModel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Json String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jsonStringAttribute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 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modelUps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Form Factor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formFactor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Power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Default 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defaultOptions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Accessories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additionalAccessories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Comments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comments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Shape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shape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Cabinet Made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cabinetMade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Maintenance Bypass Cabinet 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maintenanceBypassCabinetModel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Maintenance Bypass Cabinet Shape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maintenanceBypassCabinetShape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Carrier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carrier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Special Services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specialServices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Reference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reference1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Reference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reference2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Reference 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reference3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CPU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cPU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Spike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spike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On Call Support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onCallSupport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Freight Load/Unload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freightLoadUnload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Most 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mostSelling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Most Viewed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mostViewed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Preferable Power Ranges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preferablePowerRanges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Voltage Conditioning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voltageConditioning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Supported Browsers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supportedBrowsers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Suggestion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suggestion1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Suggestion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suggestion2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Suggestion 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suggestion3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Carrier Service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carrierService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Call Support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callSupport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551622G1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a551622G1Flag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552241G1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a552241G1Flag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551628G1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a551628G1Flag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551629G1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a551629G1Flag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552683G2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a552683G2Flag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551622G1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a551622G1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552241G1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a552241G1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551628G1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a551628G1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551629G1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a551629G1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Contract Array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Contract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Contract 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 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QtyItem1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qtyItem1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QtyItem2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qtyItem2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wAFOfferingSelect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Subscription Additive Feature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wAFSubscriptionAdditiveFeature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Additional Bandwidth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wAFAdditionalBandwidth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Additional FQDN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wAFAdditionalFQDN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dDosOfferingSelect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Additional Bandwidth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dDoSAdditionalBandwidth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Data Center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dataCenter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Virtual IP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virtualIP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Router Monitorning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routerMonitorning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Deployment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deployment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Subscription Additive Feature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dDoSSubscriptionAdditiveFeature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Configure WAF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configureWAF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Configure DDoS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configureDDoS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Configure Shared Services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configureSharedServices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vedanta_SelectModel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 (in Metric Ton)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vedanta_QuantityInMetricTon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 (in Metric Ton)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quantityInMetricTon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</w:tbl>
    <w:p w:rsidP="00AD7323" w:rsidR="006B2CE7" w:rsidRDefault="006B2CE7"/>
    <w:p w:rsidP="00AD7323" w:rsidR="00094B58" w:rsidRDefault="00094B58"/>
    <w:tbl>
      <w:tblPr>
        <w:tblStyle w:val="LightList-Accent5"/>
        <w:tblW w:type="auto" w:w="0"/>
        <w:tblInd w:type="dxa" w:w="1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3056"/>
        <w:gridCol w:w="1449"/>
        <w:gridCol w:w="1056"/>
      </w:tblGrid>
      <w:tr w:rsidR="00094B58" w:rsidRPr="00AD7323" w:rsidTr="004C42D7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hideMark/>
          </w:tcPr>
          <w:p w:rsidP="004C42D7" w:rsidR="00094B58" w:rsidRDefault="005048F1" w:rsidRPr="00AD7323">
            <w:r>
              <w:t>Rule</w:t>
            </w:r>
            <w:r w:rsidR="00094B58" w:rsidRPr="00AD7323">
              <w:t xml:space="preserve"> Name</w:t>
            </w:r>
          </w:p>
        </w:tc>
        <w:tc>
          <w:tcPr>
            <w:tcW w:type="auto" w:w="0"/>
            <w:hideMark/>
          </w:tcPr>
          <w:p w:rsidP="004C42D7" w:rsidR="00094B58" w:rsidRDefault="00094B58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Variable Name</w:t>
            </w:r>
          </w:p>
        </w:tc>
        <w:tc>
          <w:tcPr>
            <w:tcW w:type="auto" w:w="0"/>
            <w:hideMark/>
          </w:tcPr>
          <w:p w:rsidP="004C42D7" w:rsidR="00094B58" w:rsidRDefault="00094B58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Data Type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Partner Info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partnerInfo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Enclosures Required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setEnclosuresRequired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Force Set Chassis [Simple]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forceSetChassis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Adv Config Controller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populateAdvConfigController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Force Config Servers [Medium -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setArrayValues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Config Details [Medium -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setConfigDetails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Blade Image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populateBladeEnclosureImage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OS Volume Pricing [Advanced HTML]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oSVolumePricing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Software Array Values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softwarePackageArrayValues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Service Array [Hard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Promotion [HTML]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promotionCampaign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Remaining Blades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setRemainingBlades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Packaged Solutions [Table]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packagedSolutions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Rec Cloud Backup [Simple]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recCloudBackup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Service Details Price [Advanced]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serviceDetailsPrice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Total Equipment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setTotalEquipment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SLA Array Size [1 Line Script]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sLAArraySize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SLA Array Fields [Advanced]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sLAArrayFields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Power Supply - Recommendation [Simple]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powerSupplyRecommendation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Campaign [HTML]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campaign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Entry Level 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entryLevelServer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Mid Range 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midRangeServer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High End 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highEndServer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Green Starter 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greenStarterPackage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Sentinel Standard 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sentinelStandardPackage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Ultra Power Solution 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ultraPowerSolutionPackage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Remove Override [Simple]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removeOverrideSimple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OS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setOSImage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Service Array [Hard Advanced] [Mobile]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serviceArrayMobile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CPU Rec Based on Screen 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cpuScreenSize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Connectivity Needs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connectivityNeeds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Video Conferencing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videoConferencing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Video Playback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videoPlayback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Video 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Landing Page 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setLandingPageHTMl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Mobile Landing Page 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setMobileLandingPageHTML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Part Upload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setPartUploadID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Parts 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setPartsArray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Promotion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setPromotionImage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Single Select 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setSingleSelectArray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Array Set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setArraySet1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Array Set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setArraySet2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quetsion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populateQuetsion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Parts Info 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populatePartsInfoString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Geography 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populateGeographyArray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model 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Demo Rule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demoRule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Display Result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displayResult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Display Transaction 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displayTransactionList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Calculate Subtotal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calculateSubtotal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INsurance 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iNsuranceRecommendation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HighendModelRecommendation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trgbanss_highendModelRecommendation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Alternate Phone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bangtralternatePhoneNumber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Door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Colour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colour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Loan 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loanRecommendation1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Life insurance 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lifeInsuranceRecommendation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HidingHeadPhone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trgbanss_hidingHeadPhone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SetColourValue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setColourValue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setDoorValue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setDoorValue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SetTrimValue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setTrimValue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setSeriesValue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setSeriesValue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setEngineValue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setEngineValue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setOptionsValue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setOptionsValue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setOptionsValue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setOptionsValue1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DateChoosentoStrind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dateChoosentoStrind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Discount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populateDiscount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Calculate Savings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calculateSavings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Calculate 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calculateTotal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Define Array 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defineArraySize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Json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setJsonAttribute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Rec Rule to Set Helper Attributes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recRuleToSetHelperAttributes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Recommendation rule to Set attributes based on model is SMT100C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recommendationRuleToSetAttributesBasedOnModelIsSMT100C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Contract Recc Rule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contractReccRule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SetAttr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setAttr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</w:tbl>
    <w:p w:rsidP="00AD7323" w:rsidR="00094B58" w:rsidRDefault="00094B58"/>
    <w:p w:rsidP="00AD7323" w:rsidR="00506432" w:rsidRDefault="00506432"/>
    <w:tbl>
      <w:tblPr>
        <w:tblStyle w:val="LightList-Accent5"/>
        <w:tblW w:type="auto" w:w="0"/>
        <w:tblInd w:type="dxa" w:w="1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3056"/>
        <w:gridCol w:w="1449"/>
        <w:gridCol w:w="1098"/>
      </w:tblGrid>
      <w:tr w:rsidR="00506432" w:rsidRPr="00AD7323" w:rsidTr="004C42D7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hideMark/>
          </w:tcPr>
          <w:p w:rsidP="004C42D7" w:rsidR="00506432" w:rsidRDefault="004134FF" w:rsidRPr="00AD7323">
            <w:r>
              <w:t>Util</w:t>
            </w:r>
            <w:r w:rsidR="00506432" w:rsidRPr="00AD7323">
              <w:t xml:space="preserve"> Name</w:t>
            </w:r>
          </w:p>
        </w:tc>
        <w:tc>
          <w:tcPr>
            <w:tcW w:type="auto" w:w="0"/>
            <w:hideMark/>
          </w:tcPr>
          <w:p w:rsidP="004C42D7" w:rsidR="00506432" w:rsidRDefault="00506432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Variable Name</w:t>
            </w:r>
          </w:p>
        </w:tc>
        <w:tc>
          <w:tcPr>
            <w:tcW w:type="auto" w:w="0"/>
            <w:hideMark/>
          </w:tcPr>
          <w:p w:rsidP="004C42D7" w:rsidR="00506432" w:rsidRDefault="00712171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Script Text</w:t>
            </w:r>
            <w:bookmarkStart w:id="0" w:name="_GoBack"/>
            <w:bookmarkEnd w:id="0"/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Print Doc Designer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CN_PrintDocDesigner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Compare Docx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CN_CompareDocx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Print Email Designer BML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CN_PrintEmailDesigner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Update File Attachment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CN_UpdateFileAttachment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Quote Analysis PL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quoteAnalysisPL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Merge DOCX BML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CN_MergeDocx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Get File Id From Response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CN_GetFileIdFromResponse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Get File Attachment Data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CN_GetFileAttachmentData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abotester_doUpdateAsset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abotester_doUpdateAsset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getBasicAuthCredentials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CN_GetBasicAuthCredentials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Vertiv Rec Item BOM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recItemBOM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Parse CSV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parseCSV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script_text</w:t>
            </w:r>
          </w:p>
        </w:tc>
      </w:tr>
    </w:tbl>
    <w:p w:rsidP="00AD7323" w:rsidR="00506432" w:rsidRDefault="00506432" w:rsidRPr="00AD7323"/>
    <w:sectPr w:rsidR="00506432" w:rsidRPr="00AD7323" w:rsidSect="00634F1B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5840" w:w="12240"/>
      <w:pgMar w:bottom="1440" w:footer="720" w:gutter="0" w:header="450" w:left="1440" w:right="1440" w:top="18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427" w:rsidRDefault="00847427" w:rsidP="00634F1B">
      <w:pPr>
        <w:spacing w:before="0" w:after="0" w:line="240" w:lineRule="auto"/>
      </w:pPr>
      <w:r>
        <w:separator/>
      </w:r>
    </w:p>
  </w:endnote>
  <w:endnote w:type="continuationSeparator" w:id="0">
    <w:p w:rsidR="00847427" w:rsidRDefault="00847427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634F1B" w:rsidR="00847427" w:rsidRDefault="00847427">
      <w:pPr>
        <w:spacing w:after="0" w:before="0" w:line="240" w:lineRule="auto"/>
      </w:pPr>
      <w:r>
        <w:separator/>
      </w:r>
    </w:p>
  </w:footnote>
  <w:footnote w:id="0" w:type="continuationSeparator">
    <w:p w:rsidP="00634F1B" w:rsidR="00847427" w:rsidRDefault="00847427">
      <w:pPr>
        <w:spacing w:after="0" w:before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B="0" distL="0" distR="0" distT="0" wp14:anchorId="31B223A9" wp14:editId="1A0ED134">
          <wp:extent cx="1805305" cy="368300"/>
          <wp:effectExtent b="0" l="0" r="4445" t="0"/>
          <wp:docPr descr="Description: DEL_COL"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Description: DEL_COL"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hanging="360" w:left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4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7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8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9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isLgl/>
      <w:lvlText w:val="%1.%2"/>
      <w:lvlJc w:val="left"/>
      <w:pPr>
        <w:ind w:hanging="390" w:left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720" w:left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080" w:left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1800"/>
      </w:pPr>
      <w:rPr>
        <w:rFonts w:hint="default"/>
      </w:rPr>
    </w:lvl>
  </w:abstractNum>
  <w:abstractNum w15:restartNumberingAfterBreak="0" w:abstractNumId="1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10" w:left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1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13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4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5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10" w:left="87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17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9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2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1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22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hanging="360" w:left="63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4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hanging="360" w:left="54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25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hanging="435" w:left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6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27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8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9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hanging="360" w:left="16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0"/>
      </w:pPr>
    </w:lvl>
    <w:lvl w:ilvl="2" w:tentative="1" w:tplc="0409001B">
      <w:start w:val="1"/>
      <w:numFmt w:val="lowerRoman"/>
      <w:lvlText w:val="%3."/>
      <w:lvlJc w:val="right"/>
      <w:pPr>
        <w:ind w:hanging="180" w:left="3150"/>
      </w:pPr>
    </w:lvl>
    <w:lvl w:ilvl="3" w:tentative="1" w:tplc="0409000F">
      <w:start w:val="1"/>
      <w:numFmt w:val="decimal"/>
      <w:lvlText w:val="%4."/>
      <w:lvlJc w:val="left"/>
      <w:pPr>
        <w:ind w:hanging="360" w:left="3870"/>
      </w:pPr>
    </w:lvl>
    <w:lvl w:ilvl="4" w:tentative="1" w:tplc="04090019">
      <w:start w:val="1"/>
      <w:numFmt w:val="lowerLetter"/>
      <w:lvlText w:val="%5."/>
      <w:lvlJc w:val="left"/>
      <w:pPr>
        <w:ind w:hanging="360" w:left="4590"/>
      </w:pPr>
    </w:lvl>
    <w:lvl w:ilvl="5" w:tentative="1" w:tplc="0409001B">
      <w:start w:val="1"/>
      <w:numFmt w:val="lowerRoman"/>
      <w:lvlText w:val="%6."/>
      <w:lvlJc w:val="right"/>
      <w:pPr>
        <w:ind w:hanging="180" w:left="5310"/>
      </w:pPr>
    </w:lvl>
    <w:lvl w:ilvl="6" w:tentative="1" w:tplc="0409000F">
      <w:start w:val="1"/>
      <w:numFmt w:val="decimal"/>
      <w:lvlText w:val="%7."/>
      <w:lvlJc w:val="left"/>
      <w:pPr>
        <w:ind w:hanging="360" w:left="6030"/>
      </w:pPr>
    </w:lvl>
    <w:lvl w:ilvl="7" w:tentative="1" w:tplc="04090019">
      <w:start w:val="1"/>
      <w:numFmt w:val="lowerLetter"/>
      <w:lvlText w:val="%8."/>
      <w:lvlJc w:val="left"/>
      <w:pPr>
        <w:ind w:hanging="360" w:left="6750"/>
      </w:pPr>
    </w:lvl>
    <w:lvl w:ilvl="8" w:tentative="1" w:tplc="0409001B">
      <w:start w:val="1"/>
      <w:numFmt w:val="lowerRoman"/>
      <w:lvlText w:val="%9."/>
      <w:lvlJc w:val="right"/>
      <w:pPr>
        <w:ind w:hanging="180" w:left="747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7A32"/>
    <w:rsid w:val="00030697"/>
    <w:rsid w:val="00031A0B"/>
    <w:rsid w:val="0004218E"/>
    <w:rsid w:val="00094B58"/>
    <w:rsid w:val="000C4C84"/>
    <w:rsid w:val="000F6C78"/>
    <w:rsid w:val="00125470"/>
    <w:rsid w:val="00143DA2"/>
    <w:rsid w:val="00185A09"/>
    <w:rsid w:val="00196D88"/>
    <w:rsid w:val="001E5713"/>
    <w:rsid w:val="00236A23"/>
    <w:rsid w:val="00237E35"/>
    <w:rsid w:val="0024289C"/>
    <w:rsid w:val="0027284A"/>
    <w:rsid w:val="00297AD4"/>
    <w:rsid w:val="002A7C3B"/>
    <w:rsid w:val="002E7795"/>
    <w:rsid w:val="002E7BEE"/>
    <w:rsid w:val="003037CC"/>
    <w:rsid w:val="003116C8"/>
    <w:rsid w:val="00347283"/>
    <w:rsid w:val="00347BE2"/>
    <w:rsid w:val="003657D5"/>
    <w:rsid w:val="00380922"/>
    <w:rsid w:val="003B6D38"/>
    <w:rsid w:val="003C24E0"/>
    <w:rsid w:val="003D2612"/>
    <w:rsid w:val="004134FF"/>
    <w:rsid w:val="004468FA"/>
    <w:rsid w:val="004725F7"/>
    <w:rsid w:val="005048F1"/>
    <w:rsid w:val="00506432"/>
    <w:rsid w:val="00531BD3"/>
    <w:rsid w:val="00531BF5"/>
    <w:rsid w:val="00546803"/>
    <w:rsid w:val="005511C2"/>
    <w:rsid w:val="00560270"/>
    <w:rsid w:val="00562B57"/>
    <w:rsid w:val="00581264"/>
    <w:rsid w:val="005A6607"/>
    <w:rsid w:val="005C7F95"/>
    <w:rsid w:val="005D2BF9"/>
    <w:rsid w:val="005E4EED"/>
    <w:rsid w:val="005F7FB5"/>
    <w:rsid w:val="0060659D"/>
    <w:rsid w:val="0061413B"/>
    <w:rsid w:val="0061610C"/>
    <w:rsid w:val="00621B87"/>
    <w:rsid w:val="00634F1B"/>
    <w:rsid w:val="00652E77"/>
    <w:rsid w:val="00681675"/>
    <w:rsid w:val="00687C62"/>
    <w:rsid w:val="00695844"/>
    <w:rsid w:val="006A0522"/>
    <w:rsid w:val="006A3958"/>
    <w:rsid w:val="006B2CE7"/>
    <w:rsid w:val="006C2B24"/>
    <w:rsid w:val="006F51AF"/>
    <w:rsid w:val="006F56E8"/>
    <w:rsid w:val="00705FEA"/>
    <w:rsid w:val="00707338"/>
    <w:rsid w:val="00712171"/>
    <w:rsid w:val="00744B84"/>
    <w:rsid w:val="00746EC4"/>
    <w:rsid w:val="00757BC1"/>
    <w:rsid w:val="007778D6"/>
    <w:rsid w:val="007A11D0"/>
    <w:rsid w:val="00806129"/>
    <w:rsid w:val="0081159E"/>
    <w:rsid w:val="00845798"/>
    <w:rsid w:val="00847427"/>
    <w:rsid w:val="0084793D"/>
    <w:rsid w:val="00867F0F"/>
    <w:rsid w:val="008A1066"/>
    <w:rsid w:val="008B3FC5"/>
    <w:rsid w:val="008C2873"/>
    <w:rsid w:val="008C3039"/>
    <w:rsid w:val="008F7503"/>
    <w:rsid w:val="009009C9"/>
    <w:rsid w:val="00913BE1"/>
    <w:rsid w:val="00925B82"/>
    <w:rsid w:val="00977B42"/>
    <w:rsid w:val="009812DF"/>
    <w:rsid w:val="009B4DA2"/>
    <w:rsid w:val="00A65961"/>
    <w:rsid w:val="00A776EC"/>
    <w:rsid w:val="00A806B7"/>
    <w:rsid w:val="00A80756"/>
    <w:rsid w:val="00A82DB5"/>
    <w:rsid w:val="00A86F9B"/>
    <w:rsid w:val="00A87ADD"/>
    <w:rsid w:val="00AA6236"/>
    <w:rsid w:val="00AC1BEF"/>
    <w:rsid w:val="00AD2FD4"/>
    <w:rsid w:val="00AD7323"/>
    <w:rsid w:val="00AE2A87"/>
    <w:rsid w:val="00AE3A12"/>
    <w:rsid w:val="00AF448C"/>
    <w:rsid w:val="00B20F4B"/>
    <w:rsid w:val="00B938A3"/>
    <w:rsid w:val="00BD2560"/>
    <w:rsid w:val="00BD6FC2"/>
    <w:rsid w:val="00BE44E2"/>
    <w:rsid w:val="00C01B31"/>
    <w:rsid w:val="00C229FD"/>
    <w:rsid w:val="00C24310"/>
    <w:rsid w:val="00C437DD"/>
    <w:rsid w:val="00C53164"/>
    <w:rsid w:val="00C64913"/>
    <w:rsid w:val="00C83E09"/>
    <w:rsid w:val="00C87532"/>
    <w:rsid w:val="00C929C3"/>
    <w:rsid w:val="00C9582F"/>
    <w:rsid w:val="00CA2CAF"/>
    <w:rsid w:val="00CD1509"/>
    <w:rsid w:val="00CE40C8"/>
    <w:rsid w:val="00CF7149"/>
    <w:rsid w:val="00D2545B"/>
    <w:rsid w:val="00D440FC"/>
    <w:rsid w:val="00DA165D"/>
    <w:rsid w:val="00DA1B4C"/>
    <w:rsid w:val="00DA623A"/>
    <w:rsid w:val="00DE179C"/>
    <w:rsid w:val="00DE4893"/>
    <w:rsid w:val="00E06086"/>
    <w:rsid w:val="00E06227"/>
    <w:rsid w:val="00E0758A"/>
    <w:rsid w:val="00E14026"/>
    <w:rsid w:val="00E2532B"/>
    <w:rsid w:val="00E27A21"/>
    <w:rsid w:val="00E45FEB"/>
    <w:rsid w:val="00E46FA3"/>
    <w:rsid w:val="00EA01EB"/>
    <w:rsid w:val="00EA498E"/>
    <w:rsid w:val="00EC7819"/>
    <w:rsid w:val="00ED02B2"/>
    <w:rsid w:val="00F70E64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55DC3821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DA1B4C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1B4C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A1B4C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nhideWhenUsed/>
    <w:qFormat/>
    <w:rsid w:val="00DA1B4C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DA1B4C"/>
    <w:rPr>
      <w:caps/>
      <w:spacing w:val="15"/>
      <w:shd w:color="auto" w:fill="DBE5F1" w:themeFill="accent1" w:themeFillTint="33" w:val="clear"/>
    </w:rPr>
  </w:style>
  <w:style w:styleId="ListParagraph" w:type="paragraph">
    <w:name w:val="List Paragraph"/>
    <w:basedOn w:val="Normal"/>
    <w:uiPriority w:val="34"/>
    <w:qFormat/>
    <w:rsid w:val="00DA1B4C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E06086"/>
    <w:rPr>
      <w:noProof/>
      <w:color w:themeColor="hyperlink" w:val="0000FF"/>
      <w:u w:val="single"/>
    </w:rPr>
  </w:style>
  <w:style w:customStyle="1" w:styleId="Style1" w:type="paragraph">
    <w:name w:val="Style1"/>
    <w:basedOn w:val="Heading1"/>
    <w:link w:val="Style1Char"/>
    <w:qFormat/>
    <w:rsid w:val="00E06086"/>
  </w:style>
  <w:style w:customStyle="1" w:styleId="Style1Char" w:type="character">
    <w:name w:val="Style1 Char"/>
    <w:basedOn w:val="Heading1Char"/>
    <w:link w:val="Style1"/>
    <w:rsid w:val="00E06086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DA1B4C"/>
    <w:rPr>
      <w:b/>
      <w:bCs/>
      <w:caps/>
      <w:color w:themeColor="background1" w:val="FFFFFF"/>
      <w:spacing w:val="15"/>
      <w:shd w:color="auto" w:fill="4F81BD" w:themeFill="accent1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34F1B"/>
    <w:pPr>
      <w:spacing w:after="0" w:before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34F1B"/>
    <w:rPr>
      <w:rFonts w:ascii="Tahoma" w:cs="Tahoma" w:eastAsiaTheme="minorEastAsi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styleId="Footer" w:type="paragraph">
    <w:name w:val="footer"/>
    <w:basedOn w:val="Normal"/>
    <w:link w:val="Foot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styleId="TOCHeading" w:type="paragraph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styleId="TOC1" w:type="paragraph">
    <w:name w:val="toc 1"/>
    <w:basedOn w:val="Normal"/>
    <w:next w:val="Normal"/>
    <w:autoRedefine/>
    <w:uiPriority w:val="39"/>
    <w:unhideWhenUsed/>
    <w:qFormat/>
    <w:rsid w:val="00BE44E2"/>
    <w:pPr>
      <w:tabs>
        <w:tab w:pos="990" w:val="left"/>
        <w:tab w:pos="2160" w:val="left"/>
        <w:tab w:pos="9900" w:val="left"/>
      </w:tabs>
      <w:spacing w:after="100"/>
      <w:ind w:right="-540"/>
      <w:jc w:val="both"/>
    </w:pPr>
    <w:rPr>
      <w:sz w:val="22"/>
    </w:rPr>
  </w:style>
  <w:style w:styleId="TOC2" w:type="paragraph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pos="880" w:val="left"/>
        <w:tab w:leader="dot" w:pos="9900" w:val="right"/>
      </w:tabs>
      <w:spacing w:after="100"/>
      <w:ind w:left="720" w:right="-540"/>
    </w:pPr>
    <w:rPr>
      <w:noProof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qFormat/>
    <w:rsid w:val="00634F1B"/>
    <w:pPr>
      <w:tabs>
        <w:tab w:leader="dot" w:pos="9890" w:val="right"/>
      </w:tabs>
      <w:spacing w:after="100"/>
      <w:ind w:left="1440"/>
    </w:pPr>
  </w:style>
  <w:style w:customStyle="1" w:styleId="TOC2Char" w:type="characte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customStyle="1" w:styleId="Heading3Char" w:type="character">
    <w:name w:val="Heading 3 Char"/>
    <w:basedOn w:val="DefaultParagraphFont"/>
    <w:link w:val="Heading3"/>
    <w:uiPriority w:val="9"/>
    <w:rsid w:val="00DA1B4C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styleId="Caption" w:type="paragraph">
    <w:name w:val="caption"/>
    <w:basedOn w:val="Normal"/>
    <w:next w:val="Normal"/>
    <w:uiPriority w:val="35"/>
    <w:unhideWhenUsed/>
    <w:qFormat/>
    <w:rsid w:val="00DA1B4C"/>
    <w:rPr>
      <w:b/>
      <w:bCs/>
      <w:color w:themeColor="accent1" w:themeShade="BF" w:val="365F91"/>
      <w:sz w:val="16"/>
      <w:szCs w:val="16"/>
    </w:rPr>
  </w:style>
  <w:style w:styleId="Title" w:type="paragraph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DA1B4C"/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DA1B4C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DA1B4C"/>
    <w:rPr>
      <w:b/>
      <w:bCs/>
    </w:rPr>
  </w:style>
  <w:style w:styleId="Emphasis" w:type="character">
    <w:name w:val="Emphasis"/>
    <w:uiPriority w:val="20"/>
    <w:qFormat/>
    <w:rsid w:val="00DA1B4C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DA1B4C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A1B4C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A1B4C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DA1B4C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DA1B4C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DA1B4C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DA1B4C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DA1B4C"/>
    <w:rPr>
      <w:b/>
      <w:bCs/>
      <w:i/>
      <w:iCs/>
      <w:spacing w:val="9"/>
    </w:rPr>
  </w:style>
  <w:style w:styleId="LightList-Accent5" w:type="table">
    <w:name w:val="Light List Accent 5"/>
    <w:basedOn w:val="TableNormal"/>
    <w:uiPriority w:val="61"/>
    <w:rsid w:val="006B2CE7"/>
    <w:pPr>
      <w:spacing w:after="0" w:before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customStyle="1" w:styleId="readonly-wrapper" w:type="character">
    <w:name w:val="readonly-wrapper"/>
    <w:basedOn w:val="DefaultParagraphFont"/>
    <w:rsid w:val="00806129"/>
  </w:style>
  <w:style w:styleId="FollowedHyperlink" w:type="character">
    <w:name w:val="FollowedHyperlink"/>
    <w:basedOn w:val="DefaultParagraphFont"/>
    <w:uiPriority w:val="99"/>
    <w:semiHidden/>
    <w:unhideWhenUsed/>
    <w:rsid w:val="00C87532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19</Words>
  <Characters>110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Deloitte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2015-05-18T09:25:00Z</dcterms:created>
  <dc:creator>Peddireddy, Sriswathi</dc:creator>
  <cp:lastModifiedBy>Kothari, Anil (US - Mumbai)</cp:lastModifiedBy>
  <dcterms:modified xsi:type="dcterms:W3CDTF">2018-09-05T17:55:00Z</dcterms:modified>
  <cp:revision>55</cp:revision>
</cp:coreProperties>
</file>