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ENGR 421 HW#</w:t>
      </w:r>
      <w:r>
        <w:rPr>
          <w:b/>
          <w:bCs/>
        </w:rPr>
        <w:t>7</w:t>
      </w:r>
    </w:p>
    <w:p>
      <w:pPr>
        <w:pStyle w:val="Normal"/>
        <w:rPr/>
      </w:pPr>
      <w:r>
        <w:rPr>
          <w:b/>
          <w:bCs/>
        </w:rPr>
        <w:t>ANIL KUL</w:t>
      </w:r>
    </w:p>
    <w:p>
      <w:pPr>
        <w:pStyle w:val="Normal"/>
        <w:rPr/>
      </w:pPr>
      <w:r>
        <w:rPr>
          <w:b/>
          <w:bCs/>
        </w:rPr>
        <w:t>60337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In that homework, we will develop a machine learning algorithm for </w:t>
      </w:r>
      <w:r>
        <w:rPr>
          <w:b w:val="false"/>
          <w:bCs w:val="false"/>
        </w:rPr>
        <w:t xml:space="preserve">3 </w:t>
      </w:r>
      <w:r>
        <w:rPr>
          <w:b w:val="false"/>
          <w:bCs w:val="false"/>
        </w:rPr>
        <w:t xml:space="preserve">real life </w:t>
      </w:r>
      <w:r>
        <w:rPr>
          <w:b w:val="false"/>
          <w:bCs w:val="false"/>
        </w:rPr>
        <w:t>classification</w:t>
      </w:r>
      <w:r>
        <w:rPr>
          <w:b w:val="false"/>
          <w:bCs w:val="false"/>
        </w:rPr>
        <w:t xml:space="preserve"> problem.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MODEL: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 xml:space="preserve">For this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classifier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problem I choose random forest classifier because: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one of the most common algorithm in industry because of its high accuracy.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It is powerful when working with large datas and high dimensionality.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At the same time to verify the best solution is coming from Random Forest Classifier, I tried some other algorithm such as : support vektor machine, AdaBoost Classifier, XGBoost Classifier, Naive Bayes and Decision Trees. You can see each algorithm performans for each Target problem below.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132080</wp:posOffset>
            </wp:positionV>
            <wp:extent cx="1515745" cy="243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2085975</wp:posOffset>
            </wp:positionH>
            <wp:positionV relativeFrom="paragraph">
              <wp:posOffset>129540</wp:posOffset>
            </wp:positionV>
            <wp:extent cx="1806575" cy="2479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4183380</wp:posOffset>
            </wp:positionH>
            <wp:positionV relativeFrom="paragraph">
              <wp:posOffset>120015</wp:posOffset>
            </wp:positionV>
            <wp:extent cx="1793875" cy="2523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olor w:val="000000"/>
          <w:sz w:val="24"/>
          <w:szCs w:val="24"/>
          <w:u w:val="single"/>
        </w:rPr>
        <w:t>PREPROCESSING OF DATA: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Dimensionality reduction with PCA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I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apply dimensionality reduction with PCA because we have to many features which leads to waste of computational power. 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iCs w:val="false"/>
          <w:color w:val="A9B7C6"/>
          <w:sz w:val="16"/>
          <w:szCs w:val="16"/>
          <w:u w:val="none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Handling with non-numerical Datas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 changed NAN values with mean if column has numeric data otherwise I change them with mode of column which means the most common label in column.</w:t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>CROSS VALIDATION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 xml:space="preserve">Since we haven’t got output in test data I divede train data with </w:t>
      </w: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>0.2</w:t>
      </w: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 xml:space="preserve"> proportion </w:t>
      </w: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 xml:space="preserve">for </w:t>
      </w:r>
      <w:r>
        <w:rPr>
          <w:b w:val="false"/>
          <w:i w:val="false"/>
          <w:iCs w:val="false"/>
          <w:color w:val="000000"/>
          <w:sz w:val="24"/>
          <w:szCs w:val="24"/>
          <w:u w:val="none"/>
        </w:rPr>
        <w:t>test data and validate my model’s accuracy.</w:t>
      </w:r>
    </w:p>
    <w:p>
      <w:pPr>
        <w:pStyle w:val="Normal"/>
        <w:rPr>
          <w:sz w:val="16"/>
          <w:szCs w:val="16"/>
        </w:rPr>
      </w:pPr>
      <w:r>
        <w:rPr>
          <w:rFonts w:ascii="DejaVu Sans Mono" w:hAnsi="DejaVu Sans Mono"/>
          <w:b w:val="false"/>
          <w:i w:val="false"/>
          <w:iCs w:val="false"/>
          <w:color w:val="CC7832"/>
          <w:sz w:val="16"/>
          <w:szCs w:val="16"/>
          <w:u w:val="none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16"/>
          <w:szCs w:val="16"/>
        </w:rPr>
        <w:t>preprocessData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(x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>,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x_test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>,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y):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ratio=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round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((y[y[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'TARGET'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]==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].shape[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]) / (y[y[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'TARGET'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]==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].shape[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x[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"TARGET"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 = y.TARGET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duplicate = x[x[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"TARGET"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] == 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x.append([duplicate] * ratio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ignore_index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>True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y = x.TARGET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x.drop(</w:t>
      </w:r>
      <w:r>
        <w:rPr>
          <w:rFonts w:ascii="DejaVu Sans Mono" w:hAnsi="DejaVu Sans Mono"/>
          <w:b w:val="false"/>
          <w:i w:val="false"/>
          <w:color w:val="6A8759"/>
          <w:sz w:val="16"/>
          <w:szCs w:val="16"/>
        </w:rPr>
        <w:t>"TARGET"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axis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x.drop(x.columns[x.isna().sum() &gt;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(x) * 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0.3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axis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x.fillna(x.mean())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x.fillna(x.mode())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nonNumericCols = x.dtypes[(x.dtypes !=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) &amp; (x.dtypes !=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)].index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pd.get_dummies(x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nonNumericCols)</w:t>
      </w:r>
      <w:r>
        <w:rPr>
          <w:sz w:val="16"/>
          <w:szCs w:val="16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x_test.drop(x_test.columns[x_test.isna().sum() &gt;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(x_test) * 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0.3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axis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x_test = x_test.fillna(x_test.mean())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x_test = x_test.fillna(x_test.mode())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nonNumericCols = x_test.dtypes[(x_test.dtypes !=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) &amp; (x_test.dtypes !=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)].index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x_test = pd.get_dummies(x_test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nonNumericCols)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missing_cols 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set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(x.columns) -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set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(x_test.columns)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c 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missing_cols: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    x_test[c] = 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missing_cols_test =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set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(x_test.columns) - </w:t>
      </w:r>
      <w:r>
        <w:rPr>
          <w:rFonts w:ascii="DejaVu Sans Mono" w:hAnsi="DejaVu Sans Mono"/>
          <w:b w:val="false"/>
          <w:i w:val="false"/>
          <w:color w:val="8888C6"/>
          <w:sz w:val="16"/>
          <w:szCs w:val="16"/>
        </w:rPr>
        <w:t>set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(x.columns)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c 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missing_cols_test: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    x[c] = 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0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pca = PCA(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n_components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20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whiten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False, </w:t>
      </w:r>
      <w:r>
        <w:rPr>
          <w:rFonts w:ascii="DejaVu Sans Mono" w:hAnsi="DejaVu Sans Mono"/>
          <w:b w:val="false"/>
          <w:i w:val="false"/>
          <w:color w:val="AA4926"/>
          <w:sz w:val="16"/>
          <w:szCs w:val="16"/>
        </w:rPr>
        <w:t>random_state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=</w:t>
      </w:r>
      <w:r>
        <w:rPr>
          <w:rFonts w:ascii="DejaVu Sans Mono" w:hAnsi="DejaVu Sans Mono"/>
          <w:b w:val="false"/>
          <w:i w:val="false"/>
          <w:color w:val="6897BB"/>
          <w:sz w:val="16"/>
          <w:szCs w:val="16"/>
        </w:rPr>
        <w:t>2019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 = pca.fit(x).transform(x)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x_test = pca.transform(x_test)</w:t>
      </w:r>
      <w:r>
        <w:rPr>
          <w:sz w:val="16"/>
          <w:szCs w:val="16"/>
        </w:rPr>
        <w:br/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>,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x_test</w:t>
      </w:r>
      <w:r>
        <w:rPr>
          <w:rFonts w:ascii="DejaVu Sans Mono" w:hAnsi="DejaVu Sans Mono"/>
          <w:b w:val="false"/>
          <w:i w:val="false"/>
          <w:color w:val="CC7832"/>
          <w:sz w:val="16"/>
          <w:szCs w:val="16"/>
        </w:rPr>
        <w:t>,</w:t>
      </w:r>
      <w:r>
        <w:rPr>
          <w:rFonts w:ascii="DejaVu Sans Mono" w:hAnsi="DejaVu Sans Mono"/>
          <w:b w:val="false"/>
          <w:i w:val="false"/>
          <w:color w:val="A9B7C6"/>
          <w:sz w:val="16"/>
          <w:szCs w:val="16"/>
        </w:rPr>
        <w:t>y</w:t>
      </w:r>
    </w:p>
    <w:p>
      <w:pPr>
        <w:pStyle w:val="Normal"/>
        <w:rPr>
          <w:rFonts w:ascii="DejaVu Sans Mono" w:hAnsi="DejaVu Sans Mono"/>
          <w:b w:val="false"/>
          <w:b w:val="false"/>
          <w:i w:val="false"/>
          <w:i w:val="false"/>
          <w:iCs w:val="false"/>
          <w:color w:val="A9B7C6"/>
          <w:u w:val="none"/>
        </w:rPr>
      </w:pPr>
      <w:r>
        <w:rPr>
          <w:sz w:val="16"/>
          <w:szCs w:val="16"/>
        </w:rPr>
      </w:r>
    </w:p>
    <w:p>
      <w:pPr>
        <w:pStyle w:val="Normal"/>
        <w:rPr>
          <w:rFonts w:ascii="DejaVu Sans Mono" w:hAnsi="DejaVu Sans Mono"/>
          <w:b w:val="false"/>
          <w:b w:val="false"/>
          <w:color w:val="A9B7C6"/>
        </w:rPr>
      </w:pPr>
      <w:r>
        <w:rPr>
          <w:rFonts w:ascii="DejaVu Sans Mono" w:hAnsi="DejaVu Sans Mono"/>
          <w:b w:val="false"/>
          <w:color w:val="A9B7C6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DejaVu Sans Mono" w:hAnsi="DejaVu Sans Mono"/>
          <w:b w:val="false"/>
          <w:color w:val="A9B7C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ascii="Liberation Serif" w:hAnsi="Liberation Serif" w:cs="OpenSymbol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sz w:val="24"/>
    </w:rPr>
  </w:style>
  <w:style w:type="character" w:styleId="ListLabel38">
    <w:name w:val="ListLabel 38"/>
    <w:qFormat/>
    <w:rPr>
      <w:rFonts w:ascii="Liberation Serif" w:hAnsi="Liberation Serif" w:cs="OpenSymbol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  <w:sz w:val="24"/>
    </w:rPr>
  </w:style>
  <w:style w:type="character" w:styleId="ListLabel47">
    <w:name w:val="ListLabel 47"/>
    <w:qFormat/>
    <w:rPr>
      <w:rFonts w:ascii="Liberation Serif" w:hAnsi="Liberation Serif" w:cs="OpenSymbol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2</Pages>
  <Words>308</Words>
  <Characters>1942</Characters>
  <CharactersWithSpaces>2342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2020-01-04T17:38:54Z</dcterms:created>
  <dc:creator/>
  <dc:description/>
  <dc:language>en-US</dc:language>
  <cp:lastModifiedBy/>
  <dcterms:modified xsi:type="dcterms:W3CDTF">2020-01-04T18:22:33Z</dcterms:modified>
  <cp:revision>1</cp:revision>
  <dc:subject/>
  <dc:title/>
</cp:coreProperties>
</file>