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D4B99" w14:textId="5F401733" w:rsidR="00191FA4" w:rsidRDefault="00B816E0" w:rsidP="00B816E0">
      <w:pPr>
        <w:pStyle w:val="Heading2"/>
      </w:pPr>
      <w:r w:rsidRPr="00B816E0">
        <w:t>Reports/ Rx Reports/ DUR Override Summary</w:t>
      </w:r>
    </w:p>
    <w:p w14:paraId="38C6F863" w14:textId="4433C748" w:rsidR="00B816E0" w:rsidRDefault="00B816E0" w:rsidP="00B816E0"/>
    <w:p w14:paraId="1170DC6B" w14:textId="43CE3C7E" w:rsidR="00B816E0" w:rsidRDefault="00B816E0" w:rsidP="00B816E0">
      <w:r>
        <w:t>Request:</w:t>
      </w:r>
    </w:p>
    <w:p w14:paraId="59F38BBB" w14:textId="65CA4F0B" w:rsidR="002B6F12" w:rsidRDefault="002B6F12" w:rsidP="00B816E0">
      <w:r>
        <w:rPr>
          <w:noProof/>
        </w:rPr>
        <w:drawing>
          <wp:inline distT="0" distB="0" distL="0" distR="0" wp14:anchorId="763EB734" wp14:editId="2E0833B7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751A" w14:textId="6F447C97" w:rsidR="00B816E0" w:rsidRDefault="00B816E0" w:rsidP="00B816E0">
      <w:r>
        <w:t>Response:</w:t>
      </w:r>
    </w:p>
    <w:p w14:paraId="316CB022" w14:textId="2F90F4B6" w:rsidR="002B6F12" w:rsidRDefault="002B6F12" w:rsidP="00B816E0">
      <w:r>
        <w:rPr>
          <w:noProof/>
        </w:rPr>
        <w:lastRenderedPageBreak/>
        <w:drawing>
          <wp:inline distT="0" distB="0" distL="0" distR="0" wp14:anchorId="4D704EEF" wp14:editId="5A13DD14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102C2" wp14:editId="71C09B32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AA2E" w14:textId="52758C2A" w:rsidR="00404D2E" w:rsidRDefault="00404D2E" w:rsidP="00B816E0"/>
    <w:p w14:paraId="42D3B1A2" w14:textId="77777777" w:rsidR="00404D2E" w:rsidRDefault="00404D2E" w:rsidP="00404D2E">
      <w:r>
        <w:t>Queries:</w:t>
      </w:r>
    </w:p>
    <w:p w14:paraId="4E5275C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GetDurOverrideDataSelectPart1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distinct rx.rx_id, rx.rx_version_seq_nbr, rf.rx_fill_id, rf.fill_date, rx.rx_nbr,   TRIM(NVL(pa.last_name,'')) || ',' || TRIM(NVL(pa.first_name,'')) ||  ' ' || TRIM(NVL(pa.middle_name,'')) PatientName,   pp.short_name, pct.code_desc override_type, rxc.conflict_msg_txt, rxc.resolution_userid,   pr.last_name || ', ' || pr.first_name || 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' || pr.middle_name pres_name,NVL(rpl.license_nbr,pl.license_nbr) DEA, sc1.communication_id pres_phone "</w:t>
      </w:r>
    </w:p>
    <w:p w14:paraId="4C7D7A0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BE7E5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GetDurOverrideDataSelectPart2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CASE WHEN rxc.dur_reason_code = 7 THEN  ( SELECT cl.comment_text FROM comment_line cl,conflict_comment cc WHERE  cl.comment_id=cc.comment_id AND cc.conflict_seq_nbr=rxc.conflict_seq_nbr   AND cc.rx_id=rxc.rx_id AND rxc.comment_ind = 'Y') ELSE   (SELECT drt.dur_reason_desc FROM dur_reason_txt drt,  phm_problem_dur_rsn ppd    WHERE drt.dur_reason_code=ppd.dur_reason_code AND  drt.dur_reason_code=rxc.dur_reason_code AND  ppd.phm_problem_code=rxc.phm_problem_code)   End Reason "</w:t>
      </w:r>
    </w:p>
    <w:p w14:paraId="1B017A6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C11D4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3.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GetDurOverrideDataSelectPart3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rx, rx_conflict rxc, pharmacy_code_txt pct, pharmacy_offering:pharmacy_product pp,    rx_fill rf, rx_fill_item rfi, pharmacy_offering:pharmacy_item pi, patient pa,   prescriber pr, prescriber_clinic pcli, OUTER subject_comm sc1,  OUTER prescriber_license pl, OUTER rx_prsbr_license rpl   WHERE rx.rx_id = rxc.rx_id   AND rxc.conflict_type_code = pct.code_id   AND rx.patient_id = pa.patient_id   AND rx.prescriber_id = pr.prescriber_id   AND pr.prescriber_id = pl.prescriber_id   AND pl.license_seq_nbr = (SELECT MIN(license_seq_nbr)  FROM prescriber_license pl1  WHERE pl1.prescriber_id = pl.prescriber_id AND (pl1.expiration_date IS NULL OR pl1.expiration_date &gt;= TODAY) AND (pl1.effective_date is NULL OR pl1.effective_date &lt;= TODAY))  AND rpl.rx_id = rx.rx_id AND rpl.prescriber_id = rx.prescriber_id AND rpl.license_type_code = 800 AND (((SELECT count(rfa1.activity_code)  FROM rx_fill_activity rfa1 WHERE rfa1.rx_fill_id = rf.rx_fill_id AND rfa1.activity_code = 15116) &gt; 0 AND rpl.license_nbr like 'X%') OR ((SELECT count(rfa2.activity_code)  FROM rx_fill_activity rfa2 WHERE rfa2.rx_fill_id = rf.rx_fill_id AND rfa2.activity_code = 15115) &gt; 0 AND rpl.license_nbr not like 'X%') OR ((SELECT count(rfa2.activity_code)  FROM rx_fill_activity rfa2 WHERE rfa2.rx_fill_id = rf.rx_fill_id AND rfa2.activity_code in (15115,15116)) = 0)) AND pcli.primary_clinic_ind = 'Y'  AND pcli.clinic_id = sc1.subject_id   AND pr.prescriber_id = pcli.prescriber_id   AND sc1.subject_type_code = 303  AND sc1.comm_method_code = 2  AND sc1.comm_seq_nbr = 2  AND rx.rx_id = rf.rx_id   AND rx.rx_version_seq_nbr = rf.rx_version_seq_nbr   AND rf.rx_fill_id = rxc.current_rx_fill_id   AND rfi.rx_fill_id = rf.rx_fill_id   AND rfi.item_mds_fam_id = pi.mds_fam_id   AND pi.product_mds_fam_id = pp.product_mds_fam_id   AND rxc.conflict_type_code IN ("</w:t>
      </w:r>
    </w:p>
    <w:p w14:paraId="658DFE0B" w14:textId="77777777" w:rsidR="00404D2E" w:rsidRDefault="00404D2E" w:rsidP="00404D2E"/>
    <w:p w14:paraId="1357DB7E" w14:textId="77777777" w:rsidR="00404D2E" w:rsidRDefault="00404D2E" w:rsidP="00404D2E">
      <w:r>
        <w:t>4.</w:t>
      </w:r>
      <w:r w:rsidRPr="00E42E6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CURRENT dtmCurrent FROM systables where tabname = 'systables'"</w:t>
      </w:r>
    </w:p>
    <w:p w14:paraId="2C8C2F0A" w14:textId="77777777" w:rsidR="00404D2E" w:rsidRDefault="00404D2E" w:rsidP="00404D2E"/>
    <w:p w14:paraId="18F56A4D" w14:textId="77777777" w:rsidR="00404D2E" w:rsidRDefault="00404D2E" w:rsidP="00404D2E">
      <w:r>
        <w:t>DAL:</w:t>
      </w:r>
    </w:p>
    <w:p w14:paraId="19FBD362" w14:textId="77777777" w:rsidR="00404D2E" w:rsidRDefault="00404D2E" w:rsidP="00404D2E"/>
    <w:p w14:paraId="6CE90E0C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3CCCC1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22BE26DC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GetDurOverrideDataInputInfoBE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73E5889B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GetDurOverrideDataInfoBE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.GetDurOverrideData</w:t>
      </w:r>
    </w:p>
    <w:p w14:paraId="47B6957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429123D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8C3A0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3215A6C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03AB9EA6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GetDurOverrideDataInfoBE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F1F9E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0DFF13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F26B0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getDurOverrideDataInputInfo.Interaction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97BFCEA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.CrossCheck).Trim)</w:t>
      </w:r>
    </w:p>
    <w:p w14:paraId="64A278B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7FE114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E9698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D81EAE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DAD2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'QA40: Added by  - Infosys for LR - Rx Origin </w:t>
      </w:r>
    </w:p>
    <w:p w14:paraId="4988C06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1E4B2131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.GetBUPhmParm(siteId,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.CheckDurOn)</w:t>
      </w:r>
    </w:p>
    <w:p w14:paraId="4345177D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'QA40: End by  - Infosys for LR - Rx Origin </w:t>
      </w:r>
    </w:p>
    <w:p w14:paraId="4CA2E336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36F6D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067626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getDurOverrideDataInputInfo.Allergy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7EF6991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.AllergyCheck)</w:t>
      </w:r>
    </w:p>
    <w:p w14:paraId="66B1D0B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EA1E68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getDurOverrideDataInputInfo.Disease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415E39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.DrugDisease)</w:t>
      </w:r>
    </w:p>
    <w:p w14:paraId="46CA1A0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255ABDA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getDurOverrideDataInputInfo.Dosage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BAEA93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.DoseCheck)</w:t>
      </w:r>
    </w:p>
    <w:p w14:paraId="369E160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9BF876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getDurOverrideDataInputInfo.Duplicate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3BA15C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.DuplicateTherapy)</w:t>
      </w:r>
    </w:p>
    <w:p w14:paraId="44E1E58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92E75E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D27C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getDurOverrideDataInputInfo.Other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49C04D6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.GeneralDUR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72763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.GPIInterchange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.MedicationCrossCheck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2DC1B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DUR.Append(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DURConflict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.VisualVerifyOtherMessages)</w:t>
      </w:r>
    </w:p>
    <w:p w14:paraId="706E84D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AEB2A3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F281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0F4D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.GetDurOverrideDataSelectPart1)</w:t>
      </w:r>
    </w:p>
    <w:p w14:paraId="226D755C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C0610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'QA40: Added by akavoor- Infosys for LR - Log DUR </w:t>
      </w:r>
    </w:p>
    <w:p w14:paraId="05C1842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result.Trim().ToUpper(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BF6CA8A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.GetDurOverrideDataSelectPart2)</w:t>
      </w:r>
    </w:p>
    <w:p w14:paraId="75C50731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2B1D4C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</w:t>
      </w:r>
    </w:p>
    <w:p w14:paraId="1B3C47A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.GetDurOverrideDataSelectPart3)</w:t>
      </w:r>
    </w:p>
    <w:p w14:paraId="7296CE4D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sqlString.Append(DUR)</w:t>
      </w:r>
    </w:p>
    <w:p w14:paraId="1E7555FD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7081B0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rf.fill_date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2BE7F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rf.fill_date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6E12CB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getDurOverrideDataInputInfo.StartFillDate,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D3D48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getDurOverrideDataInputInfo.EndFillDate,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8D36A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getDurOverrideDataInputInfo.RxNbr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A75946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rx.rx_nbr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CC26E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getDurOverrideDataInputInfo.RxNbr,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FDA883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getDurOverrideDataInputInfo.PatientId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368AC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pa.patient_id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7697F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getDurOverrideDataInputInfo.PatientId,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B07D8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3CC709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getDurOverrideDataInputInfo.Sort.Equals(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5094FAB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rf.fill_date, rx_nbr,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4206B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D09ACF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3E83C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52851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C7CF3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</w:t>
      </w:r>
    </w:p>
    <w:p w14:paraId="68655C5A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sqlString.ToString, paramList)</w:t>
      </w:r>
    </w:p>
    <w:p w14:paraId="1394CDB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GetDurOverrideDataInfoBE</w:t>
      </w:r>
    </w:p>
    <w:p w14:paraId="4EA4202C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3112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1E65BE7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GetDurOverrideDataInfoBE</w:t>
      </w:r>
    </w:p>
    <w:p w14:paraId="4049998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39AE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getDUROverrideDataBE.CodeDesc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"override_type"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3AA2EA3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getDUROverrideDataBE.ConflictMsgTxt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"conflict_msg_txt"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2CC0F30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getDUROverrideDataBE.FillDate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6F7476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getDUROverrideDataBE.LicenseNbr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3D3AC6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getDUROverrideDataBE.LicenseNbr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89EDF1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getDUROverrideDataBE.LicenseNbr.Length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.PrescriberDEALength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getDUROverrideDataBE.LicenseNbr.Contains(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87A206C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getDUROverrideDataBE.LicenseNbr = getDUROverrideDataBE.LicenseNbr.Substring(0,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.PrescriberDEALength)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getDUROverrideDataBE.LicenseNbr.Substring(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.PrescriberDEALength)</w:t>
      </w:r>
    </w:p>
    <w:p w14:paraId="003AC25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93DC3FD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194B8F3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getDUROverrideDataBE.PatientName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18803B1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getDUROverrideDataBE.PresName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A0266BC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getDUROverrideDataBE.PresPhone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92BF989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getDUROverrideDataBE.ResolutionUserId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"resolution_userid"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710E24C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getDUROverrideDataBE.RxFillId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C65C2B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getDUROverrideDataBE.RxId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CAC04C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getDUROverrideDataBE.RxNbr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402C4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getDUROverrideDataBE.RxVersionSeqNbr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"rx_version_seq_nbr"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EF859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getDUROverrideDataBE.ShortName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DE5F8D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result.Trim().ToUpper(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A87D59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getDUROverrideDataBE.Reason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8194C4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D9044D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getDUROverrideDataInfoBEList.Add(getDUROverrideDataBE)</w:t>
      </w:r>
    </w:p>
    <w:p w14:paraId="62AEC2E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577F1FB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B10C3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0ED5D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getDUROverrideDataInfoBEList.Count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B2F74F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getDUROverrideDataInfoBEList</w:t>
      </w:r>
    </w:p>
    <w:p w14:paraId="16A84231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0001D6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F74DCD3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1484D6A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DCEAF47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3D27137B" w14:textId="77777777" w:rsidR="00404D2E" w:rsidRDefault="00404D2E" w:rsidP="00404D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F23239D" w14:textId="77777777" w:rsidR="00404D2E" w:rsidRDefault="00404D2E" w:rsidP="00404D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219EDEB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GetDBDateTime(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57C9067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14:paraId="560A08FA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5A07416D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6365CDEF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</w:p>
    <w:p w14:paraId="539A33C6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isOffsetValid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14:paraId="5DC106A0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the offset time from cache</w:t>
      </w:r>
    </w:p>
    <w:p w14:paraId="5127FDD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isOffsetValid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.ToString(CnxCache(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.OffsetTime))), offset)</w:t>
      </w:r>
    </w:p>
    <w:p w14:paraId="06421985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isOffsetValid)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D9B2D2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it from db</w:t>
      </w:r>
    </w:p>
    <w:p w14:paraId="2AAE0246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'execute query</w:t>
      </w:r>
    </w:p>
    <w:p w14:paraId="709A050E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(ExecuteScalar(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.GetDateTime))</w:t>
      </w:r>
    </w:p>
    <w:p w14:paraId="5FC0CAD1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offset = dbDateTime.Subtract(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</w:t>
      </w:r>
    </w:p>
    <w:p w14:paraId="0231A0F3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it to Cache</w:t>
      </w:r>
    </w:p>
    <w:p w14:paraId="44F848C4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CnxCache.Add(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.OffsetTime), offset,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.GetExpirationPolicy(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.OffsetTime)))</w:t>
      </w:r>
    </w:p>
    <w:p w14:paraId="040C73C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CC26B56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.Now.Add(offset)</w:t>
      </w:r>
    </w:p>
    <w:p w14:paraId="799CBE7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0D440818" w14:textId="77777777" w:rsidR="00404D2E" w:rsidRDefault="00404D2E" w:rsidP="0040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14:paraId="05F735FF" w14:textId="77777777" w:rsidR="00404D2E" w:rsidRDefault="00404D2E" w:rsidP="00404D2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14:paraId="028EFEDA" w14:textId="77777777" w:rsidR="00404D2E" w:rsidRDefault="00404D2E" w:rsidP="00B816E0"/>
    <w:p w14:paraId="119524F6" w14:textId="77777777" w:rsidR="00B816E0" w:rsidRPr="00B816E0" w:rsidRDefault="00B816E0" w:rsidP="00B816E0"/>
    <w:sectPr w:rsidR="00B816E0" w:rsidRPr="00B8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C96CC" w14:textId="77777777" w:rsidR="007C5859" w:rsidRDefault="007C5859" w:rsidP="007C5859">
      <w:pPr>
        <w:spacing w:after="0" w:line="240" w:lineRule="auto"/>
      </w:pPr>
      <w:r>
        <w:separator/>
      </w:r>
    </w:p>
  </w:endnote>
  <w:endnote w:type="continuationSeparator" w:id="0">
    <w:p w14:paraId="7C41D527" w14:textId="77777777" w:rsidR="007C5859" w:rsidRDefault="007C5859" w:rsidP="007C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0C2FB" w14:textId="77777777" w:rsidR="007C5859" w:rsidRDefault="007C5859" w:rsidP="007C5859">
      <w:pPr>
        <w:spacing w:after="0" w:line="240" w:lineRule="auto"/>
      </w:pPr>
      <w:r>
        <w:separator/>
      </w:r>
    </w:p>
  </w:footnote>
  <w:footnote w:type="continuationSeparator" w:id="0">
    <w:p w14:paraId="7C458058" w14:textId="77777777" w:rsidR="007C5859" w:rsidRDefault="007C5859" w:rsidP="007C5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0"/>
    <w:rsid w:val="00191FA4"/>
    <w:rsid w:val="002B6F12"/>
    <w:rsid w:val="00404D2E"/>
    <w:rsid w:val="007C5859"/>
    <w:rsid w:val="00B8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627A9"/>
  <w15:chartTrackingRefBased/>
  <w15:docId w15:val="{9DDD3B6D-3388-4930-9A42-030E0DB8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74340-4CAF-4A84-B318-E9959E2B4EBB}"/>
</file>

<file path=customXml/itemProps2.xml><?xml version="1.0" encoding="utf-8"?>
<ds:datastoreItem xmlns:ds="http://schemas.openxmlformats.org/officeDocument/2006/customXml" ds:itemID="{8741786D-2757-49EC-BAE8-064FB74C17EA}"/>
</file>

<file path=customXml/itemProps3.xml><?xml version="1.0" encoding="utf-8"?>
<ds:datastoreItem xmlns:ds="http://schemas.openxmlformats.org/officeDocument/2006/customXml" ds:itemID="{3EFEC7A1-EADB-4D19-B5E2-793B281D18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2020-11-27T06:50:00Z</dcterms:created>
  <dcterms:modified xsi:type="dcterms:W3CDTF">2020-11-27T08:14:00Z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2020-11-27T07:04:40.1141129Z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1dff9860-6af6-4bc4-9c16-b513659c3a2d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