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4"/>
          <w:szCs w:val="24"/>
        </w:rPr>
      </w:pPr>
      <w:r>
        <w:rPr>
          <w:rFonts w:ascii="Times New Roman" w:hAnsi="Times New Roman" w:cs="Times New Roman"/>
          <w:b/>
          <w:bCs/>
          <w:sz w:val="24"/>
          <w:szCs w:val="24"/>
        </w:rPr>
        <w:t>SDM TRUST’S AYURVEDIC MEDICAL COLLEGE, DANIGOND POST GRADUATION CENTRE AND PADMA AYURVEDIC HOSPITAL AND RESEARCH CENTRE, TERDAL-587315, KARNATAKA.</w:t>
      </w:r>
    </w:p>
    <w:p>
      <w:pPr>
        <w:spacing w:after="0"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PATIENT INFORMATION SHEET</w:t>
      </w:r>
    </w:p>
    <w:p>
      <w:p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1. Study Title:</w:t>
      </w:r>
    </w:p>
    <w:p>
      <w:pPr>
        <w:spacing w:after="0" w:line="240" w:lineRule="auto"/>
        <w:jc w:val="center"/>
        <w:rPr>
          <w:rFonts w:ascii="Times New Roman" w:hAnsi="Times New Roman" w:cs="Times New Roman"/>
          <w:b/>
          <w:bCs/>
        </w:rPr>
      </w:pPr>
      <w:r>
        <w:rPr>
          <w:rFonts w:ascii="Times New Roman" w:hAnsi="Times New Roman" w:cs="Times New Roman"/>
          <w:b/>
          <w:bCs/>
        </w:rPr>
        <w:t xml:space="preserve">“A CLINICAL COMPARATIVE STUDY TO EVALUATE THE EFFECT OF </w:t>
      </w:r>
      <w:r>
        <w:rPr>
          <w:rFonts w:hint="default" w:ascii="Times New Roman" w:hAnsi="Times New Roman" w:cs="Times New Roman"/>
          <w:b/>
          <w:bCs/>
          <w:i/>
          <w:iCs/>
          <w:lang w:val="en-IN"/>
        </w:rPr>
        <w:t>MUSTA</w:t>
      </w:r>
      <w:r>
        <w:rPr>
          <w:rFonts w:ascii="Times New Roman" w:hAnsi="Times New Roman" w:cs="Times New Roman"/>
          <w:b/>
          <w:bCs/>
          <w:i/>
          <w:iCs/>
        </w:rPr>
        <w:t xml:space="preserve"> CHURNA</w:t>
      </w:r>
      <w:r>
        <w:rPr>
          <w:rFonts w:ascii="Times New Roman" w:hAnsi="Times New Roman" w:cs="Times New Roman"/>
          <w:b/>
          <w:bCs/>
          <w:iCs/>
        </w:rPr>
        <w:t xml:space="preserve"> AND </w:t>
      </w:r>
      <w:r>
        <w:rPr>
          <w:rFonts w:ascii="Times New Roman" w:hAnsi="Times New Roman" w:cs="Times New Roman"/>
          <w:b/>
          <w:bCs/>
          <w:i/>
          <w:iCs/>
        </w:rPr>
        <w:t>SHATAVARI CHURNA</w:t>
      </w:r>
      <w:r>
        <w:rPr>
          <w:rFonts w:ascii="Times New Roman" w:hAnsi="Times New Roman" w:cs="Times New Roman"/>
          <w:b/>
          <w:bCs/>
        </w:rPr>
        <w:t xml:space="preserve"> IN THE MANAGEMENT OF </w:t>
      </w:r>
      <w:r>
        <w:rPr>
          <w:rFonts w:ascii="Times New Roman" w:hAnsi="Times New Roman" w:cs="Times New Roman"/>
          <w:b/>
          <w:bCs/>
          <w:i/>
          <w:iCs/>
        </w:rPr>
        <w:t xml:space="preserve">STANYA KSHAYA </w:t>
      </w:r>
      <w:r>
        <w:rPr>
          <w:rFonts w:ascii="Times New Roman" w:hAnsi="Times New Roman" w:cs="Times New Roman"/>
          <w:b/>
        </w:rPr>
        <w:t>W.S.R</w:t>
      </w:r>
      <w:r>
        <w:rPr>
          <w:rFonts w:ascii="Times New Roman" w:hAnsi="Times New Roman" w:cs="Times New Roman"/>
          <w:b/>
          <w:bCs/>
        </w:rPr>
        <w:t xml:space="preserve"> TO LACTATION FAILURE ”</w:t>
      </w:r>
    </w:p>
    <w:p>
      <w:pPr>
        <w:spacing w:after="0" w:line="240" w:lineRule="auto"/>
        <w:jc w:val="center"/>
        <w:rPr>
          <w:rFonts w:ascii="Times New Roman" w:hAnsi="Times New Roman" w:cs="Times New Roman"/>
        </w:rPr>
      </w:pPr>
      <w:r>
        <w:rPr>
          <w:rFonts w:ascii="Times New Roman" w:hAnsi="Times New Roman" w:cs="Times New Roman"/>
        </w:rPr>
        <w:t xml:space="preserve"> </w:t>
      </w:r>
    </w:p>
    <w:p>
      <w:pPr>
        <w:spacing w:after="0" w:line="240" w:lineRule="auto"/>
        <w:jc w:val="both"/>
        <w:rPr>
          <w:rFonts w:ascii="Times New Roman" w:hAnsi="Times New Roman" w:cs="Times New Roman"/>
          <w:b/>
          <w:bCs/>
        </w:rPr>
      </w:pPr>
      <w:r>
        <w:rPr>
          <w:rFonts w:ascii="Times New Roman" w:hAnsi="Times New Roman" w:cs="Times New Roman"/>
          <w:b/>
          <w:bCs/>
        </w:rPr>
        <w:t>2. Invitation:</w:t>
      </w:r>
    </w:p>
    <w:p>
      <w:pPr>
        <w:spacing w:after="0" w:line="240" w:lineRule="auto"/>
        <w:jc w:val="both"/>
        <w:rPr>
          <w:rFonts w:ascii="Times New Roman" w:hAnsi="Times New Roman" w:cs="Times New Roman"/>
        </w:rPr>
      </w:pPr>
      <w:r>
        <w:rPr>
          <w:rFonts w:ascii="Times New Roman" w:hAnsi="Times New Roman" w:cs="Times New Roman"/>
        </w:rPr>
        <w:t xml:space="preserve">You are being invited to take part in a research study. Before you decide, it is important for you to understand why the research is being done and what it will involve, please take time to read the following information carefully and discuss it with parent(s) / guardian(s) if you wish. Ask us if there is anything that is not clear or if you would like more information. Take time to decide whether or not you wish to take part. </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b/>
          <w:bCs/>
        </w:rPr>
      </w:pPr>
      <w:r>
        <w:rPr>
          <w:rFonts w:ascii="Times New Roman" w:hAnsi="Times New Roman" w:cs="Times New Roman"/>
          <w:b/>
          <w:bCs/>
        </w:rPr>
        <w:t xml:space="preserve">3. What is the purpose of study? </w:t>
      </w:r>
    </w:p>
    <w:p>
      <w:pPr>
        <w:spacing w:after="0" w:line="240" w:lineRule="auto"/>
        <w:jc w:val="both"/>
        <w:rPr>
          <w:rFonts w:ascii="Times New Roman" w:hAnsi="Times New Roman" w:cs="Times New Roman"/>
        </w:rPr>
      </w:pPr>
      <w:r>
        <w:rPr>
          <w:rFonts w:ascii="Times New Roman" w:hAnsi="Times New Roman" w:cs="Times New Roman"/>
        </w:rPr>
        <w:t xml:space="preserve">The purpose of the study is to evaluate the therapeutic effect of </w:t>
      </w:r>
      <w:r>
        <w:rPr>
          <w:rFonts w:hint="default" w:ascii="Times New Roman" w:hAnsi="Times New Roman" w:cs="Times New Roman"/>
          <w:i/>
          <w:iCs/>
          <w:lang w:val="en-IN"/>
        </w:rPr>
        <w:t>MUSTA</w:t>
      </w:r>
      <w:r>
        <w:rPr>
          <w:rFonts w:ascii="Times New Roman" w:hAnsi="Times New Roman" w:cs="Times New Roman"/>
          <w:i/>
          <w:iCs/>
        </w:rPr>
        <w:t xml:space="preserve"> CHURNA</w:t>
      </w:r>
      <w:r>
        <w:rPr>
          <w:rFonts w:ascii="Times New Roman" w:hAnsi="Times New Roman" w:cs="Times New Roman"/>
        </w:rPr>
        <w:t xml:space="preserve"> OVER </w:t>
      </w:r>
      <w:r>
        <w:rPr>
          <w:rFonts w:ascii="Times New Roman" w:hAnsi="Times New Roman" w:cs="Times New Roman"/>
          <w:i/>
        </w:rPr>
        <w:t>SHATAVARI CHURNA</w:t>
      </w:r>
      <w:r>
        <w:rPr>
          <w:rFonts w:ascii="Times New Roman" w:hAnsi="Times New Roman" w:cs="Times New Roman"/>
        </w:rPr>
        <w:t xml:space="preserve"> in the management of </w:t>
      </w:r>
      <w:r>
        <w:rPr>
          <w:rFonts w:ascii="Times New Roman" w:hAnsi="Times New Roman" w:cs="Times New Roman"/>
          <w:i/>
          <w:iCs/>
        </w:rPr>
        <w:t xml:space="preserve">STANYA KSHAYA </w:t>
      </w:r>
      <w:r>
        <w:rPr>
          <w:rFonts w:ascii="Times New Roman" w:hAnsi="Times New Roman" w:cs="Times New Roman"/>
          <w:iCs/>
        </w:rPr>
        <w:t>W.S.R TO LACTATION FAILURE</w:t>
      </w:r>
      <w:r>
        <w:rPr>
          <w:rFonts w:ascii="Times New Roman" w:hAnsi="Times New Roman" w:cs="Times New Roman"/>
        </w:rPr>
        <w:t>.</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b/>
          <w:bCs/>
        </w:rPr>
      </w:pPr>
      <w:r>
        <w:rPr>
          <w:rFonts w:ascii="Times New Roman" w:hAnsi="Times New Roman" w:cs="Times New Roman"/>
          <w:b/>
          <w:bCs/>
        </w:rPr>
        <w:t xml:space="preserve">4. Why have I been chosen? </w:t>
      </w:r>
    </w:p>
    <w:p>
      <w:pPr>
        <w:spacing w:after="0" w:line="240" w:lineRule="auto"/>
        <w:jc w:val="both"/>
        <w:rPr>
          <w:rFonts w:ascii="Times New Roman" w:hAnsi="Times New Roman" w:cs="Times New Roman"/>
        </w:rPr>
      </w:pPr>
      <w:r>
        <w:rPr>
          <w:rFonts w:ascii="Times New Roman" w:hAnsi="Times New Roman" w:cs="Times New Roman"/>
        </w:rPr>
        <w:t xml:space="preserve">Being a patient of </w:t>
      </w:r>
      <w:r>
        <w:rPr>
          <w:rFonts w:ascii="Times New Roman" w:hAnsi="Times New Roman" w:cs="Times New Roman"/>
          <w:i/>
          <w:iCs/>
        </w:rPr>
        <w:t xml:space="preserve">STANYA KSHAYA </w:t>
      </w:r>
      <w:r>
        <w:rPr>
          <w:rFonts w:ascii="Times New Roman" w:hAnsi="Times New Roman" w:cs="Times New Roman"/>
        </w:rPr>
        <w:t xml:space="preserve">you are considered as an ideal candidate for the study. </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b/>
          <w:bCs/>
        </w:rPr>
      </w:pPr>
      <w:r>
        <w:rPr>
          <w:rFonts w:ascii="Times New Roman" w:hAnsi="Times New Roman" w:cs="Times New Roman"/>
          <w:b/>
          <w:bCs/>
        </w:rPr>
        <w:t>5. Do I have to take part?</w:t>
      </w:r>
    </w:p>
    <w:p>
      <w:pPr>
        <w:spacing w:after="0" w:line="240" w:lineRule="auto"/>
        <w:jc w:val="both"/>
        <w:rPr>
          <w:rFonts w:ascii="Times New Roman" w:hAnsi="Times New Roman" w:cs="Times New Roman"/>
        </w:rPr>
      </w:pPr>
      <w:r>
        <w:rPr>
          <w:rFonts w:ascii="Times New Roman" w:hAnsi="Times New Roman" w:cs="Times New Roman"/>
        </w:rPr>
        <w:t>It is up to you to decide whether to take part or not. If you do decide to take part, you will be given this information sheet to keep and be asked to sign a consent form later. If you agree to take part, you are still free to withdraw at any time even without giving any reason. This will not affect the standard of care you receive.</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b/>
          <w:bCs/>
        </w:rPr>
      </w:pPr>
      <w:r>
        <w:rPr>
          <w:rFonts w:ascii="Times New Roman" w:hAnsi="Times New Roman" w:cs="Times New Roman"/>
          <w:b/>
          <w:bCs/>
        </w:rPr>
        <w:t xml:space="preserve">6. What will happen to me if I take part? </w:t>
      </w:r>
    </w:p>
    <w:p>
      <w:pPr>
        <w:spacing w:after="0" w:line="240" w:lineRule="auto"/>
        <w:jc w:val="both"/>
        <w:rPr>
          <w:rFonts w:ascii="Times New Roman" w:hAnsi="Times New Roman" w:cs="Times New Roman"/>
        </w:rPr>
      </w:pPr>
      <w:r>
        <w:rPr>
          <w:rFonts w:ascii="Times New Roman" w:hAnsi="Times New Roman" w:cs="Times New Roman"/>
        </w:rPr>
        <w:t xml:space="preserve">If you agree to take part in this study, you will be subjected to </w:t>
      </w:r>
      <w:r>
        <w:rPr>
          <w:rFonts w:hint="default" w:ascii="Times New Roman" w:hAnsi="Times New Roman" w:cs="Times New Roman"/>
          <w:i/>
          <w:iCs/>
          <w:lang w:val="en-IN"/>
        </w:rPr>
        <w:t>MUSTA</w:t>
      </w:r>
      <w:r>
        <w:rPr>
          <w:rFonts w:ascii="Times New Roman" w:hAnsi="Times New Roman" w:cs="Times New Roman"/>
          <w:i/>
          <w:iCs/>
        </w:rPr>
        <w:t xml:space="preserve"> CHURNA </w:t>
      </w:r>
      <w:r>
        <w:rPr>
          <w:rFonts w:ascii="Times New Roman" w:hAnsi="Times New Roman" w:cs="Times New Roman"/>
          <w:iCs/>
        </w:rPr>
        <w:t>OR</w:t>
      </w:r>
      <w:r>
        <w:rPr>
          <w:rFonts w:ascii="Times New Roman" w:hAnsi="Times New Roman" w:cs="Times New Roman"/>
          <w:i/>
          <w:iCs/>
        </w:rPr>
        <w:t xml:space="preserve"> SHATAVARI CHURNA</w:t>
      </w:r>
      <w:r>
        <w:rPr>
          <w:rFonts w:ascii="Times New Roman" w:hAnsi="Times New Roman" w:cs="Times New Roman"/>
        </w:rPr>
        <w:t xml:space="preserve">, prior to which you have to undergo general physical examination and Investigations which includes routine blood tests under necessary conditions. </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b/>
          <w:bCs/>
        </w:rPr>
      </w:pPr>
      <w:r>
        <w:rPr>
          <w:rFonts w:ascii="Times New Roman" w:hAnsi="Times New Roman" w:cs="Times New Roman"/>
          <w:b/>
          <w:bCs/>
        </w:rPr>
        <w:t xml:space="preserve">7. What do I have to do? </w:t>
      </w:r>
    </w:p>
    <w:p>
      <w:pPr>
        <w:spacing w:after="0" w:line="240" w:lineRule="auto"/>
        <w:jc w:val="both"/>
        <w:rPr>
          <w:rFonts w:ascii="Times New Roman" w:hAnsi="Times New Roman" w:cs="Times New Roman"/>
        </w:rPr>
      </w:pPr>
      <w:r>
        <w:rPr>
          <w:rFonts w:ascii="Times New Roman" w:hAnsi="Times New Roman" w:cs="Times New Roman"/>
        </w:rPr>
        <w:t xml:space="preserve">You have to adhere to the instructions given to you by your Investigating physician regarding the treatment as advised and reporting for assessment on the prescribed day. During the course of the trial, you can safely continue with your regular medication (for which you need to intimate your investigating physician) and the only word of caution is that you should follow and obey the instructions of your investigator very religiously while continuing with the trial treatment. </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b/>
          <w:bCs/>
        </w:rPr>
      </w:pPr>
      <w:r>
        <w:rPr>
          <w:rFonts w:ascii="Times New Roman" w:hAnsi="Times New Roman" w:cs="Times New Roman"/>
          <w:b/>
          <w:bCs/>
        </w:rPr>
        <w:t xml:space="preserve">8. What is the drug or procedure that is being tested? </w:t>
      </w:r>
    </w:p>
    <w:p>
      <w:pPr>
        <w:spacing w:after="0" w:line="240" w:lineRule="auto"/>
        <w:jc w:val="both"/>
        <w:rPr>
          <w:rFonts w:ascii="Times New Roman" w:hAnsi="Times New Roman" w:cs="Times New Roman"/>
        </w:rPr>
      </w:pPr>
      <w:r>
        <w:rPr>
          <w:rFonts w:ascii="Times New Roman" w:hAnsi="Times New Roman" w:cs="Times New Roman"/>
        </w:rPr>
        <w:t xml:space="preserve">The patient selected in the clinical trial will be given the following Ayurvedic Treatment: </w:t>
      </w:r>
    </w:p>
    <w:p>
      <w:pPr>
        <w:spacing w:after="0" w:line="240" w:lineRule="auto"/>
        <w:jc w:val="both"/>
        <w:rPr>
          <w:rFonts w:ascii="Times New Roman" w:hAnsi="Times New Roman" w:cs="Times New Roman"/>
        </w:rPr>
      </w:pPr>
      <w:r>
        <w:rPr>
          <w:rFonts w:ascii="Times New Roman" w:hAnsi="Times New Roman" w:cs="Times New Roman"/>
        </w:rPr>
        <w:t xml:space="preserve">Name of the Treatment:  </w:t>
      </w:r>
      <w:r>
        <w:rPr>
          <w:rFonts w:ascii="Times New Roman" w:hAnsi="Times New Roman" w:cs="Times New Roman"/>
          <w:i/>
          <w:iCs/>
        </w:rPr>
        <w:t>Shaman</w:t>
      </w:r>
      <w:r>
        <w:rPr>
          <w:rFonts w:hint="default" w:ascii="Times New Roman" w:hAnsi="Times New Roman" w:cs="Times New Roman"/>
          <w:i/>
          <w:iCs/>
          <w:lang w:val="en-IN"/>
        </w:rPr>
        <w:t xml:space="preserve">a </w:t>
      </w:r>
      <w:r>
        <w:rPr>
          <w:rFonts w:ascii="Times New Roman" w:hAnsi="Times New Roman" w:cs="Times New Roman"/>
          <w:i/>
          <w:iCs/>
        </w:rPr>
        <w:t>aushad</w:t>
      </w:r>
      <w:r>
        <w:rPr>
          <w:rFonts w:hint="default" w:ascii="Times New Roman" w:hAnsi="Times New Roman" w:cs="Times New Roman"/>
          <w:i/>
          <w:iCs/>
          <w:lang w:val="en-IN"/>
        </w:rPr>
        <w:t>h</w:t>
      </w:r>
      <w:r>
        <w:rPr>
          <w:rFonts w:ascii="Times New Roman" w:hAnsi="Times New Roman" w:cs="Times New Roman"/>
          <w:i/>
          <w:iCs/>
        </w:rPr>
        <w:t>i</w:t>
      </w:r>
      <w:r>
        <w:rPr>
          <w:rFonts w:ascii="Times New Roman" w:hAnsi="Times New Roman" w:cs="Times New Roman"/>
        </w:rPr>
        <w:t>.</w:t>
      </w:r>
    </w:p>
    <w:p>
      <w:pPr>
        <w:spacing w:after="0" w:line="240" w:lineRule="auto"/>
        <w:jc w:val="both"/>
        <w:rPr>
          <w:rFonts w:ascii="Times New Roman" w:hAnsi="Times New Roman" w:cs="Times New Roman"/>
        </w:rPr>
      </w:pPr>
      <w:r>
        <w:rPr>
          <w:rFonts w:ascii="Times New Roman" w:hAnsi="Times New Roman" w:cs="Times New Roman"/>
        </w:rPr>
        <w:t xml:space="preserve">Name of the Medicine: GROUP (A): </w:t>
      </w:r>
      <w:r>
        <w:rPr>
          <w:rFonts w:hint="default" w:ascii="Times New Roman" w:hAnsi="Times New Roman" w:cs="Times New Roman"/>
          <w:i/>
          <w:iCs/>
          <w:lang w:val="en-IN"/>
        </w:rPr>
        <w:t>MUSTA</w:t>
      </w:r>
      <w:r>
        <w:rPr>
          <w:rFonts w:ascii="Times New Roman" w:hAnsi="Times New Roman" w:cs="Times New Roman"/>
          <w:i/>
          <w:iCs/>
        </w:rPr>
        <w:t xml:space="preserve"> CHURNA</w:t>
      </w:r>
      <w:r>
        <w:rPr>
          <w:rFonts w:ascii="Times New Roman" w:hAnsi="Times New Roman" w:cs="Times New Roman"/>
        </w:rPr>
        <w:t>.</w:t>
      </w:r>
    </w:p>
    <w:p>
      <w:pPr>
        <w:spacing w:after="0" w:line="240" w:lineRule="auto"/>
        <w:jc w:val="both"/>
        <w:rPr>
          <w:rFonts w:ascii="Times New Roman" w:hAnsi="Times New Roman" w:cs="Times New Roman"/>
          <w:i/>
        </w:rPr>
      </w:pPr>
      <w:r>
        <w:rPr>
          <w:rFonts w:ascii="Times New Roman" w:hAnsi="Times New Roman" w:cs="Times New Roman"/>
        </w:rPr>
        <w:t xml:space="preserve">                                      GROUP (B): </w:t>
      </w:r>
      <w:r>
        <w:rPr>
          <w:rFonts w:ascii="Times New Roman" w:hAnsi="Times New Roman" w:cs="Times New Roman"/>
          <w:i/>
        </w:rPr>
        <w:t>SHATAVARI CHURNA.</w:t>
      </w:r>
    </w:p>
    <w:p>
      <w:pPr>
        <w:spacing w:after="0" w:line="240" w:lineRule="auto"/>
        <w:jc w:val="both"/>
        <w:rPr>
          <w:rFonts w:ascii="Times New Roman" w:hAnsi="Times New Roman" w:cs="Times New Roman"/>
        </w:rPr>
      </w:pPr>
      <w:r>
        <w:rPr>
          <w:rFonts w:ascii="Times New Roman" w:hAnsi="Times New Roman" w:cs="Times New Roman"/>
        </w:rPr>
        <w:t xml:space="preserve">                       </w:t>
      </w:r>
    </w:p>
    <w:p>
      <w:pPr>
        <w:spacing w:after="0" w:line="240" w:lineRule="auto"/>
        <w:jc w:val="both"/>
        <w:rPr>
          <w:rFonts w:ascii="Times New Roman" w:hAnsi="Times New Roman" w:cs="Times New Roman"/>
        </w:rPr>
      </w:pPr>
      <w:r>
        <w:rPr>
          <w:rFonts w:ascii="Times New Roman" w:hAnsi="Times New Roman" w:cs="Times New Roman"/>
        </w:rPr>
        <w:t>Dose: 6</w:t>
      </w:r>
      <w:r>
        <w:rPr>
          <w:rFonts w:hint="default" w:ascii="Times New Roman" w:hAnsi="Times New Roman" w:cs="Times New Roman"/>
          <w:lang/>
        </w:rPr>
        <w:t>g (3</w:t>
      </w:r>
      <w:r>
        <w:rPr>
          <w:rFonts w:ascii="Times New Roman" w:hAnsi="Times New Roman" w:cs="Times New Roman"/>
        </w:rPr>
        <w:t>g BD).</w:t>
      </w:r>
    </w:p>
    <w:p>
      <w:pPr>
        <w:spacing w:after="0" w:line="240" w:lineRule="auto"/>
        <w:jc w:val="both"/>
        <w:rPr>
          <w:rFonts w:ascii="Times New Roman" w:hAnsi="Times New Roman" w:cs="Times New Roman"/>
        </w:rPr>
      </w:pPr>
      <w:r>
        <w:rPr>
          <w:rFonts w:ascii="Times New Roman" w:hAnsi="Times New Roman" w:cs="Times New Roman"/>
        </w:rPr>
        <w:t>Route of Administration: Oral.</w:t>
      </w:r>
    </w:p>
    <w:p>
      <w:pPr>
        <w:spacing w:after="0" w:line="240" w:lineRule="auto"/>
        <w:jc w:val="both"/>
        <w:rPr>
          <w:rFonts w:ascii="Times New Roman" w:hAnsi="Times New Roman" w:cs="Times New Roman"/>
        </w:rPr>
      </w:pPr>
      <w:r>
        <w:rPr>
          <w:rFonts w:ascii="Times New Roman" w:hAnsi="Times New Roman" w:cs="Times New Roman"/>
        </w:rPr>
        <w:t xml:space="preserve">Time of Administration: </w:t>
      </w:r>
      <w:r>
        <w:rPr>
          <w:rFonts w:ascii="Times New Roman" w:hAnsi="Times New Roman" w:cs="Times New Roman"/>
          <w:i/>
          <w:iCs/>
        </w:rPr>
        <w:t>Pragbhakt</w:t>
      </w:r>
      <w:r>
        <w:rPr>
          <w:rFonts w:ascii="Times New Roman" w:hAnsi="Times New Roman" w:cs="Times New Roman"/>
        </w:rPr>
        <w:t>a (Before food) (Starting from 5</w:t>
      </w:r>
      <w:r>
        <w:rPr>
          <w:rFonts w:ascii="Times New Roman" w:hAnsi="Times New Roman" w:cs="Times New Roman"/>
          <w:vertAlign w:val="superscript"/>
        </w:rPr>
        <w:t>th</w:t>
      </w:r>
      <w:r>
        <w:rPr>
          <w:rFonts w:ascii="Times New Roman" w:hAnsi="Times New Roman" w:cs="Times New Roman"/>
        </w:rPr>
        <w:t xml:space="preserve"> day after the delivery)</w:t>
      </w:r>
    </w:p>
    <w:p>
      <w:pPr>
        <w:spacing w:after="0" w:line="240" w:lineRule="auto"/>
        <w:jc w:val="both"/>
        <w:rPr>
          <w:rFonts w:ascii="Times New Roman" w:hAnsi="Times New Roman" w:cs="Times New Roman"/>
        </w:rPr>
      </w:pPr>
      <w:r>
        <w:rPr>
          <w:rFonts w:ascii="Times New Roman" w:hAnsi="Times New Roman" w:cs="Times New Roman"/>
        </w:rPr>
        <w:t>Duration of treatment: 30 days</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b/>
          <w:bCs/>
        </w:rPr>
      </w:pPr>
      <w:r>
        <w:rPr>
          <w:rFonts w:ascii="Times New Roman" w:hAnsi="Times New Roman" w:cs="Times New Roman"/>
          <w:b/>
          <w:bCs/>
        </w:rPr>
        <w:t xml:space="preserve">9. What are the expected side effects / risks of the treatment? </w:t>
      </w:r>
    </w:p>
    <w:p>
      <w:pPr>
        <w:spacing w:after="0" w:line="240" w:lineRule="auto"/>
        <w:jc w:val="both"/>
        <w:rPr>
          <w:rFonts w:ascii="Times New Roman" w:hAnsi="Times New Roman" w:cs="Times New Roman"/>
        </w:rPr>
      </w:pPr>
      <w:r>
        <w:rPr>
          <w:rFonts w:ascii="Times New Roman" w:hAnsi="Times New Roman" w:cs="Times New Roman"/>
        </w:rPr>
        <w:t xml:space="preserve">Though the side effects are not very common, an Investigating physician will take a brief history and reveal the facts about the benefits and side effects of the treatment, yet individual specific side effects may appear at any time during the course of the clinical trial which you have to report immediately to your investigating physician. </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b/>
          <w:bCs/>
        </w:rPr>
        <w:t>10. What are the possible benefits of taking part</w:t>
      </w:r>
      <w:r>
        <w:rPr>
          <w:rFonts w:ascii="Times New Roman" w:hAnsi="Times New Roman" w:cs="Times New Roman"/>
        </w:rPr>
        <w:t xml:space="preserve">? </w:t>
      </w:r>
    </w:p>
    <w:p>
      <w:pPr>
        <w:spacing w:after="0" w:line="240" w:lineRule="auto"/>
        <w:jc w:val="both"/>
        <w:rPr>
          <w:rFonts w:ascii="Times New Roman" w:hAnsi="Times New Roman" w:cs="Times New Roman"/>
        </w:rPr>
      </w:pPr>
      <w:r>
        <w:rPr>
          <w:rFonts w:ascii="Times New Roman" w:hAnsi="Times New Roman" w:cs="Times New Roman"/>
        </w:rPr>
        <w:t xml:space="preserve">This treatment is expected to relief from the signs and symptoms of the disease. It is not guaranteed that you will definitely get cured of your ailment and feel rejuvenated after completing the course of the trial drugs, but your participation will help us in generating sufficient data to validate the effect and safety of </w:t>
      </w:r>
      <w:r>
        <w:rPr>
          <w:rFonts w:hint="default" w:ascii="Times New Roman" w:hAnsi="Times New Roman" w:cs="Times New Roman"/>
          <w:i/>
          <w:iCs/>
          <w:lang w:val="en-IN"/>
        </w:rPr>
        <w:t>MUSTA</w:t>
      </w:r>
      <w:r>
        <w:rPr>
          <w:rFonts w:hint="default" w:ascii="Times New Roman" w:hAnsi="Times New Roman" w:cs="Times New Roman"/>
          <w:lang w:val="en-IN"/>
        </w:rPr>
        <w:t xml:space="preserve"> </w:t>
      </w:r>
      <w:r>
        <w:rPr>
          <w:rFonts w:ascii="Times New Roman" w:hAnsi="Times New Roman" w:cs="Times New Roman"/>
          <w:i/>
          <w:iCs/>
        </w:rPr>
        <w:t xml:space="preserve">CHURNA </w:t>
      </w:r>
      <w:r>
        <w:rPr>
          <w:rFonts w:ascii="Times New Roman" w:hAnsi="Times New Roman" w:cs="Times New Roman"/>
          <w:iCs/>
        </w:rPr>
        <w:t>AND</w:t>
      </w:r>
      <w:r>
        <w:rPr>
          <w:rFonts w:ascii="Times New Roman" w:hAnsi="Times New Roman" w:cs="Times New Roman"/>
          <w:i/>
          <w:iCs/>
        </w:rPr>
        <w:t xml:space="preserve"> SHATAVARI CHURNA</w:t>
      </w:r>
      <w:r>
        <w:rPr>
          <w:rFonts w:ascii="Times New Roman" w:hAnsi="Times New Roman" w:cs="Times New Roman"/>
        </w:rPr>
        <w:t xml:space="preserve"> in the management of </w:t>
      </w:r>
      <w:r>
        <w:rPr>
          <w:rFonts w:ascii="Times New Roman" w:hAnsi="Times New Roman" w:cs="Times New Roman"/>
          <w:i/>
          <w:iCs/>
        </w:rPr>
        <w:t xml:space="preserve">STANYA KSHAYA </w:t>
      </w:r>
      <w:r>
        <w:rPr>
          <w:rFonts w:ascii="Times New Roman" w:hAnsi="Times New Roman" w:cs="Times New Roman"/>
          <w:iCs/>
        </w:rPr>
        <w:t>W.S.R TO LACTATION FAILURE</w:t>
      </w:r>
      <w:r>
        <w:rPr>
          <w:rFonts w:ascii="Times New Roman" w:hAnsi="Times New Roman" w:cs="Times New Roman"/>
        </w:rPr>
        <w:t xml:space="preserve"> .</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b/>
          <w:bCs/>
        </w:rPr>
      </w:pPr>
      <w:r>
        <w:rPr>
          <w:rFonts w:ascii="Times New Roman" w:hAnsi="Times New Roman" w:cs="Times New Roman"/>
          <w:b/>
          <w:bCs/>
        </w:rPr>
        <w:t xml:space="preserve">11. What if new information becomes available? </w:t>
      </w:r>
    </w:p>
    <w:p>
      <w:pPr>
        <w:spacing w:after="0" w:line="240" w:lineRule="auto"/>
        <w:jc w:val="both"/>
        <w:rPr>
          <w:rFonts w:ascii="Times New Roman" w:hAnsi="Times New Roman" w:cs="Times New Roman"/>
        </w:rPr>
      </w:pPr>
      <w:r>
        <w:rPr>
          <w:rFonts w:ascii="Times New Roman" w:hAnsi="Times New Roman" w:cs="Times New Roman"/>
        </w:rPr>
        <w:t xml:space="preserve">If during the course of the clinical trial, some new information becomes available about the Ayurvedic treatment being studied, you will be informed about that by your investigating physician after which you are free to decide whether you want to continue in the study or not. If you decide to withdraw, this will not adversely affect your routine care in the hospital. If you decide to continue in the study, you will be asked to sign a fresh consent form. On the other hand upon receiving new information, your investigating physician might consider it to be in your best interests to withdraw you from the study. Your investigating physician will explain the reasons for dropping you from the study and arrange for your routine care to continue. </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b/>
          <w:bCs/>
        </w:rPr>
      </w:pPr>
      <w:r>
        <w:rPr>
          <w:rFonts w:ascii="Times New Roman" w:hAnsi="Times New Roman" w:cs="Times New Roman"/>
          <w:b/>
          <w:bCs/>
        </w:rPr>
        <w:t xml:space="preserve">12. What happens when the research study stops? </w:t>
      </w:r>
    </w:p>
    <w:p>
      <w:pPr>
        <w:spacing w:after="0" w:line="240" w:lineRule="auto"/>
        <w:jc w:val="both"/>
        <w:rPr>
          <w:rFonts w:ascii="Times New Roman" w:hAnsi="Times New Roman" w:cs="Times New Roman"/>
        </w:rPr>
      </w:pPr>
      <w:r>
        <w:rPr>
          <w:rFonts w:ascii="Times New Roman" w:hAnsi="Times New Roman" w:cs="Times New Roman"/>
        </w:rPr>
        <w:t xml:space="preserve">You will be given appropriate advice for future line of treatment. </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b/>
          <w:bCs/>
        </w:rPr>
      </w:pPr>
      <w:r>
        <w:rPr>
          <w:rFonts w:ascii="Times New Roman" w:hAnsi="Times New Roman" w:cs="Times New Roman"/>
          <w:b/>
          <w:bCs/>
        </w:rPr>
        <w:t xml:space="preserve">13. What if something goes wrong? </w:t>
      </w:r>
    </w:p>
    <w:p>
      <w:pPr>
        <w:spacing w:after="0" w:line="240" w:lineRule="auto"/>
        <w:jc w:val="both"/>
        <w:rPr>
          <w:rFonts w:ascii="Times New Roman" w:hAnsi="Times New Roman" w:cs="Times New Roman"/>
        </w:rPr>
      </w:pPr>
      <w:r>
        <w:rPr>
          <w:rFonts w:ascii="Times New Roman" w:hAnsi="Times New Roman" w:cs="Times New Roman"/>
        </w:rPr>
        <w:t xml:space="preserve">If you experience any adverse effects, you should inform the researcher immediately. You can call </w:t>
      </w:r>
    </w:p>
    <w:p>
      <w:pPr>
        <w:spacing w:after="0" w:line="240" w:lineRule="auto"/>
        <w:jc w:val="both"/>
        <w:rPr>
          <w:rFonts w:ascii="Times New Roman" w:hAnsi="Times New Roman" w:cs="Times New Roman"/>
        </w:rPr>
      </w:pPr>
      <w:r>
        <w:rPr>
          <w:rFonts w:ascii="Times New Roman" w:hAnsi="Times New Roman" w:cs="Times New Roman"/>
        </w:rPr>
        <w:t>Dr. Sreelekha Sethi to her mobile no- 8249438906 or meet the study doctor directly.</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b/>
          <w:bCs/>
        </w:rPr>
      </w:pPr>
      <w:r>
        <w:rPr>
          <w:rFonts w:ascii="Times New Roman" w:hAnsi="Times New Roman" w:cs="Times New Roman"/>
          <w:b/>
          <w:bCs/>
        </w:rPr>
        <w:t xml:space="preserve">14. Will my taking part in this study be kept confidential? </w:t>
      </w:r>
    </w:p>
    <w:p>
      <w:pPr>
        <w:spacing w:after="0" w:line="240" w:lineRule="auto"/>
        <w:jc w:val="both"/>
        <w:rPr>
          <w:rFonts w:ascii="Times New Roman" w:hAnsi="Times New Roman" w:cs="Times New Roman"/>
        </w:rPr>
      </w:pPr>
      <w:r>
        <w:rPr>
          <w:rFonts w:ascii="Times New Roman" w:hAnsi="Times New Roman" w:cs="Times New Roman"/>
        </w:rPr>
        <w:t xml:space="preserve">Yes, all your information will be kept confidential. But, any of your medical records may be inspected by the concerned authority for the purpose of analyzing the results. They may also be looked at by members of Institutional Ethics Committee and by Regulatory authorities / Court to check that the study is being carried out correctly. Your name, however, will not be made public and any sensitive matter regarding your state of health will be kept confidential. </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b/>
          <w:bCs/>
        </w:rPr>
      </w:pPr>
      <w:r>
        <w:rPr>
          <w:rFonts w:ascii="Times New Roman" w:hAnsi="Times New Roman" w:cs="Times New Roman"/>
          <w:b/>
          <w:bCs/>
        </w:rPr>
        <w:t xml:space="preserve">15. What will happen to the results of the research study? </w:t>
      </w:r>
    </w:p>
    <w:p>
      <w:pPr>
        <w:spacing w:after="0" w:line="240" w:lineRule="auto"/>
        <w:jc w:val="both"/>
        <w:rPr>
          <w:rFonts w:ascii="Times New Roman" w:hAnsi="Times New Roman" w:cs="Times New Roman"/>
        </w:rPr>
      </w:pPr>
      <w:r>
        <w:rPr>
          <w:rFonts w:ascii="Times New Roman" w:hAnsi="Times New Roman" w:cs="Times New Roman"/>
        </w:rPr>
        <w:t xml:space="preserve">The results of the clinical trial will be published in leading medical journals so that other doctors and researchers can benefit from the results. You can ask your investigating physician for a copy of the publication. </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b/>
          <w:bCs/>
        </w:rPr>
      </w:pPr>
      <w:r>
        <w:rPr>
          <w:rFonts w:ascii="Times New Roman" w:hAnsi="Times New Roman" w:cs="Times New Roman"/>
          <w:b/>
          <w:bCs/>
        </w:rPr>
        <w:t>16.  How to withdraw from the study?</w:t>
      </w:r>
    </w:p>
    <w:p>
      <w:pPr>
        <w:spacing w:after="0" w:line="240" w:lineRule="auto"/>
        <w:jc w:val="both"/>
        <w:rPr>
          <w:rFonts w:ascii="Times New Roman" w:hAnsi="Times New Roman" w:cs="Times New Roman"/>
        </w:rPr>
      </w:pPr>
      <w:r>
        <w:rPr>
          <w:rFonts w:ascii="Times New Roman" w:hAnsi="Times New Roman" w:cs="Times New Roman"/>
        </w:rPr>
        <w:t>Subjects will be free to withdraw from the study at any stage without assigning any reason, without penalty or loss of benefits to which he/she would otherwise been titled.</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b/>
          <w:bCs/>
        </w:rPr>
      </w:pPr>
      <w:r>
        <w:rPr>
          <w:rFonts w:ascii="Times New Roman" w:hAnsi="Times New Roman" w:cs="Times New Roman"/>
          <w:b/>
          <w:bCs/>
        </w:rPr>
        <w:t>17.  Compensation of subjects for disability or death in the duration of study?</w:t>
      </w:r>
    </w:p>
    <w:p>
      <w:pPr>
        <w:spacing w:after="0" w:line="240" w:lineRule="auto"/>
        <w:jc w:val="both"/>
        <w:rPr>
          <w:rFonts w:ascii="Times New Roman" w:hAnsi="Times New Roman" w:cs="Times New Roman"/>
        </w:rPr>
      </w:pPr>
      <w:r>
        <w:rPr>
          <w:rFonts w:ascii="Times New Roman" w:hAnsi="Times New Roman" w:cs="Times New Roman"/>
        </w:rPr>
        <w:t>Not applicable.</w:t>
      </w:r>
    </w:p>
    <w:p>
      <w:pPr>
        <w:spacing w:after="0" w:line="240" w:lineRule="auto"/>
        <w:ind w:firstLine="720"/>
        <w:jc w:val="both"/>
        <w:rPr>
          <w:rFonts w:ascii="Times New Roman" w:hAnsi="Times New Roman" w:cs="Times New Roman"/>
        </w:rPr>
      </w:pPr>
      <w:bookmarkStart w:id="0" w:name="_GoBack"/>
      <w:bookmarkEnd w:id="0"/>
    </w:p>
    <w:p>
      <w:pPr>
        <w:spacing w:after="0" w:line="240" w:lineRule="auto"/>
        <w:jc w:val="both"/>
        <w:rPr>
          <w:rFonts w:ascii="Times New Roman" w:hAnsi="Times New Roman" w:cs="Times New Roman"/>
          <w:b/>
          <w:bCs/>
        </w:rPr>
      </w:pPr>
      <w:r>
        <w:rPr>
          <w:rFonts w:ascii="Times New Roman" w:hAnsi="Times New Roman" w:cs="Times New Roman"/>
          <w:b/>
          <w:bCs/>
        </w:rPr>
        <w:t>18. Contact for further information:</w:t>
      </w:r>
    </w:p>
    <w:p>
      <w:pPr>
        <w:spacing w:after="0" w:line="240" w:lineRule="auto"/>
        <w:jc w:val="both"/>
        <w:rPr>
          <w:rFonts w:ascii="Times New Roman" w:hAnsi="Times New Roman" w:cs="Times New Roman"/>
        </w:rPr>
      </w:pPr>
      <w:r>
        <w:rPr>
          <w:rFonts w:ascii="Times New Roman" w:hAnsi="Times New Roman" w:cs="Times New Roman"/>
        </w:rPr>
        <w:t xml:space="preserve">If desirous of any relevant information at any stage of the clinical trial, you may feel free to ask your investigating physician for that information. </w:t>
      </w:r>
    </w:p>
    <w:p>
      <w:pPr>
        <w:spacing w:after="0" w:line="240" w:lineRule="auto"/>
        <w:jc w:val="both"/>
        <w:rPr>
          <w:rFonts w:ascii="Times New Roman" w:hAnsi="Times New Roman" w:cs="Times New Roman"/>
        </w:rPr>
      </w:pPr>
      <w:r>
        <w:rPr>
          <w:rFonts w:ascii="Times New Roman" w:hAnsi="Times New Roman" w:cs="Times New Roman"/>
        </w:rPr>
        <w:t>Dr. Sreelek</w:t>
      </w:r>
      <w:r>
        <w:rPr>
          <w:rFonts w:hint="default" w:ascii="Times New Roman" w:hAnsi="Times New Roman" w:cs="Times New Roman"/>
          <w:lang w:val="en-IN"/>
        </w:rPr>
        <w:t>h</w:t>
      </w:r>
      <w:r>
        <w:rPr>
          <w:rFonts w:ascii="Times New Roman" w:hAnsi="Times New Roman" w:cs="Times New Roman"/>
        </w:rPr>
        <w:t>a Sethi, mobile no- 8249438906</w:t>
      </w:r>
    </w:p>
    <w:p>
      <w:pPr>
        <w:jc w:val="both"/>
        <w:rPr>
          <w:rFonts w:ascii="Times New Roman" w:hAnsi="Times New Roman" w:cs="Times New Roman"/>
          <w:sz w:val="24"/>
          <w:szCs w:val="24"/>
        </w:rPr>
      </w:pPr>
      <w:r>
        <w:rPr>
          <w:rFonts w:ascii="Times New Roman" w:hAnsi="Times New Roman" w:cs="Times New Roman"/>
        </w:rPr>
        <w:t>You would be given a copy of the information sheet and a signed consent form.</w:t>
      </w:r>
    </w:p>
    <w:sectPr>
      <w:headerReference r:id="rId5" w:type="default"/>
      <w:footerReference r:id="rId6" w:type="default"/>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Mangal">
    <w:altName w:val="Courier New"/>
    <w:panose1 w:val="00000400000000000000"/>
    <w:charset w:val="01"/>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eastAsiaTheme="majorEastAsia" w:cstheme="majorBidi"/>
        <w:sz w:val="32"/>
        <w:szCs w:val="32"/>
      </w:rPr>
      <w:alias w:val="Title"/>
      <w:id w:val="77738743"/>
      <w:placeholder>
        <w:docPart w:val="8D33B03435DF454B81562BB2053C2BC5"/>
      </w:placeholder>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sz w:val="32"/>
        <w:szCs w:val="32"/>
      </w:rPr>
    </w:sdtEndPr>
    <w:sdtContent>
      <w:p>
        <w:pPr>
          <w:pStyle w:val="6"/>
          <w:pBdr>
            <w:bottom w:val="thickThinSmallGap" w:color="622423" w:themeColor="accent2" w:themeShade="7F" w:sz="24" w:space="1"/>
          </w:pBdr>
          <w:rPr>
            <w:rFonts w:asciiTheme="majorHAnsi" w:hAnsiTheme="majorHAnsi" w:eastAsiaTheme="majorEastAsia" w:cstheme="majorBidi"/>
            <w:sz w:val="32"/>
            <w:szCs w:val="32"/>
          </w:rPr>
        </w:pPr>
        <w:r>
          <w:rPr>
            <w:rFonts w:asciiTheme="majorHAnsi" w:hAnsiTheme="majorHAnsi" w:eastAsiaTheme="majorEastAsia" w:cstheme="majorBidi"/>
            <w:sz w:val="32"/>
            <w:szCs w:val="32"/>
          </w:rPr>
          <w:tab/>
        </w:r>
        <w:r>
          <w:rPr>
            <w:rFonts w:asciiTheme="majorHAnsi" w:hAnsiTheme="majorHAnsi" w:eastAsiaTheme="majorEastAsia" w:cstheme="majorBidi"/>
            <w:sz w:val="32"/>
            <w:szCs w:val="32"/>
          </w:rPr>
          <w:t>PATIENT INFORMATION SHEET</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5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591539"/>
    <w:rsid w:val="00052F1C"/>
    <w:rsid w:val="00081050"/>
    <w:rsid w:val="000A251D"/>
    <w:rsid w:val="00215259"/>
    <w:rsid w:val="00264F88"/>
    <w:rsid w:val="00275BE2"/>
    <w:rsid w:val="0030238B"/>
    <w:rsid w:val="00424745"/>
    <w:rsid w:val="0045528A"/>
    <w:rsid w:val="004E582F"/>
    <w:rsid w:val="004F2335"/>
    <w:rsid w:val="0057463A"/>
    <w:rsid w:val="00591539"/>
    <w:rsid w:val="005B1FB0"/>
    <w:rsid w:val="005F7948"/>
    <w:rsid w:val="00760E39"/>
    <w:rsid w:val="007667E4"/>
    <w:rsid w:val="007A5887"/>
    <w:rsid w:val="007E3204"/>
    <w:rsid w:val="00805B34"/>
    <w:rsid w:val="008F7284"/>
    <w:rsid w:val="009811CB"/>
    <w:rsid w:val="00A0448A"/>
    <w:rsid w:val="00BF162D"/>
    <w:rsid w:val="00CB712E"/>
    <w:rsid w:val="00CD1426"/>
    <w:rsid w:val="00CF7E83"/>
    <w:rsid w:val="00E16611"/>
    <w:rsid w:val="00E41436"/>
    <w:rsid w:val="00F25B39"/>
    <w:rsid w:val="38034BA7"/>
    <w:rsid w:val="492B1A4C"/>
    <w:rsid w:val="51755175"/>
    <w:rsid w:val="6F0103B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footer"/>
    <w:basedOn w:val="1"/>
    <w:link w:val="8"/>
    <w:qFormat/>
    <w:uiPriority w:val="99"/>
    <w:pPr>
      <w:tabs>
        <w:tab w:val="center" w:pos="4680"/>
        <w:tab w:val="right" w:pos="9360"/>
      </w:tabs>
      <w:spacing w:after="0" w:line="240" w:lineRule="auto"/>
    </w:pPr>
  </w:style>
  <w:style w:type="paragraph" w:styleId="6">
    <w:name w:val="header"/>
    <w:basedOn w:val="1"/>
    <w:link w:val="7"/>
    <w:qFormat/>
    <w:uiPriority w:val="99"/>
    <w:pPr>
      <w:tabs>
        <w:tab w:val="center" w:pos="4680"/>
        <w:tab w:val="right" w:pos="9360"/>
      </w:tabs>
      <w:spacing w:after="0" w:line="240" w:lineRule="auto"/>
    </w:pPr>
  </w:style>
  <w:style w:type="character" w:customStyle="1" w:styleId="7">
    <w:name w:val="Header Char"/>
    <w:basedOn w:val="2"/>
    <w:link w:val="6"/>
    <w:qFormat/>
    <w:uiPriority w:val="99"/>
  </w:style>
  <w:style w:type="character" w:customStyle="1" w:styleId="8">
    <w:name w:val="Footer Char"/>
    <w:basedOn w:val="2"/>
    <w:link w:val="5"/>
    <w:qFormat/>
    <w:uiPriority w:val="99"/>
  </w:style>
  <w:style w:type="paragraph" w:styleId="9">
    <w:name w:val="List Paragraph"/>
    <w:basedOn w:val="1"/>
    <w:qFormat/>
    <w:uiPriority w:val="34"/>
    <w:pPr>
      <w:ind w:left="720"/>
      <w:contextualSpacing/>
    </w:pPr>
  </w:style>
  <w:style w:type="character" w:customStyle="1" w:styleId="10">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D33B03435DF454B81562BB2053C2BC5"/>
        <w:style w:val=""/>
        <w:category>
          <w:name w:val="General"/>
          <w:gallery w:val="placeholder"/>
        </w:category>
        <w:types>
          <w:type w:val="bbPlcHdr"/>
        </w:types>
        <w:behaviors>
          <w:behavior w:val="content"/>
        </w:behaviors>
        <w:description w:val=""/>
        <w:guid w:val="{407849B1-4AFF-44A1-B573-677F3FAF968A}"/>
      </w:docPartPr>
      <w:docPartBody>
        <w:p>
          <w:pPr>
            <w:pStyle w:val="5"/>
          </w:pPr>
          <w:r>
            <w:rPr>
              <w:rFonts w:asciiTheme="majorHAnsi" w:hAnsiTheme="majorHAnsi" w:eastAsiaTheme="majorEastAsia" w:cstheme="majorBidi"/>
              <w:sz w:val="32"/>
              <w:szCs w:val="32"/>
            </w:rPr>
            <w:t>[Type the 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9B412C"/>
    <w:rsid w:val="0029540B"/>
    <w:rsid w:val="00362766"/>
    <w:rsid w:val="003852DA"/>
    <w:rsid w:val="006B5BD6"/>
    <w:rsid w:val="007B3450"/>
    <w:rsid w:val="00956732"/>
    <w:rsid w:val="009B412C"/>
    <w:rsid w:val="00AE5A68"/>
    <w:rsid w:val="00C75C64"/>
    <w:rsid w:val="00F02CA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lang w:val="en-IN" w:eastAsia="en-IN" w:bidi="hi-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0B257EC163EE4D57AC855E199559FC0F"/>
    <w:qFormat/>
    <w:uiPriority w:val="0"/>
    <w:pPr>
      <w:spacing w:after="200" w:line="276" w:lineRule="auto"/>
    </w:pPr>
    <w:rPr>
      <w:rFonts w:asciiTheme="minorHAnsi" w:hAnsiTheme="minorHAnsi" w:eastAsiaTheme="minorEastAsia" w:cstheme="minorBidi"/>
      <w:sz w:val="22"/>
      <w:lang w:val="en-IN" w:eastAsia="en-IN" w:bidi="hi-IN"/>
    </w:rPr>
  </w:style>
  <w:style w:type="paragraph" w:customStyle="1" w:styleId="5">
    <w:name w:val="8D33B03435DF454B81562BB2053C2BC5"/>
    <w:uiPriority w:val="0"/>
    <w:pPr>
      <w:spacing w:after="200" w:line="276" w:lineRule="auto"/>
    </w:pPr>
    <w:rPr>
      <w:rFonts w:asciiTheme="minorHAnsi" w:hAnsiTheme="minorHAnsi" w:eastAsiaTheme="minorEastAsia" w:cstheme="minorBidi"/>
      <w:sz w:val="22"/>
      <w:lang w:val="en-IN" w:eastAsia="en-IN" w:bidi="hi-IN"/>
    </w:rPr>
  </w:style>
  <w:style w:type="paragraph" w:customStyle="1" w:styleId="6">
    <w:name w:val="D164500386E74B129DE0820B0458B3DD"/>
    <w:qFormat/>
    <w:uiPriority w:val="0"/>
    <w:pPr>
      <w:spacing w:after="200" w:line="276" w:lineRule="auto"/>
    </w:pPr>
    <w:rPr>
      <w:rFonts w:asciiTheme="minorHAnsi" w:hAnsiTheme="minorHAnsi" w:eastAsiaTheme="minorEastAsia" w:cstheme="minorBidi"/>
      <w:sz w:val="22"/>
      <w:lang w:val="en-US" w:eastAsia="en-US" w:bidi="hi-IN"/>
    </w:rPr>
  </w:style>
  <w:style w:type="paragraph" w:customStyle="1" w:styleId="7">
    <w:name w:val="C92F88724BB34C8D87F10E14D5F04181"/>
    <w:qFormat/>
    <w:uiPriority w:val="0"/>
    <w:pPr>
      <w:spacing w:after="200" w:line="276" w:lineRule="auto"/>
    </w:pPr>
    <w:rPr>
      <w:rFonts w:asciiTheme="minorHAnsi" w:hAnsiTheme="minorHAnsi" w:eastAsiaTheme="minorEastAsia" w:cstheme="minorBidi"/>
      <w:sz w:val="22"/>
      <w:lang w:val="en-US" w:eastAsia="en-US" w:bidi="hi-IN"/>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931</Words>
  <Characters>5309</Characters>
  <Lines>44</Lines>
  <Paragraphs>12</Paragraphs>
  <TotalTime>134</TotalTime>
  <ScaleCrop>false</ScaleCrop>
  <LinksUpToDate>false</LinksUpToDate>
  <CharactersWithSpaces>6228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2022-10-08T09:13:00Z</dcterms:created>
  <dc:creator>Pulkita</dc:creator>
  <cp:lastModifiedBy>acer</cp:lastModifiedBy>
  <dcterms:modified xsi:type="dcterms:W3CDTF">2023-09-27T04:43:22Z</dcterms:modified>
  <dc:title>	PATIENT INFORMATION SHEET</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333f39647610428283861fc4789cba0b</vt:lpwstr>
  </property>
  <property fmtid="{D5CDD505-2E9C-101B-9397-08002B2CF9AE}" pid="3" name="KSOProductBuildVer">
    <vt:lpwstr>1033-11.2.0.11537</vt:lpwstr>
  </property>
</Properties>
</file>