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4B" w:rsidRPr="00F66C4B" w:rsidRDefault="00F66C4B">
      <w:pPr>
        <w:rPr>
          <w:b/>
          <w:noProof/>
        </w:rPr>
      </w:pPr>
      <w:r w:rsidRPr="00F66C4B">
        <w:rPr>
          <w:b/>
          <w:noProof/>
        </w:rPr>
        <w:t>Staff Aumentation</w:t>
      </w:r>
    </w:p>
    <w:p w:rsidR="00975ED8" w:rsidRDefault="00F66C4B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C4B" w:rsidRDefault="00F66C4B">
      <w:r>
        <w:t>Text to be replaced</w:t>
      </w:r>
    </w:p>
    <w:p w:rsidR="00F66C4B" w:rsidRDefault="00F66C4B">
      <w:pPr>
        <w:rPr>
          <w:b/>
        </w:rPr>
      </w:pPr>
      <w:r w:rsidRPr="00F66C4B">
        <w:rPr>
          <w:b/>
        </w:rPr>
        <w:t xml:space="preserve">Our service ensure that you focus on your core business while we do the rest </w:t>
      </w:r>
    </w:p>
    <w:p w:rsidR="00D46EFB" w:rsidRDefault="00D46EFB">
      <w:pPr>
        <w:rPr>
          <w:b/>
        </w:rPr>
      </w:pPr>
      <w:r>
        <w:rPr>
          <w:b/>
        </w:rPr>
        <w:t>Next&gt;&gt;</w:t>
      </w:r>
    </w:p>
    <w:p w:rsidR="00D46EFB" w:rsidRDefault="00D46EFB" w:rsidP="00D46EFB">
      <w:r>
        <w:t>Our IT Staffing team specializes in providing on-site, high caliber, motivated IT professionals for temporary consulting, temp-to-hire or permanent employment for an individual as well as full team placements.</w:t>
      </w:r>
    </w:p>
    <w:p w:rsidR="00D46EFB" w:rsidRDefault="00D46EFB">
      <w:r w:rsidRPr="005C0EA7">
        <w:t>NUNC is specialized in bulk staffing needs in </w:t>
      </w:r>
      <w:r w:rsidRPr="005C0EA7">
        <w:rPr>
          <w:bCs/>
        </w:rPr>
        <w:t>RPO (Recruitment Process Outsourcing)</w:t>
      </w:r>
      <w:r w:rsidRPr="005C0EA7">
        <w:t> model adhering to the defined SLAs. Below are few staffing models, very common across most of our customers in USA and India locations. NUNC offers the most reliable and timely </w:t>
      </w:r>
      <w:r w:rsidRPr="005C0EA7">
        <w:rPr>
          <w:bCs/>
        </w:rPr>
        <w:t>staffing services</w:t>
      </w:r>
      <w:r w:rsidRPr="005C0EA7">
        <w:t> in the market trendy technologies. We have got a decent record of providing staffing services even for the niche technologies. The most accurate services as per the staffing needs is provided for our clients with best in class services.</w:t>
      </w:r>
    </w:p>
    <w:p w:rsidR="00F66C4B" w:rsidRPr="00D46EFB" w:rsidRDefault="00F66C4B">
      <w:pPr>
        <w:rPr>
          <w:b/>
        </w:rPr>
      </w:pPr>
      <w:r w:rsidRPr="00D46EFB">
        <w:rPr>
          <w:b/>
        </w:rPr>
        <w:t>Our Approach</w:t>
      </w:r>
    </w:p>
    <w:p w:rsidR="00F66C4B" w:rsidRDefault="00F66C4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7B496A" wp14:editId="49BC4BB0">
            <wp:extent cx="4838700" cy="3973965"/>
            <wp:effectExtent l="0" t="0" r="0" b="0"/>
            <wp:docPr id="2" name="Picture 2" descr="Image result for Staff Augmentation Services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ff Augmentation Services approa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17" cy="39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FB" w:rsidRDefault="00D46EFB">
      <w:pPr>
        <w:rPr>
          <w:b/>
        </w:rPr>
      </w:pPr>
      <w:r>
        <w:rPr>
          <w:b/>
        </w:rPr>
        <w:t>Our Services:</w:t>
      </w:r>
    </w:p>
    <w:p w:rsidR="00D46EFB" w:rsidRPr="005C0EA7" w:rsidRDefault="00D46EFB" w:rsidP="00D46EFB">
      <w:r w:rsidRPr="005C0EA7">
        <w:rPr>
          <w:b/>
          <w:bCs/>
        </w:rPr>
        <w:t>Contracting:</w:t>
      </w:r>
      <w:r w:rsidRPr="005C0EA7">
        <w:br/>
        <w:t>NUNC supports your internal staff with short or long term resources specializing in the technology, business area, or role needed within your environment.</w:t>
      </w:r>
    </w:p>
    <w:p w:rsidR="00D46EFB" w:rsidRPr="005C0EA7" w:rsidRDefault="00D46EFB" w:rsidP="00D46EFB">
      <w:r w:rsidRPr="005C0EA7">
        <w:rPr>
          <w:b/>
          <w:bCs/>
        </w:rPr>
        <w:t>Direct Hire:</w:t>
      </w:r>
      <w:r w:rsidRPr="005C0EA7">
        <w:br/>
        <w:t>With the intent of hiring an individual as your employee after a pre-determined period, NUNC will source, recruit and on-board the desired person with a transition period acceptable to any business.</w:t>
      </w:r>
    </w:p>
    <w:p w:rsidR="00D46EFB" w:rsidRPr="005C0EA7" w:rsidRDefault="00D46EFB" w:rsidP="00D46EFB">
      <w:r w:rsidRPr="005C0EA7">
        <w:rPr>
          <w:b/>
          <w:bCs/>
        </w:rPr>
        <w:t>Contact-to-Hire:</w:t>
      </w:r>
      <w:r w:rsidRPr="005C0EA7">
        <w:br/>
        <w:t>NUNC supports the hiring needs of companies that prefer to hire individuals to be a part of their team from the beginning. NUNC will locate, select and help secure the best talent that will immediately become employees of our Clients.</w:t>
      </w:r>
    </w:p>
    <w:p w:rsidR="00D46EFB" w:rsidRDefault="00D46EFB" w:rsidP="00D46EFB">
      <w:pPr>
        <w:rPr>
          <w:b/>
          <w:bCs/>
        </w:rPr>
      </w:pPr>
    </w:p>
    <w:p w:rsidR="00D46EFB" w:rsidRPr="005C0EA7" w:rsidRDefault="00D46EFB" w:rsidP="00D46EFB">
      <w:pPr>
        <w:rPr>
          <w:b/>
          <w:bCs/>
        </w:rPr>
      </w:pPr>
      <w:r w:rsidRPr="005C0EA7">
        <w:rPr>
          <w:b/>
          <w:bCs/>
        </w:rPr>
        <w:t>NUNC Provides 24x7 highly enhanced Staffing &amp; Consulting Services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t>Adapt to the changing market conditions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t>Innovate continuously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t>Align IT with business goals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t>Optimize costs, while maintaining high customer satisfaction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lastRenderedPageBreak/>
        <w:t>Accelerate time-to-market for new products and services</w:t>
      </w:r>
    </w:p>
    <w:p w:rsidR="00D46EFB" w:rsidRPr="005C0EA7" w:rsidRDefault="00D46EFB" w:rsidP="00D46EFB">
      <w:pPr>
        <w:numPr>
          <w:ilvl w:val="0"/>
          <w:numId w:val="1"/>
        </w:numPr>
      </w:pPr>
      <w:r w:rsidRPr="005C0EA7">
        <w:t>Meet industry standards and compliance requirements</w:t>
      </w:r>
    </w:p>
    <w:p w:rsidR="00D46EFB" w:rsidRDefault="00D46EFB" w:rsidP="00D46EFB">
      <w:pPr>
        <w:numPr>
          <w:ilvl w:val="0"/>
          <w:numId w:val="1"/>
        </w:numPr>
      </w:pPr>
      <w:r w:rsidRPr="005C0EA7">
        <w:t>Leverage emerging technologies effectively</w:t>
      </w:r>
    </w:p>
    <w:p w:rsidR="00D46EFB" w:rsidRDefault="00D46EFB" w:rsidP="00D46EFB">
      <w:r>
        <w:t>Next&gt;&gt;</w:t>
      </w:r>
    </w:p>
    <w:p w:rsidR="00D46EFB" w:rsidRPr="005C0EA7" w:rsidRDefault="00D46EFB" w:rsidP="00D46EFB"/>
    <w:p w:rsidR="00D46EFB" w:rsidRDefault="00D46EF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EFB" w:rsidRDefault="00D46EFB">
      <w:pPr>
        <w:rPr>
          <w:b/>
        </w:rPr>
      </w:pPr>
      <w:r>
        <w:rPr>
          <w:b/>
        </w:rPr>
        <w:t>Text to be replaced</w:t>
      </w:r>
    </w:p>
    <w:p w:rsidR="00D46EFB" w:rsidRDefault="00D46EFB">
      <w:pPr>
        <w:rPr>
          <w:b/>
          <w:i/>
          <w:iCs/>
        </w:rPr>
      </w:pPr>
      <w:r w:rsidRPr="00D46EFB">
        <w:rPr>
          <w:b/>
          <w:i/>
          <w:iCs/>
        </w:rPr>
        <w:t>Please </w:t>
      </w:r>
      <w:r w:rsidRPr="00D46EFB">
        <w:rPr>
          <w:b/>
          <w:i/>
          <w:iCs/>
          <w:color w:val="2E74B5" w:themeColor="accent1" w:themeShade="BF"/>
          <w:highlight w:val="yellow"/>
        </w:rPr>
        <w:t>contact us</w:t>
      </w:r>
      <w:r w:rsidRPr="00D46EFB">
        <w:rPr>
          <w:b/>
          <w:i/>
          <w:iCs/>
          <w:color w:val="2E74B5" w:themeColor="accent1" w:themeShade="BF"/>
        </w:rPr>
        <w:t> </w:t>
      </w:r>
      <w:r w:rsidRPr="00D46EFB">
        <w:rPr>
          <w:b/>
          <w:i/>
          <w:iCs/>
        </w:rPr>
        <w:t xml:space="preserve">to learn more about </w:t>
      </w:r>
      <w:r>
        <w:rPr>
          <w:b/>
          <w:i/>
          <w:iCs/>
        </w:rPr>
        <w:t>our Staff Augmentation Services.</w:t>
      </w:r>
    </w:p>
    <w:p w:rsidR="00366316" w:rsidRDefault="00366316">
      <w:pPr>
        <w:rPr>
          <w:b/>
          <w:i/>
          <w:iCs/>
        </w:rPr>
      </w:pPr>
    </w:p>
    <w:p w:rsidR="00366316" w:rsidRDefault="00366316">
      <w:pPr>
        <w:rPr>
          <w:b/>
          <w:i/>
          <w:iCs/>
        </w:rPr>
      </w:pPr>
      <w:r>
        <w:rPr>
          <w:b/>
          <w:i/>
          <w:iCs/>
        </w:rPr>
        <w:t>Image suggestion</w:t>
      </w:r>
    </w:p>
    <w:p w:rsidR="00366316" w:rsidRDefault="00366316">
      <w:pPr>
        <w:rPr>
          <w:b/>
        </w:rPr>
      </w:pPr>
      <w:hyperlink r:id="rId8" w:history="1">
        <w:r w:rsidRPr="00EA5CA5">
          <w:rPr>
            <w:rStyle w:val="Hyperlink"/>
            <w:b/>
          </w:rPr>
          <w:t>https://www.shutterstock.com/image-photo/recrutiment-hr-concept-businessaman-pressing-on-481500031?src=X3C_nIXU6syEZBtDECEw4g-1-8</w:t>
        </w:r>
      </w:hyperlink>
    </w:p>
    <w:p w:rsidR="00366316" w:rsidRDefault="00366316">
      <w:pPr>
        <w:rPr>
          <w:b/>
        </w:rPr>
      </w:pPr>
      <w:hyperlink r:id="rId9" w:history="1">
        <w:r w:rsidRPr="00EA5CA5">
          <w:rPr>
            <w:rStyle w:val="Hyperlink"/>
            <w:b/>
          </w:rPr>
          <w:t>https://www.shutterstock.com/image-photo/business-man-holding-group-worker-icons-574917619?src=-r3DYQHjE9L7Ybp0u5wurw-1-43</w:t>
        </w:r>
      </w:hyperlink>
    </w:p>
    <w:p w:rsidR="00366316" w:rsidRPr="00F66C4B" w:rsidRDefault="00366316">
      <w:pPr>
        <w:rPr>
          <w:b/>
        </w:rPr>
      </w:pPr>
      <w:bookmarkStart w:id="0" w:name="_GoBack"/>
      <w:bookmarkEnd w:id="0"/>
    </w:p>
    <w:sectPr w:rsidR="00366316" w:rsidRPr="00F6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C119F"/>
    <w:multiLevelType w:val="multilevel"/>
    <w:tmpl w:val="58AE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4B"/>
    <w:rsid w:val="00366316"/>
    <w:rsid w:val="006A1E2F"/>
    <w:rsid w:val="00CD1972"/>
    <w:rsid w:val="00D46EFB"/>
    <w:rsid w:val="00F6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DA4F0-2474-462E-BC09-EF0A4E25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utterstock.com/image-photo/recrutiment-hr-concept-businessaman-pressing-on-481500031?src=X3C_nIXU6syEZBtDECEw4g-1-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hutterstock.com/image-photo/business-man-holding-group-worker-icons-574917619?src=-r3DYQHjE9L7Ybp0u5wurw-1-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Sumit Ghanate</cp:lastModifiedBy>
  <cp:revision>2</cp:revision>
  <dcterms:created xsi:type="dcterms:W3CDTF">2018-10-08T10:29:00Z</dcterms:created>
  <dcterms:modified xsi:type="dcterms:W3CDTF">2018-10-08T10:54:00Z</dcterms:modified>
</cp:coreProperties>
</file>