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Request for Proposal (RFP) - MuleSoft Anypoint Platform</w:t>
      </w:r>
    </w:p>
    <w:p>
      <w:pPr>
        <w:pStyle w:val="Heading1"/>
      </w:pPr>
      <w:r>
        <w:t>1. Introduction</w:t>
      </w:r>
    </w:p>
    <w:p>
      <w:r>
        <w:t>• Company Overview: [Provide a brief description of your organization]</w:t>
      </w:r>
    </w:p>
    <w:p>
      <w:r>
        <w:t>• Purpose of RFP: [Explain the reason for this RFP]</w:t>
      </w:r>
    </w:p>
    <w:p>
      <w:r>
        <w:t>• Project Objectives: [List key objectives, e.g., API-led integration, modernization, etc.]</w:t>
      </w:r>
    </w:p>
    <w:p>
      <w:pPr>
        <w:pStyle w:val="Heading1"/>
      </w:pPr>
      <w:r>
        <w:t>2. Project Scope</w:t>
      </w:r>
    </w:p>
    <w:p>
      <w:r>
        <w:t>• 2.1 Functional Requirements: [List API design, integrations, security policies, etc.]</w:t>
      </w:r>
    </w:p>
    <w:p>
      <w:r>
        <w:t>• 2.2 Technical Requirements: [Include VPC/VPN setup, CI/CD, monitoring, etc.]</w:t>
      </w:r>
    </w:p>
    <w:p>
      <w:r>
        <w:t>• 2.3 Support &amp; Operations: [24x7 monitoring, SLAs, knowledge transfer, etc.]</w:t>
      </w:r>
    </w:p>
    <w:p>
      <w:pPr>
        <w:pStyle w:val="Heading1"/>
      </w:pPr>
      <w:r>
        <w:t>3. Vendor Information Requested</w:t>
      </w:r>
    </w:p>
    <w:p>
      <w:r>
        <w:t>• Company background and MuleSoft partnership level</w:t>
      </w:r>
    </w:p>
    <w:p>
      <w:r>
        <w:t>• Relevant MuleSoft experience and certifications</w:t>
      </w:r>
    </w:p>
    <w:p>
      <w:r>
        <w:t>• Case studies or client references</w:t>
      </w:r>
    </w:p>
    <w:p>
      <w:r>
        <w:t>• Proposed methodology (Agile, Scrum, Hybrid)</w:t>
      </w:r>
    </w:p>
    <w:p>
      <w:r>
        <w:t>• Delivery model (onshore/offshore/hybrid)</w:t>
      </w:r>
    </w:p>
    <w:p>
      <w:pPr>
        <w:pStyle w:val="Heading1"/>
      </w:pPr>
      <w:r>
        <w:t>4. Deliverables</w:t>
      </w:r>
    </w:p>
    <w:p>
      <w:r>
        <w:t>• Anypoint Platform setup (VPC, VPN, DLB, environments)</w:t>
      </w:r>
    </w:p>
    <w:p>
      <w:r>
        <w:t>• API development (3–5 initial APIs)</w:t>
      </w:r>
    </w:p>
    <w:p>
      <w:r>
        <w:t>• CI/CD pipeline setup</w:t>
      </w:r>
    </w:p>
    <w:p>
      <w:r>
        <w:t>• Knowledge transfer sessions</w:t>
      </w:r>
    </w:p>
    <w:p>
      <w:r>
        <w:t>• Documentation (API specs, architecture diagrams, runbooks)</w:t>
      </w:r>
    </w:p>
    <w:p>
      <w:pPr>
        <w:pStyle w:val="Heading1"/>
      </w:pPr>
      <w:r>
        <w:t>5. Timeline</w:t>
      </w:r>
    </w:p>
    <w:p>
      <w:r>
        <w:t>• RFP Issue Date: [DD/MM/YYYY]</w:t>
      </w:r>
    </w:p>
    <w:p>
      <w:r>
        <w:t>• Vendor Questions Due: [DD/MM/YYYY]</w:t>
      </w:r>
    </w:p>
    <w:p>
      <w:r>
        <w:t>• Proposal Submission Deadline: [DD/MM/YYYY]</w:t>
      </w:r>
    </w:p>
    <w:p>
      <w:r>
        <w:t>• Evaluation Period: [DD/MM/YYYY – DD/MM/YYYY]</w:t>
      </w:r>
    </w:p>
    <w:p>
      <w:r>
        <w:t>• Project Kickoff Target: [DD/MM/YYYY]</w:t>
      </w:r>
    </w:p>
    <w:p>
      <w:pPr>
        <w:pStyle w:val="Heading1"/>
      </w:pPr>
      <w:r>
        <w:t>6. Evaluation Criteria</w:t>
      </w:r>
    </w:p>
    <w:p>
      <w:r>
        <w:t>• MuleSoft expertise &amp; certifications</w:t>
      </w:r>
    </w:p>
    <w:p>
      <w:r>
        <w:t>• Understanding of requirements</w:t>
      </w:r>
    </w:p>
    <w:p>
      <w:r>
        <w:t>• Proposed solution &amp; methodology</w:t>
      </w:r>
    </w:p>
    <w:p>
      <w:r>
        <w:t>• Pricing &amp; licensing model</w:t>
      </w:r>
    </w:p>
    <w:p>
      <w:r>
        <w:t>• Support model &amp; SLAs</w:t>
      </w:r>
    </w:p>
    <w:p>
      <w:pPr>
        <w:pStyle w:val="Heading1"/>
      </w:pPr>
      <w:r>
        <w:t>7. Pricing Structure</w:t>
      </w:r>
    </w:p>
    <w:p>
      <w:r>
        <w:t>• Licensing costs (MuleSoft subscription)</w:t>
      </w:r>
    </w:p>
    <w:p>
      <w:r>
        <w:t>• Implementation costs (fixed bid / T&amp;M)</w:t>
      </w:r>
    </w:p>
    <w:p>
      <w:r>
        <w:t>• Support &amp; maintenance costs</w:t>
      </w:r>
    </w:p>
    <w:p>
      <w:r>
        <w:t>• Optional training costs</w:t>
      </w:r>
    </w:p>
    <w:p>
      <w:pPr>
        <w:pStyle w:val="Heading1"/>
      </w:pPr>
      <w:r>
        <w:t>8. Terms &amp; Conditions</w:t>
      </w:r>
    </w:p>
    <w:p>
      <w:r>
        <w:t>• Confidentiality</w:t>
      </w:r>
    </w:p>
    <w:p>
      <w:r>
        <w:t>• Compliance with policies</w:t>
      </w:r>
    </w:p>
    <w:p>
      <w:r>
        <w:t>• Intellectual property ownership</w:t>
      </w:r>
    </w:p>
    <w:p>
      <w:r>
        <w:t>• Payment terms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