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CDD" w:rsidRDefault="007205B8" w:rsidP="007205B8">
      <w:pPr>
        <w:rPr>
          <w:sz w:val="36"/>
          <w:szCs w:val="36"/>
        </w:rPr>
      </w:pPr>
      <w:r>
        <w:rPr>
          <w:sz w:val="36"/>
          <w:szCs w:val="36"/>
        </w:rPr>
        <w:t>1.What is Object and Block Storage?</w:t>
      </w:r>
    </w:p>
    <w:p w:rsidR="00EC74A5" w:rsidRDefault="00EC74A5" w:rsidP="007205B8">
      <w:pPr>
        <w:rPr>
          <w:sz w:val="32"/>
          <w:szCs w:val="32"/>
        </w:rPr>
      </w:pPr>
      <w:r>
        <w:rPr>
          <w:sz w:val="32"/>
          <w:szCs w:val="32"/>
        </w:rPr>
        <w:t xml:space="preserve">A) </w:t>
      </w:r>
      <w:r w:rsidR="0065610B" w:rsidRPr="0065610B">
        <w:rPr>
          <w:rFonts w:ascii="Helvetica" w:hAnsi="Helvetica"/>
          <w:color w:val="333333"/>
          <w:sz w:val="28"/>
          <w:szCs w:val="28"/>
          <w:shd w:val="clear" w:color="auto" w:fill="FBFBFB"/>
        </w:rPr>
        <w:t>Object storage is best used for large amounts of unstructured data, especially when durability, unlimited storage, scalability, and complex metadata management are relevant factors for overall performance.</w:t>
      </w:r>
    </w:p>
    <w:p w:rsidR="00EC74A5" w:rsidRPr="00EC74A5" w:rsidRDefault="00EC74A5" w:rsidP="007205B8">
      <w:pPr>
        <w:rPr>
          <w:sz w:val="32"/>
          <w:szCs w:val="32"/>
        </w:rPr>
      </w:pPr>
      <w:r>
        <w:rPr>
          <w:sz w:val="32"/>
          <w:szCs w:val="32"/>
        </w:rPr>
        <w:t>Block storage provides low latency and high-performance values in various use cases.</w:t>
      </w:r>
    </w:p>
    <w:p w:rsidR="007205B8" w:rsidRDefault="007205B8" w:rsidP="007205B8">
      <w:pPr>
        <w:rPr>
          <w:sz w:val="36"/>
          <w:szCs w:val="36"/>
        </w:rPr>
      </w:pPr>
      <w:r>
        <w:rPr>
          <w:sz w:val="36"/>
          <w:szCs w:val="36"/>
        </w:rPr>
        <w:t>2.What is S3?</w:t>
      </w:r>
    </w:p>
    <w:p w:rsidR="004B3BCF" w:rsidRDefault="004B3BCF" w:rsidP="007205B8">
      <w:pPr>
        <w:rPr>
          <w:sz w:val="32"/>
          <w:szCs w:val="32"/>
        </w:rPr>
      </w:pPr>
      <w:r>
        <w:rPr>
          <w:sz w:val="32"/>
          <w:szCs w:val="32"/>
        </w:rPr>
        <w:t>A) An Amazon simple storage service (Amazon S3) is an Object storage service that offers industry-leading scalability, data availability, security and performance.</w:t>
      </w:r>
    </w:p>
    <w:p w:rsidR="004B3BCF" w:rsidRDefault="004B3BCF" w:rsidP="007205B8">
      <w:pPr>
        <w:rPr>
          <w:sz w:val="32"/>
          <w:szCs w:val="32"/>
        </w:rPr>
      </w:pPr>
      <w:r>
        <w:rPr>
          <w:sz w:val="32"/>
          <w:szCs w:val="32"/>
        </w:rPr>
        <w:t xml:space="preserve">OI use customer of all sizes and industries can use a Amazon S3 to store and protect any amount of data for a range of use </w:t>
      </w:r>
      <w:proofErr w:type="gramStart"/>
      <w:r>
        <w:rPr>
          <w:sz w:val="32"/>
          <w:szCs w:val="32"/>
        </w:rPr>
        <w:t>cases ,such</w:t>
      </w:r>
      <w:proofErr w:type="gramEnd"/>
      <w:r>
        <w:rPr>
          <w:sz w:val="32"/>
          <w:szCs w:val="32"/>
        </w:rPr>
        <w:t xml:space="preserve"> as data likes </w:t>
      </w:r>
      <w:r w:rsidR="00EC74A5">
        <w:rPr>
          <w:sz w:val="32"/>
          <w:szCs w:val="32"/>
        </w:rPr>
        <w:t>websites, mobile</w:t>
      </w:r>
      <w:r>
        <w:rPr>
          <w:sz w:val="32"/>
          <w:szCs w:val="32"/>
        </w:rPr>
        <w:t xml:space="preserve"> applications ,backup and restore </w:t>
      </w:r>
      <w:r w:rsidR="00EC74A5">
        <w:rPr>
          <w:sz w:val="32"/>
          <w:szCs w:val="32"/>
        </w:rPr>
        <w:t>archive, enterprise</w:t>
      </w:r>
      <w:r>
        <w:rPr>
          <w:sz w:val="32"/>
          <w:szCs w:val="32"/>
        </w:rPr>
        <w:t xml:space="preserve"> applications IOT devices and big data analytics.</w:t>
      </w:r>
    </w:p>
    <w:p w:rsidR="004B3BCF" w:rsidRDefault="004B3BCF" w:rsidP="007205B8">
      <w:pPr>
        <w:rPr>
          <w:sz w:val="32"/>
          <w:szCs w:val="32"/>
        </w:rPr>
      </w:pPr>
      <w:r>
        <w:rPr>
          <w:sz w:val="32"/>
          <w:szCs w:val="32"/>
        </w:rPr>
        <w:t xml:space="preserve">Ex: </w:t>
      </w:r>
      <w:r w:rsidR="00EC74A5">
        <w:rPr>
          <w:sz w:val="32"/>
          <w:szCs w:val="32"/>
        </w:rPr>
        <w:t>drop box</w:t>
      </w:r>
      <w:r>
        <w:rPr>
          <w:sz w:val="32"/>
          <w:szCs w:val="32"/>
        </w:rPr>
        <w:t>,</w:t>
      </w:r>
      <w:r w:rsidR="00EC74A5">
        <w:rPr>
          <w:sz w:val="32"/>
          <w:szCs w:val="32"/>
        </w:rPr>
        <w:t xml:space="preserve"> google drive</w:t>
      </w:r>
    </w:p>
    <w:p w:rsidR="007205B8" w:rsidRDefault="007205B8" w:rsidP="007205B8">
      <w:pPr>
        <w:rPr>
          <w:sz w:val="36"/>
          <w:szCs w:val="36"/>
        </w:rPr>
      </w:pPr>
      <w:r>
        <w:rPr>
          <w:sz w:val="36"/>
          <w:szCs w:val="36"/>
        </w:rPr>
        <w:t>3.What are the different Storage Classes available in S3?</w:t>
      </w:r>
    </w:p>
    <w:p w:rsidR="00BC3583" w:rsidRDefault="007F530C" w:rsidP="007205B8">
      <w:pPr>
        <w:rPr>
          <w:sz w:val="32"/>
          <w:szCs w:val="32"/>
        </w:rPr>
      </w:pPr>
      <w:r>
        <w:rPr>
          <w:sz w:val="32"/>
          <w:szCs w:val="32"/>
        </w:rPr>
        <w:t>A) Standard</w:t>
      </w:r>
    </w:p>
    <w:p w:rsidR="007F530C" w:rsidRDefault="007F530C" w:rsidP="007205B8">
      <w:pPr>
        <w:rPr>
          <w:sz w:val="32"/>
          <w:szCs w:val="32"/>
        </w:rPr>
      </w:pPr>
      <w:r>
        <w:rPr>
          <w:sz w:val="32"/>
          <w:szCs w:val="32"/>
        </w:rPr>
        <w:t xml:space="preserve">     Standard-IA</w:t>
      </w:r>
    </w:p>
    <w:p w:rsidR="007F530C" w:rsidRDefault="007F530C" w:rsidP="007205B8">
      <w:pPr>
        <w:rPr>
          <w:sz w:val="32"/>
          <w:szCs w:val="32"/>
        </w:rPr>
      </w:pPr>
      <w:r>
        <w:rPr>
          <w:sz w:val="32"/>
          <w:szCs w:val="32"/>
        </w:rPr>
        <w:t xml:space="preserve">     One zone -IA</w:t>
      </w:r>
    </w:p>
    <w:p w:rsidR="007F530C" w:rsidRDefault="007F530C" w:rsidP="007205B8">
      <w:pPr>
        <w:rPr>
          <w:sz w:val="32"/>
          <w:szCs w:val="32"/>
        </w:rPr>
      </w:pPr>
      <w:r>
        <w:rPr>
          <w:sz w:val="32"/>
          <w:szCs w:val="32"/>
        </w:rPr>
        <w:t xml:space="preserve">     Intelligent-Tiering</w:t>
      </w:r>
    </w:p>
    <w:p w:rsidR="007F530C" w:rsidRDefault="007F530C" w:rsidP="007205B8">
      <w:pPr>
        <w:rPr>
          <w:sz w:val="32"/>
          <w:szCs w:val="32"/>
        </w:rPr>
      </w:pPr>
      <w:r>
        <w:rPr>
          <w:sz w:val="32"/>
          <w:szCs w:val="32"/>
        </w:rPr>
        <w:t xml:space="preserve">     Glacier</w:t>
      </w:r>
    </w:p>
    <w:p w:rsidR="007205B8" w:rsidRDefault="007205B8" w:rsidP="007205B8">
      <w:pPr>
        <w:rPr>
          <w:sz w:val="36"/>
          <w:szCs w:val="36"/>
        </w:rPr>
      </w:pPr>
      <w:r>
        <w:rPr>
          <w:sz w:val="36"/>
          <w:szCs w:val="36"/>
        </w:rPr>
        <w:t>4.What is glacier?</w:t>
      </w:r>
    </w:p>
    <w:p w:rsidR="001D1E92" w:rsidRPr="001D1E92" w:rsidRDefault="001D1E92" w:rsidP="001D1E92">
      <w:pPr>
        <w:pStyle w:val="NormalWeb"/>
        <w:shd w:val="clear" w:color="auto" w:fill="FFFFFF"/>
        <w:spacing w:before="0" w:beforeAutospacing="0" w:after="240" w:afterAutospacing="0" w:line="360" w:lineRule="atLeast"/>
        <w:rPr>
          <w:rFonts w:ascii="Amazon Ember" w:hAnsi="Amazon Ember"/>
          <w:color w:val="16191F"/>
        </w:rPr>
      </w:pPr>
      <w:r>
        <w:rPr>
          <w:sz w:val="36"/>
          <w:szCs w:val="36"/>
        </w:rPr>
        <w:t xml:space="preserve">A) </w:t>
      </w:r>
      <w:r w:rsidRPr="001D1E92">
        <w:rPr>
          <w:rFonts w:ascii="Amazon Ember" w:hAnsi="Amazon Ember"/>
          <w:color w:val="16191F"/>
          <w:sz w:val="28"/>
          <w:szCs w:val="28"/>
        </w:rPr>
        <w:t>With S3 Glacier, you can store your data cost effectively for months, years, or even decades. S3 Glacier helps you offload the administrative burdens of operating and scaling storage to AWS, so you don't have to worry about capacity planning, hardware provisioning, data replication, hardware failure detection and recovery, or time-consuming hardware migrations</w:t>
      </w:r>
      <w:r>
        <w:rPr>
          <w:rFonts w:ascii="Amazon Ember" w:hAnsi="Amazon Ember"/>
          <w:color w:val="16191F"/>
          <w:sz w:val="28"/>
          <w:szCs w:val="28"/>
        </w:rPr>
        <w:t>.</w:t>
      </w:r>
    </w:p>
    <w:p w:rsidR="007205B8" w:rsidRDefault="007205B8" w:rsidP="007205B8">
      <w:pPr>
        <w:rPr>
          <w:sz w:val="36"/>
          <w:szCs w:val="36"/>
        </w:rPr>
      </w:pPr>
      <w:r>
        <w:rPr>
          <w:sz w:val="36"/>
          <w:szCs w:val="36"/>
        </w:rPr>
        <w:lastRenderedPageBreak/>
        <w:t>5.How can you secure the access to your S3 bucket?</w:t>
      </w:r>
    </w:p>
    <w:p w:rsidR="001D1E92" w:rsidRPr="001D1E92" w:rsidRDefault="00414BD6" w:rsidP="001D1E92">
      <w:pPr>
        <w:rPr>
          <w:rFonts w:ascii="Times New Roman" w:eastAsia="Times New Roman" w:hAnsi="Times New Roman" w:cs="Times New Roman"/>
          <w:kern w:val="0"/>
          <w:sz w:val="28"/>
          <w:szCs w:val="28"/>
          <w:lang w:eastAsia="en-IN"/>
          <w14:ligatures w14:val="none"/>
        </w:rPr>
      </w:pPr>
      <w:r>
        <w:rPr>
          <w:sz w:val="36"/>
          <w:szCs w:val="36"/>
        </w:rPr>
        <w:t xml:space="preserve">A) </w:t>
      </w:r>
      <w:r w:rsidR="001D1E92" w:rsidRPr="001D1E92">
        <w:rPr>
          <w:rFonts w:ascii="Arial" w:hAnsi="Arial" w:cs="Arial"/>
          <w:color w:val="202124"/>
          <w:sz w:val="28"/>
          <w:szCs w:val="28"/>
        </w:rPr>
        <w:t>Writing IAM user policies that specify the users that can access specific buckets and objects. ...</w:t>
      </w:r>
    </w:p>
    <w:p w:rsidR="001D1E92" w:rsidRPr="001D1E92" w:rsidRDefault="001D1E92" w:rsidP="001D1E92">
      <w:pPr>
        <w:pStyle w:val="trt0xe"/>
        <w:shd w:val="clear" w:color="auto" w:fill="FFFFFF"/>
        <w:spacing w:before="0" w:beforeAutospacing="0" w:after="60" w:afterAutospacing="0"/>
        <w:rPr>
          <w:rFonts w:ascii="Arial" w:hAnsi="Arial" w:cs="Arial"/>
          <w:color w:val="202124"/>
          <w:sz w:val="28"/>
          <w:szCs w:val="28"/>
        </w:rPr>
      </w:pPr>
      <w:r w:rsidRPr="001D1E92">
        <w:rPr>
          <w:rFonts w:ascii="Arial" w:hAnsi="Arial" w:cs="Arial"/>
          <w:color w:val="202124"/>
          <w:sz w:val="28"/>
          <w:szCs w:val="28"/>
        </w:rPr>
        <w:t>Writing bucket policies that define access to specific buckets and objects. ...</w:t>
      </w:r>
    </w:p>
    <w:p w:rsidR="001D1E92" w:rsidRPr="001D1E92" w:rsidRDefault="001D1E92" w:rsidP="001D1E92">
      <w:pPr>
        <w:pStyle w:val="trt0xe"/>
        <w:shd w:val="clear" w:color="auto" w:fill="FFFFFF"/>
        <w:spacing w:before="0" w:beforeAutospacing="0" w:after="60" w:afterAutospacing="0"/>
        <w:rPr>
          <w:rFonts w:ascii="Arial" w:hAnsi="Arial" w:cs="Arial"/>
          <w:color w:val="202124"/>
          <w:sz w:val="28"/>
          <w:szCs w:val="28"/>
        </w:rPr>
      </w:pPr>
      <w:r w:rsidRPr="001D1E92">
        <w:rPr>
          <w:rFonts w:ascii="Arial" w:hAnsi="Arial" w:cs="Arial"/>
          <w:color w:val="202124"/>
          <w:sz w:val="28"/>
          <w:szCs w:val="28"/>
        </w:rPr>
        <w:t>Using Amazon S3 Block Public Access as a centralized way to limit public access.</w:t>
      </w:r>
    </w:p>
    <w:p w:rsidR="00414BD6" w:rsidRDefault="00414BD6" w:rsidP="007205B8">
      <w:pPr>
        <w:rPr>
          <w:sz w:val="36"/>
          <w:szCs w:val="36"/>
        </w:rPr>
      </w:pPr>
    </w:p>
    <w:p w:rsidR="007205B8" w:rsidRDefault="007205B8" w:rsidP="007205B8">
      <w:pPr>
        <w:rPr>
          <w:sz w:val="36"/>
          <w:szCs w:val="36"/>
        </w:rPr>
      </w:pPr>
      <w:r>
        <w:rPr>
          <w:sz w:val="36"/>
          <w:szCs w:val="36"/>
        </w:rPr>
        <w:t>6.How can you encrypt data in S3?</w:t>
      </w:r>
    </w:p>
    <w:p w:rsidR="001D1E92" w:rsidRPr="001D1E92" w:rsidRDefault="001D1E92" w:rsidP="001D1E92">
      <w:pPr>
        <w:rPr>
          <w:sz w:val="36"/>
          <w:szCs w:val="36"/>
        </w:rPr>
      </w:pPr>
      <w:r>
        <w:rPr>
          <w:sz w:val="36"/>
          <w:szCs w:val="36"/>
        </w:rPr>
        <w:t xml:space="preserve">A)  </w:t>
      </w:r>
      <w:r>
        <w:rPr>
          <w:rFonts w:ascii="Arial" w:hAnsi="Arial" w:cs="Arial"/>
          <w:color w:val="202124"/>
        </w:rPr>
        <w:t>Sign into the AWS Management Console.</w:t>
      </w:r>
    </w:p>
    <w:p w:rsidR="001D1E92" w:rsidRDefault="001D1E92" w:rsidP="001D1E92">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Navigate to the S3 console and find the bucket and object that was flagged as unencrypted.</w:t>
      </w:r>
    </w:p>
    <w:p w:rsidR="001D1E92" w:rsidRDefault="001D1E92" w:rsidP="001D1E92">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Select the object and choose Properties then Encryption.</w:t>
      </w:r>
    </w:p>
    <w:p w:rsidR="001D1E92" w:rsidRDefault="001D1E92" w:rsidP="001D1E92">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Use the wizard to choose the S3 encryption options you prefer.</w:t>
      </w:r>
    </w:p>
    <w:p w:rsidR="001D1E92" w:rsidRDefault="001D1E92" w:rsidP="001D1E92">
      <w:pPr>
        <w:pStyle w:val="trt0xe"/>
        <w:numPr>
          <w:ilvl w:val="0"/>
          <w:numId w:val="7"/>
        </w:numPr>
        <w:shd w:val="clear" w:color="auto" w:fill="FFFFFF"/>
        <w:spacing w:before="0" w:beforeAutospacing="0" w:after="60" w:afterAutospacing="0"/>
        <w:rPr>
          <w:rFonts w:ascii="Arial" w:hAnsi="Arial" w:cs="Arial"/>
          <w:color w:val="202124"/>
        </w:rPr>
      </w:pPr>
      <w:r>
        <w:rPr>
          <w:rFonts w:ascii="Arial" w:hAnsi="Arial" w:cs="Arial"/>
          <w:color w:val="202124"/>
        </w:rPr>
        <w:t>Save to apply encryption to the object.</w:t>
      </w:r>
    </w:p>
    <w:p w:rsidR="00E54775" w:rsidRDefault="00E54775" w:rsidP="007205B8">
      <w:pPr>
        <w:rPr>
          <w:sz w:val="36"/>
          <w:szCs w:val="36"/>
        </w:rPr>
      </w:pPr>
    </w:p>
    <w:p w:rsidR="007205B8" w:rsidRDefault="007205B8" w:rsidP="007205B8">
      <w:pPr>
        <w:rPr>
          <w:sz w:val="36"/>
          <w:szCs w:val="36"/>
        </w:rPr>
      </w:pPr>
      <w:r>
        <w:rPr>
          <w:sz w:val="36"/>
          <w:szCs w:val="36"/>
        </w:rPr>
        <w:t>7.What is Storage Gateway? What are the di</w:t>
      </w:r>
      <w:r w:rsidR="004B3BCF">
        <w:rPr>
          <w:sz w:val="36"/>
          <w:szCs w:val="36"/>
        </w:rPr>
        <w:t>fferent types?</w:t>
      </w:r>
    </w:p>
    <w:p w:rsidR="00E54775" w:rsidRDefault="001D1E92" w:rsidP="007205B8">
      <w:pPr>
        <w:rPr>
          <w:rFonts w:ascii="Arial" w:hAnsi="Arial" w:cs="Arial"/>
          <w:color w:val="4D5156"/>
          <w:sz w:val="28"/>
          <w:szCs w:val="28"/>
          <w:shd w:val="clear" w:color="auto" w:fill="FFFFFF"/>
        </w:rPr>
      </w:pPr>
      <w:r>
        <w:rPr>
          <w:sz w:val="28"/>
          <w:szCs w:val="28"/>
        </w:rPr>
        <w:t>A)</w:t>
      </w:r>
      <w:r w:rsidR="00E54775" w:rsidRPr="00E54775">
        <w:rPr>
          <w:sz w:val="28"/>
          <w:szCs w:val="28"/>
        </w:rPr>
        <w:t xml:space="preserve"> </w:t>
      </w:r>
      <w:r>
        <w:rPr>
          <w:sz w:val="28"/>
          <w:szCs w:val="28"/>
        </w:rPr>
        <w:t xml:space="preserve"> </w:t>
      </w:r>
      <w:r w:rsidR="00E54775" w:rsidRPr="00E54775">
        <w:rPr>
          <w:rFonts w:ascii="Arial" w:hAnsi="Arial" w:cs="Arial"/>
          <w:color w:val="4D5156"/>
          <w:sz w:val="28"/>
          <w:szCs w:val="28"/>
          <w:shd w:val="clear" w:color="auto" w:fill="FFFFFF"/>
        </w:rPr>
        <w:t>A cloud storage gateway is </w:t>
      </w:r>
      <w:r w:rsidR="00E54775" w:rsidRPr="00E54775">
        <w:rPr>
          <w:rFonts w:ascii="Arial" w:hAnsi="Arial" w:cs="Arial"/>
          <w:color w:val="040C28"/>
          <w:sz w:val="28"/>
          <w:szCs w:val="28"/>
        </w:rPr>
        <w:t>a hardware- or software-based appliance located on the customer premises that serves as a bridge between local applications and remote cloud-based storage</w:t>
      </w:r>
      <w:r w:rsidR="00E54775" w:rsidRPr="00E54775">
        <w:rPr>
          <w:rFonts w:ascii="Arial" w:hAnsi="Arial" w:cs="Arial"/>
          <w:color w:val="4D5156"/>
          <w:sz w:val="28"/>
          <w:szCs w:val="28"/>
          <w:shd w:val="clear" w:color="auto" w:fill="FFFFFF"/>
        </w:rPr>
        <w:t>.</w:t>
      </w:r>
    </w:p>
    <w:p w:rsidR="00E54775" w:rsidRDefault="00E54775" w:rsidP="007205B8">
      <w:pPr>
        <w:rPr>
          <w:rFonts w:ascii="Arial" w:hAnsi="Arial" w:cs="Arial"/>
          <w:color w:val="4D5156"/>
          <w:sz w:val="28"/>
          <w:szCs w:val="28"/>
          <w:shd w:val="clear" w:color="auto" w:fill="FFFFFF"/>
        </w:rPr>
      </w:pPr>
      <w:r>
        <w:rPr>
          <w:rFonts w:ascii="Arial" w:hAnsi="Arial" w:cs="Arial"/>
          <w:color w:val="4D5156"/>
          <w:sz w:val="28"/>
          <w:szCs w:val="28"/>
          <w:shd w:val="clear" w:color="auto" w:fill="FFFFFF"/>
        </w:rPr>
        <w:t>Types of gateways:</w:t>
      </w:r>
    </w:p>
    <w:p w:rsidR="00E54775" w:rsidRPr="001D1E92" w:rsidRDefault="00E54775" w:rsidP="001D1E92">
      <w:pPr>
        <w:pStyle w:val="ListParagraph"/>
        <w:numPr>
          <w:ilvl w:val="0"/>
          <w:numId w:val="10"/>
        </w:numPr>
        <w:rPr>
          <w:rFonts w:ascii="Arial" w:hAnsi="Arial" w:cs="Arial"/>
          <w:color w:val="040C28"/>
          <w:sz w:val="28"/>
          <w:szCs w:val="28"/>
        </w:rPr>
      </w:pPr>
      <w:r w:rsidRPr="001D1E92">
        <w:rPr>
          <w:rFonts w:ascii="Arial" w:hAnsi="Arial" w:cs="Arial"/>
          <w:color w:val="040C28"/>
          <w:sz w:val="28"/>
          <w:szCs w:val="28"/>
        </w:rPr>
        <w:t xml:space="preserve">Tape Gateway, </w:t>
      </w:r>
    </w:p>
    <w:p w:rsidR="00E54775" w:rsidRPr="001D1E92" w:rsidRDefault="00E54775" w:rsidP="001D1E92">
      <w:pPr>
        <w:pStyle w:val="ListParagraph"/>
        <w:numPr>
          <w:ilvl w:val="0"/>
          <w:numId w:val="10"/>
        </w:numPr>
        <w:rPr>
          <w:rFonts w:ascii="Arial" w:hAnsi="Arial" w:cs="Arial"/>
          <w:color w:val="040C28"/>
          <w:sz w:val="28"/>
          <w:szCs w:val="28"/>
        </w:rPr>
      </w:pPr>
      <w:r w:rsidRPr="001D1E92">
        <w:rPr>
          <w:rFonts w:ascii="Arial" w:hAnsi="Arial" w:cs="Arial"/>
          <w:color w:val="040C28"/>
          <w:sz w:val="28"/>
          <w:szCs w:val="28"/>
        </w:rPr>
        <w:t xml:space="preserve">Amazon S3 File Gateway, </w:t>
      </w:r>
    </w:p>
    <w:p w:rsidR="00E54775" w:rsidRPr="001D1E92" w:rsidRDefault="00E54775" w:rsidP="001D1E92">
      <w:pPr>
        <w:pStyle w:val="ListParagraph"/>
        <w:numPr>
          <w:ilvl w:val="0"/>
          <w:numId w:val="10"/>
        </w:numPr>
        <w:rPr>
          <w:rFonts w:ascii="Arial" w:hAnsi="Arial" w:cs="Arial"/>
          <w:color w:val="040C28"/>
          <w:sz w:val="28"/>
          <w:szCs w:val="28"/>
        </w:rPr>
      </w:pPr>
      <w:r w:rsidRPr="001D1E92">
        <w:rPr>
          <w:rFonts w:ascii="Arial" w:hAnsi="Arial" w:cs="Arial"/>
          <w:color w:val="040C28"/>
          <w:sz w:val="28"/>
          <w:szCs w:val="28"/>
        </w:rPr>
        <w:t xml:space="preserve">Amazon </w:t>
      </w:r>
      <w:proofErr w:type="spellStart"/>
      <w:r w:rsidRPr="001D1E92">
        <w:rPr>
          <w:rFonts w:ascii="Arial" w:hAnsi="Arial" w:cs="Arial"/>
          <w:color w:val="040C28"/>
          <w:sz w:val="28"/>
          <w:szCs w:val="28"/>
        </w:rPr>
        <w:t>FSx</w:t>
      </w:r>
      <w:proofErr w:type="spellEnd"/>
      <w:r w:rsidRPr="001D1E92">
        <w:rPr>
          <w:rFonts w:ascii="Arial" w:hAnsi="Arial" w:cs="Arial"/>
          <w:color w:val="040C28"/>
          <w:sz w:val="28"/>
          <w:szCs w:val="28"/>
        </w:rPr>
        <w:t xml:space="preserve"> File Gateway and Volume Gateway</w:t>
      </w:r>
    </w:p>
    <w:p w:rsidR="00E54775" w:rsidRPr="00E54775" w:rsidRDefault="00E54775" w:rsidP="007205B8">
      <w:pPr>
        <w:rPr>
          <w:sz w:val="32"/>
          <w:szCs w:val="32"/>
        </w:rPr>
      </w:pPr>
    </w:p>
    <w:p w:rsidR="004B3BCF" w:rsidRDefault="004B3BCF" w:rsidP="007205B8">
      <w:pPr>
        <w:rPr>
          <w:sz w:val="36"/>
          <w:szCs w:val="36"/>
        </w:rPr>
      </w:pPr>
      <w:r>
        <w:rPr>
          <w:sz w:val="36"/>
          <w:szCs w:val="36"/>
        </w:rPr>
        <w:t>8.What is Snowball, Snowmobile?</w:t>
      </w:r>
    </w:p>
    <w:p w:rsidR="00934876" w:rsidRDefault="00E54775" w:rsidP="007205B8">
      <w:pPr>
        <w:rPr>
          <w:sz w:val="28"/>
          <w:szCs w:val="28"/>
        </w:rPr>
      </w:pPr>
      <w:r w:rsidRPr="00E54775">
        <w:rPr>
          <w:sz w:val="28"/>
          <w:szCs w:val="28"/>
        </w:rPr>
        <w:t>A)</w:t>
      </w:r>
      <w:r w:rsidR="00934876" w:rsidRPr="00934876">
        <w:rPr>
          <w:rFonts w:ascii="Arial" w:hAnsi="Arial" w:cs="Arial"/>
          <w:color w:val="202124"/>
          <w:sz w:val="30"/>
          <w:szCs w:val="30"/>
          <w:shd w:val="clear" w:color="auto" w:fill="FFFFFF"/>
        </w:rPr>
        <w:t xml:space="preserve"> </w:t>
      </w:r>
      <w:r w:rsidR="00934876">
        <w:rPr>
          <w:rFonts w:ascii="Arial" w:hAnsi="Arial" w:cs="Arial"/>
          <w:color w:val="202124"/>
          <w:sz w:val="30"/>
          <w:szCs w:val="30"/>
          <w:shd w:val="clear" w:color="auto" w:fill="FFFFFF"/>
        </w:rPr>
        <w:t>AWS Snowball, you can save time and money. Snowball </w:t>
      </w:r>
      <w:r w:rsidR="00934876">
        <w:rPr>
          <w:rFonts w:ascii="Arial" w:hAnsi="Arial" w:cs="Arial"/>
          <w:color w:val="040C28"/>
          <w:sz w:val="30"/>
          <w:szCs w:val="30"/>
        </w:rPr>
        <w:t>provides powerful interfaces that you can use to create jobs, track data, and track the status of your jobs through to completion</w:t>
      </w:r>
      <w:r w:rsidR="00934876">
        <w:rPr>
          <w:rFonts w:ascii="Arial" w:hAnsi="Arial" w:cs="Arial"/>
          <w:color w:val="202124"/>
          <w:sz w:val="30"/>
          <w:szCs w:val="30"/>
          <w:shd w:val="clear" w:color="auto" w:fill="FFFFFF"/>
        </w:rPr>
        <w:t>. Snowball devices are physically rugged devices that are protected by the AWS Key Management Service (AWS KMS).</w:t>
      </w:r>
    </w:p>
    <w:p w:rsidR="00934876" w:rsidRPr="00934876" w:rsidRDefault="00934876" w:rsidP="007205B8">
      <w:pPr>
        <w:rPr>
          <w:color w:val="000000" w:themeColor="text1"/>
          <w:sz w:val="28"/>
          <w:szCs w:val="28"/>
        </w:rPr>
      </w:pPr>
      <w:r w:rsidRPr="00934876">
        <w:rPr>
          <w:rFonts w:ascii="Open Sans" w:hAnsi="Open Sans" w:cs="Open Sans"/>
          <w:color w:val="000000" w:themeColor="text1"/>
          <w:sz w:val="28"/>
          <w:szCs w:val="28"/>
          <w:shd w:val="clear" w:color="auto" w:fill="FFFFFF"/>
        </w:rPr>
        <w:lastRenderedPageBreak/>
        <w:t>AWS Snowmobile is an exabyte-scale data transfer service that is used to move large volumes of data to </w:t>
      </w:r>
      <w:hyperlink r:id="rId5" w:tgtFrame="_blank" w:history="1">
        <w:r w:rsidRPr="00934876">
          <w:rPr>
            <w:rStyle w:val="Hyperlink"/>
            <w:rFonts w:ascii="Open Sans" w:hAnsi="Open Sans" w:cs="Open Sans"/>
            <w:color w:val="000000" w:themeColor="text1"/>
            <w:sz w:val="28"/>
            <w:szCs w:val="28"/>
            <w:u w:val="none"/>
            <w:shd w:val="clear" w:color="auto" w:fill="FFFFFF"/>
          </w:rPr>
          <w:t>Amazon Web Services</w:t>
        </w:r>
      </w:hyperlink>
      <w:r w:rsidRPr="00934876">
        <w:rPr>
          <w:rFonts w:ascii="Open Sans" w:hAnsi="Open Sans" w:cs="Open Sans"/>
          <w:color w:val="000000" w:themeColor="text1"/>
          <w:sz w:val="28"/>
          <w:szCs w:val="28"/>
          <w:shd w:val="clear" w:color="auto" w:fill="FFFFFF"/>
        </w:rPr>
        <w:t>. Each Snowmobile allows transfer for up to 100PB of data. It is a 45-foot-long ruggedized shipping container that is pulled by a semi-trailer truck.</w:t>
      </w:r>
      <w:r w:rsidRPr="00934876">
        <w:rPr>
          <w:color w:val="000000" w:themeColor="text1"/>
          <w:sz w:val="28"/>
          <w:szCs w:val="28"/>
        </w:rPr>
        <w:t xml:space="preserve"> </w:t>
      </w:r>
    </w:p>
    <w:p w:rsidR="004B3BCF" w:rsidRDefault="004B3BCF" w:rsidP="007205B8">
      <w:pPr>
        <w:rPr>
          <w:sz w:val="36"/>
          <w:szCs w:val="36"/>
        </w:rPr>
      </w:pPr>
      <w:r>
        <w:rPr>
          <w:sz w:val="36"/>
          <w:szCs w:val="36"/>
        </w:rPr>
        <w:t>9.What is the maximum size of object that you can store on S3?</w:t>
      </w:r>
    </w:p>
    <w:p w:rsidR="009639E7" w:rsidRPr="001D1E92" w:rsidRDefault="009639E7" w:rsidP="007205B8">
      <w:pPr>
        <w:rPr>
          <w:rFonts w:ascii="Amazon Ember" w:hAnsi="Amazon Ember"/>
          <w:color w:val="16191F"/>
          <w:sz w:val="28"/>
          <w:szCs w:val="28"/>
          <w:shd w:val="clear" w:color="auto" w:fill="FFFFFF"/>
        </w:rPr>
      </w:pPr>
      <w:r w:rsidRPr="009639E7">
        <w:rPr>
          <w:sz w:val="28"/>
          <w:szCs w:val="28"/>
        </w:rPr>
        <w:t xml:space="preserve">A) </w:t>
      </w:r>
      <w:r w:rsidR="001D1E92">
        <w:rPr>
          <w:sz w:val="28"/>
          <w:szCs w:val="28"/>
        </w:rPr>
        <w:t xml:space="preserve">Object store </w:t>
      </w:r>
      <w:r w:rsidRPr="001D1E92">
        <w:rPr>
          <w:sz w:val="28"/>
          <w:szCs w:val="28"/>
        </w:rPr>
        <w:t>maximum size is 5TB</w:t>
      </w:r>
    </w:p>
    <w:p w:rsidR="004B3BCF" w:rsidRDefault="004B3BCF" w:rsidP="007205B8">
      <w:pPr>
        <w:rPr>
          <w:sz w:val="36"/>
          <w:szCs w:val="36"/>
        </w:rPr>
      </w:pPr>
      <w:r>
        <w:rPr>
          <w:sz w:val="36"/>
          <w:szCs w:val="36"/>
        </w:rPr>
        <w:t>10.What is the availability and durability of different S3 storage classes?</w:t>
      </w:r>
    </w:p>
    <w:p w:rsidR="009639E7" w:rsidRPr="00AE24B9" w:rsidRDefault="009639E7" w:rsidP="007205B8">
      <w:pPr>
        <w:rPr>
          <w:sz w:val="28"/>
          <w:szCs w:val="28"/>
        </w:rPr>
      </w:pPr>
      <w:r>
        <w:rPr>
          <w:sz w:val="36"/>
          <w:szCs w:val="36"/>
        </w:rPr>
        <w:t xml:space="preserve">A) </w:t>
      </w:r>
      <w:r w:rsidR="001D1E92">
        <w:rPr>
          <w:sz w:val="36"/>
          <w:szCs w:val="36"/>
        </w:rPr>
        <w:t xml:space="preserve">  </w:t>
      </w:r>
      <w:r w:rsidRPr="00AE24B9">
        <w:rPr>
          <w:sz w:val="28"/>
          <w:szCs w:val="28"/>
        </w:rPr>
        <w:t xml:space="preserve">Storage class             </w:t>
      </w:r>
      <w:r w:rsidR="00AE24B9" w:rsidRPr="00AE24B9">
        <w:rPr>
          <w:sz w:val="28"/>
          <w:szCs w:val="28"/>
        </w:rPr>
        <w:t xml:space="preserve">             </w:t>
      </w:r>
      <w:r w:rsidRPr="00AE24B9">
        <w:rPr>
          <w:sz w:val="28"/>
          <w:szCs w:val="28"/>
        </w:rPr>
        <w:t xml:space="preserve">Availability        Durability </w:t>
      </w:r>
    </w:p>
    <w:p w:rsidR="009639E7" w:rsidRPr="001D1E92" w:rsidRDefault="009639E7" w:rsidP="001D1E92">
      <w:pPr>
        <w:pStyle w:val="ListParagraph"/>
        <w:numPr>
          <w:ilvl w:val="0"/>
          <w:numId w:val="9"/>
        </w:numPr>
        <w:rPr>
          <w:sz w:val="28"/>
          <w:szCs w:val="28"/>
        </w:rPr>
      </w:pPr>
      <w:r w:rsidRPr="001D1E92">
        <w:rPr>
          <w:sz w:val="28"/>
          <w:szCs w:val="28"/>
        </w:rPr>
        <w:t xml:space="preserve">S3 standard                </w:t>
      </w:r>
      <w:r w:rsidR="00AE24B9" w:rsidRPr="001D1E92">
        <w:rPr>
          <w:sz w:val="28"/>
          <w:szCs w:val="28"/>
        </w:rPr>
        <w:t xml:space="preserve">         </w:t>
      </w:r>
      <w:r w:rsidRPr="001D1E92">
        <w:rPr>
          <w:sz w:val="28"/>
          <w:szCs w:val="28"/>
        </w:rPr>
        <w:t xml:space="preserve"> </w:t>
      </w:r>
      <w:r w:rsidR="00AE24B9" w:rsidRPr="001D1E92">
        <w:rPr>
          <w:sz w:val="28"/>
          <w:szCs w:val="28"/>
        </w:rPr>
        <w:t xml:space="preserve">     </w:t>
      </w:r>
      <w:r w:rsidRPr="001D1E92">
        <w:rPr>
          <w:sz w:val="28"/>
          <w:szCs w:val="28"/>
        </w:rPr>
        <w:t>99.99%           99.9999999%</w:t>
      </w:r>
    </w:p>
    <w:p w:rsidR="009639E7" w:rsidRPr="001D1E92" w:rsidRDefault="009639E7" w:rsidP="001D1E92">
      <w:pPr>
        <w:pStyle w:val="ListParagraph"/>
        <w:numPr>
          <w:ilvl w:val="0"/>
          <w:numId w:val="9"/>
        </w:numPr>
        <w:rPr>
          <w:sz w:val="28"/>
          <w:szCs w:val="28"/>
        </w:rPr>
      </w:pPr>
      <w:r w:rsidRPr="001D1E92">
        <w:rPr>
          <w:sz w:val="28"/>
          <w:szCs w:val="28"/>
        </w:rPr>
        <w:t xml:space="preserve">S3 standard-IA             </w:t>
      </w:r>
      <w:r w:rsidR="00AE24B9" w:rsidRPr="001D1E92">
        <w:rPr>
          <w:sz w:val="28"/>
          <w:szCs w:val="28"/>
        </w:rPr>
        <w:t xml:space="preserve">             </w:t>
      </w:r>
      <w:r w:rsidRPr="001D1E92">
        <w:rPr>
          <w:sz w:val="28"/>
          <w:szCs w:val="28"/>
        </w:rPr>
        <w:t>99.9%            99.9999999%</w:t>
      </w:r>
    </w:p>
    <w:p w:rsidR="009639E7" w:rsidRPr="001D1E92" w:rsidRDefault="00AE24B9" w:rsidP="001D1E92">
      <w:pPr>
        <w:pStyle w:val="ListParagraph"/>
        <w:numPr>
          <w:ilvl w:val="0"/>
          <w:numId w:val="9"/>
        </w:numPr>
        <w:rPr>
          <w:sz w:val="28"/>
          <w:szCs w:val="28"/>
        </w:rPr>
      </w:pPr>
      <w:r w:rsidRPr="001D1E92">
        <w:rPr>
          <w:sz w:val="28"/>
          <w:szCs w:val="28"/>
        </w:rPr>
        <w:t>S3 Intelligent-Tiering                99.9%           99.9999999%</w:t>
      </w:r>
    </w:p>
    <w:p w:rsidR="00AE24B9" w:rsidRPr="001D1E92" w:rsidRDefault="00AE24B9" w:rsidP="001D1E92">
      <w:pPr>
        <w:pStyle w:val="ListParagraph"/>
        <w:numPr>
          <w:ilvl w:val="0"/>
          <w:numId w:val="9"/>
        </w:numPr>
        <w:rPr>
          <w:sz w:val="28"/>
          <w:szCs w:val="28"/>
        </w:rPr>
      </w:pPr>
      <w:r w:rsidRPr="001D1E92">
        <w:rPr>
          <w:sz w:val="28"/>
          <w:szCs w:val="28"/>
        </w:rPr>
        <w:t>S3 One Zone-IA                         99.5%            99.9999999%</w:t>
      </w:r>
    </w:p>
    <w:p w:rsidR="00AE24B9" w:rsidRPr="001D1E92" w:rsidRDefault="00AE24B9" w:rsidP="001D1E92">
      <w:pPr>
        <w:pStyle w:val="ListParagraph"/>
        <w:numPr>
          <w:ilvl w:val="0"/>
          <w:numId w:val="9"/>
        </w:numPr>
        <w:rPr>
          <w:sz w:val="28"/>
          <w:szCs w:val="28"/>
        </w:rPr>
      </w:pPr>
      <w:r w:rsidRPr="001D1E92">
        <w:rPr>
          <w:sz w:val="28"/>
          <w:szCs w:val="28"/>
        </w:rPr>
        <w:t>S3 Glacier Instant Retrieval     99.9%           99.9999999%</w:t>
      </w:r>
    </w:p>
    <w:p w:rsidR="001D1E92" w:rsidRPr="007205B8" w:rsidRDefault="00AE24B9" w:rsidP="001D1E92">
      <w:pPr>
        <w:spacing w:line="240" w:lineRule="auto"/>
        <w:rPr>
          <w:sz w:val="36"/>
          <w:szCs w:val="36"/>
        </w:rPr>
      </w:pPr>
      <w:r>
        <w:rPr>
          <w:sz w:val="36"/>
          <w:szCs w:val="36"/>
        </w:rPr>
        <w:t xml:space="preserve">     </w:t>
      </w:r>
    </w:p>
    <w:p w:rsidR="00AE24B9" w:rsidRPr="007205B8" w:rsidRDefault="00AE24B9" w:rsidP="00AE24B9">
      <w:pPr>
        <w:spacing w:line="240" w:lineRule="auto"/>
        <w:rPr>
          <w:sz w:val="36"/>
          <w:szCs w:val="36"/>
        </w:rPr>
      </w:pPr>
    </w:p>
    <w:sectPr w:rsidR="00AE24B9" w:rsidRPr="00720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mazon Emb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4009000F"/>
    <w:lvl w:ilvl="0">
      <w:start w:val="1"/>
      <w:numFmt w:val="decimal"/>
      <w:lvlText w:val="%1."/>
      <w:lvlJc w:val="left"/>
      <w:pPr>
        <w:ind w:left="720" w:hanging="360"/>
      </w:pPr>
    </w:lvl>
  </w:abstractNum>
  <w:abstractNum w:abstractNumId="1" w15:restartNumberingAfterBreak="0">
    <w:nsid w:val="154C3757"/>
    <w:multiLevelType w:val="hybridMultilevel"/>
    <w:tmpl w:val="9918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957EE1"/>
    <w:multiLevelType w:val="multilevel"/>
    <w:tmpl w:val="A07C3C08"/>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4019F6"/>
    <w:multiLevelType w:val="multilevel"/>
    <w:tmpl w:val="4AA2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DE0334"/>
    <w:multiLevelType w:val="hybridMultilevel"/>
    <w:tmpl w:val="07827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A32D89"/>
    <w:multiLevelType w:val="hybridMultilevel"/>
    <w:tmpl w:val="49DA8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8A3C81"/>
    <w:multiLevelType w:val="hybridMultilevel"/>
    <w:tmpl w:val="B2087B8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26E570B"/>
    <w:multiLevelType w:val="multilevel"/>
    <w:tmpl w:val="1520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AB65D4"/>
    <w:multiLevelType w:val="multilevel"/>
    <w:tmpl w:val="A48AB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927CD"/>
    <w:multiLevelType w:val="hybridMultilevel"/>
    <w:tmpl w:val="34200AF4"/>
    <w:lvl w:ilvl="0" w:tplc="BF9AEE0E">
      <w:start w:val="1"/>
      <w:numFmt w:val="upperLetter"/>
      <w:lvlText w:val="%1)"/>
      <w:lvlJc w:val="left"/>
      <w:pPr>
        <w:ind w:left="828" w:hanging="468"/>
      </w:pPr>
      <w:rPr>
        <w:rFonts w:ascii="Times New Roman" w:hAnsi="Times New Roman" w:cs="Times New Roman" w:hint="default"/>
        <w:color w:val="auto"/>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025667">
    <w:abstractNumId w:val="0"/>
    <w:lvlOverride w:ilvl="0">
      <w:startOverride w:val="1"/>
    </w:lvlOverride>
  </w:num>
  <w:num w:numId="2" w16cid:durableId="1858303332">
    <w:abstractNumId w:val="3"/>
  </w:num>
  <w:num w:numId="3" w16cid:durableId="1827014411">
    <w:abstractNumId w:val="4"/>
  </w:num>
  <w:num w:numId="4" w16cid:durableId="548419237">
    <w:abstractNumId w:val="8"/>
  </w:num>
  <w:num w:numId="5" w16cid:durableId="750276750">
    <w:abstractNumId w:val="7"/>
  </w:num>
  <w:num w:numId="6" w16cid:durableId="1954704200">
    <w:abstractNumId w:val="2"/>
  </w:num>
  <w:num w:numId="7" w16cid:durableId="1039890292">
    <w:abstractNumId w:val="6"/>
  </w:num>
  <w:num w:numId="8" w16cid:durableId="1146624690">
    <w:abstractNumId w:val="9"/>
  </w:num>
  <w:num w:numId="9" w16cid:durableId="313536330">
    <w:abstractNumId w:val="5"/>
  </w:num>
  <w:num w:numId="10" w16cid:durableId="136335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B8"/>
    <w:rsid w:val="001D1E92"/>
    <w:rsid w:val="00320CDD"/>
    <w:rsid w:val="00414BD6"/>
    <w:rsid w:val="004B3BCF"/>
    <w:rsid w:val="0065610B"/>
    <w:rsid w:val="007205B8"/>
    <w:rsid w:val="007F530C"/>
    <w:rsid w:val="00934876"/>
    <w:rsid w:val="00946CBE"/>
    <w:rsid w:val="009639E7"/>
    <w:rsid w:val="00AE24B9"/>
    <w:rsid w:val="00BC3583"/>
    <w:rsid w:val="00C80223"/>
    <w:rsid w:val="00E54775"/>
    <w:rsid w:val="00EC7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7344"/>
  <w15:chartTrackingRefBased/>
  <w15:docId w15:val="{E5A3641C-F948-4BD7-912E-0398249E9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unhideWhenUsed/>
    <w:rsid w:val="007205B8"/>
    <w:pPr>
      <w:spacing w:after="100" w:line="256" w:lineRule="auto"/>
      <w:ind w:left="440"/>
    </w:pPr>
    <w:rPr>
      <w:kern w:val="0"/>
      <w14:ligatures w14:val="none"/>
    </w:rPr>
  </w:style>
  <w:style w:type="paragraph" w:styleId="NormalWeb">
    <w:name w:val="Normal (Web)"/>
    <w:basedOn w:val="Normal"/>
    <w:uiPriority w:val="99"/>
    <w:unhideWhenUsed/>
    <w:rsid w:val="00C8022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rt0xe">
    <w:name w:val="trt0xe"/>
    <w:basedOn w:val="Normal"/>
    <w:rsid w:val="00414B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14BD6"/>
    <w:pPr>
      <w:ind w:left="720"/>
      <w:contextualSpacing/>
    </w:pPr>
  </w:style>
  <w:style w:type="character" w:styleId="Hyperlink">
    <w:name w:val="Hyperlink"/>
    <w:basedOn w:val="DefaultParagraphFont"/>
    <w:uiPriority w:val="99"/>
    <w:semiHidden/>
    <w:unhideWhenUsed/>
    <w:rsid w:val="00934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466944">
      <w:bodyDiv w:val="1"/>
      <w:marLeft w:val="0"/>
      <w:marRight w:val="0"/>
      <w:marTop w:val="0"/>
      <w:marBottom w:val="0"/>
      <w:divBdr>
        <w:top w:val="none" w:sz="0" w:space="0" w:color="auto"/>
        <w:left w:val="none" w:sz="0" w:space="0" w:color="auto"/>
        <w:bottom w:val="none" w:sz="0" w:space="0" w:color="auto"/>
        <w:right w:val="none" w:sz="0" w:space="0" w:color="auto"/>
      </w:divBdr>
    </w:div>
    <w:div w:id="692192923">
      <w:bodyDiv w:val="1"/>
      <w:marLeft w:val="0"/>
      <w:marRight w:val="0"/>
      <w:marTop w:val="0"/>
      <w:marBottom w:val="0"/>
      <w:divBdr>
        <w:top w:val="none" w:sz="0" w:space="0" w:color="auto"/>
        <w:left w:val="none" w:sz="0" w:space="0" w:color="auto"/>
        <w:bottom w:val="none" w:sz="0" w:space="0" w:color="auto"/>
        <w:right w:val="none" w:sz="0" w:space="0" w:color="auto"/>
      </w:divBdr>
    </w:div>
    <w:div w:id="794711577">
      <w:bodyDiv w:val="1"/>
      <w:marLeft w:val="0"/>
      <w:marRight w:val="0"/>
      <w:marTop w:val="0"/>
      <w:marBottom w:val="0"/>
      <w:divBdr>
        <w:top w:val="none" w:sz="0" w:space="0" w:color="auto"/>
        <w:left w:val="none" w:sz="0" w:space="0" w:color="auto"/>
        <w:bottom w:val="none" w:sz="0" w:space="0" w:color="auto"/>
        <w:right w:val="none" w:sz="0" w:space="0" w:color="auto"/>
      </w:divBdr>
    </w:div>
    <w:div w:id="94072190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55">
          <w:marLeft w:val="0"/>
          <w:marRight w:val="0"/>
          <w:marTop w:val="0"/>
          <w:marBottom w:val="180"/>
          <w:divBdr>
            <w:top w:val="none" w:sz="0" w:space="0" w:color="auto"/>
            <w:left w:val="none" w:sz="0" w:space="0" w:color="auto"/>
            <w:bottom w:val="none" w:sz="0" w:space="0" w:color="auto"/>
            <w:right w:val="none" w:sz="0" w:space="0" w:color="auto"/>
          </w:divBdr>
        </w:div>
        <w:div w:id="1054498917">
          <w:marLeft w:val="0"/>
          <w:marRight w:val="0"/>
          <w:marTop w:val="0"/>
          <w:marBottom w:val="0"/>
          <w:divBdr>
            <w:top w:val="none" w:sz="0" w:space="0" w:color="auto"/>
            <w:left w:val="none" w:sz="0" w:space="0" w:color="auto"/>
            <w:bottom w:val="none" w:sz="0" w:space="0" w:color="auto"/>
            <w:right w:val="none" w:sz="0" w:space="0" w:color="auto"/>
          </w:divBdr>
        </w:div>
      </w:divsChild>
    </w:div>
    <w:div w:id="1175457869">
      <w:bodyDiv w:val="1"/>
      <w:marLeft w:val="0"/>
      <w:marRight w:val="0"/>
      <w:marTop w:val="0"/>
      <w:marBottom w:val="0"/>
      <w:divBdr>
        <w:top w:val="none" w:sz="0" w:space="0" w:color="auto"/>
        <w:left w:val="none" w:sz="0" w:space="0" w:color="auto"/>
        <w:bottom w:val="none" w:sz="0" w:space="0" w:color="auto"/>
        <w:right w:val="none" w:sz="0" w:space="0" w:color="auto"/>
      </w:divBdr>
    </w:div>
    <w:div w:id="1366367845">
      <w:bodyDiv w:val="1"/>
      <w:marLeft w:val="0"/>
      <w:marRight w:val="0"/>
      <w:marTop w:val="0"/>
      <w:marBottom w:val="0"/>
      <w:divBdr>
        <w:top w:val="none" w:sz="0" w:space="0" w:color="auto"/>
        <w:left w:val="none" w:sz="0" w:space="0" w:color="auto"/>
        <w:bottom w:val="none" w:sz="0" w:space="0" w:color="auto"/>
        <w:right w:val="none" w:sz="0" w:space="0" w:color="auto"/>
      </w:divBdr>
    </w:div>
    <w:div w:id="1492480099">
      <w:bodyDiv w:val="1"/>
      <w:marLeft w:val="0"/>
      <w:marRight w:val="0"/>
      <w:marTop w:val="0"/>
      <w:marBottom w:val="0"/>
      <w:divBdr>
        <w:top w:val="none" w:sz="0" w:space="0" w:color="auto"/>
        <w:left w:val="none" w:sz="0" w:space="0" w:color="auto"/>
        <w:bottom w:val="none" w:sz="0" w:space="0" w:color="auto"/>
        <w:right w:val="none" w:sz="0" w:space="0" w:color="auto"/>
      </w:divBdr>
    </w:div>
    <w:div w:id="15576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what-is-amazon-web-services-a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6</cp:revision>
  <dcterms:created xsi:type="dcterms:W3CDTF">2023-05-13T01:32:00Z</dcterms:created>
  <dcterms:modified xsi:type="dcterms:W3CDTF">2023-05-13T11:36:00Z</dcterms:modified>
</cp:coreProperties>
</file>