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CDD" w:rsidRDefault="009A65E3">
      <w:pPr>
        <w:rPr>
          <w:sz w:val="32"/>
          <w:szCs w:val="32"/>
        </w:rPr>
      </w:pPr>
      <w:r w:rsidRPr="001C57C3">
        <w:rPr>
          <w:sz w:val="32"/>
          <w:szCs w:val="32"/>
        </w:rPr>
        <w:t xml:space="preserve">1.What is RDS. What </w:t>
      </w:r>
      <w:proofErr w:type="gramStart"/>
      <w:r w:rsidRPr="001C57C3">
        <w:rPr>
          <w:sz w:val="32"/>
          <w:szCs w:val="32"/>
        </w:rPr>
        <w:t>are</w:t>
      </w:r>
      <w:proofErr w:type="gramEnd"/>
      <w:r w:rsidRPr="001C57C3">
        <w:rPr>
          <w:sz w:val="32"/>
          <w:szCs w:val="32"/>
        </w:rPr>
        <w:t xml:space="preserve"> the database engine options available in RDS?</w:t>
      </w:r>
    </w:p>
    <w:p w:rsidR="00AE5CDF" w:rsidRPr="00AE5CDF" w:rsidRDefault="00AE5CDF" w:rsidP="00AE5CDF">
      <w:pPr>
        <w:rPr>
          <w:sz w:val="32"/>
          <w:szCs w:val="32"/>
        </w:rPr>
      </w:pPr>
      <w:r>
        <w:rPr>
          <w:sz w:val="32"/>
          <w:szCs w:val="32"/>
        </w:rPr>
        <w:t xml:space="preserve">A)  </w:t>
      </w:r>
      <w:r w:rsidRPr="00AE5CDF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Amazon RDS is a Relational Database Cloud Service</w:t>
      </w:r>
      <w:r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:rsidR="00AE5CDF" w:rsidRPr="00AE5CDF" w:rsidRDefault="00AE5CDF" w:rsidP="00AE5CD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E5CDF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Amazon RDS minimizes relational database management by automation</w:t>
      </w:r>
      <w:r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:rsidR="00AE5CDF" w:rsidRPr="00AE5CDF" w:rsidRDefault="00AE5CDF" w:rsidP="00AE5CD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E5CDF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Amazon RDS creates multiple instances for high availability and failovers</w:t>
      </w:r>
      <w:r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:rsidR="00AE5CDF" w:rsidRPr="00AE5CDF" w:rsidRDefault="00AE5CDF" w:rsidP="00AE5CD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E5CDF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Amazon RDS supports PostgreSQL, MySQL, Maria DB, Oracle, SQL Server, and Amazon Aurora</w:t>
      </w:r>
      <w:r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:rsidR="001C57C3" w:rsidRDefault="001C57C3">
      <w:pPr>
        <w:rPr>
          <w:rFonts w:ascii="Amazon Ember" w:hAnsi="Amazon Ember"/>
          <w:color w:val="16191F"/>
          <w:sz w:val="28"/>
          <w:szCs w:val="32"/>
          <w:shd w:val="clear" w:color="auto" w:fill="FFFFFF"/>
        </w:rPr>
      </w:pPr>
    </w:p>
    <w:p w:rsidR="00DE30F5" w:rsidRDefault="00DE30F5">
      <w:pPr>
        <w:rPr>
          <w:sz w:val="32"/>
          <w:szCs w:val="32"/>
        </w:rPr>
      </w:pPr>
      <w:r w:rsidRPr="001C57C3">
        <w:rPr>
          <w:sz w:val="32"/>
          <w:szCs w:val="32"/>
        </w:rPr>
        <w:t>2.What is multi-AZ RDS?</w:t>
      </w:r>
    </w:p>
    <w:p w:rsidR="001C57C3" w:rsidRPr="001C57C3" w:rsidRDefault="001C57C3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AE5CDF" w:rsidRPr="00AE5CDF">
        <w:rPr>
          <w:rFonts w:ascii="Arial" w:hAnsi="Arial" w:cs="Arial"/>
          <w:color w:val="4D5156"/>
          <w:sz w:val="28"/>
          <w:szCs w:val="28"/>
          <w:shd w:val="clear" w:color="auto" w:fill="FFFFFF"/>
        </w:rPr>
        <w:t>In an Amazon RDS Multi-AZ deployment, </w:t>
      </w:r>
      <w:r w:rsidR="00AE5CDF" w:rsidRPr="00AE5CDF">
        <w:rPr>
          <w:rFonts w:ascii="Arial" w:hAnsi="Arial" w:cs="Arial"/>
          <w:color w:val="040C28"/>
          <w:sz w:val="28"/>
          <w:szCs w:val="28"/>
        </w:rPr>
        <w:t>Amazon RDS automatically creates a primary database (DB) instance and synchronously replicates the data to an instance in a different AZ</w:t>
      </w:r>
      <w:r w:rsidR="00AE5CDF" w:rsidRPr="00AE5CDF">
        <w:rPr>
          <w:rFonts w:ascii="Arial" w:hAnsi="Arial" w:cs="Arial"/>
          <w:color w:val="4D5156"/>
          <w:sz w:val="28"/>
          <w:szCs w:val="28"/>
          <w:shd w:val="clear" w:color="auto" w:fill="FFFFFF"/>
        </w:rPr>
        <w:t>. When it detects a failure, Amazon RDS automatically fails over to a standby instance without manual intervention.</w:t>
      </w:r>
    </w:p>
    <w:p w:rsidR="00DE30F5" w:rsidRDefault="00DE30F5">
      <w:pPr>
        <w:rPr>
          <w:sz w:val="32"/>
          <w:szCs w:val="32"/>
        </w:rPr>
      </w:pPr>
      <w:r w:rsidRPr="001C57C3">
        <w:rPr>
          <w:sz w:val="32"/>
          <w:szCs w:val="32"/>
        </w:rPr>
        <w:t>3.What are the types of backups in RDS database?</w:t>
      </w:r>
    </w:p>
    <w:p w:rsidR="00D92ADA" w:rsidRDefault="00D92AD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2"/>
          <w:szCs w:val="32"/>
        </w:rPr>
        <w:t xml:space="preserve">A)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Amazon RDS provides two different methods for backing up and restoring your DB instance(s) </w:t>
      </w:r>
      <w:r>
        <w:rPr>
          <w:rFonts w:ascii="Arial" w:hAnsi="Arial" w:cs="Arial"/>
          <w:color w:val="040C28"/>
          <w:sz w:val="30"/>
          <w:szCs w:val="30"/>
        </w:rPr>
        <w:t>automated backups and database snapshots (DB Snapshots)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automated backup feature of Amazon RDS enables point-in-time recovery of your DB instance.</w:t>
      </w:r>
    </w:p>
    <w:p w:rsidR="00DE30F5" w:rsidRDefault="00DE30F5">
      <w:pPr>
        <w:rPr>
          <w:sz w:val="32"/>
          <w:szCs w:val="32"/>
        </w:rPr>
      </w:pPr>
      <w:r w:rsidRPr="001C57C3">
        <w:rPr>
          <w:sz w:val="32"/>
          <w:szCs w:val="32"/>
        </w:rPr>
        <w:t>4.Is it possible to stop a RDS instance, how can I do that?</w:t>
      </w:r>
    </w:p>
    <w:p w:rsidR="00D92ADA" w:rsidRDefault="00D92AD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2"/>
          <w:szCs w:val="32"/>
        </w:rPr>
        <w:t xml:space="preserve">A) </w:t>
      </w:r>
      <w:r w:rsidR="00754F6B" w:rsidRPr="00754F6B">
        <w:rPr>
          <w:rFonts w:ascii="Amazon Ember" w:hAnsi="Amazon Ember"/>
          <w:color w:val="232F3E"/>
          <w:sz w:val="28"/>
          <w:szCs w:val="28"/>
          <w:shd w:val="clear" w:color="auto" w:fill="F7F9FB"/>
        </w:rPr>
        <w:t xml:space="preserve">Sign in to the AWS Management Console and open the Amazon RDS console at </w:t>
      </w:r>
      <w:hyperlink r:id="rId5" w:tgtFrame="_blank" w:history="1">
        <w:r w:rsidR="00754F6B" w:rsidRPr="00754F6B">
          <w:rPr>
            <w:rStyle w:val="Hyperlink"/>
            <w:rFonts w:ascii="Amazon Ember" w:hAnsi="Amazon Ember"/>
            <w:color w:val="0073BB"/>
            <w:sz w:val="28"/>
            <w:szCs w:val="28"/>
            <w:shd w:val="clear" w:color="auto" w:fill="F7F9FB"/>
          </w:rPr>
          <w:t>https://console.aws.amazon.com/rds/</w:t>
        </w:r>
      </w:hyperlink>
      <w:r w:rsidR="00754F6B" w:rsidRPr="00754F6B">
        <w:rPr>
          <w:rFonts w:ascii="Amazon Ember" w:hAnsi="Amazon Ember"/>
          <w:color w:val="232F3E"/>
          <w:sz w:val="28"/>
          <w:szCs w:val="28"/>
          <w:shd w:val="clear" w:color="auto" w:fill="F7F9FB"/>
        </w:rPr>
        <w:t>. In the navigation pane, choose Databases, and then choose the DB instance that you want to reboot. For Actions, choose Reboot. The Reboot DB Instance page appears.</w:t>
      </w:r>
    </w:p>
    <w:p w:rsidR="00754F6B" w:rsidRDefault="00754F6B">
      <w:pPr>
        <w:rPr>
          <w:sz w:val="32"/>
          <w:szCs w:val="32"/>
        </w:rPr>
      </w:pPr>
    </w:p>
    <w:p w:rsidR="00DE30F5" w:rsidRDefault="00DE30F5">
      <w:pPr>
        <w:rPr>
          <w:sz w:val="32"/>
          <w:szCs w:val="32"/>
        </w:rPr>
      </w:pPr>
      <w:r w:rsidRPr="001C57C3">
        <w:rPr>
          <w:sz w:val="32"/>
          <w:szCs w:val="32"/>
        </w:rPr>
        <w:t>5.What is meant by parameter groups and Options group in rds. And what is the use of it?</w:t>
      </w:r>
    </w:p>
    <w:p w:rsidR="00A264A4" w:rsidRPr="00A264A4" w:rsidRDefault="00A264A4" w:rsidP="00A264A4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sz w:val="32"/>
          <w:szCs w:val="32"/>
        </w:rPr>
        <w:lastRenderedPageBreak/>
        <w:t xml:space="preserve">A) </w:t>
      </w:r>
      <w:r>
        <w:rPr>
          <w:rStyle w:val="Strong"/>
          <w:rFonts w:ascii="Arial" w:hAnsi="Arial" w:cs="Arial"/>
          <w:color w:val="333333"/>
        </w:rPr>
        <w:t> </w:t>
      </w:r>
      <w:r w:rsidRPr="00A264A4">
        <w:rPr>
          <w:rStyle w:val="Strong"/>
          <w:rFonts w:ascii="Arial" w:hAnsi="Arial" w:cs="Arial"/>
          <w:color w:val="333333"/>
          <w:sz w:val="28"/>
          <w:szCs w:val="28"/>
        </w:rPr>
        <w:t>Parameter group</w:t>
      </w:r>
      <w:r w:rsidRPr="00A264A4">
        <w:rPr>
          <w:rFonts w:ascii="Arial" w:hAnsi="Arial" w:cs="Arial"/>
          <w:color w:val="333333"/>
          <w:sz w:val="28"/>
          <w:szCs w:val="28"/>
        </w:rPr>
        <w:t xml:space="preserve"> stores engine configuration values and can be used as a container mapped to one or more instances. If you do not specify a customer-created parameter group than a default parameter group is created containing typical defaults for RDS including engine, storage </w:t>
      </w:r>
      <w:proofErr w:type="gramStart"/>
      <w:r w:rsidRPr="00A264A4">
        <w:rPr>
          <w:rFonts w:ascii="Arial" w:hAnsi="Arial" w:cs="Arial"/>
          <w:color w:val="333333"/>
          <w:sz w:val="28"/>
          <w:szCs w:val="28"/>
        </w:rPr>
        <w:t>allocation ,</w:t>
      </w:r>
      <w:proofErr w:type="gramEnd"/>
      <w:r w:rsidRPr="00A264A4">
        <w:rPr>
          <w:rFonts w:ascii="Arial" w:hAnsi="Arial" w:cs="Arial"/>
          <w:color w:val="333333"/>
          <w:sz w:val="28"/>
          <w:szCs w:val="28"/>
        </w:rPr>
        <w:t xml:space="preserve"> compute class. </w:t>
      </w:r>
    </w:p>
    <w:p w:rsidR="00A264A4" w:rsidRDefault="00A264A4" w:rsidP="00A264A4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A264A4">
        <w:rPr>
          <w:rFonts w:ascii="Arial" w:hAnsi="Arial" w:cs="Arial"/>
          <w:color w:val="333333"/>
          <w:sz w:val="28"/>
          <w:szCs w:val="28"/>
        </w:rPr>
        <w:t xml:space="preserve">You can create a customer parameter group using either the AWS interface or AWS </w:t>
      </w:r>
      <w:proofErr w:type="gramStart"/>
      <w:r w:rsidRPr="00A264A4">
        <w:rPr>
          <w:rFonts w:ascii="Arial" w:hAnsi="Arial" w:cs="Arial"/>
          <w:color w:val="333333"/>
          <w:sz w:val="28"/>
          <w:szCs w:val="28"/>
        </w:rPr>
        <w:t>CLI .</w:t>
      </w:r>
      <w:proofErr w:type="gramEnd"/>
      <w:r w:rsidRPr="00A264A4">
        <w:rPr>
          <w:rFonts w:ascii="Arial" w:hAnsi="Arial" w:cs="Arial"/>
          <w:color w:val="333333"/>
          <w:sz w:val="28"/>
          <w:szCs w:val="28"/>
        </w:rPr>
        <w:t xml:space="preserve"> For AWS CLI use the create</w:t>
      </w:r>
      <w:r w:rsidRPr="00A264A4">
        <w:rPr>
          <w:rStyle w:val="Strong"/>
          <w:rFonts w:ascii="Arial" w:hAnsi="Arial" w:cs="Arial"/>
          <w:color w:val="333333"/>
          <w:sz w:val="28"/>
          <w:szCs w:val="28"/>
        </w:rPr>
        <w:t>-</w:t>
      </w:r>
      <w:proofErr w:type="spellStart"/>
      <w:r w:rsidRPr="00A264A4">
        <w:rPr>
          <w:rStyle w:val="Strong"/>
          <w:rFonts w:ascii="Arial" w:hAnsi="Arial" w:cs="Arial"/>
          <w:color w:val="333333"/>
          <w:sz w:val="28"/>
          <w:szCs w:val="28"/>
        </w:rPr>
        <w:t>db</w:t>
      </w:r>
      <w:proofErr w:type="spellEnd"/>
      <w:r w:rsidRPr="00A264A4">
        <w:rPr>
          <w:rStyle w:val="Strong"/>
          <w:rFonts w:ascii="Arial" w:hAnsi="Arial" w:cs="Arial"/>
          <w:color w:val="333333"/>
          <w:sz w:val="28"/>
          <w:szCs w:val="28"/>
        </w:rPr>
        <w:t>-parameter-group</w:t>
      </w:r>
      <w:r w:rsidRPr="00A264A4">
        <w:rPr>
          <w:rFonts w:ascii="Arial" w:hAnsi="Arial" w:cs="Arial"/>
          <w:color w:val="333333"/>
          <w:sz w:val="28"/>
          <w:szCs w:val="28"/>
        </w:rPr>
        <w:t> </w:t>
      </w:r>
    </w:p>
    <w:p w:rsidR="00754F6B" w:rsidRDefault="00A264A4" w:rsidP="00A264A4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A264A4">
        <w:rPr>
          <w:rStyle w:val="Strong"/>
          <w:rFonts w:ascii="Arial" w:hAnsi="Arial" w:cs="Arial"/>
          <w:color w:val="333333"/>
          <w:sz w:val="28"/>
          <w:szCs w:val="28"/>
        </w:rPr>
        <w:t>Option Groups</w:t>
      </w:r>
      <w:r w:rsidRPr="00A264A4">
        <w:rPr>
          <w:rFonts w:ascii="Arial" w:hAnsi="Arial" w:cs="Arial"/>
          <w:color w:val="333333"/>
          <w:sz w:val="28"/>
          <w:szCs w:val="28"/>
        </w:rPr>
        <w:t xml:space="preserve"> enables and configure additional features. An option group can specify features, called options, that are available for a particular Amazon RDS DB instance. When you map a DB with an option group, the DB instance will inherit the features. </w:t>
      </w:r>
    </w:p>
    <w:p w:rsidR="00A264A4" w:rsidRPr="00A264A4" w:rsidRDefault="00A264A4" w:rsidP="00A264A4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A264A4">
        <w:rPr>
          <w:rFonts w:ascii="Arial" w:hAnsi="Arial" w:cs="Arial"/>
          <w:color w:val="333333"/>
          <w:sz w:val="28"/>
          <w:szCs w:val="28"/>
        </w:rPr>
        <w:t>For example - if you want to enable TDE for RDS SQL Server - add TDE as an option in the Option group.</w:t>
      </w:r>
    </w:p>
    <w:p w:rsidR="00A264A4" w:rsidRPr="00A264A4" w:rsidRDefault="00A264A4" w:rsidP="00A264A4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A264A4">
        <w:rPr>
          <w:rFonts w:ascii="Arial" w:hAnsi="Arial" w:cs="Arial"/>
          <w:color w:val="333333"/>
          <w:sz w:val="28"/>
          <w:szCs w:val="28"/>
        </w:rPr>
        <w:t>You can create a customer parameter group using either the AWS interface or AWS CLI. For AWS CLI use the create</w:t>
      </w:r>
      <w:r w:rsidRPr="00A264A4">
        <w:rPr>
          <w:rStyle w:val="Strong"/>
          <w:rFonts w:ascii="Arial" w:hAnsi="Arial" w:cs="Arial"/>
          <w:color w:val="333333"/>
          <w:sz w:val="28"/>
          <w:szCs w:val="28"/>
        </w:rPr>
        <w:t>-option-group </w:t>
      </w:r>
    </w:p>
    <w:p w:rsidR="002624BC" w:rsidRDefault="002624BC">
      <w:pPr>
        <w:rPr>
          <w:sz w:val="32"/>
          <w:szCs w:val="32"/>
        </w:rPr>
      </w:pPr>
    </w:p>
    <w:p w:rsidR="00DE30F5" w:rsidRDefault="00DE30F5">
      <w:pPr>
        <w:rPr>
          <w:sz w:val="32"/>
          <w:szCs w:val="32"/>
        </w:rPr>
      </w:pPr>
      <w:r w:rsidRPr="001C57C3">
        <w:rPr>
          <w:sz w:val="32"/>
          <w:szCs w:val="32"/>
        </w:rPr>
        <w:t>6.What is the difference between SQL and NoSQL database. Give an example for both types.</w:t>
      </w:r>
    </w:p>
    <w:p w:rsidR="002F205D" w:rsidRPr="002F205D" w:rsidRDefault="002624BC" w:rsidP="002F205D">
      <w:pPr>
        <w:shd w:val="clear" w:color="auto" w:fill="F6FCFE"/>
        <w:spacing w:after="0" w:line="240" w:lineRule="auto"/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</w:pPr>
      <w:r>
        <w:rPr>
          <w:sz w:val="32"/>
          <w:szCs w:val="32"/>
        </w:rPr>
        <w:t>A)</w:t>
      </w:r>
      <w:r w:rsidRPr="002624BC">
        <w:rPr>
          <w:rFonts w:ascii="Nunito" w:hAnsi="Nunito"/>
          <w:color w:val="000000"/>
          <w:shd w:val="clear" w:color="auto" w:fill="FFFFFF"/>
        </w:rPr>
        <w:t xml:space="preserve"> </w:t>
      </w:r>
      <w:r w:rsidR="002F205D" w:rsidRPr="002F205D">
        <w:rPr>
          <w:rFonts w:ascii="Nunito" w:hAnsi="Nunito"/>
          <w:color w:val="000000"/>
          <w:sz w:val="28"/>
          <w:szCs w:val="28"/>
          <w:shd w:val="clear" w:color="auto" w:fill="FFFFFF"/>
        </w:rPr>
        <w:t>SQL:</w:t>
      </w:r>
      <w:r w:rsidR="002F205D" w:rsidRPr="002F205D">
        <w:rPr>
          <w:rFonts w:ascii="Arial" w:hAnsi="Arial" w:cs="Arial"/>
          <w:color w:val="4C4C4C"/>
          <w:sz w:val="28"/>
          <w:szCs w:val="28"/>
        </w:rPr>
        <w:t xml:space="preserve"> </w:t>
      </w:r>
      <w:r w:rsidR="002F205D"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SQL databases are relational, and NoSQL databases are non-relational.</w:t>
      </w:r>
    </w:p>
    <w:p w:rsidR="002F205D" w:rsidRPr="002F205D" w:rsidRDefault="002F205D" w:rsidP="002F205D">
      <w:pPr>
        <w:pStyle w:val="ListParagraph"/>
        <w:numPr>
          <w:ilvl w:val="0"/>
          <w:numId w:val="7"/>
        </w:numPr>
        <w:shd w:val="clear" w:color="auto" w:fill="F6FCFE"/>
        <w:spacing w:after="0" w:line="240" w:lineRule="auto"/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</w:pP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SQL databases use structured query language (SQL) and have a predefined schema.</w:t>
      </w:r>
    </w:p>
    <w:p w:rsidR="002F205D" w:rsidRPr="002F205D" w:rsidRDefault="002F205D" w:rsidP="002F205D">
      <w:pPr>
        <w:pStyle w:val="ListParagraph"/>
        <w:numPr>
          <w:ilvl w:val="0"/>
          <w:numId w:val="7"/>
        </w:numPr>
        <w:shd w:val="clear" w:color="auto" w:fill="F6FCFE"/>
        <w:spacing w:after="0" w:line="240" w:lineRule="auto"/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</w:pP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SQL databases are vertically scalable</w:t>
      </w: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.</w:t>
      </w:r>
    </w:p>
    <w:p w:rsidR="002F205D" w:rsidRPr="002F205D" w:rsidRDefault="002F205D" w:rsidP="002F205D">
      <w:pPr>
        <w:pStyle w:val="ListParagraph"/>
        <w:numPr>
          <w:ilvl w:val="0"/>
          <w:numId w:val="7"/>
        </w:numPr>
        <w:shd w:val="clear" w:color="auto" w:fill="F6FCFE"/>
        <w:spacing w:after="0" w:line="240" w:lineRule="auto"/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</w:pP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SQL databases are table-based</w:t>
      </w: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 xml:space="preserve"> and </w:t>
      </w: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SQL databases are better for multi-row transactions</w:t>
      </w: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.</w:t>
      </w:r>
    </w:p>
    <w:p w:rsidR="002F205D" w:rsidRPr="002F205D" w:rsidRDefault="002F205D" w:rsidP="002F205D">
      <w:pPr>
        <w:shd w:val="clear" w:color="auto" w:fill="F6FCFE"/>
        <w:spacing w:after="0" w:line="240" w:lineRule="auto"/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</w:pP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NoSQL:</w:t>
      </w:r>
    </w:p>
    <w:p w:rsidR="002F205D" w:rsidRPr="002F205D" w:rsidRDefault="002F205D" w:rsidP="002F205D">
      <w:pPr>
        <w:pStyle w:val="ListParagraph"/>
        <w:numPr>
          <w:ilvl w:val="0"/>
          <w:numId w:val="7"/>
        </w:numPr>
        <w:shd w:val="clear" w:color="auto" w:fill="F6FCFE"/>
        <w:spacing w:after="0" w:line="240" w:lineRule="auto"/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</w:pP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W</w:t>
      </w: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hile NoSQL databases are horizontally scalable.</w:t>
      </w:r>
    </w:p>
    <w:p w:rsidR="002F205D" w:rsidRPr="002F205D" w:rsidRDefault="002F205D" w:rsidP="002F205D">
      <w:pPr>
        <w:pStyle w:val="ListParagraph"/>
        <w:numPr>
          <w:ilvl w:val="0"/>
          <w:numId w:val="7"/>
        </w:numPr>
        <w:shd w:val="clear" w:color="auto" w:fill="F6FCFE"/>
        <w:spacing w:after="0" w:line="240" w:lineRule="auto"/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</w:pP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NoSQL databases have dynamic schemas for unstructured data.</w:t>
      </w:r>
    </w:p>
    <w:p w:rsidR="002F205D" w:rsidRPr="002F205D" w:rsidRDefault="002F205D" w:rsidP="002F205D">
      <w:pPr>
        <w:pStyle w:val="ListParagraph"/>
        <w:numPr>
          <w:ilvl w:val="0"/>
          <w:numId w:val="7"/>
        </w:numPr>
        <w:shd w:val="clear" w:color="auto" w:fill="F6FCFE"/>
        <w:spacing w:after="0" w:line="240" w:lineRule="auto"/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</w:pP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W</w:t>
      </w: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hile NoSQL databases are document, key-value, graph, or wide-column stores.</w:t>
      </w:r>
    </w:p>
    <w:p w:rsidR="002F205D" w:rsidRPr="002F205D" w:rsidRDefault="002F205D" w:rsidP="002F205D">
      <w:pPr>
        <w:pStyle w:val="ListParagraph"/>
        <w:numPr>
          <w:ilvl w:val="0"/>
          <w:numId w:val="7"/>
        </w:numPr>
        <w:shd w:val="clear" w:color="auto" w:fill="F6FCFE"/>
        <w:spacing w:after="0" w:line="240" w:lineRule="auto"/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</w:pP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W</w:t>
      </w:r>
      <w:r w:rsidRPr="002F205D">
        <w:rPr>
          <w:rFonts w:ascii="Arial" w:eastAsia="Times New Roman" w:hAnsi="Arial" w:cs="Arial"/>
          <w:color w:val="4C4C4C"/>
          <w:kern w:val="0"/>
          <w:sz w:val="28"/>
          <w:szCs w:val="28"/>
          <w:lang w:eastAsia="en-IN"/>
          <w14:ligatures w14:val="none"/>
        </w:rPr>
        <w:t>hile NoSQL is better for unstructured data like documents or JSON.</w:t>
      </w:r>
    </w:p>
    <w:p w:rsidR="002F205D" w:rsidRPr="002F205D" w:rsidRDefault="002F205D" w:rsidP="002F205D">
      <w:pPr>
        <w:rPr>
          <w:rFonts w:ascii="Nunito" w:hAnsi="Nunito"/>
          <w:color w:val="000000"/>
          <w:shd w:val="clear" w:color="auto" w:fill="FFFFFF"/>
        </w:rPr>
      </w:pPr>
    </w:p>
    <w:p w:rsidR="00DE30F5" w:rsidRDefault="00DE30F5">
      <w:pPr>
        <w:rPr>
          <w:sz w:val="32"/>
          <w:szCs w:val="32"/>
        </w:rPr>
      </w:pPr>
      <w:r w:rsidRPr="001C57C3">
        <w:rPr>
          <w:sz w:val="32"/>
          <w:szCs w:val="32"/>
        </w:rPr>
        <w:t xml:space="preserve">7.Create an RDS MS-SQL instance and connect to the </w:t>
      </w:r>
      <w:r w:rsidR="002C5DCE" w:rsidRPr="001C57C3">
        <w:rPr>
          <w:sz w:val="32"/>
          <w:szCs w:val="32"/>
        </w:rPr>
        <w:t>instance using SQL Server Management Studio.</w:t>
      </w:r>
    </w:p>
    <w:p w:rsidR="001531DB" w:rsidRPr="001531DB" w:rsidRDefault="001531DB" w:rsidP="002F205D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531DB">
        <w:rPr>
          <w:rFonts w:ascii="Arial" w:hAnsi="Arial" w:cs="Arial"/>
          <w:color w:val="202124"/>
          <w:sz w:val="28"/>
          <w:szCs w:val="28"/>
        </w:rPr>
        <w:lastRenderedPageBreak/>
        <w:t>Go to RDS in AWS Console.</w:t>
      </w:r>
    </w:p>
    <w:p w:rsidR="001531DB" w:rsidRPr="001531DB" w:rsidRDefault="001531DB" w:rsidP="002F205D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531DB">
        <w:rPr>
          <w:rFonts w:ascii="Arial" w:hAnsi="Arial" w:cs="Arial"/>
          <w:color w:val="202124"/>
          <w:sz w:val="28"/>
          <w:szCs w:val="28"/>
        </w:rPr>
        <w:t>Find &amp; Click Create database. ...</w:t>
      </w:r>
    </w:p>
    <w:p w:rsidR="001531DB" w:rsidRPr="001531DB" w:rsidRDefault="001531DB" w:rsidP="002F205D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531DB">
        <w:rPr>
          <w:rFonts w:ascii="Arial" w:hAnsi="Arial" w:cs="Arial"/>
          <w:color w:val="202124"/>
          <w:sz w:val="28"/>
          <w:szCs w:val="28"/>
        </w:rPr>
        <w:t>We create this using Standard Create Method.</w:t>
      </w:r>
    </w:p>
    <w:p w:rsidR="001531DB" w:rsidRPr="001531DB" w:rsidRDefault="001531DB" w:rsidP="002F205D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531DB">
        <w:rPr>
          <w:rFonts w:ascii="Arial" w:hAnsi="Arial" w:cs="Arial"/>
          <w:color w:val="202124"/>
          <w:sz w:val="28"/>
          <w:szCs w:val="28"/>
        </w:rPr>
        <w:t>On Create database page, Choose Microsoft SQL Server and SQL Server Express Edition.</w:t>
      </w:r>
    </w:p>
    <w:p w:rsidR="001531DB" w:rsidRPr="001531DB" w:rsidRDefault="001531DB" w:rsidP="002F205D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1531DB">
        <w:rPr>
          <w:rFonts w:ascii="Arial" w:hAnsi="Arial" w:cs="Arial"/>
          <w:color w:val="202124"/>
          <w:sz w:val="28"/>
          <w:szCs w:val="28"/>
        </w:rPr>
        <w:t>Set up DB instance settings giving DB instance identifier, Master username, and Master Password.</w:t>
      </w:r>
    </w:p>
    <w:p w:rsidR="002624BC" w:rsidRPr="001C57C3" w:rsidRDefault="002624BC">
      <w:pPr>
        <w:rPr>
          <w:sz w:val="32"/>
          <w:szCs w:val="32"/>
        </w:rPr>
      </w:pPr>
    </w:p>
    <w:p w:rsidR="002C5DCE" w:rsidRDefault="002C5DCE">
      <w:pPr>
        <w:rPr>
          <w:sz w:val="32"/>
          <w:szCs w:val="32"/>
        </w:rPr>
      </w:pPr>
      <w:r w:rsidRPr="001C57C3">
        <w:rPr>
          <w:sz w:val="32"/>
          <w:szCs w:val="32"/>
        </w:rPr>
        <w:t>8.Create an Aurora MYSQL instance and connect to the instance using SQL workbench.</w:t>
      </w:r>
    </w:p>
    <w:p w:rsidR="001531DB" w:rsidRPr="001531DB" w:rsidRDefault="001531DB" w:rsidP="001531DB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sz w:val="32"/>
          <w:szCs w:val="32"/>
        </w:rPr>
        <w:t xml:space="preserve">A) </w:t>
      </w:r>
      <w:r w:rsidRPr="001531DB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Connecting to Amazon Aurora (MySQL) via MySQL workbench</w:t>
      </w:r>
    </w:p>
    <w:p w:rsidR="001531DB" w:rsidRPr="001531DB" w:rsidRDefault="001531DB" w:rsidP="001531DB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531DB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For Hostname, enter the Aurora MySQL Endpoint (make sure to remove spaces/special characters).</w:t>
      </w:r>
    </w:p>
    <w:p w:rsidR="001531DB" w:rsidRPr="001531DB" w:rsidRDefault="001531DB" w:rsidP="001531DB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531DB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For Username, enter </w:t>
      </w:r>
      <w:proofErr w:type="spellStart"/>
      <w:r w:rsidRPr="001531DB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awssct</w:t>
      </w:r>
      <w:proofErr w:type="spellEnd"/>
      <w:r w:rsidRPr="001531DB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:rsidR="001531DB" w:rsidRPr="001531DB" w:rsidRDefault="001531DB" w:rsidP="001531DB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1531DB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It's always a good idea to clear the password vault, so click on the Clear button, then click ok.</w:t>
      </w:r>
    </w:p>
    <w:p w:rsidR="001531DB" w:rsidRPr="001C57C3" w:rsidRDefault="001531DB">
      <w:pPr>
        <w:rPr>
          <w:sz w:val="32"/>
          <w:szCs w:val="32"/>
        </w:rPr>
      </w:pPr>
    </w:p>
    <w:p w:rsidR="0089473E" w:rsidRDefault="002C5DCE" w:rsidP="0089473E">
      <w:pPr>
        <w:rPr>
          <w:sz w:val="32"/>
          <w:szCs w:val="32"/>
        </w:rPr>
      </w:pPr>
      <w:r w:rsidRPr="001C57C3">
        <w:rPr>
          <w:sz w:val="32"/>
          <w:szCs w:val="32"/>
        </w:rPr>
        <w:t xml:space="preserve">9.Create a DynamoDB table and check how the pricing working for DynamoDB. </w:t>
      </w:r>
    </w:p>
    <w:p w:rsidR="0089473E" w:rsidRPr="002F205D" w:rsidRDefault="002F205D" w:rsidP="002F205D">
      <w:pPr>
        <w:ind w:left="360"/>
        <w:rPr>
          <w:sz w:val="28"/>
          <w:szCs w:val="28"/>
        </w:rPr>
      </w:pPr>
      <w:r>
        <w:rPr>
          <w:rFonts w:ascii="Arial" w:hAnsi="Arial" w:cs="Arial"/>
          <w:color w:val="202124"/>
          <w:sz w:val="28"/>
          <w:szCs w:val="28"/>
        </w:rPr>
        <w:t xml:space="preserve">A) </w:t>
      </w:r>
      <w:r w:rsidR="0089473E" w:rsidRPr="002F205D">
        <w:rPr>
          <w:rFonts w:ascii="Arial" w:hAnsi="Arial" w:cs="Arial"/>
          <w:color w:val="202124"/>
          <w:sz w:val="28"/>
          <w:szCs w:val="28"/>
        </w:rPr>
        <w:t>1: Create an Amazon EC2 key pair.</w:t>
      </w:r>
    </w:p>
    <w:p w:rsidR="0089473E" w:rsidRPr="0089473E" w:rsidRDefault="0089473E" w:rsidP="002F205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8"/>
          <w:szCs w:val="28"/>
        </w:rPr>
      </w:pPr>
      <w:r w:rsidRPr="0089473E">
        <w:rPr>
          <w:rFonts w:ascii="Arial" w:hAnsi="Arial" w:cs="Arial"/>
          <w:color w:val="202124"/>
          <w:sz w:val="28"/>
          <w:szCs w:val="28"/>
        </w:rPr>
        <w:t>2: Launch an Amazon EMR cluster.</w:t>
      </w:r>
    </w:p>
    <w:p w:rsidR="0089473E" w:rsidRPr="0089473E" w:rsidRDefault="0089473E" w:rsidP="002F205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8"/>
          <w:szCs w:val="28"/>
        </w:rPr>
      </w:pPr>
      <w:r w:rsidRPr="0089473E">
        <w:rPr>
          <w:rFonts w:ascii="Arial" w:hAnsi="Arial" w:cs="Arial"/>
          <w:color w:val="202124"/>
          <w:sz w:val="28"/>
          <w:szCs w:val="28"/>
        </w:rPr>
        <w:t>3: Connect to the Leader node.</w:t>
      </w:r>
    </w:p>
    <w:p w:rsidR="0089473E" w:rsidRPr="0089473E" w:rsidRDefault="0089473E" w:rsidP="002F205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8"/>
          <w:szCs w:val="28"/>
        </w:rPr>
      </w:pPr>
      <w:r w:rsidRPr="0089473E">
        <w:rPr>
          <w:rFonts w:ascii="Arial" w:hAnsi="Arial" w:cs="Arial"/>
          <w:color w:val="202124"/>
          <w:sz w:val="28"/>
          <w:szCs w:val="28"/>
        </w:rPr>
        <w:t>4: Load data into HDFS.</w:t>
      </w:r>
    </w:p>
    <w:p w:rsidR="0089473E" w:rsidRPr="0089473E" w:rsidRDefault="0089473E" w:rsidP="002F205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8"/>
          <w:szCs w:val="28"/>
        </w:rPr>
      </w:pPr>
      <w:r w:rsidRPr="0089473E">
        <w:rPr>
          <w:rFonts w:ascii="Arial" w:hAnsi="Arial" w:cs="Arial"/>
          <w:color w:val="202124"/>
          <w:sz w:val="28"/>
          <w:szCs w:val="28"/>
        </w:rPr>
        <w:t>5: Copy data to DynamoDB.</w:t>
      </w:r>
    </w:p>
    <w:p w:rsidR="0089473E" w:rsidRPr="0089473E" w:rsidRDefault="0089473E" w:rsidP="002F205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8"/>
          <w:szCs w:val="28"/>
        </w:rPr>
      </w:pPr>
      <w:r w:rsidRPr="0089473E">
        <w:rPr>
          <w:rFonts w:ascii="Arial" w:hAnsi="Arial" w:cs="Arial"/>
          <w:color w:val="202124"/>
          <w:sz w:val="28"/>
          <w:szCs w:val="28"/>
        </w:rPr>
        <w:t>6: Query the data in the DynamoDB table.</w:t>
      </w:r>
    </w:p>
    <w:p w:rsidR="0089473E" w:rsidRDefault="0089473E" w:rsidP="002F205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8"/>
          <w:szCs w:val="28"/>
        </w:rPr>
      </w:pPr>
      <w:r w:rsidRPr="0089473E">
        <w:rPr>
          <w:rFonts w:ascii="Arial" w:hAnsi="Arial" w:cs="Arial"/>
          <w:color w:val="202124"/>
          <w:sz w:val="28"/>
          <w:szCs w:val="28"/>
        </w:rPr>
        <w:t>7: (Optional) clean up.</w:t>
      </w:r>
    </w:p>
    <w:p w:rsidR="002F205D" w:rsidRDefault="002F205D" w:rsidP="002F205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8"/>
          <w:szCs w:val="28"/>
        </w:rPr>
      </w:pPr>
    </w:p>
    <w:p w:rsidR="0089473E" w:rsidRPr="0089473E" w:rsidRDefault="0089473E" w:rsidP="0089473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DynamoDB Streams are charged at </w:t>
      </w:r>
      <w:r>
        <w:rPr>
          <w:rFonts w:ascii="Arial" w:hAnsi="Arial" w:cs="Arial"/>
          <w:color w:val="040C28"/>
          <w:sz w:val="30"/>
          <w:szCs w:val="30"/>
        </w:rPr>
        <w:t>$0.02 per 100,000 read operations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Data requested by requesters outside the AWS region where the DynamoDB table is deployed is charged at $0.09 per GB.</w:t>
      </w:r>
    </w:p>
    <w:p w:rsidR="0089473E" w:rsidRDefault="0089473E">
      <w:pPr>
        <w:rPr>
          <w:sz w:val="32"/>
          <w:szCs w:val="32"/>
        </w:rPr>
      </w:pPr>
    </w:p>
    <w:p w:rsidR="002C5DCE" w:rsidRDefault="002C5DCE">
      <w:pPr>
        <w:rPr>
          <w:sz w:val="32"/>
          <w:szCs w:val="32"/>
        </w:rPr>
      </w:pPr>
      <w:r w:rsidRPr="001C57C3">
        <w:rPr>
          <w:sz w:val="32"/>
          <w:szCs w:val="32"/>
        </w:rPr>
        <w:t>10.What are the other Database type option available in AWS other than RDS, DynamoDB. Describe each pf these.</w:t>
      </w:r>
    </w:p>
    <w:p w:rsidR="0089473E" w:rsidRDefault="0089473E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sz w:val="32"/>
          <w:szCs w:val="32"/>
        </w:rPr>
        <w:lastRenderedPageBreak/>
        <w:t xml:space="preserve">A) </w:t>
      </w:r>
      <w:r w:rsidRPr="0089473E">
        <w:rPr>
          <w:rFonts w:ascii="Arial" w:hAnsi="Arial" w:cs="Arial"/>
          <w:color w:val="040C28"/>
          <w:sz w:val="28"/>
          <w:szCs w:val="28"/>
        </w:rPr>
        <w:t>Amazon Aurora MySQL-Compatible Edition, Amazon Aurora PostgreSQL-Compatible Edition, MySQL, MariaDB, PostgreSQL, Oracle, and Microsoft SQL Server</w:t>
      </w:r>
      <w:r w:rsidRPr="0089473E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:rsidR="001F64AC" w:rsidRPr="001F64AC" w:rsidRDefault="001F64AC" w:rsidP="001F64A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1F64A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NoSQL database</w:t>
      </w:r>
    </w:p>
    <w:p w:rsidR="001F64AC" w:rsidRPr="001F64AC" w:rsidRDefault="001F64AC" w:rsidP="001F64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1F64AC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/>
          <w14:ligatures w14:val="none"/>
        </w:rPr>
        <w:t>Amazon DynamoDB is a </w:t>
      </w:r>
      <w:r w:rsidRPr="001F64AC">
        <w:rPr>
          <w:rFonts w:ascii="Arial" w:eastAsia="Times New Roman" w:hAnsi="Arial" w:cs="Arial"/>
          <w:color w:val="040C28"/>
          <w:kern w:val="0"/>
          <w:sz w:val="28"/>
          <w:szCs w:val="28"/>
          <w:lang w:val="en" w:eastAsia="en-IN"/>
          <w14:ligatures w14:val="none"/>
        </w:rPr>
        <w:t>fully managed, serverless, key-value NoSQL database</w:t>
      </w:r>
      <w:r w:rsidRPr="001F64AC"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/>
          <w14:ligatures w14:val="none"/>
        </w:rPr>
        <w:t> designed to run high-performance applications at any scale.</w:t>
      </w:r>
    </w:p>
    <w:p w:rsidR="001F64AC" w:rsidRPr="001C57C3" w:rsidRDefault="001F64AC">
      <w:pPr>
        <w:rPr>
          <w:sz w:val="32"/>
          <w:szCs w:val="32"/>
        </w:rPr>
      </w:pPr>
    </w:p>
    <w:p w:rsidR="002C5DCE" w:rsidRDefault="002C5DCE">
      <w:pPr>
        <w:rPr>
          <w:sz w:val="32"/>
          <w:szCs w:val="32"/>
        </w:rPr>
      </w:pPr>
      <w:r w:rsidRPr="001C57C3">
        <w:rPr>
          <w:sz w:val="32"/>
          <w:szCs w:val="32"/>
        </w:rPr>
        <w:t>11.What is Elastic Cache. Why is it used?</w:t>
      </w:r>
    </w:p>
    <w:p w:rsidR="006B0D69" w:rsidRPr="001C57C3" w:rsidRDefault="006B0D69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2F205D">
        <w:rPr>
          <w:rFonts w:ascii="Amazon Ember" w:hAnsi="Amazon Ember"/>
          <w:color w:val="16191F"/>
          <w:shd w:val="clear" w:color="auto" w:fill="FFFFFF"/>
        </w:rPr>
        <w:t> </w:t>
      </w:r>
      <w:r w:rsidRPr="006B0D69">
        <w:rPr>
          <w:rFonts w:ascii="Amazon Ember" w:hAnsi="Amazon Ember"/>
          <w:color w:val="16191F"/>
          <w:sz w:val="28"/>
          <w:szCs w:val="32"/>
          <w:shd w:val="clear" w:color="auto" w:fill="FFFFFF"/>
        </w:rPr>
        <w:t>Amazon Elastic ache is a web service that makes it easy to set up, manage, and scale a distributed in-memory data store or cache environment in the cloud. It provides a high-performance, scalable, and cost-effective caching solution.</w:t>
      </w:r>
    </w:p>
    <w:p w:rsidR="002C5DCE" w:rsidRDefault="002C5DCE">
      <w:pPr>
        <w:rPr>
          <w:sz w:val="32"/>
          <w:szCs w:val="32"/>
        </w:rPr>
      </w:pPr>
      <w:r w:rsidRPr="001C57C3">
        <w:rPr>
          <w:sz w:val="32"/>
          <w:szCs w:val="32"/>
        </w:rPr>
        <w:t>12.Which engines does Amazon Elastic Cache supports?</w:t>
      </w:r>
    </w:p>
    <w:p w:rsidR="002B6802" w:rsidRDefault="006B0D69" w:rsidP="002B680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666666"/>
          <w:sz w:val="28"/>
          <w:szCs w:val="28"/>
        </w:rPr>
      </w:pPr>
      <w:r>
        <w:rPr>
          <w:sz w:val="32"/>
          <w:szCs w:val="32"/>
        </w:rPr>
        <w:t xml:space="preserve">A) </w:t>
      </w:r>
      <w:r w:rsidR="00055175" w:rsidRPr="00055175">
        <w:rPr>
          <w:rFonts w:ascii="Arial" w:hAnsi="Arial" w:cs="Arial"/>
          <w:color w:val="666666"/>
          <w:sz w:val="28"/>
          <w:szCs w:val="28"/>
        </w:rPr>
        <w:t xml:space="preserve">Amazon </w:t>
      </w:r>
      <w:proofErr w:type="spellStart"/>
      <w:r w:rsidR="00055175" w:rsidRPr="00055175">
        <w:rPr>
          <w:rFonts w:ascii="Arial" w:hAnsi="Arial" w:cs="Arial"/>
          <w:color w:val="666666"/>
          <w:sz w:val="28"/>
          <w:szCs w:val="28"/>
        </w:rPr>
        <w:t>ElastiCache</w:t>
      </w:r>
      <w:proofErr w:type="spellEnd"/>
      <w:r w:rsidR="00055175" w:rsidRPr="00055175">
        <w:rPr>
          <w:rFonts w:ascii="Arial" w:hAnsi="Arial" w:cs="Arial"/>
          <w:color w:val="666666"/>
          <w:sz w:val="28"/>
          <w:szCs w:val="28"/>
        </w:rPr>
        <w:t xml:space="preserve"> supports two major open source in-memory caching engines: Memcached and Redis</w:t>
      </w:r>
    </w:p>
    <w:p w:rsidR="00055175" w:rsidRPr="00055175" w:rsidRDefault="00055175" w:rsidP="002B6802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666666"/>
          <w:sz w:val="28"/>
          <w:szCs w:val="28"/>
        </w:rPr>
      </w:pPr>
      <w:proofErr w:type="spellStart"/>
      <w:r w:rsidRPr="00055175">
        <w:rPr>
          <w:rFonts w:ascii="Arial" w:hAnsi="Arial" w:cs="Arial"/>
          <w:color w:val="666666"/>
          <w:sz w:val="28"/>
          <w:szCs w:val="28"/>
        </w:rPr>
        <w:t>ElastiCache</w:t>
      </w:r>
      <w:proofErr w:type="spellEnd"/>
      <w:r w:rsidRPr="00055175">
        <w:rPr>
          <w:rFonts w:ascii="Arial" w:hAnsi="Arial" w:cs="Arial"/>
          <w:color w:val="666666"/>
          <w:sz w:val="28"/>
          <w:szCs w:val="28"/>
        </w:rPr>
        <w:t xml:space="preserve"> users typically select between the two caching engines, depending on the design of the corresponding application.</w:t>
      </w:r>
    </w:p>
    <w:p w:rsidR="006B0D69" w:rsidRPr="001C57C3" w:rsidRDefault="006B0D69">
      <w:pPr>
        <w:rPr>
          <w:sz w:val="32"/>
          <w:szCs w:val="32"/>
        </w:rPr>
      </w:pPr>
    </w:p>
    <w:sectPr w:rsidR="006B0D69" w:rsidRPr="001C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387"/>
    <w:multiLevelType w:val="multilevel"/>
    <w:tmpl w:val="BD1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34DC1"/>
    <w:multiLevelType w:val="multilevel"/>
    <w:tmpl w:val="4B5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B2708"/>
    <w:multiLevelType w:val="hybridMultilevel"/>
    <w:tmpl w:val="F35243FA"/>
    <w:lvl w:ilvl="0" w:tplc="2C285B8A">
      <w:start w:val="1"/>
      <w:numFmt w:val="upperLetter"/>
      <w:lvlText w:val="%1)"/>
      <w:lvlJc w:val="left"/>
      <w:pPr>
        <w:ind w:left="780" w:hanging="420"/>
      </w:pPr>
      <w:rPr>
        <w:rFonts w:ascii="Times New Roman" w:hAnsi="Times New Roman" w:cs="Times New Roman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020B8"/>
    <w:multiLevelType w:val="multilevel"/>
    <w:tmpl w:val="5DEC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C3DF6"/>
    <w:multiLevelType w:val="multilevel"/>
    <w:tmpl w:val="A67A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851BF"/>
    <w:multiLevelType w:val="multilevel"/>
    <w:tmpl w:val="A5D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B331A6"/>
    <w:multiLevelType w:val="hybridMultilevel"/>
    <w:tmpl w:val="B7303E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61335"/>
    <w:multiLevelType w:val="hybridMultilevel"/>
    <w:tmpl w:val="1E8889BC"/>
    <w:lvl w:ilvl="0" w:tplc="F488941A">
      <w:start w:val="1"/>
      <w:numFmt w:val="upperLetter"/>
      <w:lvlText w:val="%1)"/>
      <w:lvlJc w:val="left"/>
      <w:pPr>
        <w:ind w:left="792" w:hanging="432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D0E6C"/>
    <w:multiLevelType w:val="hybridMultilevel"/>
    <w:tmpl w:val="ED94E4DC"/>
    <w:lvl w:ilvl="0" w:tplc="F488941A">
      <w:start w:val="1"/>
      <w:numFmt w:val="upperLetter"/>
      <w:lvlText w:val="%1)"/>
      <w:lvlJc w:val="left"/>
      <w:pPr>
        <w:ind w:left="792" w:hanging="432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11614"/>
    <w:multiLevelType w:val="hybridMultilevel"/>
    <w:tmpl w:val="7C00A6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06727E"/>
    <w:multiLevelType w:val="multilevel"/>
    <w:tmpl w:val="5DEC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511481">
    <w:abstractNumId w:val="4"/>
  </w:num>
  <w:num w:numId="2" w16cid:durableId="306471726">
    <w:abstractNumId w:val="10"/>
  </w:num>
  <w:num w:numId="3" w16cid:durableId="169682851">
    <w:abstractNumId w:val="1"/>
  </w:num>
  <w:num w:numId="4" w16cid:durableId="1723600552">
    <w:abstractNumId w:val="3"/>
  </w:num>
  <w:num w:numId="5" w16cid:durableId="1257402853">
    <w:abstractNumId w:val="0"/>
  </w:num>
  <w:num w:numId="6" w16cid:durableId="1600799104">
    <w:abstractNumId w:val="5"/>
  </w:num>
  <w:num w:numId="7" w16cid:durableId="1044332547">
    <w:abstractNumId w:val="9"/>
  </w:num>
  <w:num w:numId="8" w16cid:durableId="634337332">
    <w:abstractNumId w:val="6"/>
  </w:num>
  <w:num w:numId="9" w16cid:durableId="1372922038">
    <w:abstractNumId w:val="2"/>
  </w:num>
  <w:num w:numId="10" w16cid:durableId="1260067220">
    <w:abstractNumId w:val="7"/>
  </w:num>
  <w:num w:numId="11" w16cid:durableId="1302689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E3"/>
    <w:rsid w:val="00055175"/>
    <w:rsid w:val="001531DB"/>
    <w:rsid w:val="001C57C3"/>
    <w:rsid w:val="001F3DC0"/>
    <w:rsid w:val="001F64AC"/>
    <w:rsid w:val="002624BC"/>
    <w:rsid w:val="002B6802"/>
    <w:rsid w:val="002C5DCE"/>
    <w:rsid w:val="002F205D"/>
    <w:rsid w:val="002F656E"/>
    <w:rsid w:val="00320CDD"/>
    <w:rsid w:val="00525C05"/>
    <w:rsid w:val="006B0D69"/>
    <w:rsid w:val="00754F6B"/>
    <w:rsid w:val="0089473E"/>
    <w:rsid w:val="00910C6B"/>
    <w:rsid w:val="009A65E3"/>
    <w:rsid w:val="00A264A4"/>
    <w:rsid w:val="00AE5CDF"/>
    <w:rsid w:val="00CA11A1"/>
    <w:rsid w:val="00D24279"/>
    <w:rsid w:val="00D92ADA"/>
    <w:rsid w:val="00DE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CFBD"/>
  <w15:chartTrackingRefBased/>
  <w15:docId w15:val="{6C9D2E07-6012-4828-8740-9C738D13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64A4"/>
    <w:rPr>
      <w:b/>
      <w:bCs/>
    </w:rPr>
  </w:style>
  <w:style w:type="paragraph" w:customStyle="1" w:styleId="trt0xe">
    <w:name w:val="trt0xe"/>
    <w:basedOn w:val="Normal"/>
    <w:rsid w:val="00153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1F64AC"/>
  </w:style>
  <w:style w:type="character" w:customStyle="1" w:styleId="jpfdse">
    <w:name w:val="jpfdse"/>
    <w:basedOn w:val="DefaultParagraphFont"/>
    <w:rsid w:val="006B0D69"/>
  </w:style>
  <w:style w:type="character" w:styleId="Hyperlink">
    <w:name w:val="Hyperlink"/>
    <w:basedOn w:val="DefaultParagraphFont"/>
    <w:uiPriority w:val="99"/>
    <w:semiHidden/>
    <w:unhideWhenUsed/>
    <w:rsid w:val="00754F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18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3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9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503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gowd</dc:creator>
  <cp:keywords/>
  <dc:description/>
  <cp:lastModifiedBy>anil gowd</cp:lastModifiedBy>
  <cp:revision>15</cp:revision>
  <dcterms:created xsi:type="dcterms:W3CDTF">2023-05-18T16:32:00Z</dcterms:created>
  <dcterms:modified xsi:type="dcterms:W3CDTF">2023-05-18T16:37:00Z</dcterms:modified>
</cp:coreProperties>
</file>