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k1jkdcpwz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Loops in SSIS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of loops: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For Loop Container</w:t>
        <w:br w:type="textWrapping"/>
        <w:t xml:space="preserve">2 Foreach Loop Container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multiple files in folder.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gpi0fg93i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Lab 8: Process Multiple CSV Files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 contains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sales_jan.csv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sales_feb.csv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sales_mar.csv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Foreach Loop</w:t>
      </w:r>
      <w:r w:rsidDel="00000000" w:rsidR="00000000" w:rsidRPr="00000000">
        <w:rPr>
          <w:rtl w:val="0"/>
        </w:rPr>
        <w:t xml:space="preserve"> to load all files automatically.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1: Store CSV Files in a Folder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60" w:line="276" w:lineRule="auto"/>
        <w:ind w:left="720" w:right="0" w:hanging="360"/>
        <w:jc w:val="left"/>
        <w:rPr>
          <w:sz w:val="24"/>
          <w:szCs w:val="24"/>
        </w:rPr>
      </w:pPr>
      <w:bookmarkStart w:colFirst="0" w:colLast="0" w:name="_pca3kvg0y2z0" w:id="2"/>
      <w:bookmarkEnd w:id="2"/>
      <w:r w:rsidDel="00000000" w:rsidR="00000000" w:rsidRPr="00000000">
        <w:rPr>
          <w:sz w:val="24"/>
          <w:szCs w:val="24"/>
          <w:rtl w:val="0"/>
        </w:rPr>
        <w:t xml:space="preserve">Create a folder on your computer and place all your csv files in that folder.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720" w:right="0" w:hanging="360"/>
        <w:jc w:val="left"/>
        <w:rPr>
          <w:sz w:val="24"/>
          <w:szCs w:val="24"/>
        </w:rPr>
      </w:pPr>
      <w:bookmarkStart w:colFirst="0" w:colLast="0" w:name="_m4u7n86md940" w:id="3"/>
      <w:bookmarkEnd w:id="3"/>
      <w:r w:rsidDel="00000000" w:rsidR="00000000" w:rsidRPr="00000000">
        <w:rPr>
          <w:sz w:val="24"/>
          <w:szCs w:val="24"/>
          <w:rtl w:val="0"/>
        </w:rPr>
        <w:t xml:space="preserve">Each CSV file should have the same column structure.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2: Create SQL Table with Same Column Names as in csv file.</w:t>
        <w:br w:type="textWrapping"/>
        <w:t xml:space="preserve">Step 3: Create SSIS Project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4: Add Foreach Loop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Control Flow, drag the Foreach Loop Container onto the canvas.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Double-click it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Collection Tab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60" w:line="276" w:lineRule="auto"/>
        <w:ind w:left="720" w:right="0" w:hanging="360"/>
        <w:jc w:val="left"/>
        <w:rPr>
          <w:sz w:val="24"/>
          <w:szCs w:val="24"/>
          <w:u w:val="none"/>
        </w:rPr>
      </w:pPr>
      <w:bookmarkStart w:colFirst="0" w:colLast="0" w:name="_4um39cwlsdho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Enumerator → Foreach File Enumerator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24"/>
          <w:szCs w:val="24"/>
          <w:u w:val="none"/>
        </w:rPr>
      </w:pPr>
      <w:bookmarkStart w:colFirst="0" w:colLast="0" w:name="_mqv4z0xwk1bg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Folder →select the folder where the csv files are stored.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24"/>
          <w:szCs w:val="24"/>
          <w:u w:val="none"/>
        </w:rPr>
      </w:pPr>
      <w:bookmarkStart w:colFirst="0" w:colLast="0" w:name="_3si3bvno3r1i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Files → </w:t>
      </w:r>
      <w:r w:rsidDel="00000000" w:rsidR="00000000" w:rsidRPr="00000000">
        <w:rPr>
          <w:sz w:val="24"/>
          <w:szCs w:val="24"/>
          <w:rtl w:val="0"/>
        </w:rPr>
        <w:t xml:space="preserve">*.csv *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720" w:right="0" w:hanging="360"/>
        <w:jc w:val="left"/>
        <w:rPr>
          <w:sz w:val="24"/>
          <w:szCs w:val="24"/>
          <w:u w:val="none"/>
        </w:rPr>
      </w:pPr>
      <w:bookmarkStart w:colFirst="0" w:colLast="0" w:name="_llowg59jz3up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Retrieve file name → Fully qualified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ylxl9252k5z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Variable Mappings Tab: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60" w:line="276" w:lineRule="auto"/>
        <w:ind w:left="720" w:right="0" w:hanging="360"/>
        <w:jc w:val="left"/>
        <w:rPr>
          <w:sz w:val="24"/>
          <w:szCs w:val="24"/>
        </w:rPr>
      </w:pPr>
      <w:bookmarkStart w:colFirst="0" w:colLast="0" w:name="_u39rzqrtjaf9" w:id="9"/>
      <w:bookmarkEnd w:id="9"/>
      <w:r w:rsidDel="00000000" w:rsidR="00000000" w:rsidRPr="00000000">
        <w:rPr>
          <w:sz w:val="24"/>
          <w:szCs w:val="24"/>
          <w:rtl w:val="0"/>
        </w:rPr>
        <w:t xml:space="preserve">Variable = </w:t>
      </w:r>
      <w:r w:rsidDel="00000000" w:rsidR="00000000" w:rsidRPr="00000000">
        <w:rPr>
          <w:sz w:val="24"/>
          <w:szCs w:val="24"/>
          <w:rtl w:val="0"/>
        </w:rPr>
        <w:t xml:space="preserve">User::CurrentFile  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720" w:right="0" w:hanging="360"/>
        <w:jc w:val="left"/>
        <w:rPr>
          <w:sz w:val="24"/>
          <w:szCs w:val="24"/>
        </w:rPr>
      </w:pPr>
      <w:bookmarkStart w:colFirst="0" w:colLast="0" w:name="_cx3i58rj4m5t" w:id="10"/>
      <w:bookmarkEnd w:id="10"/>
      <w:r w:rsidDel="00000000" w:rsidR="00000000" w:rsidRPr="00000000">
        <w:rPr>
          <w:sz w:val="24"/>
          <w:szCs w:val="24"/>
          <w:rtl w:val="0"/>
        </w:rPr>
        <w:t xml:space="preserve">Index = 0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359.99999999999994" w:hanging="360.0000000000001"/>
        <w:rPr>
          <w:u w:val="none"/>
        </w:rPr>
      </w:pPr>
      <w:r w:rsidDel="00000000" w:rsidR="00000000" w:rsidRPr="00000000">
        <w:rPr>
          <w:rtl w:val="0"/>
        </w:rPr>
        <w:t xml:space="preserve">Foreach Loop Container automatically iterates over all CSV files in the folder.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359.99999999999994" w:hanging="360.0000000000001"/>
        <w:rPr>
          <w:u w:val="none"/>
        </w:rPr>
      </w:pPr>
      <w:r w:rsidDel="00000000" w:rsidR="00000000" w:rsidRPr="00000000">
        <w:rPr>
          <w:rtl w:val="0"/>
        </w:rPr>
        <w:t xml:space="preserve">The variable stores the current file path for the Data Flow Task.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5: Add Data Flow Task Inside Loop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Drag Data Flow Task inside the Foreach Loop Container.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Double-click → switch to the Data Flow tab.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6: Configure Flat File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Drag Flat File Source into the Data Flow Task.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Double-click → New Flat File Connection Manager.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Name → select any CSV temporarily from the folder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 → Delimited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Reads data from the CSV file.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Column names and types must match the SQL table for proper mapping.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Acts as a template connection, later made dynamic for all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7: Make Flat File Connection Dynamic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Select Flat File Connection Manager → Properties → Expressions.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Set ConnectionString → </w:t>
      </w:r>
      <w:r w:rsidDel="00000000" w:rsidR="00000000" w:rsidRPr="00000000">
        <w:rPr>
          <w:sz w:val="22"/>
          <w:szCs w:val="22"/>
          <w:rtl w:val="0"/>
        </w:rPr>
        <w:t xml:space="preserve">@[User::CurrentFile]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8: Add OLE DB Destination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Drag OLE DB Destination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</w:pPr>
      <w:r w:rsidDel="00000000" w:rsidR="00000000" w:rsidRPr="00000000">
        <w:rPr>
          <w:rtl w:val="0"/>
        </w:rPr>
        <w:t xml:space="preserve">Double-click OLE DB Destination.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</w:pPr>
      <w:r w:rsidDel="00000000" w:rsidR="00000000" w:rsidRPr="00000000">
        <w:rPr>
          <w:rtl w:val="0"/>
        </w:rPr>
        <w:t xml:space="preserve">OLE DB Connection Manager: Select your SQL Server connection from the drop-down or create new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</w:pPr>
      <w:r w:rsidDel="00000000" w:rsidR="00000000" w:rsidRPr="00000000">
        <w:rPr>
          <w:rtl w:val="0"/>
        </w:rPr>
        <w:t xml:space="preserve">Destination Table: Select the table you want to load data into (e.g., Sales).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9: Run and Test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450" w:hanging="359.99999999999994"/>
        <w:rPr>
          <w:sz w:val="24"/>
          <w:szCs w:val="24"/>
        </w:rPr>
      </w:pPr>
      <w:bookmarkStart w:colFirst="0" w:colLast="0" w:name="_6sk506amco45" w:id="11"/>
      <w:bookmarkEnd w:id="11"/>
      <w:r w:rsidDel="00000000" w:rsidR="00000000" w:rsidRPr="00000000">
        <w:rPr>
          <w:sz w:val="22"/>
          <w:szCs w:val="22"/>
          <w:rtl w:val="0"/>
        </w:rPr>
        <w:t xml:space="preserve">Save the package.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450" w:hanging="359.99999999999994"/>
        <w:rPr>
          <w:sz w:val="24"/>
          <w:szCs w:val="24"/>
        </w:rPr>
      </w:pPr>
      <w:bookmarkStart w:colFirst="0" w:colLast="0" w:name="_6sk506amco45" w:id="11"/>
      <w:bookmarkEnd w:id="11"/>
      <w:r w:rsidDel="00000000" w:rsidR="00000000" w:rsidRPr="00000000">
        <w:rPr>
          <w:sz w:val="22"/>
          <w:szCs w:val="22"/>
          <w:rtl w:val="0"/>
        </w:rPr>
        <w:t xml:space="preserve">Click Start (green arrow).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450" w:hanging="359.99999999999994"/>
        <w:rPr>
          <w:sz w:val="24"/>
          <w:szCs w:val="24"/>
        </w:rPr>
      </w:pPr>
      <w:bookmarkStart w:colFirst="0" w:colLast="0" w:name="_puwzbcv4hkk6" w:id="12"/>
      <w:bookmarkEnd w:id="12"/>
      <w:r w:rsidDel="00000000" w:rsidR="00000000" w:rsidRPr="00000000">
        <w:rPr>
          <w:sz w:val="22"/>
          <w:szCs w:val="22"/>
          <w:rtl w:val="0"/>
        </w:rPr>
        <w:t xml:space="preserve">Verify the Sales table is populated with all CSV data.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sz w:val="26"/>
          <w:szCs w:val="26"/>
          <w:u w:val="single"/>
        </w:rPr>
      </w:pPr>
      <w:bookmarkStart w:colFirst="0" w:colLast="0" w:name="_6sk506amco45" w:id="11"/>
      <w:bookmarkEnd w:id="11"/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Final Output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2914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14650" cy="3343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y4gtu2swrwp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14w1acolppjb" w:id="14"/>
      <w:bookmarkEnd w:id="14"/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