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6A99A" w14:textId="77777777" w:rsidR="001E717C" w:rsidRPr="007D1EB5" w:rsidRDefault="001E717C" w:rsidP="00DF06EF">
      <w:pPr>
        <w:rPr>
          <w:rFonts w:asciiTheme="minorHAnsi" w:hAnsiTheme="minorHAnsi" w:cstheme="minorHAnsi"/>
          <w:b/>
          <w:bCs/>
        </w:rPr>
      </w:pPr>
    </w:p>
    <w:p w14:paraId="13C52B9A" w14:textId="263F7D32" w:rsidR="001E717C" w:rsidRPr="007D1EB5" w:rsidRDefault="00707912" w:rsidP="00C63708">
      <w:pPr>
        <w:jc w:val="center"/>
        <w:rPr>
          <w:rFonts w:asciiTheme="minorHAnsi" w:hAnsiTheme="minorHAnsi" w:cstheme="minorHAnsi"/>
          <w:b/>
          <w:bCs/>
        </w:rPr>
      </w:pPr>
      <w:r w:rsidRPr="007D1EB5">
        <w:rPr>
          <w:rFonts w:asciiTheme="minorHAnsi" w:hAnsiTheme="minorHAnsi"/>
          <w:noProof/>
        </w:rPr>
        <w:drawing>
          <wp:inline distT="0" distB="0" distL="0" distR="0" wp14:anchorId="6CB2BB28" wp14:editId="1FC2DF20">
            <wp:extent cx="3267075" cy="1400175"/>
            <wp:effectExtent l="0" t="0" r="9525" b="952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1400175"/>
                    </a:xfrm>
                    <a:prstGeom prst="rect">
                      <a:avLst/>
                    </a:prstGeom>
                    <a:noFill/>
                    <a:ln>
                      <a:noFill/>
                    </a:ln>
                  </pic:spPr>
                </pic:pic>
              </a:graphicData>
            </a:graphic>
          </wp:inline>
        </w:drawing>
      </w:r>
    </w:p>
    <w:p w14:paraId="174B254C" w14:textId="77777777" w:rsidR="00707912" w:rsidRPr="007D1EB5" w:rsidRDefault="00707912" w:rsidP="00707912">
      <w:pPr>
        <w:pStyle w:val="Frontpagetitle"/>
        <w:tabs>
          <w:tab w:val="left" w:pos="142"/>
        </w:tabs>
        <w:spacing w:after="0"/>
        <w:rPr>
          <w:rFonts w:asciiTheme="minorHAnsi" w:hAnsiTheme="minorHAnsi" w:cstheme="minorHAnsi"/>
          <w:color w:val="auto"/>
          <w:szCs w:val="40"/>
        </w:rPr>
      </w:pPr>
      <w:r w:rsidRPr="007D1EB5">
        <w:rPr>
          <w:rFonts w:asciiTheme="minorHAnsi" w:hAnsiTheme="minorHAnsi" w:cstheme="minorHAnsi"/>
          <w:color w:val="auto"/>
          <w:szCs w:val="40"/>
        </w:rPr>
        <w:t>Hormel Foods Corporation (Hormel)</w:t>
      </w:r>
    </w:p>
    <w:p w14:paraId="72B6D905" w14:textId="4E33A2EE" w:rsidR="00C63708" w:rsidRPr="007D1EB5" w:rsidRDefault="00B130D7" w:rsidP="00EF6BAC">
      <w:pPr>
        <w:pStyle w:val="Frontpagetitle"/>
        <w:tabs>
          <w:tab w:val="left" w:pos="142"/>
        </w:tabs>
        <w:spacing w:after="0"/>
        <w:rPr>
          <w:rFonts w:asciiTheme="minorHAnsi" w:hAnsiTheme="minorHAnsi" w:cstheme="minorHAnsi"/>
          <w:color w:val="auto"/>
          <w:szCs w:val="40"/>
        </w:rPr>
      </w:pPr>
      <w:r w:rsidRPr="007D1EB5">
        <w:rPr>
          <w:rFonts w:asciiTheme="minorHAnsi" w:hAnsiTheme="minorHAnsi" w:cstheme="minorHAnsi"/>
          <w:color w:val="auto"/>
          <w:szCs w:val="40"/>
        </w:rPr>
        <w:t>Identity Management Foundation</w:t>
      </w:r>
      <w:r w:rsidRPr="007D1EB5">
        <w:rPr>
          <w:rFonts w:asciiTheme="minorHAnsi" w:hAnsiTheme="minorHAnsi" w:cstheme="minorHAnsi"/>
          <w:color w:val="auto"/>
          <w:szCs w:val="40"/>
        </w:rPr>
        <w:br/>
      </w:r>
      <w:r w:rsidR="006700C5" w:rsidRPr="007D1EB5">
        <w:rPr>
          <w:rFonts w:asciiTheme="minorHAnsi" w:hAnsiTheme="minorHAnsi" w:cstheme="minorHAnsi"/>
          <w:color w:val="auto"/>
          <w:szCs w:val="40"/>
        </w:rPr>
        <w:t xml:space="preserve">Design </w:t>
      </w:r>
      <w:r w:rsidR="0066072C" w:rsidRPr="007D1EB5">
        <w:rPr>
          <w:rFonts w:asciiTheme="minorHAnsi" w:hAnsiTheme="minorHAnsi" w:cstheme="minorHAnsi"/>
          <w:color w:val="auto"/>
          <w:szCs w:val="40"/>
        </w:rPr>
        <w:t>Document</w:t>
      </w:r>
      <w:r w:rsidR="001E1972" w:rsidRPr="007D1EB5">
        <w:rPr>
          <w:rFonts w:asciiTheme="minorHAnsi" w:hAnsiTheme="minorHAnsi" w:cstheme="minorHAnsi"/>
          <w:color w:val="auto"/>
          <w:szCs w:val="40"/>
        </w:rPr>
        <w:t xml:space="preserve"> Phase 2</w:t>
      </w:r>
    </w:p>
    <w:p w14:paraId="6BB085B2" w14:textId="77777777" w:rsidR="00C63708" w:rsidRPr="007D1EB5" w:rsidRDefault="00C63708" w:rsidP="00C63708">
      <w:pPr>
        <w:pStyle w:val="Frontpagetitle"/>
        <w:tabs>
          <w:tab w:val="left" w:pos="142"/>
        </w:tabs>
        <w:jc w:val="left"/>
        <w:rPr>
          <w:rFonts w:asciiTheme="minorHAnsi" w:hAnsiTheme="minorHAnsi" w:cstheme="minorHAnsi"/>
          <w:color w:val="073D5D"/>
          <w:szCs w:val="40"/>
        </w:rPr>
      </w:pPr>
    </w:p>
    <w:p w14:paraId="6E05DD0C" w14:textId="77777777" w:rsidR="00DF06EF" w:rsidRPr="007D1EB5" w:rsidRDefault="00DF06EF" w:rsidP="00DF06EF">
      <w:pPr>
        <w:rPr>
          <w:rFonts w:asciiTheme="minorHAnsi" w:hAnsiTheme="minorHAnsi" w:cstheme="minorHAnsi"/>
          <w:b/>
          <w:bCs/>
        </w:rPr>
      </w:pPr>
    </w:p>
    <w:p w14:paraId="71FDF80A" w14:textId="77777777" w:rsidR="00DF06EF" w:rsidRPr="007D1EB5" w:rsidRDefault="00DF06EF" w:rsidP="00DF06EF">
      <w:pPr>
        <w:ind w:left="3600"/>
        <w:rPr>
          <w:rFonts w:asciiTheme="minorHAnsi" w:hAnsiTheme="minorHAnsi" w:cstheme="minorHAnsi"/>
          <w:b/>
          <w:bCs/>
        </w:rPr>
      </w:pPr>
    </w:p>
    <w:p w14:paraId="37217A04" w14:textId="77777777" w:rsidR="00DF06EF" w:rsidRPr="007D1EB5" w:rsidRDefault="00DF06EF" w:rsidP="00DF06EF">
      <w:pPr>
        <w:rPr>
          <w:rFonts w:asciiTheme="minorHAnsi" w:hAnsiTheme="minorHAnsi" w:cstheme="minorHAnsi"/>
        </w:rPr>
      </w:pPr>
    </w:p>
    <w:p w14:paraId="1A52B1F7" w14:textId="77777777" w:rsidR="00DF06EF" w:rsidRPr="007D1EB5" w:rsidRDefault="00DF06EF" w:rsidP="00DF06EF">
      <w:pPr>
        <w:rPr>
          <w:rFonts w:asciiTheme="minorHAnsi" w:hAnsiTheme="minorHAnsi" w:cstheme="minorHAnsi"/>
        </w:rPr>
      </w:pPr>
    </w:p>
    <w:p w14:paraId="71820148" w14:textId="77777777" w:rsidR="00087041" w:rsidRPr="007D1EB5" w:rsidRDefault="00B30153" w:rsidP="00D73403">
      <w:pPr>
        <w:ind w:left="720"/>
        <w:rPr>
          <w:rFonts w:asciiTheme="minorHAnsi" w:hAnsiTheme="minorHAnsi" w:cstheme="minorHAnsi"/>
        </w:rPr>
      </w:pPr>
      <w:r w:rsidRPr="007D1EB5">
        <w:rPr>
          <w:rFonts w:asciiTheme="minorHAnsi" w:hAnsiTheme="minorHAnsi" w:cstheme="minorHAnsi"/>
        </w:rPr>
        <w:t xml:space="preserve">  </w:t>
      </w:r>
      <w:r w:rsidR="007F0C93" w:rsidRPr="007D1EB5">
        <w:rPr>
          <w:rFonts w:asciiTheme="minorHAnsi" w:hAnsiTheme="minorHAnsi" w:cstheme="minorHAnsi"/>
        </w:rPr>
        <w:t xml:space="preserve"> </w:t>
      </w:r>
      <w:r w:rsidR="005D4606" w:rsidRPr="007D1EB5">
        <w:rPr>
          <w:rFonts w:asciiTheme="minorHAnsi" w:hAnsiTheme="minorHAnsi" w:cstheme="minorHAnsi"/>
        </w:rPr>
        <w:t xml:space="preserve"> </w:t>
      </w:r>
      <w:r w:rsidR="007F0C93" w:rsidRPr="007D1EB5">
        <w:rPr>
          <w:rFonts w:asciiTheme="minorHAnsi" w:hAnsiTheme="minorHAnsi" w:cstheme="minorHAnsi"/>
        </w:rPr>
        <w:t xml:space="preserve"> </w:t>
      </w:r>
      <w:r w:rsidR="00D93009" w:rsidRPr="007D1EB5">
        <w:rPr>
          <w:rFonts w:asciiTheme="minorHAnsi" w:hAnsiTheme="minorHAnsi" w:cstheme="minorHAnsi"/>
        </w:rPr>
        <w:t xml:space="preserve"> </w:t>
      </w:r>
      <w:r w:rsidRPr="007D1EB5">
        <w:rPr>
          <w:rFonts w:asciiTheme="minorHAnsi" w:hAnsiTheme="minorHAnsi" w:cstheme="minorHAnsi"/>
        </w:rPr>
        <w:t xml:space="preserve"> </w:t>
      </w:r>
    </w:p>
    <w:p w14:paraId="23781BF9" w14:textId="77777777" w:rsidR="00087041" w:rsidRPr="007D1EB5" w:rsidRDefault="00087041" w:rsidP="00DF06EF">
      <w:pPr>
        <w:rPr>
          <w:rFonts w:asciiTheme="minorHAnsi" w:hAnsiTheme="minorHAnsi" w:cstheme="minorHAnsi"/>
          <w:b/>
        </w:rPr>
      </w:pPr>
    </w:p>
    <w:p w14:paraId="51D5D9D3" w14:textId="77777777" w:rsidR="00FD5D44" w:rsidRPr="007D1EB5" w:rsidRDefault="00FD5D44" w:rsidP="00DF06EF">
      <w:pPr>
        <w:rPr>
          <w:rFonts w:asciiTheme="minorHAnsi" w:hAnsiTheme="minorHAnsi" w:cstheme="minorHAnsi"/>
          <w:b/>
        </w:rPr>
      </w:pPr>
    </w:p>
    <w:p w14:paraId="1412609A" w14:textId="77777777" w:rsidR="00DF06EF" w:rsidRPr="007D1EB5" w:rsidRDefault="00DF06EF" w:rsidP="00DF06EF">
      <w:pPr>
        <w:rPr>
          <w:rFonts w:asciiTheme="minorHAnsi" w:hAnsiTheme="minorHAnsi" w:cstheme="minorHAnsi"/>
          <w:b/>
        </w:rPr>
      </w:pPr>
    </w:p>
    <w:p w14:paraId="2010AB78" w14:textId="77777777" w:rsidR="00DF06EF" w:rsidRPr="007D1EB5" w:rsidRDefault="00DF06EF" w:rsidP="00DF06EF">
      <w:pPr>
        <w:rPr>
          <w:rFonts w:asciiTheme="minorHAnsi" w:hAnsiTheme="minorHAnsi" w:cstheme="minorHAnsi"/>
          <w:b/>
        </w:rPr>
      </w:pPr>
    </w:p>
    <w:p w14:paraId="3A8EE4EC" w14:textId="77777777" w:rsidR="00DF06EF" w:rsidRPr="007D1EB5" w:rsidRDefault="00DF06EF" w:rsidP="00DF06EF">
      <w:pPr>
        <w:rPr>
          <w:rFonts w:asciiTheme="minorHAnsi" w:hAnsiTheme="minorHAnsi" w:cstheme="minorHAnsi"/>
          <w:b/>
        </w:rPr>
      </w:pPr>
    </w:p>
    <w:p w14:paraId="16F112C5" w14:textId="77777777" w:rsidR="009068FF" w:rsidRPr="007D1EB5" w:rsidRDefault="009068FF" w:rsidP="00DF06EF">
      <w:pPr>
        <w:rPr>
          <w:rFonts w:asciiTheme="minorHAnsi" w:hAnsiTheme="minorHAnsi" w:cstheme="minorHAnsi"/>
          <w:b/>
        </w:rPr>
      </w:pPr>
    </w:p>
    <w:p w14:paraId="3969CBA9" w14:textId="77777777" w:rsidR="009068FF" w:rsidRPr="007D1EB5" w:rsidRDefault="009068FF" w:rsidP="00DF06EF">
      <w:pPr>
        <w:rPr>
          <w:rFonts w:asciiTheme="minorHAnsi" w:hAnsiTheme="minorHAnsi" w:cstheme="minorHAnsi"/>
          <w:b/>
        </w:rPr>
      </w:pPr>
    </w:p>
    <w:p w14:paraId="2AB6DFCC" w14:textId="77777777" w:rsidR="009068FF" w:rsidRPr="007D1EB5" w:rsidRDefault="009068FF" w:rsidP="00DF06EF">
      <w:pPr>
        <w:rPr>
          <w:rFonts w:asciiTheme="minorHAnsi" w:hAnsiTheme="minorHAnsi" w:cstheme="minorHAnsi"/>
          <w:b/>
        </w:rPr>
      </w:pPr>
    </w:p>
    <w:p w14:paraId="44B460F0" w14:textId="77777777" w:rsidR="00AC0D11" w:rsidRPr="007D1EB5" w:rsidRDefault="006E1B41" w:rsidP="006E1B41">
      <w:pPr>
        <w:spacing w:after="0"/>
        <w:jc w:val="left"/>
        <w:rPr>
          <w:rFonts w:asciiTheme="minorHAnsi" w:hAnsiTheme="minorHAnsi" w:cstheme="minorHAnsi"/>
          <w:b/>
        </w:rPr>
      </w:pPr>
      <w:r w:rsidRPr="007D1EB5">
        <w:rPr>
          <w:rFonts w:asciiTheme="minorHAnsi" w:hAnsiTheme="minorHAnsi" w:cstheme="minorHAnsi"/>
          <w:b/>
        </w:rPr>
        <w:br w:type="page"/>
      </w:r>
    </w:p>
    <w:sdt>
      <w:sdtPr>
        <w:rPr>
          <w:rFonts w:asciiTheme="minorHAnsi" w:eastAsia="Times New Roman" w:hAnsiTheme="minorHAnsi" w:cs="Times New Roman"/>
          <w:color w:val="auto"/>
          <w:sz w:val="20"/>
          <w:szCs w:val="20"/>
          <w:lang w:val="en-GB"/>
        </w:rPr>
        <w:id w:val="-892962932"/>
        <w:docPartObj>
          <w:docPartGallery w:val="Table of Contents"/>
          <w:docPartUnique/>
        </w:docPartObj>
      </w:sdtPr>
      <w:sdtEndPr>
        <w:rPr>
          <w:rFonts w:cs="Arial"/>
          <w:b/>
          <w:bCs/>
          <w:noProof/>
        </w:rPr>
      </w:sdtEndPr>
      <w:sdtContent>
        <w:p w14:paraId="56F7AA22" w14:textId="77777777" w:rsidR="00385867" w:rsidRPr="007D1EB5" w:rsidRDefault="00385867" w:rsidP="001E0CEC">
          <w:pPr>
            <w:pStyle w:val="TOCHeading"/>
            <w:rPr>
              <w:rFonts w:asciiTheme="minorHAnsi" w:hAnsiTheme="minorHAnsi"/>
            </w:rPr>
          </w:pPr>
          <w:r w:rsidRPr="007D1EB5">
            <w:rPr>
              <w:rFonts w:asciiTheme="minorHAnsi" w:hAnsiTheme="minorHAnsi"/>
            </w:rPr>
            <w:t>Contents</w:t>
          </w:r>
        </w:p>
        <w:p w14:paraId="1797ECBD" w14:textId="2D04846D" w:rsidR="004E5657" w:rsidRDefault="00385867">
          <w:pPr>
            <w:pStyle w:val="TOC1"/>
            <w:rPr>
              <w:rFonts w:asciiTheme="minorHAnsi" w:eastAsiaTheme="minorEastAsia" w:hAnsiTheme="minorHAnsi" w:cstheme="minorBidi"/>
              <w:noProof/>
              <w:sz w:val="22"/>
              <w:szCs w:val="22"/>
              <w:lang w:val="en-US"/>
            </w:rPr>
          </w:pPr>
          <w:r w:rsidRPr="007D1EB5">
            <w:rPr>
              <w:rFonts w:asciiTheme="minorHAnsi" w:hAnsiTheme="minorHAnsi" w:cs="Arial"/>
            </w:rPr>
            <w:fldChar w:fldCharType="begin"/>
          </w:r>
          <w:r w:rsidRPr="007D1EB5">
            <w:rPr>
              <w:rFonts w:asciiTheme="minorHAnsi" w:hAnsiTheme="minorHAnsi" w:cs="Arial"/>
            </w:rPr>
            <w:instrText xml:space="preserve"> TOC \o "1-3" \h \z \u </w:instrText>
          </w:r>
          <w:r w:rsidRPr="007D1EB5">
            <w:rPr>
              <w:rFonts w:asciiTheme="minorHAnsi" w:hAnsiTheme="minorHAnsi" w:cs="Arial"/>
            </w:rPr>
            <w:fldChar w:fldCharType="separate"/>
          </w:r>
          <w:hyperlink w:anchor="_Toc84269757" w:history="1">
            <w:r w:rsidR="004E5657" w:rsidRPr="001429B1">
              <w:rPr>
                <w:rStyle w:val="Hyperlink"/>
                <w:rFonts w:cstheme="minorHAnsi"/>
                <w:noProof/>
              </w:rPr>
              <w:t>Version Control</w:t>
            </w:r>
            <w:r w:rsidR="004E5657">
              <w:rPr>
                <w:noProof/>
                <w:webHidden/>
              </w:rPr>
              <w:tab/>
            </w:r>
            <w:r w:rsidR="004E5657">
              <w:rPr>
                <w:noProof/>
                <w:webHidden/>
              </w:rPr>
              <w:fldChar w:fldCharType="begin"/>
            </w:r>
            <w:r w:rsidR="004E5657">
              <w:rPr>
                <w:noProof/>
                <w:webHidden/>
              </w:rPr>
              <w:instrText xml:space="preserve"> PAGEREF _Toc84269757 \h </w:instrText>
            </w:r>
            <w:r w:rsidR="004E5657">
              <w:rPr>
                <w:noProof/>
                <w:webHidden/>
              </w:rPr>
            </w:r>
            <w:r w:rsidR="004E5657">
              <w:rPr>
                <w:noProof/>
                <w:webHidden/>
              </w:rPr>
              <w:fldChar w:fldCharType="separate"/>
            </w:r>
            <w:r w:rsidR="004E5657">
              <w:rPr>
                <w:noProof/>
                <w:webHidden/>
              </w:rPr>
              <w:t>8</w:t>
            </w:r>
            <w:r w:rsidR="004E5657">
              <w:rPr>
                <w:noProof/>
                <w:webHidden/>
              </w:rPr>
              <w:fldChar w:fldCharType="end"/>
            </w:r>
          </w:hyperlink>
        </w:p>
        <w:p w14:paraId="3A61C116" w14:textId="18013382" w:rsidR="004E5657" w:rsidRDefault="007E32B5">
          <w:pPr>
            <w:pStyle w:val="TOC2"/>
            <w:rPr>
              <w:rFonts w:asciiTheme="minorHAnsi" w:eastAsiaTheme="minorEastAsia" w:hAnsiTheme="minorHAnsi" w:cstheme="minorBidi"/>
              <w:noProof/>
              <w:sz w:val="22"/>
              <w:szCs w:val="22"/>
              <w:lang w:val="en-US"/>
            </w:rPr>
          </w:pPr>
          <w:hyperlink w:anchor="_Toc84269758" w:history="1">
            <w:r w:rsidR="004E5657" w:rsidRPr="001429B1">
              <w:rPr>
                <w:rStyle w:val="Hyperlink"/>
                <w:noProof/>
              </w:rPr>
              <w:t>Revision History</w:t>
            </w:r>
            <w:r w:rsidR="004E5657">
              <w:rPr>
                <w:noProof/>
                <w:webHidden/>
              </w:rPr>
              <w:tab/>
            </w:r>
            <w:r w:rsidR="004E5657">
              <w:rPr>
                <w:noProof/>
                <w:webHidden/>
              </w:rPr>
              <w:fldChar w:fldCharType="begin"/>
            </w:r>
            <w:r w:rsidR="004E5657">
              <w:rPr>
                <w:noProof/>
                <w:webHidden/>
              </w:rPr>
              <w:instrText xml:space="preserve"> PAGEREF _Toc84269758 \h </w:instrText>
            </w:r>
            <w:r w:rsidR="004E5657">
              <w:rPr>
                <w:noProof/>
                <w:webHidden/>
              </w:rPr>
            </w:r>
            <w:r w:rsidR="004E5657">
              <w:rPr>
                <w:noProof/>
                <w:webHidden/>
              </w:rPr>
              <w:fldChar w:fldCharType="separate"/>
            </w:r>
            <w:r w:rsidR="004E5657">
              <w:rPr>
                <w:noProof/>
                <w:webHidden/>
              </w:rPr>
              <w:t>8</w:t>
            </w:r>
            <w:r w:rsidR="004E5657">
              <w:rPr>
                <w:noProof/>
                <w:webHidden/>
              </w:rPr>
              <w:fldChar w:fldCharType="end"/>
            </w:r>
          </w:hyperlink>
        </w:p>
        <w:p w14:paraId="53394C32" w14:textId="2520AAEE" w:rsidR="004E5657" w:rsidRDefault="007E32B5">
          <w:pPr>
            <w:pStyle w:val="TOC2"/>
            <w:rPr>
              <w:rFonts w:asciiTheme="minorHAnsi" w:eastAsiaTheme="minorEastAsia" w:hAnsiTheme="minorHAnsi" w:cstheme="minorBidi"/>
              <w:noProof/>
              <w:sz w:val="22"/>
              <w:szCs w:val="22"/>
              <w:lang w:val="en-US"/>
            </w:rPr>
          </w:pPr>
          <w:hyperlink w:anchor="_Toc84269759" w:history="1">
            <w:r w:rsidR="004E5657" w:rsidRPr="001429B1">
              <w:rPr>
                <w:rStyle w:val="Hyperlink"/>
                <w:noProof/>
              </w:rPr>
              <w:t>Review History</w:t>
            </w:r>
            <w:r w:rsidR="004E5657">
              <w:rPr>
                <w:noProof/>
                <w:webHidden/>
              </w:rPr>
              <w:tab/>
            </w:r>
            <w:r w:rsidR="004E5657">
              <w:rPr>
                <w:noProof/>
                <w:webHidden/>
              </w:rPr>
              <w:fldChar w:fldCharType="begin"/>
            </w:r>
            <w:r w:rsidR="004E5657">
              <w:rPr>
                <w:noProof/>
                <w:webHidden/>
              </w:rPr>
              <w:instrText xml:space="preserve"> PAGEREF _Toc84269759 \h </w:instrText>
            </w:r>
            <w:r w:rsidR="004E5657">
              <w:rPr>
                <w:noProof/>
                <w:webHidden/>
              </w:rPr>
            </w:r>
            <w:r w:rsidR="004E5657">
              <w:rPr>
                <w:noProof/>
                <w:webHidden/>
              </w:rPr>
              <w:fldChar w:fldCharType="separate"/>
            </w:r>
            <w:r w:rsidR="004E5657">
              <w:rPr>
                <w:noProof/>
                <w:webHidden/>
              </w:rPr>
              <w:t>8</w:t>
            </w:r>
            <w:r w:rsidR="004E5657">
              <w:rPr>
                <w:noProof/>
                <w:webHidden/>
              </w:rPr>
              <w:fldChar w:fldCharType="end"/>
            </w:r>
          </w:hyperlink>
        </w:p>
        <w:p w14:paraId="582D06E2" w14:textId="659C7075" w:rsidR="004E5657" w:rsidRDefault="007E32B5">
          <w:pPr>
            <w:pStyle w:val="TOC2"/>
            <w:rPr>
              <w:rFonts w:asciiTheme="minorHAnsi" w:eastAsiaTheme="minorEastAsia" w:hAnsiTheme="minorHAnsi" w:cstheme="minorBidi"/>
              <w:noProof/>
              <w:sz w:val="22"/>
              <w:szCs w:val="22"/>
              <w:lang w:val="en-US"/>
            </w:rPr>
          </w:pPr>
          <w:hyperlink w:anchor="_Toc84269760" w:history="1">
            <w:r w:rsidR="004E5657" w:rsidRPr="001429B1">
              <w:rPr>
                <w:rStyle w:val="Hyperlink"/>
                <w:noProof/>
              </w:rPr>
              <w:t>Approval History</w:t>
            </w:r>
            <w:r w:rsidR="004E5657">
              <w:rPr>
                <w:noProof/>
                <w:webHidden/>
              </w:rPr>
              <w:tab/>
            </w:r>
            <w:r w:rsidR="004E5657">
              <w:rPr>
                <w:noProof/>
                <w:webHidden/>
              </w:rPr>
              <w:fldChar w:fldCharType="begin"/>
            </w:r>
            <w:r w:rsidR="004E5657">
              <w:rPr>
                <w:noProof/>
                <w:webHidden/>
              </w:rPr>
              <w:instrText xml:space="preserve"> PAGEREF _Toc84269760 \h </w:instrText>
            </w:r>
            <w:r w:rsidR="004E5657">
              <w:rPr>
                <w:noProof/>
                <w:webHidden/>
              </w:rPr>
            </w:r>
            <w:r w:rsidR="004E5657">
              <w:rPr>
                <w:noProof/>
                <w:webHidden/>
              </w:rPr>
              <w:fldChar w:fldCharType="separate"/>
            </w:r>
            <w:r w:rsidR="004E5657">
              <w:rPr>
                <w:noProof/>
                <w:webHidden/>
              </w:rPr>
              <w:t>9</w:t>
            </w:r>
            <w:r w:rsidR="004E5657">
              <w:rPr>
                <w:noProof/>
                <w:webHidden/>
              </w:rPr>
              <w:fldChar w:fldCharType="end"/>
            </w:r>
          </w:hyperlink>
        </w:p>
        <w:p w14:paraId="526DFB72" w14:textId="0E72806E" w:rsidR="004E5657" w:rsidRDefault="007E32B5">
          <w:pPr>
            <w:pStyle w:val="TOC2"/>
            <w:rPr>
              <w:rFonts w:asciiTheme="minorHAnsi" w:eastAsiaTheme="minorEastAsia" w:hAnsiTheme="minorHAnsi" w:cstheme="minorBidi"/>
              <w:noProof/>
              <w:sz w:val="22"/>
              <w:szCs w:val="22"/>
              <w:lang w:val="en-US"/>
            </w:rPr>
          </w:pPr>
          <w:hyperlink w:anchor="_Toc84269761" w:history="1">
            <w:r w:rsidR="004E5657" w:rsidRPr="001429B1">
              <w:rPr>
                <w:rStyle w:val="Hyperlink"/>
                <w:noProof/>
              </w:rPr>
              <w:t>Abbreviation</w:t>
            </w:r>
            <w:r w:rsidR="004E5657">
              <w:rPr>
                <w:noProof/>
                <w:webHidden/>
              </w:rPr>
              <w:tab/>
            </w:r>
            <w:r w:rsidR="004E5657">
              <w:rPr>
                <w:noProof/>
                <w:webHidden/>
              </w:rPr>
              <w:fldChar w:fldCharType="begin"/>
            </w:r>
            <w:r w:rsidR="004E5657">
              <w:rPr>
                <w:noProof/>
                <w:webHidden/>
              </w:rPr>
              <w:instrText xml:space="preserve"> PAGEREF _Toc84269761 \h </w:instrText>
            </w:r>
            <w:r w:rsidR="004E5657">
              <w:rPr>
                <w:noProof/>
                <w:webHidden/>
              </w:rPr>
            </w:r>
            <w:r w:rsidR="004E5657">
              <w:rPr>
                <w:noProof/>
                <w:webHidden/>
              </w:rPr>
              <w:fldChar w:fldCharType="separate"/>
            </w:r>
            <w:r w:rsidR="004E5657">
              <w:rPr>
                <w:noProof/>
                <w:webHidden/>
              </w:rPr>
              <w:t>9</w:t>
            </w:r>
            <w:r w:rsidR="004E5657">
              <w:rPr>
                <w:noProof/>
                <w:webHidden/>
              </w:rPr>
              <w:fldChar w:fldCharType="end"/>
            </w:r>
          </w:hyperlink>
        </w:p>
        <w:p w14:paraId="60541B1B" w14:textId="52455416"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762" w:history="1">
            <w:r w:rsidR="004E5657" w:rsidRPr="001429B1">
              <w:rPr>
                <w:rStyle w:val="Hyperlink"/>
                <w:rFonts w:cstheme="minorHAnsi"/>
                <w:noProof/>
              </w:rPr>
              <w:t>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Introduction</w:t>
            </w:r>
            <w:r w:rsidR="004E5657">
              <w:rPr>
                <w:noProof/>
                <w:webHidden/>
              </w:rPr>
              <w:tab/>
            </w:r>
            <w:r w:rsidR="004E5657">
              <w:rPr>
                <w:noProof/>
                <w:webHidden/>
              </w:rPr>
              <w:fldChar w:fldCharType="begin"/>
            </w:r>
            <w:r w:rsidR="004E5657">
              <w:rPr>
                <w:noProof/>
                <w:webHidden/>
              </w:rPr>
              <w:instrText xml:space="preserve"> PAGEREF _Toc84269762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15A0BAB8" w14:textId="0F4EB98A" w:rsidR="004E5657" w:rsidRDefault="007E32B5">
          <w:pPr>
            <w:pStyle w:val="TOC2"/>
            <w:rPr>
              <w:rFonts w:asciiTheme="minorHAnsi" w:eastAsiaTheme="minorEastAsia" w:hAnsiTheme="minorHAnsi" w:cstheme="minorBidi"/>
              <w:noProof/>
              <w:sz w:val="22"/>
              <w:szCs w:val="22"/>
              <w:lang w:val="en-US"/>
            </w:rPr>
          </w:pPr>
          <w:hyperlink w:anchor="_Toc84269763" w:history="1">
            <w:r w:rsidR="004E5657" w:rsidRPr="001429B1">
              <w:rPr>
                <w:rStyle w:val="Hyperlink"/>
                <w:noProof/>
              </w:rPr>
              <w:t>1.1</w:t>
            </w:r>
            <w:r w:rsidR="004E5657">
              <w:rPr>
                <w:rFonts w:asciiTheme="minorHAnsi" w:eastAsiaTheme="minorEastAsia" w:hAnsiTheme="minorHAnsi" w:cstheme="minorBidi"/>
                <w:noProof/>
                <w:sz w:val="22"/>
                <w:szCs w:val="22"/>
                <w:lang w:val="en-US"/>
              </w:rPr>
              <w:tab/>
            </w:r>
            <w:r w:rsidR="004E5657" w:rsidRPr="001429B1">
              <w:rPr>
                <w:rStyle w:val="Hyperlink"/>
                <w:noProof/>
              </w:rPr>
              <w:t>Executive Summary</w:t>
            </w:r>
            <w:r w:rsidR="004E5657">
              <w:rPr>
                <w:noProof/>
                <w:webHidden/>
              </w:rPr>
              <w:tab/>
            </w:r>
            <w:r w:rsidR="004E5657">
              <w:rPr>
                <w:noProof/>
                <w:webHidden/>
              </w:rPr>
              <w:fldChar w:fldCharType="begin"/>
            </w:r>
            <w:r w:rsidR="004E5657">
              <w:rPr>
                <w:noProof/>
                <w:webHidden/>
              </w:rPr>
              <w:instrText xml:space="preserve"> PAGEREF _Toc84269763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5227EB80" w14:textId="034724BA" w:rsidR="004E5657" w:rsidRDefault="007E32B5">
          <w:pPr>
            <w:pStyle w:val="TOC2"/>
            <w:rPr>
              <w:rFonts w:asciiTheme="minorHAnsi" w:eastAsiaTheme="minorEastAsia" w:hAnsiTheme="minorHAnsi" w:cstheme="minorBidi"/>
              <w:noProof/>
              <w:sz w:val="22"/>
              <w:szCs w:val="22"/>
              <w:lang w:val="en-US"/>
            </w:rPr>
          </w:pPr>
          <w:hyperlink w:anchor="_Toc84269764" w:history="1">
            <w:r w:rsidR="004E5657" w:rsidRPr="001429B1">
              <w:rPr>
                <w:rStyle w:val="Hyperlink"/>
                <w:noProof/>
              </w:rPr>
              <w:t>1.2</w:t>
            </w:r>
            <w:r w:rsidR="004E5657">
              <w:rPr>
                <w:rFonts w:asciiTheme="minorHAnsi" w:eastAsiaTheme="minorEastAsia" w:hAnsiTheme="minorHAnsi" w:cstheme="minorBidi"/>
                <w:noProof/>
                <w:sz w:val="22"/>
                <w:szCs w:val="22"/>
                <w:lang w:val="en-US"/>
              </w:rPr>
              <w:tab/>
            </w:r>
            <w:r w:rsidR="004E5657" w:rsidRPr="001429B1">
              <w:rPr>
                <w:rStyle w:val="Hyperlink"/>
                <w:noProof/>
              </w:rPr>
              <w:t>Design Principles</w:t>
            </w:r>
            <w:r w:rsidR="004E5657">
              <w:rPr>
                <w:noProof/>
                <w:webHidden/>
              </w:rPr>
              <w:tab/>
            </w:r>
            <w:r w:rsidR="004E5657">
              <w:rPr>
                <w:noProof/>
                <w:webHidden/>
              </w:rPr>
              <w:fldChar w:fldCharType="begin"/>
            </w:r>
            <w:r w:rsidR="004E5657">
              <w:rPr>
                <w:noProof/>
                <w:webHidden/>
              </w:rPr>
              <w:instrText xml:space="preserve"> PAGEREF _Toc84269764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6082725A" w14:textId="518115D9" w:rsidR="004E5657" w:rsidRDefault="007E32B5">
          <w:pPr>
            <w:pStyle w:val="TOC3"/>
            <w:rPr>
              <w:rFonts w:asciiTheme="minorHAnsi" w:eastAsiaTheme="minorEastAsia" w:hAnsiTheme="minorHAnsi" w:cstheme="minorBidi"/>
              <w:noProof/>
              <w:sz w:val="22"/>
              <w:szCs w:val="22"/>
              <w:lang w:val="en-US"/>
            </w:rPr>
          </w:pPr>
          <w:hyperlink w:anchor="_Toc84269765" w:history="1">
            <w:r w:rsidR="004E5657" w:rsidRPr="001429B1">
              <w:rPr>
                <w:rStyle w:val="Hyperlink"/>
                <w:rFonts w:cstheme="minorHAnsi"/>
                <w:noProof/>
              </w:rPr>
              <w:t>1.2.1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Establish IAM as a service</w:t>
            </w:r>
            <w:r w:rsidR="004E5657">
              <w:rPr>
                <w:noProof/>
                <w:webHidden/>
              </w:rPr>
              <w:tab/>
            </w:r>
            <w:r w:rsidR="004E5657">
              <w:rPr>
                <w:noProof/>
                <w:webHidden/>
              </w:rPr>
              <w:fldChar w:fldCharType="begin"/>
            </w:r>
            <w:r w:rsidR="004E5657">
              <w:rPr>
                <w:noProof/>
                <w:webHidden/>
              </w:rPr>
              <w:instrText xml:space="preserve"> PAGEREF _Toc84269765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0769D345" w14:textId="5133B105" w:rsidR="004E5657" w:rsidRDefault="007E32B5">
          <w:pPr>
            <w:pStyle w:val="TOC3"/>
            <w:rPr>
              <w:rFonts w:asciiTheme="minorHAnsi" w:eastAsiaTheme="minorEastAsia" w:hAnsiTheme="minorHAnsi" w:cstheme="minorBidi"/>
              <w:noProof/>
              <w:sz w:val="22"/>
              <w:szCs w:val="22"/>
              <w:lang w:val="en-US"/>
            </w:rPr>
          </w:pPr>
          <w:hyperlink w:anchor="_Toc84269766" w:history="1">
            <w:r w:rsidR="004E5657" w:rsidRPr="001429B1">
              <w:rPr>
                <w:rStyle w:val="Hyperlink"/>
                <w:rFonts w:cstheme="minorHAnsi"/>
                <w:noProof/>
              </w:rPr>
              <w:t>1.2.2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Secure by default</w:t>
            </w:r>
            <w:r w:rsidR="004E5657">
              <w:rPr>
                <w:noProof/>
                <w:webHidden/>
              </w:rPr>
              <w:tab/>
            </w:r>
            <w:r w:rsidR="004E5657">
              <w:rPr>
                <w:noProof/>
                <w:webHidden/>
              </w:rPr>
              <w:fldChar w:fldCharType="begin"/>
            </w:r>
            <w:r w:rsidR="004E5657">
              <w:rPr>
                <w:noProof/>
                <w:webHidden/>
              </w:rPr>
              <w:instrText xml:space="preserve"> PAGEREF _Toc84269766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01DAB91D" w14:textId="622D67F9" w:rsidR="004E5657" w:rsidRDefault="007E32B5">
          <w:pPr>
            <w:pStyle w:val="TOC3"/>
            <w:rPr>
              <w:rFonts w:asciiTheme="minorHAnsi" w:eastAsiaTheme="minorEastAsia" w:hAnsiTheme="minorHAnsi" w:cstheme="minorBidi"/>
              <w:noProof/>
              <w:sz w:val="22"/>
              <w:szCs w:val="22"/>
              <w:lang w:val="en-US"/>
            </w:rPr>
          </w:pPr>
          <w:hyperlink w:anchor="_Toc84269767" w:history="1">
            <w:r w:rsidR="004E5657" w:rsidRPr="001429B1">
              <w:rPr>
                <w:rStyle w:val="Hyperlink"/>
                <w:rFonts w:cstheme="minorHAnsi"/>
                <w:noProof/>
              </w:rPr>
              <w:t>1.2.3</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Provide resilience</w:t>
            </w:r>
            <w:r w:rsidR="004E5657">
              <w:rPr>
                <w:noProof/>
                <w:webHidden/>
              </w:rPr>
              <w:tab/>
            </w:r>
            <w:r w:rsidR="004E5657">
              <w:rPr>
                <w:noProof/>
                <w:webHidden/>
              </w:rPr>
              <w:fldChar w:fldCharType="begin"/>
            </w:r>
            <w:r w:rsidR="004E5657">
              <w:rPr>
                <w:noProof/>
                <w:webHidden/>
              </w:rPr>
              <w:instrText xml:space="preserve"> PAGEREF _Toc84269767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3EFC461B" w14:textId="3EDB4AC0" w:rsidR="004E5657" w:rsidRDefault="007E32B5">
          <w:pPr>
            <w:pStyle w:val="TOC3"/>
            <w:rPr>
              <w:rFonts w:asciiTheme="minorHAnsi" w:eastAsiaTheme="minorEastAsia" w:hAnsiTheme="minorHAnsi" w:cstheme="minorBidi"/>
              <w:noProof/>
              <w:sz w:val="22"/>
              <w:szCs w:val="22"/>
              <w:lang w:val="en-US"/>
            </w:rPr>
          </w:pPr>
          <w:hyperlink w:anchor="_Toc84269768" w:history="1">
            <w:r w:rsidR="004E5657" w:rsidRPr="001429B1">
              <w:rPr>
                <w:rStyle w:val="Hyperlink"/>
                <w:rFonts w:cstheme="minorHAnsi"/>
                <w:noProof/>
              </w:rPr>
              <w:t>1.2.4</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Optimize processes</w:t>
            </w:r>
            <w:r w:rsidR="004E5657">
              <w:rPr>
                <w:noProof/>
                <w:webHidden/>
              </w:rPr>
              <w:tab/>
            </w:r>
            <w:r w:rsidR="004E5657">
              <w:rPr>
                <w:noProof/>
                <w:webHidden/>
              </w:rPr>
              <w:fldChar w:fldCharType="begin"/>
            </w:r>
            <w:r w:rsidR="004E5657">
              <w:rPr>
                <w:noProof/>
                <w:webHidden/>
              </w:rPr>
              <w:instrText xml:space="preserve"> PAGEREF _Toc84269768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6F1A58F8" w14:textId="3B68BB7A" w:rsidR="004E5657" w:rsidRDefault="007E32B5">
          <w:pPr>
            <w:pStyle w:val="TOC3"/>
            <w:rPr>
              <w:rFonts w:asciiTheme="minorHAnsi" w:eastAsiaTheme="minorEastAsia" w:hAnsiTheme="minorHAnsi" w:cstheme="minorBidi"/>
              <w:noProof/>
              <w:sz w:val="22"/>
              <w:szCs w:val="22"/>
              <w:lang w:val="en-US"/>
            </w:rPr>
          </w:pPr>
          <w:hyperlink w:anchor="_Toc84269769" w:history="1">
            <w:r w:rsidR="004E5657" w:rsidRPr="001429B1">
              <w:rPr>
                <w:rStyle w:val="Hyperlink"/>
                <w:rFonts w:cstheme="minorHAnsi"/>
                <w:noProof/>
              </w:rPr>
              <w:t>1.2.5</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Prioritize user experience</w:t>
            </w:r>
            <w:r w:rsidR="004E5657">
              <w:rPr>
                <w:noProof/>
                <w:webHidden/>
              </w:rPr>
              <w:tab/>
            </w:r>
            <w:r w:rsidR="004E5657">
              <w:rPr>
                <w:noProof/>
                <w:webHidden/>
              </w:rPr>
              <w:fldChar w:fldCharType="begin"/>
            </w:r>
            <w:r w:rsidR="004E5657">
              <w:rPr>
                <w:noProof/>
                <w:webHidden/>
              </w:rPr>
              <w:instrText xml:space="preserve"> PAGEREF _Toc84269769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60D406CC" w14:textId="7A36C433" w:rsidR="004E5657" w:rsidRDefault="007E32B5">
          <w:pPr>
            <w:pStyle w:val="TOC3"/>
            <w:rPr>
              <w:rFonts w:asciiTheme="minorHAnsi" w:eastAsiaTheme="minorEastAsia" w:hAnsiTheme="minorHAnsi" w:cstheme="minorBidi"/>
              <w:noProof/>
              <w:sz w:val="22"/>
              <w:szCs w:val="22"/>
              <w:lang w:val="en-US"/>
            </w:rPr>
          </w:pPr>
          <w:hyperlink w:anchor="_Toc84269770" w:history="1">
            <w:r w:rsidR="004E5657" w:rsidRPr="001429B1">
              <w:rPr>
                <w:rStyle w:val="Hyperlink"/>
                <w:rFonts w:cstheme="minorHAnsi"/>
                <w:noProof/>
              </w:rPr>
              <w:t>1.2.6</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Adopt best practices</w:t>
            </w:r>
            <w:r w:rsidR="004E5657">
              <w:rPr>
                <w:noProof/>
                <w:webHidden/>
              </w:rPr>
              <w:tab/>
            </w:r>
            <w:r w:rsidR="004E5657">
              <w:rPr>
                <w:noProof/>
                <w:webHidden/>
              </w:rPr>
              <w:fldChar w:fldCharType="begin"/>
            </w:r>
            <w:r w:rsidR="004E5657">
              <w:rPr>
                <w:noProof/>
                <w:webHidden/>
              </w:rPr>
              <w:instrText xml:space="preserve"> PAGEREF _Toc84269770 \h </w:instrText>
            </w:r>
            <w:r w:rsidR="004E5657">
              <w:rPr>
                <w:noProof/>
                <w:webHidden/>
              </w:rPr>
            </w:r>
            <w:r w:rsidR="004E5657">
              <w:rPr>
                <w:noProof/>
                <w:webHidden/>
              </w:rPr>
              <w:fldChar w:fldCharType="separate"/>
            </w:r>
            <w:r w:rsidR="004E5657">
              <w:rPr>
                <w:noProof/>
                <w:webHidden/>
              </w:rPr>
              <w:t>11</w:t>
            </w:r>
            <w:r w:rsidR="004E5657">
              <w:rPr>
                <w:noProof/>
                <w:webHidden/>
              </w:rPr>
              <w:fldChar w:fldCharType="end"/>
            </w:r>
          </w:hyperlink>
        </w:p>
        <w:p w14:paraId="41159EBE" w14:textId="6ECFE4FE" w:rsidR="004E5657" w:rsidRDefault="007E32B5">
          <w:pPr>
            <w:pStyle w:val="TOC2"/>
            <w:rPr>
              <w:rFonts w:asciiTheme="minorHAnsi" w:eastAsiaTheme="minorEastAsia" w:hAnsiTheme="minorHAnsi" w:cstheme="minorBidi"/>
              <w:noProof/>
              <w:sz w:val="22"/>
              <w:szCs w:val="22"/>
              <w:lang w:val="en-US"/>
            </w:rPr>
          </w:pPr>
          <w:hyperlink w:anchor="_Toc84269771" w:history="1">
            <w:r w:rsidR="004E5657" w:rsidRPr="001429B1">
              <w:rPr>
                <w:rStyle w:val="Hyperlink"/>
                <w:noProof/>
              </w:rPr>
              <w:t>1.3</w:t>
            </w:r>
            <w:r w:rsidR="004E5657">
              <w:rPr>
                <w:rFonts w:asciiTheme="minorHAnsi" w:eastAsiaTheme="minorEastAsia" w:hAnsiTheme="minorHAnsi" w:cstheme="minorBidi"/>
                <w:noProof/>
                <w:sz w:val="22"/>
                <w:szCs w:val="22"/>
                <w:lang w:val="en-US"/>
              </w:rPr>
              <w:tab/>
            </w:r>
            <w:r w:rsidR="004E5657" w:rsidRPr="001429B1">
              <w:rPr>
                <w:rStyle w:val="Hyperlink"/>
                <w:noProof/>
              </w:rPr>
              <w:t>Design Layers</w:t>
            </w:r>
            <w:r w:rsidR="004E5657">
              <w:rPr>
                <w:noProof/>
                <w:webHidden/>
              </w:rPr>
              <w:tab/>
            </w:r>
            <w:r w:rsidR="004E5657">
              <w:rPr>
                <w:noProof/>
                <w:webHidden/>
              </w:rPr>
              <w:fldChar w:fldCharType="begin"/>
            </w:r>
            <w:r w:rsidR="004E5657">
              <w:rPr>
                <w:noProof/>
                <w:webHidden/>
              </w:rPr>
              <w:instrText xml:space="preserve"> PAGEREF _Toc84269771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7577C8AB" w14:textId="32C3FBC4" w:rsidR="004E5657" w:rsidRDefault="007E32B5">
          <w:pPr>
            <w:pStyle w:val="TOC3"/>
            <w:rPr>
              <w:rFonts w:asciiTheme="minorHAnsi" w:eastAsiaTheme="minorEastAsia" w:hAnsiTheme="minorHAnsi" w:cstheme="minorBidi"/>
              <w:noProof/>
              <w:sz w:val="22"/>
              <w:szCs w:val="22"/>
              <w:lang w:val="en-US"/>
            </w:rPr>
          </w:pPr>
          <w:hyperlink w:anchor="_Toc84269772" w:history="1">
            <w:r w:rsidR="004E5657" w:rsidRPr="001429B1">
              <w:rPr>
                <w:rStyle w:val="Hyperlink"/>
                <w:rFonts w:cstheme="minorHAnsi"/>
                <w:noProof/>
              </w:rPr>
              <w:t>1.3.1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Conceptual Design</w:t>
            </w:r>
            <w:r w:rsidR="004E5657">
              <w:rPr>
                <w:noProof/>
                <w:webHidden/>
              </w:rPr>
              <w:tab/>
            </w:r>
            <w:r w:rsidR="004E5657">
              <w:rPr>
                <w:noProof/>
                <w:webHidden/>
              </w:rPr>
              <w:fldChar w:fldCharType="begin"/>
            </w:r>
            <w:r w:rsidR="004E5657">
              <w:rPr>
                <w:noProof/>
                <w:webHidden/>
              </w:rPr>
              <w:instrText xml:space="preserve"> PAGEREF _Toc84269772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0F5A4CAC" w14:textId="54AD05AC" w:rsidR="004E5657" w:rsidRDefault="007E32B5">
          <w:pPr>
            <w:pStyle w:val="TOC3"/>
            <w:rPr>
              <w:rFonts w:asciiTheme="minorHAnsi" w:eastAsiaTheme="minorEastAsia" w:hAnsiTheme="minorHAnsi" w:cstheme="minorBidi"/>
              <w:noProof/>
              <w:sz w:val="22"/>
              <w:szCs w:val="22"/>
              <w:lang w:val="en-US"/>
            </w:rPr>
          </w:pPr>
          <w:hyperlink w:anchor="_Toc84269773" w:history="1">
            <w:r w:rsidR="004E5657" w:rsidRPr="001429B1">
              <w:rPr>
                <w:rStyle w:val="Hyperlink"/>
                <w:rFonts w:cstheme="minorHAnsi"/>
                <w:noProof/>
              </w:rPr>
              <w:t>1.3.2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Logical Design</w:t>
            </w:r>
            <w:r w:rsidR="004E5657">
              <w:rPr>
                <w:noProof/>
                <w:webHidden/>
              </w:rPr>
              <w:tab/>
            </w:r>
            <w:r w:rsidR="004E5657">
              <w:rPr>
                <w:noProof/>
                <w:webHidden/>
              </w:rPr>
              <w:fldChar w:fldCharType="begin"/>
            </w:r>
            <w:r w:rsidR="004E5657">
              <w:rPr>
                <w:noProof/>
                <w:webHidden/>
              </w:rPr>
              <w:instrText xml:space="preserve"> PAGEREF _Toc84269773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163C2267" w14:textId="26876515" w:rsidR="004E5657" w:rsidRDefault="007E32B5">
          <w:pPr>
            <w:pStyle w:val="TOC3"/>
            <w:rPr>
              <w:rFonts w:asciiTheme="minorHAnsi" w:eastAsiaTheme="minorEastAsia" w:hAnsiTheme="minorHAnsi" w:cstheme="minorBidi"/>
              <w:noProof/>
              <w:sz w:val="22"/>
              <w:szCs w:val="22"/>
              <w:lang w:val="en-US"/>
            </w:rPr>
          </w:pPr>
          <w:hyperlink w:anchor="_Toc84269774" w:history="1">
            <w:r w:rsidR="004E5657" w:rsidRPr="001429B1">
              <w:rPr>
                <w:rStyle w:val="Hyperlink"/>
                <w:rFonts w:cstheme="minorHAnsi"/>
                <w:noProof/>
              </w:rPr>
              <w:t>1.3.3</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Physical Design</w:t>
            </w:r>
            <w:r w:rsidR="004E5657">
              <w:rPr>
                <w:noProof/>
                <w:webHidden/>
              </w:rPr>
              <w:tab/>
            </w:r>
            <w:r w:rsidR="004E5657">
              <w:rPr>
                <w:noProof/>
                <w:webHidden/>
              </w:rPr>
              <w:fldChar w:fldCharType="begin"/>
            </w:r>
            <w:r w:rsidR="004E5657">
              <w:rPr>
                <w:noProof/>
                <w:webHidden/>
              </w:rPr>
              <w:instrText xml:space="preserve"> PAGEREF _Toc84269774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1C007A93" w14:textId="1D86F8B3" w:rsidR="004E5657" w:rsidRDefault="007E32B5">
          <w:pPr>
            <w:pStyle w:val="TOC3"/>
            <w:rPr>
              <w:rFonts w:asciiTheme="minorHAnsi" w:eastAsiaTheme="minorEastAsia" w:hAnsiTheme="minorHAnsi" w:cstheme="minorBidi"/>
              <w:noProof/>
              <w:sz w:val="22"/>
              <w:szCs w:val="22"/>
              <w:lang w:val="en-US"/>
            </w:rPr>
          </w:pPr>
          <w:hyperlink w:anchor="_Toc84269775" w:history="1">
            <w:r w:rsidR="004E5657" w:rsidRPr="001429B1">
              <w:rPr>
                <w:rStyle w:val="Hyperlink"/>
                <w:rFonts w:cstheme="minorHAnsi"/>
                <w:noProof/>
              </w:rPr>
              <w:t>1.3.4</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Operations Design</w:t>
            </w:r>
            <w:r w:rsidR="004E5657">
              <w:rPr>
                <w:noProof/>
                <w:webHidden/>
              </w:rPr>
              <w:tab/>
            </w:r>
            <w:r w:rsidR="004E5657">
              <w:rPr>
                <w:noProof/>
                <w:webHidden/>
              </w:rPr>
              <w:fldChar w:fldCharType="begin"/>
            </w:r>
            <w:r w:rsidR="004E5657">
              <w:rPr>
                <w:noProof/>
                <w:webHidden/>
              </w:rPr>
              <w:instrText xml:space="preserve"> PAGEREF _Toc84269775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596B12DF" w14:textId="14008C91" w:rsidR="004E5657" w:rsidRDefault="007E32B5">
          <w:pPr>
            <w:pStyle w:val="TOC2"/>
            <w:rPr>
              <w:rFonts w:asciiTheme="minorHAnsi" w:eastAsiaTheme="minorEastAsia" w:hAnsiTheme="minorHAnsi" w:cstheme="minorBidi"/>
              <w:noProof/>
              <w:sz w:val="22"/>
              <w:szCs w:val="22"/>
              <w:lang w:val="en-US"/>
            </w:rPr>
          </w:pPr>
          <w:hyperlink w:anchor="_Toc84269776" w:history="1">
            <w:r w:rsidR="004E5657" w:rsidRPr="001429B1">
              <w:rPr>
                <w:rStyle w:val="Hyperlink"/>
                <w:noProof/>
              </w:rPr>
              <w:t>1.4</w:t>
            </w:r>
            <w:r w:rsidR="004E5657">
              <w:rPr>
                <w:rFonts w:asciiTheme="minorHAnsi" w:eastAsiaTheme="minorEastAsia" w:hAnsiTheme="minorHAnsi" w:cstheme="minorBidi"/>
                <w:noProof/>
                <w:sz w:val="22"/>
                <w:szCs w:val="22"/>
                <w:lang w:val="en-US"/>
              </w:rPr>
              <w:tab/>
            </w:r>
            <w:r w:rsidR="004E5657" w:rsidRPr="001429B1">
              <w:rPr>
                <w:rStyle w:val="Hyperlink"/>
                <w:noProof/>
              </w:rPr>
              <w:t>Open Items</w:t>
            </w:r>
            <w:r w:rsidR="004E5657">
              <w:rPr>
                <w:noProof/>
                <w:webHidden/>
              </w:rPr>
              <w:tab/>
            </w:r>
            <w:r w:rsidR="004E5657">
              <w:rPr>
                <w:noProof/>
                <w:webHidden/>
              </w:rPr>
              <w:fldChar w:fldCharType="begin"/>
            </w:r>
            <w:r w:rsidR="004E5657">
              <w:rPr>
                <w:noProof/>
                <w:webHidden/>
              </w:rPr>
              <w:instrText xml:space="preserve"> PAGEREF _Toc84269776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7BBFDB10" w14:textId="49093943" w:rsidR="004E5657" w:rsidRDefault="007E32B5">
          <w:pPr>
            <w:pStyle w:val="TOC2"/>
            <w:rPr>
              <w:rFonts w:asciiTheme="minorHAnsi" w:eastAsiaTheme="minorEastAsia" w:hAnsiTheme="minorHAnsi" w:cstheme="minorBidi"/>
              <w:noProof/>
              <w:sz w:val="22"/>
              <w:szCs w:val="22"/>
              <w:lang w:val="en-US"/>
            </w:rPr>
          </w:pPr>
          <w:hyperlink w:anchor="_Toc84269777" w:history="1">
            <w:r w:rsidR="004E5657" w:rsidRPr="001429B1">
              <w:rPr>
                <w:rStyle w:val="Hyperlink"/>
                <w:noProof/>
              </w:rPr>
              <w:t>1.5</w:t>
            </w:r>
            <w:r w:rsidR="004E5657">
              <w:rPr>
                <w:rFonts w:asciiTheme="minorHAnsi" w:eastAsiaTheme="minorEastAsia" w:hAnsiTheme="minorHAnsi" w:cstheme="minorBidi"/>
                <w:noProof/>
                <w:sz w:val="22"/>
                <w:szCs w:val="22"/>
                <w:lang w:val="en-US"/>
              </w:rPr>
              <w:tab/>
            </w:r>
            <w:r w:rsidR="004E5657" w:rsidRPr="001429B1">
              <w:rPr>
                <w:rStyle w:val="Hyperlink"/>
                <w:noProof/>
              </w:rPr>
              <w:t>Assumptions &lt;TBD&gt;</w:t>
            </w:r>
            <w:r w:rsidR="004E5657">
              <w:rPr>
                <w:noProof/>
                <w:webHidden/>
              </w:rPr>
              <w:tab/>
            </w:r>
            <w:r w:rsidR="004E5657">
              <w:rPr>
                <w:noProof/>
                <w:webHidden/>
              </w:rPr>
              <w:fldChar w:fldCharType="begin"/>
            </w:r>
            <w:r w:rsidR="004E5657">
              <w:rPr>
                <w:noProof/>
                <w:webHidden/>
              </w:rPr>
              <w:instrText xml:space="preserve"> PAGEREF _Toc84269777 \h </w:instrText>
            </w:r>
            <w:r w:rsidR="004E5657">
              <w:rPr>
                <w:noProof/>
                <w:webHidden/>
              </w:rPr>
            </w:r>
            <w:r w:rsidR="004E5657">
              <w:rPr>
                <w:noProof/>
                <w:webHidden/>
              </w:rPr>
              <w:fldChar w:fldCharType="separate"/>
            </w:r>
            <w:r w:rsidR="004E5657">
              <w:rPr>
                <w:noProof/>
                <w:webHidden/>
              </w:rPr>
              <w:t>14</w:t>
            </w:r>
            <w:r w:rsidR="004E5657">
              <w:rPr>
                <w:noProof/>
                <w:webHidden/>
              </w:rPr>
              <w:fldChar w:fldCharType="end"/>
            </w:r>
          </w:hyperlink>
        </w:p>
        <w:p w14:paraId="0A43DDCA" w14:textId="57E6AEC2" w:rsidR="004E5657" w:rsidRDefault="007E32B5">
          <w:pPr>
            <w:pStyle w:val="TOC2"/>
            <w:rPr>
              <w:rFonts w:asciiTheme="minorHAnsi" w:eastAsiaTheme="minorEastAsia" w:hAnsiTheme="minorHAnsi" w:cstheme="minorBidi"/>
              <w:noProof/>
              <w:sz w:val="22"/>
              <w:szCs w:val="22"/>
              <w:lang w:val="en-US"/>
            </w:rPr>
          </w:pPr>
          <w:hyperlink w:anchor="_Toc84269778" w:history="1">
            <w:r w:rsidR="004E5657" w:rsidRPr="001429B1">
              <w:rPr>
                <w:rStyle w:val="Hyperlink"/>
                <w:noProof/>
              </w:rPr>
              <w:t>1.6</w:t>
            </w:r>
            <w:r w:rsidR="004E5657">
              <w:rPr>
                <w:rFonts w:asciiTheme="minorHAnsi" w:eastAsiaTheme="minorEastAsia" w:hAnsiTheme="minorHAnsi" w:cstheme="minorBidi"/>
                <w:noProof/>
                <w:sz w:val="22"/>
                <w:szCs w:val="22"/>
                <w:lang w:val="en-US"/>
              </w:rPr>
              <w:tab/>
            </w:r>
            <w:r w:rsidR="004E5657" w:rsidRPr="001429B1">
              <w:rPr>
                <w:rStyle w:val="Hyperlink"/>
                <w:noProof/>
              </w:rPr>
              <w:t>Intended Audience</w:t>
            </w:r>
            <w:r w:rsidR="004E5657">
              <w:rPr>
                <w:noProof/>
                <w:webHidden/>
              </w:rPr>
              <w:tab/>
            </w:r>
            <w:r w:rsidR="004E5657">
              <w:rPr>
                <w:noProof/>
                <w:webHidden/>
              </w:rPr>
              <w:fldChar w:fldCharType="begin"/>
            </w:r>
            <w:r w:rsidR="004E5657">
              <w:rPr>
                <w:noProof/>
                <w:webHidden/>
              </w:rPr>
              <w:instrText xml:space="preserve"> PAGEREF _Toc84269778 \h </w:instrText>
            </w:r>
            <w:r w:rsidR="004E5657">
              <w:rPr>
                <w:noProof/>
                <w:webHidden/>
              </w:rPr>
            </w:r>
            <w:r w:rsidR="004E5657">
              <w:rPr>
                <w:noProof/>
                <w:webHidden/>
              </w:rPr>
              <w:fldChar w:fldCharType="separate"/>
            </w:r>
            <w:r w:rsidR="004E5657">
              <w:rPr>
                <w:noProof/>
                <w:webHidden/>
              </w:rPr>
              <w:t>14</w:t>
            </w:r>
            <w:r w:rsidR="004E5657">
              <w:rPr>
                <w:noProof/>
                <w:webHidden/>
              </w:rPr>
              <w:fldChar w:fldCharType="end"/>
            </w:r>
          </w:hyperlink>
        </w:p>
        <w:p w14:paraId="68A0544A" w14:textId="5013FE44"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779" w:history="1">
            <w:r w:rsidR="004E5657" w:rsidRPr="001429B1">
              <w:rPr>
                <w:rStyle w:val="Hyperlink"/>
                <w:rFonts w:cstheme="minorHAnsi"/>
                <w:noProof/>
              </w:rPr>
              <w:t>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Saviynt Security Manager Overview</w:t>
            </w:r>
            <w:r w:rsidR="004E5657">
              <w:rPr>
                <w:noProof/>
                <w:webHidden/>
              </w:rPr>
              <w:tab/>
            </w:r>
            <w:r w:rsidR="004E5657">
              <w:rPr>
                <w:noProof/>
                <w:webHidden/>
              </w:rPr>
              <w:fldChar w:fldCharType="begin"/>
            </w:r>
            <w:r w:rsidR="004E5657">
              <w:rPr>
                <w:noProof/>
                <w:webHidden/>
              </w:rPr>
              <w:instrText xml:space="preserve"> PAGEREF _Toc84269779 \h </w:instrText>
            </w:r>
            <w:r w:rsidR="004E5657">
              <w:rPr>
                <w:noProof/>
                <w:webHidden/>
              </w:rPr>
            </w:r>
            <w:r w:rsidR="004E5657">
              <w:rPr>
                <w:noProof/>
                <w:webHidden/>
              </w:rPr>
              <w:fldChar w:fldCharType="separate"/>
            </w:r>
            <w:r w:rsidR="004E5657">
              <w:rPr>
                <w:noProof/>
                <w:webHidden/>
              </w:rPr>
              <w:t>15</w:t>
            </w:r>
            <w:r w:rsidR="004E5657">
              <w:rPr>
                <w:noProof/>
                <w:webHidden/>
              </w:rPr>
              <w:fldChar w:fldCharType="end"/>
            </w:r>
          </w:hyperlink>
        </w:p>
        <w:p w14:paraId="69CE86C7" w14:textId="7CC8B6B2" w:rsidR="004E5657" w:rsidRDefault="007E32B5">
          <w:pPr>
            <w:pStyle w:val="TOC2"/>
            <w:rPr>
              <w:rFonts w:asciiTheme="minorHAnsi" w:eastAsiaTheme="minorEastAsia" w:hAnsiTheme="minorHAnsi" w:cstheme="minorBidi"/>
              <w:noProof/>
              <w:sz w:val="22"/>
              <w:szCs w:val="22"/>
              <w:lang w:val="en-US"/>
            </w:rPr>
          </w:pPr>
          <w:hyperlink w:anchor="_Toc84269780" w:history="1">
            <w:r w:rsidR="004E5657" w:rsidRPr="001429B1">
              <w:rPr>
                <w:rStyle w:val="Hyperlink"/>
                <w:noProof/>
              </w:rPr>
              <w:t>2.1</w:t>
            </w:r>
            <w:r w:rsidR="004E5657">
              <w:rPr>
                <w:rFonts w:asciiTheme="minorHAnsi" w:eastAsiaTheme="minorEastAsia" w:hAnsiTheme="minorHAnsi" w:cstheme="minorBidi"/>
                <w:noProof/>
                <w:sz w:val="22"/>
                <w:szCs w:val="22"/>
                <w:lang w:val="en-US"/>
              </w:rPr>
              <w:tab/>
            </w:r>
            <w:r w:rsidR="004E5657" w:rsidRPr="001429B1">
              <w:rPr>
                <w:rStyle w:val="Hyperlink"/>
                <w:noProof/>
              </w:rPr>
              <w:t>Saviynt Identity Manager</w:t>
            </w:r>
            <w:r w:rsidR="004E5657">
              <w:rPr>
                <w:noProof/>
                <w:webHidden/>
              </w:rPr>
              <w:tab/>
            </w:r>
            <w:r w:rsidR="004E5657">
              <w:rPr>
                <w:noProof/>
                <w:webHidden/>
              </w:rPr>
              <w:fldChar w:fldCharType="begin"/>
            </w:r>
            <w:r w:rsidR="004E5657">
              <w:rPr>
                <w:noProof/>
                <w:webHidden/>
              </w:rPr>
              <w:instrText xml:space="preserve"> PAGEREF _Toc84269780 \h </w:instrText>
            </w:r>
            <w:r w:rsidR="004E5657">
              <w:rPr>
                <w:noProof/>
                <w:webHidden/>
              </w:rPr>
            </w:r>
            <w:r w:rsidR="004E5657">
              <w:rPr>
                <w:noProof/>
                <w:webHidden/>
              </w:rPr>
              <w:fldChar w:fldCharType="separate"/>
            </w:r>
            <w:r w:rsidR="004E5657">
              <w:rPr>
                <w:noProof/>
                <w:webHidden/>
              </w:rPr>
              <w:t>15</w:t>
            </w:r>
            <w:r w:rsidR="004E5657">
              <w:rPr>
                <w:noProof/>
                <w:webHidden/>
              </w:rPr>
              <w:fldChar w:fldCharType="end"/>
            </w:r>
          </w:hyperlink>
        </w:p>
        <w:p w14:paraId="33156FB6" w14:textId="68E1FE8F" w:rsidR="004E5657" w:rsidRDefault="007E32B5">
          <w:pPr>
            <w:pStyle w:val="TOC2"/>
            <w:rPr>
              <w:rFonts w:asciiTheme="minorHAnsi" w:eastAsiaTheme="minorEastAsia" w:hAnsiTheme="minorHAnsi" w:cstheme="minorBidi"/>
              <w:noProof/>
              <w:sz w:val="22"/>
              <w:szCs w:val="22"/>
              <w:lang w:val="en-US"/>
            </w:rPr>
          </w:pPr>
          <w:hyperlink w:anchor="_Toc84269781" w:history="1">
            <w:r w:rsidR="004E5657" w:rsidRPr="001429B1">
              <w:rPr>
                <w:rStyle w:val="Hyperlink"/>
                <w:noProof/>
              </w:rPr>
              <w:t>2.2</w:t>
            </w:r>
            <w:r w:rsidR="004E5657">
              <w:rPr>
                <w:rFonts w:asciiTheme="minorHAnsi" w:eastAsiaTheme="minorEastAsia" w:hAnsiTheme="minorHAnsi" w:cstheme="minorBidi"/>
                <w:noProof/>
                <w:sz w:val="22"/>
                <w:szCs w:val="22"/>
                <w:lang w:val="en-US"/>
              </w:rPr>
              <w:tab/>
            </w:r>
            <w:r w:rsidR="004E5657" w:rsidRPr="001429B1">
              <w:rPr>
                <w:rStyle w:val="Hyperlink"/>
                <w:noProof/>
              </w:rPr>
              <w:t>Saviynt Identity Manager Certification Campaign</w:t>
            </w:r>
            <w:r w:rsidR="004E5657">
              <w:rPr>
                <w:noProof/>
                <w:webHidden/>
              </w:rPr>
              <w:tab/>
            </w:r>
            <w:r w:rsidR="004E5657">
              <w:rPr>
                <w:noProof/>
                <w:webHidden/>
              </w:rPr>
              <w:fldChar w:fldCharType="begin"/>
            </w:r>
            <w:r w:rsidR="004E5657">
              <w:rPr>
                <w:noProof/>
                <w:webHidden/>
              </w:rPr>
              <w:instrText xml:space="preserve"> PAGEREF _Toc84269781 \h </w:instrText>
            </w:r>
            <w:r w:rsidR="004E5657">
              <w:rPr>
                <w:noProof/>
                <w:webHidden/>
              </w:rPr>
            </w:r>
            <w:r w:rsidR="004E5657">
              <w:rPr>
                <w:noProof/>
                <w:webHidden/>
              </w:rPr>
              <w:fldChar w:fldCharType="separate"/>
            </w:r>
            <w:r w:rsidR="004E5657">
              <w:rPr>
                <w:noProof/>
                <w:webHidden/>
              </w:rPr>
              <w:t>15</w:t>
            </w:r>
            <w:r w:rsidR="004E5657">
              <w:rPr>
                <w:noProof/>
                <w:webHidden/>
              </w:rPr>
              <w:fldChar w:fldCharType="end"/>
            </w:r>
          </w:hyperlink>
        </w:p>
        <w:p w14:paraId="586B76C7" w14:textId="1328DE73" w:rsidR="004E5657" w:rsidRDefault="007E32B5">
          <w:pPr>
            <w:pStyle w:val="TOC2"/>
            <w:rPr>
              <w:rFonts w:asciiTheme="minorHAnsi" w:eastAsiaTheme="minorEastAsia" w:hAnsiTheme="minorHAnsi" w:cstheme="minorBidi"/>
              <w:noProof/>
              <w:sz w:val="22"/>
              <w:szCs w:val="22"/>
              <w:lang w:val="en-US"/>
            </w:rPr>
          </w:pPr>
          <w:hyperlink w:anchor="_Toc84269782" w:history="1">
            <w:r w:rsidR="004E5657" w:rsidRPr="001429B1">
              <w:rPr>
                <w:rStyle w:val="Hyperlink"/>
                <w:noProof/>
              </w:rPr>
              <w:t>2.3</w:t>
            </w:r>
            <w:r w:rsidR="004E5657">
              <w:rPr>
                <w:rFonts w:asciiTheme="minorHAnsi" w:eastAsiaTheme="minorEastAsia" w:hAnsiTheme="minorHAnsi" w:cstheme="minorBidi"/>
                <w:noProof/>
                <w:sz w:val="22"/>
                <w:szCs w:val="22"/>
                <w:lang w:val="en-US"/>
              </w:rPr>
              <w:tab/>
            </w:r>
            <w:r w:rsidR="004E5657" w:rsidRPr="001429B1">
              <w:rPr>
                <w:rStyle w:val="Hyperlink"/>
                <w:noProof/>
              </w:rPr>
              <w:t>SSM Connectors</w:t>
            </w:r>
            <w:r w:rsidR="004E5657">
              <w:rPr>
                <w:noProof/>
                <w:webHidden/>
              </w:rPr>
              <w:tab/>
            </w:r>
            <w:r w:rsidR="004E5657">
              <w:rPr>
                <w:noProof/>
                <w:webHidden/>
              </w:rPr>
              <w:fldChar w:fldCharType="begin"/>
            </w:r>
            <w:r w:rsidR="004E5657">
              <w:rPr>
                <w:noProof/>
                <w:webHidden/>
              </w:rPr>
              <w:instrText xml:space="preserve"> PAGEREF _Toc84269782 \h </w:instrText>
            </w:r>
            <w:r w:rsidR="004E5657">
              <w:rPr>
                <w:noProof/>
                <w:webHidden/>
              </w:rPr>
            </w:r>
            <w:r w:rsidR="004E5657">
              <w:rPr>
                <w:noProof/>
                <w:webHidden/>
              </w:rPr>
              <w:fldChar w:fldCharType="separate"/>
            </w:r>
            <w:r w:rsidR="004E5657">
              <w:rPr>
                <w:noProof/>
                <w:webHidden/>
              </w:rPr>
              <w:t>16</w:t>
            </w:r>
            <w:r w:rsidR="004E5657">
              <w:rPr>
                <w:noProof/>
                <w:webHidden/>
              </w:rPr>
              <w:fldChar w:fldCharType="end"/>
            </w:r>
          </w:hyperlink>
        </w:p>
        <w:p w14:paraId="2DB88C15" w14:textId="39AB2364"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783" w:history="1">
            <w:r w:rsidR="004E5657" w:rsidRPr="001429B1">
              <w:rPr>
                <w:rStyle w:val="Hyperlink"/>
                <w:noProof/>
              </w:rPr>
              <w:t>3</w:t>
            </w:r>
            <w:r w:rsidR="004E5657">
              <w:rPr>
                <w:rFonts w:asciiTheme="minorHAnsi" w:eastAsiaTheme="minorEastAsia" w:hAnsiTheme="minorHAnsi" w:cstheme="minorBidi"/>
                <w:noProof/>
                <w:sz w:val="22"/>
                <w:szCs w:val="22"/>
                <w:lang w:val="en-US"/>
              </w:rPr>
              <w:tab/>
            </w:r>
            <w:r w:rsidR="004E5657" w:rsidRPr="001429B1">
              <w:rPr>
                <w:rStyle w:val="Hyperlink"/>
                <w:noProof/>
              </w:rPr>
              <w:t>Conceptual Design</w:t>
            </w:r>
            <w:r w:rsidR="004E5657">
              <w:rPr>
                <w:noProof/>
                <w:webHidden/>
              </w:rPr>
              <w:tab/>
            </w:r>
            <w:r w:rsidR="004E5657">
              <w:rPr>
                <w:noProof/>
                <w:webHidden/>
              </w:rPr>
              <w:fldChar w:fldCharType="begin"/>
            </w:r>
            <w:r w:rsidR="004E5657">
              <w:rPr>
                <w:noProof/>
                <w:webHidden/>
              </w:rPr>
              <w:instrText xml:space="preserve"> PAGEREF _Toc84269783 \h </w:instrText>
            </w:r>
            <w:r w:rsidR="004E5657">
              <w:rPr>
                <w:noProof/>
                <w:webHidden/>
              </w:rPr>
            </w:r>
            <w:r w:rsidR="004E5657">
              <w:rPr>
                <w:noProof/>
                <w:webHidden/>
              </w:rPr>
              <w:fldChar w:fldCharType="separate"/>
            </w:r>
            <w:r w:rsidR="004E5657">
              <w:rPr>
                <w:noProof/>
                <w:webHidden/>
              </w:rPr>
              <w:t>17</w:t>
            </w:r>
            <w:r w:rsidR="004E5657">
              <w:rPr>
                <w:noProof/>
                <w:webHidden/>
              </w:rPr>
              <w:fldChar w:fldCharType="end"/>
            </w:r>
          </w:hyperlink>
        </w:p>
        <w:p w14:paraId="1BE2C8AA" w14:textId="7A1618DF" w:rsidR="004E5657" w:rsidRDefault="007E32B5">
          <w:pPr>
            <w:pStyle w:val="TOC2"/>
            <w:rPr>
              <w:rFonts w:asciiTheme="minorHAnsi" w:eastAsiaTheme="minorEastAsia" w:hAnsiTheme="minorHAnsi" w:cstheme="minorBidi"/>
              <w:noProof/>
              <w:sz w:val="22"/>
              <w:szCs w:val="22"/>
              <w:lang w:val="en-US"/>
            </w:rPr>
          </w:pPr>
          <w:hyperlink w:anchor="_Toc84269784" w:history="1">
            <w:r w:rsidR="004E5657" w:rsidRPr="001429B1">
              <w:rPr>
                <w:rStyle w:val="Hyperlink"/>
                <w:noProof/>
              </w:rPr>
              <w:t>3.1</w:t>
            </w:r>
            <w:r w:rsidR="004E5657">
              <w:rPr>
                <w:rFonts w:asciiTheme="minorHAnsi" w:eastAsiaTheme="minorEastAsia" w:hAnsiTheme="minorHAnsi" w:cstheme="minorBidi"/>
                <w:noProof/>
                <w:sz w:val="22"/>
                <w:szCs w:val="22"/>
                <w:lang w:val="en-US"/>
              </w:rPr>
              <w:tab/>
            </w:r>
            <w:r w:rsidR="004E5657" w:rsidRPr="001429B1">
              <w:rPr>
                <w:rStyle w:val="Hyperlink"/>
                <w:noProof/>
              </w:rPr>
              <w:t>Actors / Personas</w:t>
            </w:r>
            <w:r w:rsidR="004E5657">
              <w:rPr>
                <w:noProof/>
                <w:webHidden/>
              </w:rPr>
              <w:tab/>
            </w:r>
            <w:r w:rsidR="004E5657">
              <w:rPr>
                <w:noProof/>
                <w:webHidden/>
              </w:rPr>
              <w:fldChar w:fldCharType="begin"/>
            </w:r>
            <w:r w:rsidR="004E5657">
              <w:rPr>
                <w:noProof/>
                <w:webHidden/>
              </w:rPr>
              <w:instrText xml:space="preserve"> PAGEREF _Toc84269784 \h </w:instrText>
            </w:r>
            <w:r w:rsidR="004E5657">
              <w:rPr>
                <w:noProof/>
                <w:webHidden/>
              </w:rPr>
            </w:r>
            <w:r w:rsidR="004E5657">
              <w:rPr>
                <w:noProof/>
                <w:webHidden/>
              </w:rPr>
              <w:fldChar w:fldCharType="separate"/>
            </w:r>
            <w:r w:rsidR="004E5657">
              <w:rPr>
                <w:noProof/>
                <w:webHidden/>
              </w:rPr>
              <w:t>17</w:t>
            </w:r>
            <w:r w:rsidR="004E5657">
              <w:rPr>
                <w:noProof/>
                <w:webHidden/>
              </w:rPr>
              <w:fldChar w:fldCharType="end"/>
            </w:r>
          </w:hyperlink>
        </w:p>
        <w:p w14:paraId="6638DCB9" w14:textId="6E2A80AC" w:rsidR="004E5657" w:rsidRDefault="007E32B5">
          <w:pPr>
            <w:pStyle w:val="TOC2"/>
            <w:rPr>
              <w:rFonts w:asciiTheme="minorHAnsi" w:eastAsiaTheme="minorEastAsia" w:hAnsiTheme="minorHAnsi" w:cstheme="minorBidi"/>
              <w:noProof/>
              <w:sz w:val="22"/>
              <w:szCs w:val="22"/>
              <w:lang w:val="en-US"/>
            </w:rPr>
          </w:pPr>
          <w:hyperlink w:anchor="_Toc84269785" w:history="1">
            <w:r w:rsidR="004E5657" w:rsidRPr="001429B1">
              <w:rPr>
                <w:rStyle w:val="Hyperlink"/>
                <w:noProof/>
              </w:rPr>
              <w:t>3.2</w:t>
            </w:r>
            <w:r w:rsidR="004E5657">
              <w:rPr>
                <w:rFonts w:asciiTheme="minorHAnsi" w:eastAsiaTheme="minorEastAsia" w:hAnsiTheme="minorHAnsi" w:cstheme="minorBidi"/>
                <w:noProof/>
                <w:sz w:val="22"/>
                <w:szCs w:val="22"/>
                <w:lang w:val="en-US"/>
              </w:rPr>
              <w:tab/>
            </w:r>
            <w:r w:rsidR="004E5657" w:rsidRPr="001429B1">
              <w:rPr>
                <w:rStyle w:val="Hyperlink"/>
                <w:noProof/>
              </w:rPr>
              <w:t>Conceptual Solution</w:t>
            </w:r>
            <w:r w:rsidR="004E5657">
              <w:rPr>
                <w:noProof/>
                <w:webHidden/>
              </w:rPr>
              <w:tab/>
            </w:r>
            <w:r w:rsidR="004E5657">
              <w:rPr>
                <w:noProof/>
                <w:webHidden/>
              </w:rPr>
              <w:fldChar w:fldCharType="begin"/>
            </w:r>
            <w:r w:rsidR="004E5657">
              <w:rPr>
                <w:noProof/>
                <w:webHidden/>
              </w:rPr>
              <w:instrText xml:space="preserve"> PAGEREF _Toc84269785 \h </w:instrText>
            </w:r>
            <w:r w:rsidR="004E5657">
              <w:rPr>
                <w:noProof/>
                <w:webHidden/>
              </w:rPr>
            </w:r>
            <w:r w:rsidR="004E5657">
              <w:rPr>
                <w:noProof/>
                <w:webHidden/>
              </w:rPr>
              <w:fldChar w:fldCharType="separate"/>
            </w:r>
            <w:r w:rsidR="004E5657">
              <w:rPr>
                <w:noProof/>
                <w:webHidden/>
              </w:rPr>
              <w:t>18</w:t>
            </w:r>
            <w:r w:rsidR="004E5657">
              <w:rPr>
                <w:noProof/>
                <w:webHidden/>
              </w:rPr>
              <w:fldChar w:fldCharType="end"/>
            </w:r>
          </w:hyperlink>
        </w:p>
        <w:p w14:paraId="2E78A38A" w14:textId="62372F74" w:rsidR="004E5657" w:rsidRDefault="007E32B5">
          <w:pPr>
            <w:pStyle w:val="TOC2"/>
            <w:rPr>
              <w:rFonts w:asciiTheme="minorHAnsi" w:eastAsiaTheme="minorEastAsia" w:hAnsiTheme="minorHAnsi" w:cstheme="minorBidi"/>
              <w:noProof/>
              <w:sz w:val="22"/>
              <w:szCs w:val="22"/>
              <w:lang w:val="en-US"/>
            </w:rPr>
          </w:pPr>
          <w:hyperlink w:anchor="_Toc84269786" w:history="1">
            <w:r w:rsidR="004E5657" w:rsidRPr="001429B1">
              <w:rPr>
                <w:rStyle w:val="Hyperlink"/>
                <w:noProof/>
              </w:rPr>
              <w:t>3.3</w:t>
            </w:r>
            <w:r w:rsidR="004E5657">
              <w:rPr>
                <w:rFonts w:asciiTheme="minorHAnsi" w:eastAsiaTheme="minorEastAsia" w:hAnsiTheme="minorHAnsi" w:cstheme="minorBidi"/>
                <w:noProof/>
                <w:sz w:val="22"/>
                <w:szCs w:val="22"/>
                <w:lang w:val="en-US"/>
              </w:rPr>
              <w:tab/>
            </w:r>
            <w:r w:rsidR="004E5657" w:rsidRPr="001429B1">
              <w:rPr>
                <w:rStyle w:val="Hyperlink"/>
                <w:noProof/>
              </w:rPr>
              <w:t>User Experience</w:t>
            </w:r>
            <w:r w:rsidR="004E5657">
              <w:rPr>
                <w:noProof/>
                <w:webHidden/>
              </w:rPr>
              <w:tab/>
            </w:r>
            <w:r w:rsidR="004E5657">
              <w:rPr>
                <w:noProof/>
                <w:webHidden/>
              </w:rPr>
              <w:fldChar w:fldCharType="begin"/>
            </w:r>
            <w:r w:rsidR="004E5657">
              <w:rPr>
                <w:noProof/>
                <w:webHidden/>
              </w:rPr>
              <w:instrText xml:space="preserve"> PAGEREF _Toc84269786 \h </w:instrText>
            </w:r>
            <w:r w:rsidR="004E5657">
              <w:rPr>
                <w:noProof/>
                <w:webHidden/>
              </w:rPr>
            </w:r>
            <w:r w:rsidR="004E5657">
              <w:rPr>
                <w:noProof/>
                <w:webHidden/>
              </w:rPr>
              <w:fldChar w:fldCharType="separate"/>
            </w:r>
            <w:r w:rsidR="004E5657">
              <w:rPr>
                <w:noProof/>
                <w:webHidden/>
              </w:rPr>
              <w:t>20</w:t>
            </w:r>
            <w:r w:rsidR="004E5657">
              <w:rPr>
                <w:noProof/>
                <w:webHidden/>
              </w:rPr>
              <w:fldChar w:fldCharType="end"/>
            </w:r>
          </w:hyperlink>
        </w:p>
        <w:p w14:paraId="6526A20C" w14:textId="77800D18" w:rsidR="004E5657" w:rsidRDefault="007E32B5">
          <w:pPr>
            <w:pStyle w:val="TOC3"/>
            <w:rPr>
              <w:rFonts w:asciiTheme="minorHAnsi" w:eastAsiaTheme="minorEastAsia" w:hAnsiTheme="minorHAnsi" w:cstheme="minorBidi"/>
              <w:noProof/>
              <w:sz w:val="22"/>
              <w:szCs w:val="22"/>
              <w:lang w:val="en-US"/>
            </w:rPr>
          </w:pPr>
          <w:hyperlink w:anchor="_Toc84269787" w:history="1">
            <w:r w:rsidR="004E5657" w:rsidRPr="001429B1">
              <w:rPr>
                <w:rStyle w:val="Hyperlink"/>
                <w:rFonts w:cstheme="minorHAnsi"/>
                <w:noProof/>
              </w:rPr>
              <w:t>3.3.1</w:t>
            </w:r>
            <w:r w:rsidR="004E5657">
              <w:rPr>
                <w:rFonts w:asciiTheme="minorHAnsi" w:eastAsiaTheme="minorEastAsia" w:hAnsiTheme="minorHAnsi" w:cstheme="minorBidi"/>
                <w:noProof/>
                <w:sz w:val="22"/>
                <w:szCs w:val="22"/>
                <w:lang w:val="en-US"/>
              </w:rPr>
              <w:tab/>
            </w:r>
            <w:r w:rsidR="004E5657" w:rsidRPr="001429B1">
              <w:rPr>
                <w:rStyle w:val="Hyperlink"/>
                <w:noProof/>
              </w:rPr>
              <w:t>Access Requester Experience</w:t>
            </w:r>
            <w:r w:rsidR="004E5657">
              <w:rPr>
                <w:noProof/>
                <w:webHidden/>
              </w:rPr>
              <w:tab/>
            </w:r>
            <w:r w:rsidR="004E5657">
              <w:rPr>
                <w:noProof/>
                <w:webHidden/>
              </w:rPr>
              <w:fldChar w:fldCharType="begin"/>
            </w:r>
            <w:r w:rsidR="004E5657">
              <w:rPr>
                <w:noProof/>
                <w:webHidden/>
              </w:rPr>
              <w:instrText xml:space="preserve"> PAGEREF _Toc84269787 \h </w:instrText>
            </w:r>
            <w:r w:rsidR="004E5657">
              <w:rPr>
                <w:noProof/>
                <w:webHidden/>
              </w:rPr>
            </w:r>
            <w:r w:rsidR="004E5657">
              <w:rPr>
                <w:noProof/>
                <w:webHidden/>
              </w:rPr>
              <w:fldChar w:fldCharType="separate"/>
            </w:r>
            <w:r w:rsidR="004E5657">
              <w:rPr>
                <w:noProof/>
                <w:webHidden/>
              </w:rPr>
              <w:t>20</w:t>
            </w:r>
            <w:r w:rsidR="004E5657">
              <w:rPr>
                <w:noProof/>
                <w:webHidden/>
              </w:rPr>
              <w:fldChar w:fldCharType="end"/>
            </w:r>
          </w:hyperlink>
        </w:p>
        <w:p w14:paraId="16239A0D" w14:textId="49DC9318" w:rsidR="004E5657" w:rsidRDefault="007E32B5">
          <w:pPr>
            <w:pStyle w:val="TOC3"/>
            <w:rPr>
              <w:rFonts w:asciiTheme="minorHAnsi" w:eastAsiaTheme="minorEastAsia" w:hAnsiTheme="minorHAnsi" w:cstheme="minorBidi"/>
              <w:noProof/>
              <w:sz w:val="22"/>
              <w:szCs w:val="22"/>
              <w:lang w:val="en-US"/>
            </w:rPr>
          </w:pPr>
          <w:hyperlink w:anchor="_Toc84269788" w:history="1">
            <w:r w:rsidR="004E5657" w:rsidRPr="001429B1">
              <w:rPr>
                <w:rStyle w:val="Hyperlink"/>
                <w:rFonts w:cstheme="minorHAnsi"/>
                <w:noProof/>
              </w:rPr>
              <w:t>3.3.2</w:t>
            </w:r>
            <w:r w:rsidR="004E5657">
              <w:rPr>
                <w:rFonts w:asciiTheme="minorHAnsi" w:eastAsiaTheme="minorEastAsia" w:hAnsiTheme="minorHAnsi" w:cstheme="minorBidi"/>
                <w:noProof/>
                <w:sz w:val="22"/>
                <w:szCs w:val="22"/>
                <w:lang w:val="en-US"/>
              </w:rPr>
              <w:tab/>
            </w:r>
            <w:r w:rsidR="004E5657" w:rsidRPr="001429B1">
              <w:rPr>
                <w:rStyle w:val="Hyperlink"/>
                <w:noProof/>
              </w:rPr>
              <w:t>Approver Experience</w:t>
            </w:r>
            <w:r w:rsidR="004E5657">
              <w:rPr>
                <w:noProof/>
                <w:webHidden/>
              </w:rPr>
              <w:tab/>
            </w:r>
            <w:r w:rsidR="004E5657">
              <w:rPr>
                <w:noProof/>
                <w:webHidden/>
              </w:rPr>
              <w:fldChar w:fldCharType="begin"/>
            </w:r>
            <w:r w:rsidR="004E5657">
              <w:rPr>
                <w:noProof/>
                <w:webHidden/>
              </w:rPr>
              <w:instrText xml:space="preserve"> PAGEREF _Toc84269788 \h </w:instrText>
            </w:r>
            <w:r w:rsidR="004E5657">
              <w:rPr>
                <w:noProof/>
                <w:webHidden/>
              </w:rPr>
            </w:r>
            <w:r w:rsidR="004E5657">
              <w:rPr>
                <w:noProof/>
                <w:webHidden/>
              </w:rPr>
              <w:fldChar w:fldCharType="separate"/>
            </w:r>
            <w:r w:rsidR="004E5657">
              <w:rPr>
                <w:noProof/>
                <w:webHidden/>
              </w:rPr>
              <w:t>22</w:t>
            </w:r>
            <w:r w:rsidR="004E5657">
              <w:rPr>
                <w:noProof/>
                <w:webHidden/>
              </w:rPr>
              <w:fldChar w:fldCharType="end"/>
            </w:r>
          </w:hyperlink>
        </w:p>
        <w:p w14:paraId="6ED9A994" w14:textId="753F8EDB" w:rsidR="004E5657" w:rsidRDefault="007E32B5">
          <w:pPr>
            <w:pStyle w:val="TOC3"/>
            <w:rPr>
              <w:rFonts w:asciiTheme="minorHAnsi" w:eastAsiaTheme="minorEastAsia" w:hAnsiTheme="minorHAnsi" w:cstheme="minorBidi"/>
              <w:noProof/>
              <w:sz w:val="22"/>
              <w:szCs w:val="22"/>
              <w:lang w:val="en-US"/>
            </w:rPr>
          </w:pPr>
          <w:hyperlink w:anchor="_Toc84269789" w:history="1">
            <w:r w:rsidR="004E5657" w:rsidRPr="001429B1">
              <w:rPr>
                <w:rStyle w:val="Hyperlink"/>
                <w:rFonts w:cstheme="minorHAnsi"/>
                <w:noProof/>
              </w:rPr>
              <w:t>3.3.3</w:t>
            </w:r>
            <w:r w:rsidR="004E5657">
              <w:rPr>
                <w:rFonts w:asciiTheme="minorHAnsi" w:eastAsiaTheme="minorEastAsia" w:hAnsiTheme="minorHAnsi" w:cstheme="minorBidi"/>
                <w:noProof/>
                <w:sz w:val="22"/>
                <w:szCs w:val="22"/>
                <w:lang w:val="en-US"/>
              </w:rPr>
              <w:tab/>
            </w:r>
            <w:r w:rsidR="004E5657" w:rsidRPr="001429B1">
              <w:rPr>
                <w:rStyle w:val="Hyperlink"/>
                <w:noProof/>
              </w:rPr>
              <w:t>Landing Page Shortcuts</w:t>
            </w:r>
            <w:r w:rsidR="004E5657">
              <w:rPr>
                <w:noProof/>
                <w:webHidden/>
              </w:rPr>
              <w:tab/>
            </w:r>
            <w:r w:rsidR="004E5657">
              <w:rPr>
                <w:noProof/>
                <w:webHidden/>
              </w:rPr>
              <w:fldChar w:fldCharType="begin"/>
            </w:r>
            <w:r w:rsidR="004E5657">
              <w:rPr>
                <w:noProof/>
                <w:webHidden/>
              </w:rPr>
              <w:instrText xml:space="preserve"> PAGEREF _Toc84269789 \h </w:instrText>
            </w:r>
            <w:r w:rsidR="004E5657">
              <w:rPr>
                <w:noProof/>
                <w:webHidden/>
              </w:rPr>
            </w:r>
            <w:r w:rsidR="004E5657">
              <w:rPr>
                <w:noProof/>
                <w:webHidden/>
              </w:rPr>
              <w:fldChar w:fldCharType="separate"/>
            </w:r>
            <w:r w:rsidR="004E5657">
              <w:rPr>
                <w:noProof/>
                <w:webHidden/>
              </w:rPr>
              <w:t>24</w:t>
            </w:r>
            <w:r w:rsidR="004E5657">
              <w:rPr>
                <w:noProof/>
                <w:webHidden/>
              </w:rPr>
              <w:fldChar w:fldCharType="end"/>
            </w:r>
          </w:hyperlink>
        </w:p>
        <w:p w14:paraId="2F4B9032" w14:textId="4BD4F56A" w:rsidR="004E5657" w:rsidRDefault="007E32B5">
          <w:pPr>
            <w:pStyle w:val="TOC3"/>
            <w:rPr>
              <w:rFonts w:asciiTheme="minorHAnsi" w:eastAsiaTheme="minorEastAsia" w:hAnsiTheme="minorHAnsi" w:cstheme="minorBidi"/>
              <w:noProof/>
              <w:sz w:val="22"/>
              <w:szCs w:val="22"/>
              <w:lang w:val="en-US"/>
            </w:rPr>
          </w:pPr>
          <w:hyperlink w:anchor="_Toc84269790" w:history="1">
            <w:r w:rsidR="004E5657" w:rsidRPr="001429B1">
              <w:rPr>
                <w:rStyle w:val="Hyperlink"/>
                <w:rFonts w:cstheme="minorHAnsi"/>
                <w:noProof/>
              </w:rPr>
              <w:t>3.3.4</w:t>
            </w:r>
            <w:r w:rsidR="004E5657">
              <w:rPr>
                <w:rFonts w:asciiTheme="minorHAnsi" w:eastAsiaTheme="minorEastAsia" w:hAnsiTheme="minorHAnsi" w:cstheme="minorBidi"/>
                <w:noProof/>
                <w:sz w:val="22"/>
                <w:szCs w:val="22"/>
                <w:lang w:val="en-US"/>
              </w:rPr>
              <w:tab/>
            </w:r>
            <w:r w:rsidR="004E5657" w:rsidRPr="001429B1">
              <w:rPr>
                <w:rStyle w:val="Hyperlink"/>
                <w:noProof/>
              </w:rPr>
              <w:t>Password Reset</w:t>
            </w:r>
            <w:r w:rsidR="004E5657">
              <w:rPr>
                <w:noProof/>
                <w:webHidden/>
              </w:rPr>
              <w:tab/>
            </w:r>
            <w:r w:rsidR="004E5657">
              <w:rPr>
                <w:noProof/>
                <w:webHidden/>
              </w:rPr>
              <w:fldChar w:fldCharType="begin"/>
            </w:r>
            <w:r w:rsidR="004E5657">
              <w:rPr>
                <w:noProof/>
                <w:webHidden/>
              </w:rPr>
              <w:instrText xml:space="preserve"> PAGEREF _Toc84269790 \h </w:instrText>
            </w:r>
            <w:r w:rsidR="004E5657">
              <w:rPr>
                <w:noProof/>
                <w:webHidden/>
              </w:rPr>
            </w:r>
            <w:r w:rsidR="004E5657">
              <w:rPr>
                <w:noProof/>
                <w:webHidden/>
              </w:rPr>
              <w:fldChar w:fldCharType="separate"/>
            </w:r>
            <w:r w:rsidR="004E5657">
              <w:rPr>
                <w:noProof/>
                <w:webHidden/>
              </w:rPr>
              <w:t>25</w:t>
            </w:r>
            <w:r w:rsidR="004E5657">
              <w:rPr>
                <w:noProof/>
                <w:webHidden/>
              </w:rPr>
              <w:fldChar w:fldCharType="end"/>
            </w:r>
          </w:hyperlink>
        </w:p>
        <w:p w14:paraId="00E7AAB4" w14:textId="7BB3DFFA" w:rsidR="004E5657" w:rsidRDefault="007E32B5">
          <w:pPr>
            <w:pStyle w:val="TOC3"/>
            <w:rPr>
              <w:rFonts w:asciiTheme="minorHAnsi" w:eastAsiaTheme="minorEastAsia" w:hAnsiTheme="minorHAnsi" w:cstheme="minorBidi"/>
              <w:noProof/>
              <w:sz w:val="22"/>
              <w:szCs w:val="22"/>
              <w:lang w:val="en-US"/>
            </w:rPr>
          </w:pPr>
          <w:hyperlink w:anchor="_Toc84269791" w:history="1">
            <w:r w:rsidR="004E5657" w:rsidRPr="001429B1">
              <w:rPr>
                <w:rStyle w:val="Hyperlink"/>
                <w:rFonts w:cstheme="minorHAnsi"/>
                <w:noProof/>
              </w:rPr>
              <w:t>3.3.5</w:t>
            </w:r>
            <w:r w:rsidR="004E5657">
              <w:rPr>
                <w:rFonts w:asciiTheme="minorHAnsi" w:eastAsiaTheme="minorEastAsia" w:hAnsiTheme="minorHAnsi" w:cstheme="minorBidi"/>
                <w:noProof/>
                <w:sz w:val="22"/>
                <w:szCs w:val="22"/>
                <w:lang w:val="en-US"/>
              </w:rPr>
              <w:tab/>
            </w:r>
            <w:r w:rsidR="004E5657" w:rsidRPr="001429B1">
              <w:rPr>
                <w:rStyle w:val="Hyperlink"/>
                <w:noProof/>
              </w:rPr>
              <w:t>Certification Campaign</w:t>
            </w:r>
            <w:r w:rsidR="004E5657">
              <w:rPr>
                <w:noProof/>
                <w:webHidden/>
              </w:rPr>
              <w:tab/>
            </w:r>
            <w:r w:rsidR="004E5657">
              <w:rPr>
                <w:noProof/>
                <w:webHidden/>
              </w:rPr>
              <w:fldChar w:fldCharType="begin"/>
            </w:r>
            <w:r w:rsidR="004E5657">
              <w:rPr>
                <w:noProof/>
                <w:webHidden/>
              </w:rPr>
              <w:instrText xml:space="preserve"> PAGEREF _Toc84269791 \h </w:instrText>
            </w:r>
            <w:r w:rsidR="004E5657">
              <w:rPr>
                <w:noProof/>
                <w:webHidden/>
              </w:rPr>
            </w:r>
            <w:r w:rsidR="004E5657">
              <w:rPr>
                <w:noProof/>
                <w:webHidden/>
              </w:rPr>
              <w:fldChar w:fldCharType="separate"/>
            </w:r>
            <w:r w:rsidR="004E5657">
              <w:rPr>
                <w:noProof/>
                <w:webHidden/>
              </w:rPr>
              <w:t>31</w:t>
            </w:r>
            <w:r w:rsidR="004E5657">
              <w:rPr>
                <w:noProof/>
                <w:webHidden/>
              </w:rPr>
              <w:fldChar w:fldCharType="end"/>
            </w:r>
          </w:hyperlink>
        </w:p>
        <w:p w14:paraId="528C7B61" w14:textId="16E24808"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792" w:history="1">
            <w:r w:rsidR="004E5657" w:rsidRPr="001429B1">
              <w:rPr>
                <w:rStyle w:val="Hyperlink"/>
                <w:noProof/>
              </w:rPr>
              <w:t>4</w:t>
            </w:r>
            <w:r w:rsidR="004E5657">
              <w:rPr>
                <w:rFonts w:asciiTheme="minorHAnsi" w:eastAsiaTheme="minorEastAsia" w:hAnsiTheme="minorHAnsi" w:cstheme="minorBidi"/>
                <w:noProof/>
                <w:sz w:val="22"/>
                <w:szCs w:val="22"/>
                <w:lang w:val="en-US"/>
              </w:rPr>
              <w:tab/>
            </w:r>
            <w:r w:rsidR="004E5657" w:rsidRPr="001429B1">
              <w:rPr>
                <w:rStyle w:val="Hyperlink"/>
                <w:noProof/>
              </w:rPr>
              <w:t>Logical Design</w:t>
            </w:r>
            <w:r w:rsidR="004E5657">
              <w:rPr>
                <w:noProof/>
                <w:webHidden/>
              </w:rPr>
              <w:tab/>
            </w:r>
            <w:r w:rsidR="004E5657">
              <w:rPr>
                <w:noProof/>
                <w:webHidden/>
              </w:rPr>
              <w:fldChar w:fldCharType="begin"/>
            </w:r>
            <w:r w:rsidR="004E5657">
              <w:rPr>
                <w:noProof/>
                <w:webHidden/>
              </w:rPr>
              <w:instrText xml:space="preserve"> PAGEREF _Toc84269792 \h </w:instrText>
            </w:r>
            <w:r w:rsidR="004E5657">
              <w:rPr>
                <w:noProof/>
                <w:webHidden/>
              </w:rPr>
            </w:r>
            <w:r w:rsidR="004E5657">
              <w:rPr>
                <w:noProof/>
                <w:webHidden/>
              </w:rPr>
              <w:fldChar w:fldCharType="separate"/>
            </w:r>
            <w:r w:rsidR="004E5657">
              <w:rPr>
                <w:noProof/>
                <w:webHidden/>
              </w:rPr>
              <w:t>34</w:t>
            </w:r>
            <w:r w:rsidR="004E5657">
              <w:rPr>
                <w:noProof/>
                <w:webHidden/>
              </w:rPr>
              <w:fldChar w:fldCharType="end"/>
            </w:r>
          </w:hyperlink>
        </w:p>
        <w:p w14:paraId="726616B9" w14:textId="52A38ACB" w:rsidR="004E5657" w:rsidRDefault="007E32B5">
          <w:pPr>
            <w:pStyle w:val="TOC2"/>
            <w:rPr>
              <w:rFonts w:asciiTheme="minorHAnsi" w:eastAsiaTheme="minorEastAsia" w:hAnsiTheme="minorHAnsi" w:cstheme="minorBidi"/>
              <w:noProof/>
              <w:sz w:val="22"/>
              <w:szCs w:val="22"/>
              <w:lang w:val="en-US"/>
            </w:rPr>
          </w:pPr>
          <w:hyperlink w:anchor="_Toc84269793" w:history="1">
            <w:r w:rsidR="004E5657" w:rsidRPr="001429B1">
              <w:rPr>
                <w:rStyle w:val="Hyperlink"/>
                <w:noProof/>
              </w:rPr>
              <w:t>4.1</w:t>
            </w:r>
            <w:r w:rsidR="004E5657">
              <w:rPr>
                <w:rFonts w:asciiTheme="minorHAnsi" w:eastAsiaTheme="minorEastAsia" w:hAnsiTheme="minorHAnsi" w:cstheme="minorBidi"/>
                <w:noProof/>
                <w:sz w:val="22"/>
                <w:szCs w:val="22"/>
                <w:lang w:val="en-US"/>
              </w:rPr>
              <w:tab/>
            </w:r>
            <w:r w:rsidR="004E5657" w:rsidRPr="001429B1">
              <w:rPr>
                <w:rStyle w:val="Hyperlink"/>
                <w:noProof/>
              </w:rPr>
              <w:t>Naming Conventions</w:t>
            </w:r>
            <w:r w:rsidR="004E5657">
              <w:rPr>
                <w:noProof/>
                <w:webHidden/>
              </w:rPr>
              <w:tab/>
            </w:r>
            <w:r w:rsidR="004E5657">
              <w:rPr>
                <w:noProof/>
                <w:webHidden/>
              </w:rPr>
              <w:fldChar w:fldCharType="begin"/>
            </w:r>
            <w:r w:rsidR="004E5657">
              <w:rPr>
                <w:noProof/>
                <w:webHidden/>
              </w:rPr>
              <w:instrText xml:space="preserve"> PAGEREF _Toc84269793 \h </w:instrText>
            </w:r>
            <w:r w:rsidR="004E5657">
              <w:rPr>
                <w:noProof/>
                <w:webHidden/>
              </w:rPr>
            </w:r>
            <w:r w:rsidR="004E5657">
              <w:rPr>
                <w:noProof/>
                <w:webHidden/>
              </w:rPr>
              <w:fldChar w:fldCharType="separate"/>
            </w:r>
            <w:r w:rsidR="004E5657">
              <w:rPr>
                <w:noProof/>
                <w:webHidden/>
              </w:rPr>
              <w:t>34</w:t>
            </w:r>
            <w:r w:rsidR="004E5657">
              <w:rPr>
                <w:noProof/>
                <w:webHidden/>
              </w:rPr>
              <w:fldChar w:fldCharType="end"/>
            </w:r>
          </w:hyperlink>
        </w:p>
        <w:p w14:paraId="51829E62" w14:textId="396AC8D8" w:rsidR="004E5657" w:rsidRDefault="007E32B5">
          <w:pPr>
            <w:pStyle w:val="TOC2"/>
            <w:rPr>
              <w:rFonts w:asciiTheme="minorHAnsi" w:eastAsiaTheme="minorEastAsia" w:hAnsiTheme="minorHAnsi" w:cstheme="minorBidi"/>
              <w:noProof/>
              <w:sz w:val="22"/>
              <w:szCs w:val="22"/>
              <w:lang w:val="en-US"/>
            </w:rPr>
          </w:pPr>
          <w:hyperlink w:anchor="_Toc84269794" w:history="1">
            <w:r w:rsidR="004E5657" w:rsidRPr="001429B1">
              <w:rPr>
                <w:rStyle w:val="Hyperlink"/>
                <w:noProof/>
              </w:rPr>
              <w:t>4.2</w:t>
            </w:r>
            <w:r w:rsidR="004E5657">
              <w:rPr>
                <w:rFonts w:asciiTheme="minorHAnsi" w:eastAsiaTheme="minorEastAsia" w:hAnsiTheme="minorHAnsi" w:cstheme="minorBidi"/>
                <w:noProof/>
                <w:sz w:val="22"/>
                <w:szCs w:val="22"/>
                <w:lang w:val="en-US"/>
              </w:rPr>
              <w:tab/>
            </w:r>
            <w:r w:rsidR="004E5657" w:rsidRPr="001429B1">
              <w:rPr>
                <w:rStyle w:val="Hyperlink"/>
                <w:noProof/>
              </w:rPr>
              <w:t>Applications</w:t>
            </w:r>
            <w:r w:rsidR="004E5657">
              <w:rPr>
                <w:noProof/>
                <w:webHidden/>
              </w:rPr>
              <w:tab/>
            </w:r>
            <w:r w:rsidR="004E5657">
              <w:rPr>
                <w:noProof/>
                <w:webHidden/>
              </w:rPr>
              <w:fldChar w:fldCharType="begin"/>
            </w:r>
            <w:r w:rsidR="004E5657">
              <w:rPr>
                <w:noProof/>
                <w:webHidden/>
              </w:rPr>
              <w:instrText xml:space="preserve"> PAGEREF _Toc84269794 \h </w:instrText>
            </w:r>
            <w:r w:rsidR="004E5657">
              <w:rPr>
                <w:noProof/>
                <w:webHidden/>
              </w:rPr>
            </w:r>
            <w:r w:rsidR="004E5657">
              <w:rPr>
                <w:noProof/>
                <w:webHidden/>
              </w:rPr>
              <w:fldChar w:fldCharType="separate"/>
            </w:r>
            <w:r w:rsidR="004E5657">
              <w:rPr>
                <w:noProof/>
                <w:webHidden/>
              </w:rPr>
              <w:t>34</w:t>
            </w:r>
            <w:r w:rsidR="004E5657">
              <w:rPr>
                <w:noProof/>
                <w:webHidden/>
              </w:rPr>
              <w:fldChar w:fldCharType="end"/>
            </w:r>
          </w:hyperlink>
        </w:p>
        <w:p w14:paraId="1B02F417" w14:textId="53C694EE" w:rsidR="004E5657" w:rsidRDefault="007E32B5">
          <w:pPr>
            <w:pStyle w:val="TOC2"/>
            <w:rPr>
              <w:rFonts w:asciiTheme="minorHAnsi" w:eastAsiaTheme="minorEastAsia" w:hAnsiTheme="minorHAnsi" w:cstheme="minorBidi"/>
              <w:noProof/>
              <w:sz w:val="22"/>
              <w:szCs w:val="22"/>
              <w:lang w:val="en-US"/>
            </w:rPr>
          </w:pPr>
          <w:hyperlink w:anchor="_Toc84269795" w:history="1">
            <w:r w:rsidR="004E5657" w:rsidRPr="001429B1">
              <w:rPr>
                <w:rStyle w:val="Hyperlink"/>
                <w:noProof/>
              </w:rPr>
              <w:t>4.3</w:t>
            </w:r>
            <w:r w:rsidR="004E5657">
              <w:rPr>
                <w:rFonts w:asciiTheme="minorHAnsi" w:eastAsiaTheme="minorEastAsia" w:hAnsiTheme="minorHAnsi" w:cstheme="minorBidi"/>
                <w:noProof/>
                <w:sz w:val="22"/>
                <w:szCs w:val="22"/>
                <w:lang w:val="en-US"/>
              </w:rPr>
              <w:tab/>
            </w:r>
            <w:r w:rsidR="004E5657" w:rsidRPr="001429B1">
              <w:rPr>
                <w:rStyle w:val="Hyperlink"/>
                <w:noProof/>
              </w:rPr>
              <w:t>HFC Active Directory Connector Design</w:t>
            </w:r>
            <w:r w:rsidR="004E5657">
              <w:rPr>
                <w:noProof/>
                <w:webHidden/>
              </w:rPr>
              <w:tab/>
            </w:r>
            <w:r w:rsidR="004E5657">
              <w:rPr>
                <w:noProof/>
                <w:webHidden/>
              </w:rPr>
              <w:fldChar w:fldCharType="begin"/>
            </w:r>
            <w:r w:rsidR="004E5657">
              <w:rPr>
                <w:noProof/>
                <w:webHidden/>
              </w:rPr>
              <w:instrText xml:space="preserve"> PAGEREF _Toc84269795 \h </w:instrText>
            </w:r>
            <w:r w:rsidR="004E5657">
              <w:rPr>
                <w:noProof/>
                <w:webHidden/>
              </w:rPr>
            </w:r>
            <w:r w:rsidR="004E5657">
              <w:rPr>
                <w:noProof/>
                <w:webHidden/>
              </w:rPr>
              <w:fldChar w:fldCharType="separate"/>
            </w:r>
            <w:r w:rsidR="004E5657">
              <w:rPr>
                <w:noProof/>
                <w:webHidden/>
              </w:rPr>
              <w:t>35</w:t>
            </w:r>
            <w:r w:rsidR="004E5657">
              <w:rPr>
                <w:noProof/>
                <w:webHidden/>
              </w:rPr>
              <w:fldChar w:fldCharType="end"/>
            </w:r>
          </w:hyperlink>
        </w:p>
        <w:p w14:paraId="5B5ACBB4" w14:textId="4916DF2B" w:rsidR="004E5657" w:rsidRDefault="007E32B5">
          <w:pPr>
            <w:pStyle w:val="TOC3"/>
            <w:rPr>
              <w:rFonts w:asciiTheme="minorHAnsi" w:eastAsiaTheme="minorEastAsia" w:hAnsiTheme="minorHAnsi" w:cstheme="minorBidi"/>
              <w:noProof/>
              <w:sz w:val="22"/>
              <w:szCs w:val="22"/>
              <w:lang w:val="en-US"/>
            </w:rPr>
          </w:pPr>
          <w:hyperlink w:anchor="_Toc84269796" w:history="1">
            <w:r w:rsidR="004E5657" w:rsidRPr="001429B1">
              <w:rPr>
                <w:rStyle w:val="Hyperlink"/>
                <w:rFonts w:cstheme="minorHAnsi"/>
                <w:noProof/>
              </w:rPr>
              <w:t>4.3.1</w:t>
            </w:r>
            <w:r w:rsidR="004E5657">
              <w:rPr>
                <w:rFonts w:asciiTheme="minorHAnsi" w:eastAsiaTheme="minorEastAsia" w:hAnsiTheme="minorHAnsi" w:cstheme="minorBidi"/>
                <w:noProof/>
                <w:sz w:val="22"/>
                <w:szCs w:val="22"/>
                <w:lang w:val="en-US"/>
              </w:rPr>
              <w:tab/>
            </w:r>
            <w:r w:rsidR="004E5657" w:rsidRPr="001429B1">
              <w:rPr>
                <w:rStyle w:val="Hyperlink"/>
                <w:noProof/>
              </w:rPr>
              <w:t>User Account Correlation Rule</w:t>
            </w:r>
            <w:r w:rsidR="004E5657">
              <w:rPr>
                <w:noProof/>
                <w:webHidden/>
              </w:rPr>
              <w:tab/>
            </w:r>
            <w:r w:rsidR="004E5657">
              <w:rPr>
                <w:noProof/>
                <w:webHidden/>
              </w:rPr>
              <w:fldChar w:fldCharType="begin"/>
            </w:r>
            <w:r w:rsidR="004E5657">
              <w:rPr>
                <w:noProof/>
                <w:webHidden/>
              </w:rPr>
              <w:instrText xml:space="preserve"> PAGEREF _Toc84269796 \h </w:instrText>
            </w:r>
            <w:r w:rsidR="004E5657">
              <w:rPr>
                <w:noProof/>
                <w:webHidden/>
              </w:rPr>
            </w:r>
            <w:r w:rsidR="004E5657">
              <w:rPr>
                <w:noProof/>
                <w:webHidden/>
              </w:rPr>
              <w:fldChar w:fldCharType="separate"/>
            </w:r>
            <w:r w:rsidR="004E5657">
              <w:rPr>
                <w:noProof/>
                <w:webHidden/>
              </w:rPr>
              <w:t>35</w:t>
            </w:r>
            <w:r w:rsidR="004E5657">
              <w:rPr>
                <w:noProof/>
                <w:webHidden/>
              </w:rPr>
              <w:fldChar w:fldCharType="end"/>
            </w:r>
          </w:hyperlink>
        </w:p>
        <w:p w14:paraId="45459ED1" w14:textId="4F299340" w:rsidR="004E5657" w:rsidRDefault="007E32B5">
          <w:pPr>
            <w:pStyle w:val="TOC3"/>
            <w:rPr>
              <w:rFonts w:asciiTheme="minorHAnsi" w:eastAsiaTheme="minorEastAsia" w:hAnsiTheme="minorHAnsi" w:cstheme="minorBidi"/>
              <w:noProof/>
              <w:sz w:val="22"/>
              <w:szCs w:val="22"/>
              <w:lang w:val="en-US"/>
            </w:rPr>
          </w:pPr>
          <w:hyperlink w:anchor="_Toc84269797" w:history="1">
            <w:r w:rsidR="004E5657" w:rsidRPr="001429B1">
              <w:rPr>
                <w:rStyle w:val="Hyperlink"/>
                <w:rFonts w:cstheme="minorHAnsi"/>
                <w:noProof/>
              </w:rPr>
              <w:t>4.3.2</w:t>
            </w:r>
            <w:r w:rsidR="004E5657">
              <w:rPr>
                <w:rFonts w:asciiTheme="minorHAnsi" w:eastAsiaTheme="minorEastAsia" w:hAnsiTheme="minorHAnsi" w:cstheme="minorBidi"/>
                <w:noProof/>
                <w:sz w:val="22"/>
                <w:szCs w:val="22"/>
                <w:lang w:val="en-US"/>
              </w:rPr>
              <w:tab/>
            </w:r>
            <w:r w:rsidR="004E5657" w:rsidRPr="001429B1">
              <w:rPr>
                <w:rStyle w:val="Hyperlink"/>
                <w:noProof/>
              </w:rPr>
              <w:t>Reconciliation Attribute Mapping</w:t>
            </w:r>
            <w:r w:rsidR="004E5657">
              <w:rPr>
                <w:noProof/>
                <w:webHidden/>
              </w:rPr>
              <w:tab/>
            </w:r>
            <w:r w:rsidR="004E5657">
              <w:rPr>
                <w:noProof/>
                <w:webHidden/>
              </w:rPr>
              <w:fldChar w:fldCharType="begin"/>
            </w:r>
            <w:r w:rsidR="004E5657">
              <w:rPr>
                <w:noProof/>
                <w:webHidden/>
              </w:rPr>
              <w:instrText xml:space="preserve"> PAGEREF _Toc84269797 \h </w:instrText>
            </w:r>
            <w:r w:rsidR="004E5657">
              <w:rPr>
                <w:noProof/>
                <w:webHidden/>
              </w:rPr>
            </w:r>
            <w:r w:rsidR="004E5657">
              <w:rPr>
                <w:noProof/>
                <w:webHidden/>
              </w:rPr>
              <w:fldChar w:fldCharType="separate"/>
            </w:r>
            <w:r w:rsidR="004E5657">
              <w:rPr>
                <w:noProof/>
                <w:webHidden/>
              </w:rPr>
              <w:t>36</w:t>
            </w:r>
            <w:r w:rsidR="004E5657">
              <w:rPr>
                <w:noProof/>
                <w:webHidden/>
              </w:rPr>
              <w:fldChar w:fldCharType="end"/>
            </w:r>
          </w:hyperlink>
        </w:p>
        <w:p w14:paraId="1AEA9D62" w14:textId="5F380A6E" w:rsidR="004E5657" w:rsidRDefault="007E32B5">
          <w:pPr>
            <w:pStyle w:val="TOC3"/>
            <w:rPr>
              <w:rFonts w:asciiTheme="minorHAnsi" w:eastAsiaTheme="minorEastAsia" w:hAnsiTheme="minorHAnsi" w:cstheme="minorBidi"/>
              <w:noProof/>
              <w:sz w:val="22"/>
              <w:szCs w:val="22"/>
              <w:lang w:val="en-US"/>
            </w:rPr>
          </w:pPr>
          <w:hyperlink w:anchor="_Toc84269798" w:history="1">
            <w:r w:rsidR="004E5657" w:rsidRPr="001429B1">
              <w:rPr>
                <w:rStyle w:val="Hyperlink"/>
                <w:rFonts w:cstheme="minorHAnsi"/>
                <w:noProof/>
              </w:rPr>
              <w:t>4.3.3</w:t>
            </w:r>
            <w:r w:rsidR="004E5657">
              <w:rPr>
                <w:rFonts w:asciiTheme="minorHAnsi" w:eastAsiaTheme="minorEastAsia" w:hAnsiTheme="minorHAnsi" w:cstheme="minorBidi"/>
                <w:noProof/>
                <w:sz w:val="22"/>
                <w:szCs w:val="22"/>
                <w:lang w:val="en-US"/>
              </w:rPr>
              <w:tab/>
            </w:r>
            <w:r w:rsidR="004E5657" w:rsidRPr="001429B1">
              <w:rPr>
                <w:rStyle w:val="Hyperlink"/>
                <w:noProof/>
              </w:rPr>
              <w:t>Update Service account Type</w:t>
            </w:r>
            <w:r w:rsidR="004E5657">
              <w:rPr>
                <w:noProof/>
                <w:webHidden/>
              </w:rPr>
              <w:tab/>
            </w:r>
            <w:r w:rsidR="004E5657">
              <w:rPr>
                <w:noProof/>
                <w:webHidden/>
              </w:rPr>
              <w:fldChar w:fldCharType="begin"/>
            </w:r>
            <w:r w:rsidR="004E5657">
              <w:rPr>
                <w:noProof/>
                <w:webHidden/>
              </w:rPr>
              <w:instrText xml:space="preserve"> PAGEREF _Toc84269798 \h </w:instrText>
            </w:r>
            <w:r w:rsidR="004E5657">
              <w:rPr>
                <w:noProof/>
                <w:webHidden/>
              </w:rPr>
            </w:r>
            <w:r w:rsidR="004E5657">
              <w:rPr>
                <w:noProof/>
                <w:webHidden/>
              </w:rPr>
              <w:fldChar w:fldCharType="separate"/>
            </w:r>
            <w:r w:rsidR="004E5657">
              <w:rPr>
                <w:noProof/>
                <w:webHidden/>
              </w:rPr>
              <w:t>38</w:t>
            </w:r>
            <w:r w:rsidR="004E5657">
              <w:rPr>
                <w:noProof/>
                <w:webHidden/>
              </w:rPr>
              <w:fldChar w:fldCharType="end"/>
            </w:r>
          </w:hyperlink>
        </w:p>
        <w:p w14:paraId="35A469D5" w14:textId="1F6CA325" w:rsidR="004E5657" w:rsidRDefault="007E32B5">
          <w:pPr>
            <w:pStyle w:val="TOC2"/>
            <w:rPr>
              <w:rFonts w:asciiTheme="minorHAnsi" w:eastAsiaTheme="minorEastAsia" w:hAnsiTheme="minorHAnsi" w:cstheme="minorBidi"/>
              <w:noProof/>
              <w:sz w:val="22"/>
              <w:szCs w:val="22"/>
              <w:lang w:val="en-US"/>
            </w:rPr>
          </w:pPr>
          <w:hyperlink w:anchor="_Toc84269799" w:history="1">
            <w:r w:rsidR="004E5657" w:rsidRPr="001429B1">
              <w:rPr>
                <w:rStyle w:val="Hyperlink"/>
                <w:noProof/>
              </w:rPr>
              <w:t>4.4</w:t>
            </w:r>
            <w:r w:rsidR="004E5657">
              <w:rPr>
                <w:rFonts w:asciiTheme="minorHAnsi" w:eastAsiaTheme="minorEastAsia" w:hAnsiTheme="minorHAnsi" w:cstheme="minorBidi"/>
                <w:noProof/>
                <w:sz w:val="22"/>
                <w:szCs w:val="22"/>
                <w:lang w:val="en-US"/>
              </w:rPr>
              <w:tab/>
            </w:r>
            <w:r w:rsidR="004E5657" w:rsidRPr="001429B1">
              <w:rPr>
                <w:rStyle w:val="Hyperlink"/>
                <w:noProof/>
              </w:rPr>
              <w:t>DMZ Active Directory Connector Design</w:t>
            </w:r>
            <w:r w:rsidR="004E5657">
              <w:rPr>
                <w:noProof/>
                <w:webHidden/>
              </w:rPr>
              <w:tab/>
            </w:r>
            <w:r w:rsidR="004E5657">
              <w:rPr>
                <w:noProof/>
                <w:webHidden/>
              </w:rPr>
              <w:fldChar w:fldCharType="begin"/>
            </w:r>
            <w:r w:rsidR="004E5657">
              <w:rPr>
                <w:noProof/>
                <w:webHidden/>
              </w:rPr>
              <w:instrText xml:space="preserve"> PAGEREF _Toc84269799 \h </w:instrText>
            </w:r>
            <w:r w:rsidR="004E5657">
              <w:rPr>
                <w:noProof/>
                <w:webHidden/>
              </w:rPr>
            </w:r>
            <w:r w:rsidR="004E5657">
              <w:rPr>
                <w:noProof/>
                <w:webHidden/>
              </w:rPr>
              <w:fldChar w:fldCharType="separate"/>
            </w:r>
            <w:r w:rsidR="004E5657">
              <w:rPr>
                <w:noProof/>
                <w:webHidden/>
              </w:rPr>
              <w:t>38</w:t>
            </w:r>
            <w:r w:rsidR="004E5657">
              <w:rPr>
                <w:noProof/>
                <w:webHidden/>
              </w:rPr>
              <w:fldChar w:fldCharType="end"/>
            </w:r>
          </w:hyperlink>
        </w:p>
        <w:p w14:paraId="7F7CD0D0" w14:textId="430C8BF8" w:rsidR="004E5657" w:rsidRDefault="007E32B5">
          <w:pPr>
            <w:pStyle w:val="TOC3"/>
            <w:rPr>
              <w:rFonts w:asciiTheme="minorHAnsi" w:eastAsiaTheme="minorEastAsia" w:hAnsiTheme="minorHAnsi" w:cstheme="minorBidi"/>
              <w:noProof/>
              <w:sz w:val="22"/>
              <w:szCs w:val="22"/>
              <w:lang w:val="en-US"/>
            </w:rPr>
          </w:pPr>
          <w:hyperlink w:anchor="_Toc84269800" w:history="1">
            <w:r w:rsidR="004E5657" w:rsidRPr="001429B1">
              <w:rPr>
                <w:rStyle w:val="Hyperlink"/>
                <w:rFonts w:cstheme="minorHAnsi"/>
                <w:noProof/>
              </w:rPr>
              <w:t>4.4.1</w:t>
            </w:r>
            <w:r w:rsidR="004E5657">
              <w:rPr>
                <w:rFonts w:asciiTheme="minorHAnsi" w:eastAsiaTheme="minorEastAsia" w:hAnsiTheme="minorHAnsi" w:cstheme="minorBidi"/>
                <w:noProof/>
                <w:sz w:val="22"/>
                <w:szCs w:val="22"/>
                <w:lang w:val="en-US"/>
              </w:rPr>
              <w:tab/>
            </w:r>
            <w:r w:rsidR="004E5657" w:rsidRPr="001429B1">
              <w:rPr>
                <w:rStyle w:val="Hyperlink"/>
                <w:noProof/>
              </w:rPr>
              <w:t>User Account Correlation Rule</w:t>
            </w:r>
            <w:r w:rsidR="004E5657">
              <w:rPr>
                <w:noProof/>
                <w:webHidden/>
              </w:rPr>
              <w:tab/>
            </w:r>
            <w:r w:rsidR="004E5657">
              <w:rPr>
                <w:noProof/>
                <w:webHidden/>
              </w:rPr>
              <w:fldChar w:fldCharType="begin"/>
            </w:r>
            <w:r w:rsidR="004E5657">
              <w:rPr>
                <w:noProof/>
                <w:webHidden/>
              </w:rPr>
              <w:instrText xml:space="preserve"> PAGEREF _Toc84269800 \h </w:instrText>
            </w:r>
            <w:r w:rsidR="004E5657">
              <w:rPr>
                <w:noProof/>
                <w:webHidden/>
              </w:rPr>
            </w:r>
            <w:r w:rsidR="004E5657">
              <w:rPr>
                <w:noProof/>
                <w:webHidden/>
              </w:rPr>
              <w:fldChar w:fldCharType="separate"/>
            </w:r>
            <w:r w:rsidR="004E5657">
              <w:rPr>
                <w:noProof/>
                <w:webHidden/>
              </w:rPr>
              <w:t>38</w:t>
            </w:r>
            <w:r w:rsidR="004E5657">
              <w:rPr>
                <w:noProof/>
                <w:webHidden/>
              </w:rPr>
              <w:fldChar w:fldCharType="end"/>
            </w:r>
          </w:hyperlink>
        </w:p>
        <w:p w14:paraId="7263C3DB" w14:textId="693CAAD4" w:rsidR="004E5657" w:rsidRDefault="007E32B5">
          <w:pPr>
            <w:pStyle w:val="TOC3"/>
            <w:rPr>
              <w:rFonts w:asciiTheme="minorHAnsi" w:eastAsiaTheme="minorEastAsia" w:hAnsiTheme="minorHAnsi" w:cstheme="minorBidi"/>
              <w:noProof/>
              <w:sz w:val="22"/>
              <w:szCs w:val="22"/>
              <w:lang w:val="en-US"/>
            </w:rPr>
          </w:pPr>
          <w:hyperlink w:anchor="_Toc84269801" w:history="1">
            <w:r w:rsidR="004E5657" w:rsidRPr="001429B1">
              <w:rPr>
                <w:rStyle w:val="Hyperlink"/>
                <w:rFonts w:cstheme="minorHAnsi"/>
                <w:noProof/>
              </w:rPr>
              <w:t>4.4.2</w:t>
            </w:r>
            <w:r w:rsidR="004E5657">
              <w:rPr>
                <w:rFonts w:asciiTheme="minorHAnsi" w:eastAsiaTheme="minorEastAsia" w:hAnsiTheme="minorHAnsi" w:cstheme="minorBidi"/>
                <w:noProof/>
                <w:sz w:val="22"/>
                <w:szCs w:val="22"/>
                <w:lang w:val="en-US"/>
              </w:rPr>
              <w:tab/>
            </w:r>
            <w:r w:rsidR="004E5657" w:rsidRPr="001429B1">
              <w:rPr>
                <w:rStyle w:val="Hyperlink"/>
                <w:noProof/>
              </w:rPr>
              <w:t>Provisioning Attribute Mapping</w:t>
            </w:r>
            <w:r w:rsidR="004E5657">
              <w:rPr>
                <w:noProof/>
                <w:webHidden/>
              </w:rPr>
              <w:tab/>
            </w:r>
            <w:r w:rsidR="004E5657">
              <w:rPr>
                <w:noProof/>
                <w:webHidden/>
              </w:rPr>
              <w:fldChar w:fldCharType="begin"/>
            </w:r>
            <w:r w:rsidR="004E5657">
              <w:rPr>
                <w:noProof/>
                <w:webHidden/>
              </w:rPr>
              <w:instrText xml:space="preserve"> PAGEREF _Toc84269801 \h </w:instrText>
            </w:r>
            <w:r w:rsidR="004E5657">
              <w:rPr>
                <w:noProof/>
                <w:webHidden/>
              </w:rPr>
            </w:r>
            <w:r w:rsidR="004E5657">
              <w:rPr>
                <w:noProof/>
                <w:webHidden/>
              </w:rPr>
              <w:fldChar w:fldCharType="separate"/>
            </w:r>
            <w:r w:rsidR="004E5657">
              <w:rPr>
                <w:noProof/>
                <w:webHidden/>
              </w:rPr>
              <w:t>39</w:t>
            </w:r>
            <w:r w:rsidR="004E5657">
              <w:rPr>
                <w:noProof/>
                <w:webHidden/>
              </w:rPr>
              <w:fldChar w:fldCharType="end"/>
            </w:r>
          </w:hyperlink>
        </w:p>
        <w:p w14:paraId="785D91FB" w14:textId="4859B54F" w:rsidR="004E5657" w:rsidRDefault="007E32B5">
          <w:pPr>
            <w:pStyle w:val="TOC3"/>
            <w:rPr>
              <w:rFonts w:asciiTheme="minorHAnsi" w:eastAsiaTheme="minorEastAsia" w:hAnsiTheme="minorHAnsi" w:cstheme="minorBidi"/>
              <w:noProof/>
              <w:sz w:val="22"/>
              <w:szCs w:val="22"/>
              <w:lang w:val="en-US"/>
            </w:rPr>
          </w:pPr>
          <w:hyperlink w:anchor="_Toc84269802" w:history="1">
            <w:r w:rsidR="004E5657" w:rsidRPr="001429B1">
              <w:rPr>
                <w:rStyle w:val="Hyperlink"/>
                <w:rFonts w:cstheme="minorHAnsi"/>
                <w:noProof/>
              </w:rPr>
              <w:t>4.4.3</w:t>
            </w:r>
            <w:r w:rsidR="004E5657">
              <w:rPr>
                <w:rFonts w:asciiTheme="minorHAnsi" w:eastAsiaTheme="minorEastAsia" w:hAnsiTheme="minorHAnsi" w:cstheme="minorBidi"/>
                <w:noProof/>
                <w:sz w:val="22"/>
                <w:szCs w:val="22"/>
                <w:lang w:val="en-US"/>
              </w:rPr>
              <w:tab/>
            </w:r>
            <w:r w:rsidR="004E5657" w:rsidRPr="001429B1">
              <w:rPr>
                <w:rStyle w:val="Hyperlink"/>
                <w:noProof/>
              </w:rPr>
              <w:t>Reconciliation Attribute Mapping</w:t>
            </w:r>
            <w:r w:rsidR="004E5657">
              <w:rPr>
                <w:noProof/>
                <w:webHidden/>
              </w:rPr>
              <w:tab/>
            </w:r>
            <w:r w:rsidR="004E5657">
              <w:rPr>
                <w:noProof/>
                <w:webHidden/>
              </w:rPr>
              <w:fldChar w:fldCharType="begin"/>
            </w:r>
            <w:r w:rsidR="004E5657">
              <w:rPr>
                <w:noProof/>
                <w:webHidden/>
              </w:rPr>
              <w:instrText xml:space="preserve"> PAGEREF _Toc84269802 \h </w:instrText>
            </w:r>
            <w:r w:rsidR="004E5657">
              <w:rPr>
                <w:noProof/>
                <w:webHidden/>
              </w:rPr>
            </w:r>
            <w:r w:rsidR="004E5657">
              <w:rPr>
                <w:noProof/>
                <w:webHidden/>
              </w:rPr>
              <w:fldChar w:fldCharType="separate"/>
            </w:r>
            <w:r w:rsidR="004E5657">
              <w:rPr>
                <w:noProof/>
                <w:webHidden/>
              </w:rPr>
              <w:t>40</w:t>
            </w:r>
            <w:r w:rsidR="004E5657">
              <w:rPr>
                <w:noProof/>
                <w:webHidden/>
              </w:rPr>
              <w:fldChar w:fldCharType="end"/>
            </w:r>
          </w:hyperlink>
        </w:p>
        <w:p w14:paraId="38B639E7" w14:textId="27283598" w:rsidR="004E5657" w:rsidRDefault="007E32B5">
          <w:pPr>
            <w:pStyle w:val="TOC3"/>
            <w:rPr>
              <w:rFonts w:asciiTheme="minorHAnsi" w:eastAsiaTheme="minorEastAsia" w:hAnsiTheme="minorHAnsi" w:cstheme="minorBidi"/>
              <w:noProof/>
              <w:sz w:val="22"/>
              <w:szCs w:val="22"/>
              <w:lang w:val="en-US"/>
            </w:rPr>
          </w:pPr>
          <w:hyperlink w:anchor="_Toc84269803" w:history="1">
            <w:r w:rsidR="004E5657" w:rsidRPr="001429B1">
              <w:rPr>
                <w:rStyle w:val="Hyperlink"/>
                <w:rFonts w:cstheme="minorHAnsi"/>
                <w:noProof/>
              </w:rPr>
              <w:t>4.4.4</w:t>
            </w:r>
            <w:r w:rsidR="004E5657">
              <w:rPr>
                <w:rFonts w:asciiTheme="minorHAnsi" w:eastAsiaTheme="minorEastAsia" w:hAnsiTheme="minorHAnsi" w:cstheme="minorBidi"/>
                <w:noProof/>
                <w:sz w:val="22"/>
                <w:szCs w:val="22"/>
                <w:lang w:val="en-US"/>
              </w:rPr>
              <w:tab/>
            </w:r>
            <w:r w:rsidR="004E5657" w:rsidRPr="001429B1">
              <w:rPr>
                <w:rStyle w:val="Hyperlink"/>
                <w:noProof/>
              </w:rPr>
              <w:t>DMZ Active Directory Maintenance Account Creation</w:t>
            </w:r>
            <w:r w:rsidR="004E5657">
              <w:rPr>
                <w:noProof/>
                <w:webHidden/>
              </w:rPr>
              <w:tab/>
            </w:r>
            <w:r w:rsidR="004E5657">
              <w:rPr>
                <w:noProof/>
                <w:webHidden/>
              </w:rPr>
              <w:fldChar w:fldCharType="begin"/>
            </w:r>
            <w:r w:rsidR="004E5657">
              <w:rPr>
                <w:noProof/>
                <w:webHidden/>
              </w:rPr>
              <w:instrText xml:space="preserve"> PAGEREF _Toc84269803 \h </w:instrText>
            </w:r>
            <w:r w:rsidR="004E5657">
              <w:rPr>
                <w:noProof/>
                <w:webHidden/>
              </w:rPr>
            </w:r>
            <w:r w:rsidR="004E5657">
              <w:rPr>
                <w:noProof/>
                <w:webHidden/>
              </w:rPr>
              <w:fldChar w:fldCharType="separate"/>
            </w:r>
            <w:r w:rsidR="004E5657">
              <w:rPr>
                <w:noProof/>
                <w:webHidden/>
              </w:rPr>
              <w:t>42</w:t>
            </w:r>
            <w:r w:rsidR="004E5657">
              <w:rPr>
                <w:noProof/>
                <w:webHidden/>
              </w:rPr>
              <w:fldChar w:fldCharType="end"/>
            </w:r>
          </w:hyperlink>
        </w:p>
        <w:p w14:paraId="41D8262A" w14:textId="02ECF1EA" w:rsidR="004E5657" w:rsidRDefault="007E32B5">
          <w:pPr>
            <w:pStyle w:val="TOC3"/>
            <w:rPr>
              <w:rFonts w:asciiTheme="minorHAnsi" w:eastAsiaTheme="minorEastAsia" w:hAnsiTheme="minorHAnsi" w:cstheme="minorBidi"/>
              <w:noProof/>
              <w:sz w:val="22"/>
              <w:szCs w:val="22"/>
              <w:lang w:val="en-US"/>
            </w:rPr>
          </w:pPr>
          <w:hyperlink w:anchor="_Toc84269804" w:history="1">
            <w:r w:rsidR="004E5657" w:rsidRPr="001429B1">
              <w:rPr>
                <w:rStyle w:val="Hyperlink"/>
                <w:rFonts w:cstheme="minorHAnsi"/>
                <w:noProof/>
              </w:rPr>
              <w:t>4.4.5</w:t>
            </w:r>
            <w:r w:rsidR="004E5657">
              <w:rPr>
                <w:rFonts w:asciiTheme="minorHAnsi" w:eastAsiaTheme="minorEastAsia" w:hAnsiTheme="minorHAnsi" w:cstheme="minorBidi"/>
                <w:noProof/>
                <w:sz w:val="22"/>
                <w:szCs w:val="22"/>
                <w:lang w:val="en-US"/>
              </w:rPr>
              <w:tab/>
            </w:r>
            <w:r w:rsidR="004E5657" w:rsidRPr="001429B1">
              <w:rPr>
                <w:rStyle w:val="Hyperlink"/>
                <w:noProof/>
              </w:rPr>
              <w:t>DMZ Active Directory Service Account Creation</w:t>
            </w:r>
            <w:r w:rsidR="004E5657">
              <w:rPr>
                <w:noProof/>
                <w:webHidden/>
              </w:rPr>
              <w:tab/>
            </w:r>
            <w:r w:rsidR="004E5657">
              <w:rPr>
                <w:noProof/>
                <w:webHidden/>
              </w:rPr>
              <w:fldChar w:fldCharType="begin"/>
            </w:r>
            <w:r w:rsidR="004E5657">
              <w:rPr>
                <w:noProof/>
                <w:webHidden/>
              </w:rPr>
              <w:instrText xml:space="preserve"> PAGEREF _Toc84269804 \h </w:instrText>
            </w:r>
            <w:r w:rsidR="004E5657">
              <w:rPr>
                <w:noProof/>
                <w:webHidden/>
              </w:rPr>
            </w:r>
            <w:r w:rsidR="004E5657">
              <w:rPr>
                <w:noProof/>
                <w:webHidden/>
              </w:rPr>
              <w:fldChar w:fldCharType="separate"/>
            </w:r>
            <w:r w:rsidR="004E5657">
              <w:rPr>
                <w:noProof/>
                <w:webHidden/>
              </w:rPr>
              <w:t>43</w:t>
            </w:r>
            <w:r w:rsidR="004E5657">
              <w:rPr>
                <w:noProof/>
                <w:webHidden/>
              </w:rPr>
              <w:fldChar w:fldCharType="end"/>
            </w:r>
          </w:hyperlink>
        </w:p>
        <w:p w14:paraId="1C3CEB88" w14:textId="18571357" w:rsidR="004E5657" w:rsidRDefault="007E32B5">
          <w:pPr>
            <w:pStyle w:val="TOC3"/>
            <w:rPr>
              <w:rFonts w:asciiTheme="minorHAnsi" w:eastAsiaTheme="minorEastAsia" w:hAnsiTheme="minorHAnsi" w:cstheme="minorBidi"/>
              <w:noProof/>
              <w:sz w:val="22"/>
              <w:szCs w:val="22"/>
              <w:lang w:val="en-US"/>
            </w:rPr>
          </w:pPr>
          <w:hyperlink w:anchor="_Toc84269805" w:history="1">
            <w:r w:rsidR="004E5657" w:rsidRPr="001429B1">
              <w:rPr>
                <w:rStyle w:val="Hyperlink"/>
                <w:rFonts w:cstheme="minorHAnsi"/>
                <w:noProof/>
              </w:rPr>
              <w:t>4.4.6</w:t>
            </w:r>
            <w:r w:rsidR="004E5657">
              <w:rPr>
                <w:rFonts w:asciiTheme="minorHAnsi" w:eastAsiaTheme="minorEastAsia" w:hAnsiTheme="minorHAnsi" w:cstheme="minorBidi"/>
                <w:noProof/>
                <w:sz w:val="22"/>
                <w:szCs w:val="22"/>
                <w:lang w:val="en-US"/>
              </w:rPr>
              <w:tab/>
            </w:r>
            <w:r w:rsidR="004E5657" w:rsidRPr="001429B1">
              <w:rPr>
                <w:rStyle w:val="Hyperlink"/>
                <w:noProof/>
              </w:rPr>
              <w:t>DMZ Active Directory Account Disable</w:t>
            </w:r>
            <w:r w:rsidR="004E5657">
              <w:rPr>
                <w:noProof/>
                <w:webHidden/>
              </w:rPr>
              <w:tab/>
            </w:r>
            <w:r w:rsidR="004E5657">
              <w:rPr>
                <w:noProof/>
                <w:webHidden/>
              </w:rPr>
              <w:fldChar w:fldCharType="begin"/>
            </w:r>
            <w:r w:rsidR="004E5657">
              <w:rPr>
                <w:noProof/>
                <w:webHidden/>
              </w:rPr>
              <w:instrText xml:space="preserve"> PAGEREF _Toc84269805 \h </w:instrText>
            </w:r>
            <w:r w:rsidR="004E5657">
              <w:rPr>
                <w:noProof/>
                <w:webHidden/>
              </w:rPr>
            </w:r>
            <w:r w:rsidR="004E5657">
              <w:rPr>
                <w:noProof/>
                <w:webHidden/>
              </w:rPr>
              <w:fldChar w:fldCharType="separate"/>
            </w:r>
            <w:r w:rsidR="004E5657">
              <w:rPr>
                <w:noProof/>
                <w:webHidden/>
              </w:rPr>
              <w:t>44</w:t>
            </w:r>
            <w:r w:rsidR="004E5657">
              <w:rPr>
                <w:noProof/>
                <w:webHidden/>
              </w:rPr>
              <w:fldChar w:fldCharType="end"/>
            </w:r>
          </w:hyperlink>
        </w:p>
        <w:p w14:paraId="682484D0" w14:textId="28CAF36C" w:rsidR="004E5657" w:rsidRDefault="007E32B5">
          <w:pPr>
            <w:pStyle w:val="TOC3"/>
            <w:rPr>
              <w:rFonts w:asciiTheme="minorHAnsi" w:eastAsiaTheme="minorEastAsia" w:hAnsiTheme="minorHAnsi" w:cstheme="minorBidi"/>
              <w:noProof/>
              <w:sz w:val="22"/>
              <w:szCs w:val="22"/>
              <w:lang w:val="en-US"/>
            </w:rPr>
          </w:pPr>
          <w:hyperlink w:anchor="_Toc84269806" w:history="1">
            <w:r w:rsidR="004E5657" w:rsidRPr="001429B1">
              <w:rPr>
                <w:rStyle w:val="Hyperlink"/>
                <w:rFonts w:cstheme="minorHAnsi"/>
                <w:noProof/>
              </w:rPr>
              <w:t>4.4.7</w:t>
            </w:r>
            <w:r w:rsidR="004E5657">
              <w:rPr>
                <w:rFonts w:asciiTheme="minorHAnsi" w:eastAsiaTheme="minorEastAsia" w:hAnsiTheme="minorHAnsi" w:cstheme="minorBidi"/>
                <w:noProof/>
                <w:sz w:val="22"/>
                <w:szCs w:val="22"/>
                <w:lang w:val="en-US"/>
              </w:rPr>
              <w:tab/>
            </w:r>
            <w:r w:rsidR="004E5657" w:rsidRPr="001429B1">
              <w:rPr>
                <w:rStyle w:val="Hyperlink"/>
                <w:noProof/>
              </w:rPr>
              <w:t>DMZ Active Directory Account Deletion</w:t>
            </w:r>
            <w:r w:rsidR="004E5657">
              <w:rPr>
                <w:noProof/>
                <w:webHidden/>
              </w:rPr>
              <w:tab/>
            </w:r>
            <w:r w:rsidR="004E5657">
              <w:rPr>
                <w:noProof/>
                <w:webHidden/>
              </w:rPr>
              <w:fldChar w:fldCharType="begin"/>
            </w:r>
            <w:r w:rsidR="004E5657">
              <w:rPr>
                <w:noProof/>
                <w:webHidden/>
              </w:rPr>
              <w:instrText xml:space="preserve"> PAGEREF _Toc84269806 \h </w:instrText>
            </w:r>
            <w:r w:rsidR="004E5657">
              <w:rPr>
                <w:noProof/>
                <w:webHidden/>
              </w:rPr>
            </w:r>
            <w:r w:rsidR="004E5657">
              <w:rPr>
                <w:noProof/>
                <w:webHidden/>
              </w:rPr>
              <w:fldChar w:fldCharType="separate"/>
            </w:r>
            <w:r w:rsidR="004E5657">
              <w:rPr>
                <w:noProof/>
                <w:webHidden/>
              </w:rPr>
              <w:t>45</w:t>
            </w:r>
            <w:r w:rsidR="004E5657">
              <w:rPr>
                <w:noProof/>
                <w:webHidden/>
              </w:rPr>
              <w:fldChar w:fldCharType="end"/>
            </w:r>
          </w:hyperlink>
        </w:p>
        <w:p w14:paraId="5C08198B" w14:textId="46EE3D4A" w:rsidR="004E5657" w:rsidRDefault="007E32B5">
          <w:pPr>
            <w:pStyle w:val="TOC3"/>
            <w:rPr>
              <w:rFonts w:asciiTheme="minorHAnsi" w:eastAsiaTheme="minorEastAsia" w:hAnsiTheme="minorHAnsi" w:cstheme="minorBidi"/>
              <w:noProof/>
              <w:sz w:val="22"/>
              <w:szCs w:val="22"/>
              <w:lang w:val="en-US"/>
            </w:rPr>
          </w:pPr>
          <w:hyperlink w:anchor="_Toc84269807" w:history="1">
            <w:r w:rsidR="004E5657" w:rsidRPr="001429B1">
              <w:rPr>
                <w:rStyle w:val="Hyperlink"/>
                <w:rFonts w:cstheme="minorHAnsi"/>
                <w:noProof/>
              </w:rPr>
              <w:t>4.4.8</w:t>
            </w:r>
            <w:r w:rsidR="004E5657">
              <w:rPr>
                <w:rFonts w:asciiTheme="minorHAnsi" w:eastAsiaTheme="minorEastAsia" w:hAnsiTheme="minorHAnsi" w:cstheme="minorBidi"/>
                <w:noProof/>
                <w:sz w:val="22"/>
                <w:szCs w:val="22"/>
                <w:lang w:val="en-US"/>
              </w:rPr>
              <w:tab/>
            </w:r>
            <w:r w:rsidR="004E5657" w:rsidRPr="001429B1">
              <w:rPr>
                <w:rStyle w:val="Hyperlink"/>
                <w:noProof/>
              </w:rPr>
              <w:t>DMZ  Active Directory Account Rehire</w:t>
            </w:r>
            <w:r w:rsidR="004E5657">
              <w:rPr>
                <w:noProof/>
                <w:webHidden/>
              </w:rPr>
              <w:tab/>
            </w:r>
            <w:r w:rsidR="004E5657">
              <w:rPr>
                <w:noProof/>
                <w:webHidden/>
              </w:rPr>
              <w:fldChar w:fldCharType="begin"/>
            </w:r>
            <w:r w:rsidR="004E5657">
              <w:rPr>
                <w:noProof/>
                <w:webHidden/>
              </w:rPr>
              <w:instrText xml:space="preserve"> PAGEREF _Toc84269807 \h </w:instrText>
            </w:r>
            <w:r w:rsidR="004E5657">
              <w:rPr>
                <w:noProof/>
                <w:webHidden/>
              </w:rPr>
            </w:r>
            <w:r w:rsidR="004E5657">
              <w:rPr>
                <w:noProof/>
                <w:webHidden/>
              </w:rPr>
              <w:fldChar w:fldCharType="separate"/>
            </w:r>
            <w:r w:rsidR="004E5657">
              <w:rPr>
                <w:noProof/>
                <w:webHidden/>
              </w:rPr>
              <w:t>45</w:t>
            </w:r>
            <w:r w:rsidR="004E5657">
              <w:rPr>
                <w:noProof/>
                <w:webHidden/>
              </w:rPr>
              <w:fldChar w:fldCharType="end"/>
            </w:r>
          </w:hyperlink>
        </w:p>
        <w:p w14:paraId="3DC8DE9C" w14:textId="00BEB641" w:rsidR="004E5657" w:rsidRDefault="007E32B5">
          <w:pPr>
            <w:pStyle w:val="TOC2"/>
            <w:rPr>
              <w:rFonts w:asciiTheme="minorHAnsi" w:eastAsiaTheme="minorEastAsia" w:hAnsiTheme="minorHAnsi" w:cstheme="minorBidi"/>
              <w:noProof/>
              <w:sz w:val="22"/>
              <w:szCs w:val="22"/>
              <w:lang w:val="en-US"/>
            </w:rPr>
          </w:pPr>
          <w:hyperlink w:anchor="_Toc84269808" w:history="1">
            <w:r w:rsidR="004E5657" w:rsidRPr="001429B1">
              <w:rPr>
                <w:rStyle w:val="Hyperlink"/>
                <w:noProof/>
              </w:rPr>
              <w:t>4.5</w:t>
            </w:r>
            <w:r w:rsidR="004E5657">
              <w:rPr>
                <w:rFonts w:asciiTheme="minorHAnsi" w:eastAsiaTheme="minorEastAsia" w:hAnsiTheme="minorHAnsi" w:cstheme="minorBidi"/>
                <w:noProof/>
                <w:sz w:val="22"/>
                <w:szCs w:val="22"/>
                <w:lang w:val="en-US"/>
              </w:rPr>
              <w:tab/>
            </w:r>
            <w:r w:rsidR="004E5657" w:rsidRPr="001429B1">
              <w:rPr>
                <w:rStyle w:val="Hyperlink"/>
                <w:noProof/>
              </w:rPr>
              <w:t>iSeries (ASDPT001) Connector Design</w:t>
            </w:r>
            <w:r w:rsidR="004E5657">
              <w:rPr>
                <w:noProof/>
                <w:webHidden/>
              </w:rPr>
              <w:tab/>
            </w:r>
            <w:r w:rsidR="004E5657">
              <w:rPr>
                <w:noProof/>
                <w:webHidden/>
              </w:rPr>
              <w:fldChar w:fldCharType="begin"/>
            </w:r>
            <w:r w:rsidR="004E5657">
              <w:rPr>
                <w:noProof/>
                <w:webHidden/>
              </w:rPr>
              <w:instrText xml:space="preserve"> PAGEREF _Toc84269808 \h </w:instrText>
            </w:r>
            <w:r w:rsidR="004E5657">
              <w:rPr>
                <w:noProof/>
                <w:webHidden/>
              </w:rPr>
            </w:r>
            <w:r w:rsidR="004E5657">
              <w:rPr>
                <w:noProof/>
                <w:webHidden/>
              </w:rPr>
              <w:fldChar w:fldCharType="separate"/>
            </w:r>
            <w:r w:rsidR="004E5657">
              <w:rPr>
                <w:noProof/>
                <w:webHidden/>
              </w:rPr>
              <w:t>46</w:t>
            </w:r>
            <w:r w:rsidR="004E5657">
              <w:rPr>
                <w:noProof/>
                <w:webHidden/>
              </w:rPr>
              <w:fldChar w:fldCharType="end"/>
            </w:r>
          </w:hyperlink>
        </w:p>
        <w:p w14:paraId="5E10DCD7" w14:textId="3F16A821" w:rsidR="004E5657" w:rsidRDefault="007E32B5">
          <w:pPr>
            <w:pStyle w:val="TOC3"/>
            <w:rPr>
              <w:rFonts w:asciiTheme="minorHAnsi" w:eastAsiaTheme="minorEastAsia" w:hAnsiTheme="minorHAnsi" w:cstheme="minorBidi"/>
              <w:noProof/>
              <w:sz w:val="22"/>
              <w:szCs w:val="22"/>
              <w:lang w:val="en-US"/>
            </w:rPr>
          </w:pPr>
          <w:hyperlink w:anchor="_Toc84269809" w:history="1">
            <w:r w:rsidR="004E5657" w:rsidRPr="001429B1">
              <w:rPr>
                <w:rStyle w:val="Hyperlink"/>
                <w:rFonts w:cstheme="minorHAnsi"/>
                <w:noProof/>
              </w:rPr>
              <w:t>4.5.1</w:t>
            </w:r>
            <w:r w:rsidR="004E5657">
              <w:rPr>
                <w:rFonts w:asciiTheme="minorHAnsi" w:eastAsiaTheme="minorEastAsia" w:hAnsiTheme="minorHAnsi" w:cstheme="minorBidi"/>
                <w:noProof/>
                <w:sz w:val="22"/>
                <w:szCs w:val="22"/>
                <w:lang w:val="en-US"/>
              </w:rPr>
              <w:tab/>
            </w:r>
            <w:r w:rsidR="004E5657" w:rsidRPr="001429B1">
              <w:rPr>
                <w:rStyle w:val="Hyperlink"/>
                <w:noProof/>
              </w:rPr>
              <w:t>User Account Correlation</w:t>
            </w:r>
            <w:r w:rsidR="004E5657">
              <w:rPr>
                <w:noProof/>
                <w:webHidden/>
              </w:rPr>
              <w:tab/>
            </w:r>
            <w:r w:rsidR="004E5657">
              <w:rPr>
                <w:noProof/>
                <w:webHidden/>
              </w:rPr>
              <w:fldChar w:fldCharType="begin"/>
            </w:r>
            <w:r w:rsidR="004E5657">
              <w:rPr>
                <w:noProof/>
                <w:webHidden/>
              </w:rPr>
              <w:instrText xml:space="preserve"> PAGEREF _Toc84269809 \h </w:instrText>
            </w:r>
            <w:r w:rsidR="004E5657">
              <w:rPr>
                <w:noProof/>
                <w:webHidden/>
              </w:rPr>
            </w:r>
            <w:r w:rsidR="004E5657">
              <w:rPr>
                <w:noProof/>
                <w:webHidden/>
              </w:rPr>
              <w:fldChar w:fldCharType="separate"/>
            </w:r>
            <w:r w:rsidR="004E5657">
              <w:rPr>
                <w:noProof/>
                <w:webHidden/>
              </w:rPr>
              <w:t>46</w:t>
            </w:r>
            <w:r w:rsidR="004E5657">
              <w:rPr>
                <w:noProof/>
                <w:webHidden/>
              </w:rPr>
              <w:fldChar w:fldCharType="end"/>
            </w:r>
          </w:hyperlink>
        </w:p>
        <w:p w14:paraId="47F4F999" w14:textId="584381CF" w:rsidR="004E5657" w:rsidRDefault="007E32B5">
          <w:pPr>
            <w:pStyle w:val="TOC3"/>
            <w:rPr>
              <w:rFonts w:asciiTheme="minorHAnsi" w:eastAsiaTheme="minorEastAsia" w:hAnsiTheme="minorHAnsi" w:cstheme="minorBidi"/>
              <w:noProof/>
              <w:sz w:val="22"/>
              <w:szCs w:val="22"/>
              <w:lang w:val="en-US"/>
            </w:rPr>
          </w:pPr>
          <w:hyperlink w:anchor="_Toc84269810" w:history="1">
            <w:r w:rsidR="004E5657" w:rsidRPr="001429B1">
              <w:rPr>
                <w:rStyle w:val="Hyperlink"/>
                <w:rFonts w:cstheme="minorHAnsi"/>
                <w:noProof/>
              </w:rPr>
              <w:t>4.5.2</w:t>
            </w:r>
            <w:r w:rsidR="004E5657">
              <w:rPr>
                <w:rFonts w:asciiTheme="minorHAnsi" w:eastAsiaTheme="minorEastAsia" w:hAnsiTheme="minorHAnsi" w:cstheme="minorBidi"/>
                <w:noProof/>
                <w:sz w:val="22"/>
                <w:szCs w:val="22"/>
                <w:lang w:val="en-US"/>
              </w:rPr>
              <w:tab/>
            </w:r>
            <w:r w:rsidR="004E5657" w:rsidRPr="001429B1">
              <w:rPr>
                <w:rStyle w:val="Hyperlink"/>
                <w:noProof/>
              </w:rPr>
              <w:t>Reconciliation Attribute Mapping</w:t>
            </w:r>
            <w:r w:rsidR="004E5657">
              <w:rPr>
                <w:noProof/>
                <w:webHidden/>
              </w:rPr>
              <w:tab/>
            </w:r>
            <w:r w:rsidR="004E5657">
              <w:rPr>
                <w:noProof/>
                <w:webHidden/>
              </w:rPr>
              <w:fldChar w:fldCharType="begin"/>
            </w:r>
            <w:r w:rsidR="004E5657">
              <w:rPr>
                <w:noProof/>
                <w:webHidden/>
              </w:rPr>
              <w:instrText xml:space="preserve"> PAGEREF _Toc84269810 \h </w:instrText>
            </w:r>
            <w:r w:rsidR="004E5657">
              <w:rPr>
                <w:noProof/>
                <w:webHidden/>
              </w:rPr>
            </w:r>
            <w:r w:rsidR="004E5657">
              <w:rPr>
                <w:noProof/>
                <w:webHidden/>
              </w:rPr>
              <w:fldChar w:fldCharType="separate"/>
            </w:r>
            <w:r w:rsidR="004E5657">
              <w:rPr>
                <w:noProof/>
                <w:webHidden/>
              </w:rPr>
              <w:t>46</w:t>
            </w:r>
            <w:r w:rsidR="004E5657">
              <w:rPr>
                <w:noProof/>
                <w:webHidden/>
              </w:rPr>
              <w:fldChar w:fldCharType="end"/>
            </w:r>
          </w:hyperlink>
        </w:p>
        <w:p w14:paraId="1C184617" w14:textId="73F6B573" w:rsidR="004E5657" w:rsidRDefault="007E32B5">
          <w:pPr>
            <w:pStyle w:val="TOC2"/>
            <w:rPr>
              <w:rFonts w:asciiTheme="minorHAnsi" w:eastAsiaTheme="minorEastAsia" w:hAnsiTheme="minorHAnsi" w:cstheme="minorBidi"/>
              <w:noProof/>
              <w:sz w:val="22"/>
              <w:szCs w:val="22"/>
              <w:lang w:val="en-US"/>
            </w:rPr>
          </w:pPr>
          <w:hyperlink w:anchor="_Toc84269811" w:history="1">
            <w:r w:rsidR="004E5657" w:rsidRPr="001429B1">
              <w:rPr>
                <w:rStyle w:val="Hyperlink"/>
                <w:noProof/>
              </w:rPr>
              <w:t>4.6</w:t>
            </w:r>
            <w:r w:rsidR="004E5657">
              <w:rPr>
                <w:rFonts w:asciiTheme="minorHAnsi" w:eastAsiaTheme="minorEastAsia" w:hAnsiTheme="minorHAnsi" w:cstheme="minorBidi"/>
                <w:noProof/>
                <w:sz w:val="22"/>
                <w:szCs w:val="22"/>
                <w:lang w:val="en-US"/>
              </w:rPr>
              <w:tab/>
            </w:r>
            <w:r w:rsidR="004E5657" w:rsidRPr="001429B1">
              <w:rPr>
                <w:rStyle w:val="Hyperlink"/>
                <w:noProof/>
              </w:rPr>
              <w:t>SMART Connector Design</w:t>
            </w:r>
            <w:r w:rsidR="004E5657">
              <w:rPr>
                <w:noProof/>
                <w:webHidden/>
              </w:rPr>
              <w:tab/>
            </w:r>
            <w:r w:rsidR="004E5657">
              <w:rPr>
                <w:noProof/>
                <w:webHidden/>
              </w:rPr>
              <w:fldChar w:fldCharType="begin"/>
            </w:r>
            <w:r w:rsidR="004E5657">
              <w:rPr>
                <w:noProof/>
                <w:webHidden/>
              </w:rPr>
              <w:instrText xml:space="preserve"> PAGEREF _Toc84269811 \h </w:instrText>
            </w:r>
            <w:r w:rsidR="004E5657">
              <w:rPr>
                <w:noProof/>
                <w:webHidden/>
              </w:rPr>
            </w:r>
            <w:r w:rsidR="004E5657">
              <w:rPr>
                <w:noProof/>
                <w:webHidden/>
              </w:rPr>
              <w:fldChar w:fldCharType="separate"/>
            </w:r>
            <w:r w:rsidR="004E5657">
              <w:rPr>
                <w:noProof/>
                <w:webHidden/>
              </w:rPr>
              <w:t>47</w:t>
            </w:r>
            <w:r w:rsidR="004E5657">
              <w:rPr>
                <w:noProof/>
                <w:webHidden/>
              </w:rPr>
              <w:fldChar w:fldCharType="end"/>
            </w:r>
          </w:hyperlink>
        </w:p>
        <w:p w14:paraId="6A459C39" w14:textId="12559EF6" w:rsidR="004E5657" w:rsidRDefault="007E32B5">
          <w:pPr>
            <w:pStyle w:val="TOC3"/>
            <w:rPr>
              <w:rFonts w:asciiTheme="minorHAnsi" w:eastAsiaTheme="minorEastAsia" w:hAnsiTheme="minorHAnsi" w:cstheme="minorBidi"/>
              <w:noProof/>
              <w:sz w:val="22"/>
              <w:szCs w:val="22"/>
              <w:lang w:val="en-US"/>
            </w:rPr>
          </w:pPr>
          <w:hyperlink w:anchor="_Toc84269812" w:history="1">
            <w:r w:rsidR="004E5657" w:rsidRPr="001429B1">
              <w:rPr>
                <w:rStyle w:val="Hyperlink"/>
                <w:rFonts w:cstheme="minorHAnsi"/>
                <w:noProof/>
              </w:rPr>
              <w:t>4.6.1</w:t>
            </w:r>
            <w:r w:rsidR="004E5657">
              <w:rPr>
                <w:rFonts w:asciiTheme="minorHAnsi" w:eastAsiaTheme="minorEastAsia" w:hAnsiTheme="minorHAnsi" w:cstheme="minorBidi"/>
                <w:noProof/>
                <w:sz w:val="22"/>
                <w:szCs w:val="22"/>
                <w:lang w:val="en-US"/>
              </w:rPr>
              <w:tab/>
            </w:r>
            <w:r w:rsidR="004E5657" w:rsidRPr="001429B1">
              <w:rPr>
                <w:rStyle w:val="Hyperlink"/>
                <w:noProof/>
              </w:rPr>
              <w:t>User Account Correlation Rule</w:t>
            </w:r>
            <w:r w:rsidR="004E5657">
              <w:rPr>
                <w:noProof/>
                <w:webHidden/>
              </w:rPr>
              <w:tab/>
            </w:r>
            <w:r w:rsidR="004E5657">
              <w:rPr>
                <w:noProof/>
                <w:webHidden/>
              </w:rPr>
              <w:fldChar w:fldCharType="begin"/>
            </w:r>
            <w:r w:rsidR="004E5657">
              <w:rPr>
                <w:noProof/>
                <w:webHidden/>
              </w:rPr>
              <w:instrText xml:space="preserve"> PAGEREF _Toc84269812 \h </w:instrText>
            </w:r>
            <w:r w:rsidR="004E5657">
              <w:rPr>
                <w:noProof/>
                <w:webHidden/>
              </w:rPr>
            </w:r>
            <w:r w:rsidR="004E5657">
              <w:rPr>
                <w:noProof/>
                <w:webHidden/>
              </w:rPr>
              <w:fldChar w:fldCharType="separate"/>
            </w:r>
            <w:r w:rsidR="004E5657">
              <w:rPr>
                <w:noProof/>
                <w:webHidden/>
              </w:rPr>
              <w:t>47</w:t>
            </w:r>
            <w:r w:rsidR="004E5657">
              <w:rPr>
                <w:noProof/>
                <w:webHidden/>
              </w:rPr>
              <w:fldChar w:fldCharType="end"/>
            </w:r>
          </w:hyperlink>
        </w:p>
        <w:p w14:paraId="0B871592" w14:textId="64F48956" w:rsidR="004E5657" w:rsidRDefault="007E32B5">
          <w:pPr>
            <w:pStyle w:val="TOC3"/>
            <w:rPr>
              <w:rFonts w:asciiTheme="minorHAnsi" w:eastAsiaTheme="minorEastAsia" w:hAnsiTheme="minorHAnsi" w:cstheme="minorBidi"/>
              <w:noProof/>
              <w:sz w:val="22"/>
              <w:szCs w:val="22"/>
              <w:lang w:val="en-US"/>
            </w:rPr>
          </w:pPr>
          <w:hyperlink w:anchor="_Toc84269813" w:history="1">
            <w:r w:rsidR="004E5657" w:rsidRPr="001429B1">
              <w:rPr>
                <w:rStyle w:val="Hyperlink"/>
                <w:rFonts w:cstheme="minorHAnsi"/>
                <w:noProof/>
              </w:rPr>
              <w:t>4.6.2</w:t>
            </w:r>
            <w:r w:rsidR="004E5657">
              <w:rPr>
                <w:rFonts w:asciiTheme="minorHAnsi" w:eastAsiaTheme="minorEastAsia" w:hAnsiTheme="minorHAnsi" w:cstheme="minorBidi"/>
                <w:noProof/>
                <w:sz w:val="22"/>
                <w:szCs w:val="22"/>
                <w:lang w:val="en-US"/>
              </w:rPr>
              <w:tab/>
            </w:r>
            <w:r w:rsidR="004E5657" w:rsidRPr="001429B1">
              <w:rPr>
                <w:rStyle w:val="Hyperlink"/>
                <w:noProof/>
              </w:rPr>
              <w:t>Reconciliation Attribute Mapping</w:t>
            </w:r>
            <w:r w:rsidR="004E5657">
              <w:rPr>
                <w:noProof/>
                <w:webHidden/>
              </w:rPr>
              <w:tab/>
            </w:r>
            <w:r w:rsidR="004E5657">
              <w:rPr>
                <w:noProof/>
                <w:webHidden/>
              </w:rPr>
              <w:fldChar w:fldCharType="begin"/>
            </w:r>
            <w:r w:rsidR="004E5657">
              <w:rPr>
                <w:noProof/>
                <w:webHidden/>
              </w:rPr>
              <w:instrText xml:space="preserve"> PAGEREF _Toc84269813 \h </w:instrText>
            </w:r>
            <w:r w:rsidR="004E5657">
              <w:rPr>
                <w:noProof/>
                <w:webHidden/>
              </w:rPr>
            </w:r>
            <w:r w:rsidR="004E5657">
              <w:rPr>
                <w:noProof/>
                <w:webHidden/>
              </w:rPr>
              <w:fldChar w:fldCharType="separate"/>
            </w:r>
            <w:r w:rsidR="004E5657">
              <w:rPr>
                <w:noProof/>
                <w:webHidden/>
              </w:rPr>
              <w:t>48</w:t>
            </w:r>
            <w:r w:rsidR="004E5657">
              <w:rPr>
                <w:noProof/>
                <w:webHidden/>
              </w:rPr>
              <w:fldChar w:fldCharType="end"/>
            </w:r>
          </w:hyperlink>
        </w:p>
        <w:p w14:paraId="585333DD" w14:textId="7FA073F4" w:rsidR="004E5657" w:rsidRDefault="007E32B5">
          <w:pPr>
            <w:pStyle w:val="TOC2"/>
            <w:rPr>
              <w:rFonts w:asciiTheme="minorHAnsi" w:eastAsiaTheme="minorEastAsia" w:hAnsiTheme="minorHAnsi" w:cstheme="minorBidi"/>
              <w:noProof/>
              <w:sz w:val="22"/>
              <w:szCs w:val="22"/>
              <w:lang w:val="en-US"/>
            </w:rPr>
          </w:pPr>
          <w:hyperlink w:anchor="_Toc84269814" w:history="1">
            <w:r w:rsidR="004E5657" w:rsidRPr="001429B1">
              <w:rPr>
                <w:rStyle w:val="Hyperlink"/>
                <w:noProof/>
              </w:rPr>
              <w:t>4.7</w:t>
            </w:r>
            <w:r w:rsidR="004E5657">
              <w:rPr>
                <w:rFonts w:asciiTheme="minorHAnsi" w:eastAsiaTheme="minorEastAsia" w:hAnsiTheme="minorHAnsi" w:cstheme="minorBidi"/>
                <w:noProof/>
                <w:sz w:val="22"/>
                <w:szCs w:val="22"/>
                <w:lang w:val="en-US"/>
              </w:rPr>
              <w:tab/>
            </w:r>
            <w:r w:rsidR="004E5657" w:rsidRPr="001429B1">
              <w:rPr>
                <w:rStyle w:val="Hyperlink"/>
                <w:noProof/>
              </w:rPr>
              <w:t>CF PLUS Connector Design</w:t>
            </w:r>
            <w:r w:rsidR="004E5657">
              <w:rPr>
                <w:noProof/>
                <w:webHidden/>
              </w:rPr>
              <w:tab/>
            </w:r>
            <w:r w:rsidR="004E5657">
              <w:rPr>
                <w:noProof/>
                <w:webHidden/>
              </w:rPr>
              <w:fldChar w:fldCharType="begin"/>
            </w:r>
            <w:r w:rsidR="004E5657">
              <w:rPr>
                <w:noProof/>
                <w:webHidden/>
              </w:rPr>
              <w:instrText xml:space="preserve"> PAGEREF _Toc84269814 \h </w:instrText>
            </w:r>
            <w:r w:rsidR="004E5657">
              <w:rPr>
                <w:noProof/>
                <w:webHidden/>
              </w:rPr>
            </w:r>
            <w:r w:rsidR="004E5657">
              <w:rPr>
                <w:noProof/>
                <w:webHidden/>
              </w:rPr>
              <w:fldChar w:fldCharType="separate"/>
            </w:r>
            <w:r w:rsidR="004E5657">
              <w:rPr>
                <w:noProof/>
                <w:webHidden/>
              </w:rPr>
              <w:t>49</w:t>
            </w:r>
            <w:r w:rsidR="004E5657">
              <w:rPr>
                <w:noProof/>
                <w:webHidden/>
              </w:rPr>
              <w:fldChar w:fldCharType="end"/>
            </w:r>
          </w:hyperlink>
        </w:p>
        <w:p w14:paraId="0AF99D79" w14:textId="2C07867A" w:rsidR="004E5657" w:rsidRDefault="007E32B5">
          <w:pPr>
            <w:pStyle w:val="TOC3"/>
            <w:rPr>
              <w:rFonts w:asciiTheme="minorHAnsi" w:eastAsiaTheme="minorEastAsia" w:hAnsiTheme="minorHAnsi" w:cstheme="minorBidi"/>
              <w:noProof/>
              <w:sz w:val="22"/>
              <w:szCs w:val="22"/>
              <w:lang w:val="en-US"/>
            </w:rPr>
          </w:pPr>
          <w:hyperlink w:anchor="_Toc84269815" w:history="1">
            <w:r w:rsidR="004E5657" w:rsidRPr="001429B1">
              <w:rPr>
                <w:rStyle w:val="Hyperlink"/>
                <w:rFonts w:cstheme="minorHAnsi"/>
                <w:noProof/>
              </w:rPr>
              <w:t>4.7.1</w:t>
            </w:r>
            <w:r w:rsidR="004E5657">
              <w:rPr>
                <w:rFonts w:asciiTheme="minorHAnsi" w:eastAsiaTheme="minorEastAsia" w:hAnsiTheme="minorHAnsi" w:cstheme="minorBidi"/>
                <w:noProof/>
                <w:sz w:val="22"/>
                <w:szCs w:val="22"/>
                <w:lang w:val="en-US"/>
              </w:rPr>
              <w:tab/>
            </w:r>
            <w:r w:rsidR="004E5657" w:rsidRPr="001429B1">
              <w:rPr>
                <w:rStyle w:val="Hyperlink"/>
                <w:noProof/>
              </w:rPr>
              <w:t>User Correlation Rule</w:t>
            </w:r>
            <w:r w:rsidR="004E5657">
              <w:rPr>
                <w:noProof/>
                <w:webHidden/>
              </w:rPr>
              <w:tab/>
            </w:r>
            <w:r w:rsidR="004E5657">
              <w:rPr>
                <w:noProof/>
                <w:webHidden/>
              </w:rPr>
              <w:fldChar w:fldCharType="begin"/>
            </w:r>
            <w:r w:rsidR="004E5657">
              <w:rPr>
                <w:noProof/>
                <w:webHidden/>
              </w:rPr>
              <w:instrText xml:space="preserve"> PAGEREF _Toc84269815 \h </w:instrText>
            </w:r>
            <w:r w:rsidR="004E5657">
              <w:rPr>
                <w:noProof/>
                <w:webHidden/>
              </w:rPr>
            </w:r>
            <w:r w:rsidR="004E5657">
              <w:rPr>
                <w:noProof/>
                <w:webHidden/>
              </w:rPr>
              <w:fldChar w:fldCharType="separate"/>
            </w:r>
            <w:r w:rsidR="004E5657">
              <w:rPr>
                <w:noProof/>
                <w:webHidden/>
              </w:rPr>
              <w:t>49</w:t>
            </w:r>
            <w:r w:rsidR="004E5657">
              <w:rPr>
                <w:noProof/>
                <w:webHidden/>
              </w:rPr>
              <w:fldChar w:fldCharType="end"/>
            </w:r>
          </w:hyperlink>
        </w:p>
        <w:p w14:paraId="251AEBEC" w14:textId="08BEADE3" w:rsidR="004E5657" w:rsidRDefault="007E32B5">
          <w:pPr>
            <w:pStyle w:val="TOC3"/>
            <w:rPr>
              <w:rFonts w:asciiTheme="minorHAnsi" w:eastAsiaTheme="minorEastAsia" w:hAnsiTheme="minorHAnsi" w:cstheme="minorBidi"/>
              <w:noProof/>
              <w:sz w:val="22"/>
              <w:szCs w:val="22"/>
              <w:lang w:val="en-US"/>
            </w:rPr>
          </w:pPr>
          <w:hyperlink w:anchor="_Toc84269816" w:history="1">
            <w:r w:rsidR="004E5657" w:rsidRPr="001429B1">
              <w:rPr>
                <w:rStyle w:val="Hyperlink"/>
                <w:rFonts w:cstheme="minorHAnsi"/>
                <w:noProof/>
              </w:rPr>
              <w:t>4.7.2</w:t>
            </w:r>
            <w:r w:rsidR="004E5657">
              <w:rPr>
                <w:rFonts w:asciiTheme="minorHAnsi" w:eastAsiaTheme="minorEastAsia" w:hAnsiTheme="minorHAnsi" w:cstheme="minorBidi"/>
                <w:noProof/>
                <w:sz w:val="22"/>
                <w:szCs w:val="22"/>
                <w:lang w:val="en-US"/>
              </w:rPr>
              <w:tab/>
            </w:r>
            <w:r w:rsidR="004E5657" w:rsidRPr="001429B1">
              <w:rPr>
                <w:rStyle w:val="Hyperlink"/>
                <w:noProof/>
              </w:rPr>
              <w:t>Reconciliation Attribute Mapping</w:t>
            </w:r>
            <w:r w:rsidR="004E5657">
              <w:rPr>
                <w:noProof/>
                <w:webHidden/>
              </w:rPr>
              <w:tab/>
            </w:r>
            <w:r w:rsidR="004E5657">
              <w:rPr>
                <w:noProof/>
                <w:webHidden/>
              </w:rPr>
              <w:fldChar w:fldCharType="begin"/>
            </w:r>
            <w:r w:rsidR="004E5657">
              <w:rPr>
                <w:noProof/>
                <w:webHidden/>
              </w:rPr>
              <w:instrText xml:space="preserve"> PAGEREF _Toc84269816 \h </w:instrText>
            </w:r>
            <w:r w:rsidR="004E5657">
              <w:rPr>
                <w:noProof/>
                <w:webHidden/>
              </w:rPr>
            </w:r>
            <w:r w:rsidR="004E5657">
              <w:rPr>
                <w:noProof/>
                <w:webHidden/>
              </w:rPr>
              <w:fldChar w:fldCharType="separate"/>
            </w:r>
            <w:r w:rsidR="004E5657">
              <w:rPr>
                <w:noProof/>
                <w:webHidden/>
              </w:rPr>
              <w:t>49</w:t>
            </w:r>
            <w:r w:rsidR="004E5657">
              <w:rPr>
                <w:noProof/>
                <w:webHidden/>
              </w:rPr>
              <w:fldChar w:fldCharType="end"/>
            </w:r>
          </w:hyperlink>
        </w:p>
        <w:p w14:paraId="14D982B8" w14:textId="26E69F03" w:rsidR="004E5657" w:rsidRDefault="007E32B5">
          <w:pPr>
            <w:pStyle w:val="TOC2"/>
            <w:rPr>
              <w:rFonts w:asciiTheme="minorHAnsi" w:eastAsiaTheme="minorEastAsia" w:hAnsiTheme="minorHAnsi" w:cstheme="minorBidi"/>
              <w:noProof/>
              <w:sz w:val="22"/>
              <w:szCs w:val="22"/>
              <w:lang w:val="en-US"/>
            </w:rPr>
          </w:pPr>
          <w:hyperlink w:anchor="_Toc84269817" w:history="1">
            <w:r w:rsidR="004E5657" w:rsidRPr="001429B1">
              <w:rPr>
                <w:rStyle w:val="Hyperlink"/>
                <w:noProof/>
              </w:rPr>
              <w:t>4.8</w:t>
            </w:r>
            <w:r w:rsidR="004E5657">
              <w:rPr>
                <w:rFonts w:asciiTheme="minorHAnsi" w:eastAsiaTheme="minorEastAsia" w:hAnsiTheme="minorHAnsi" w:cstheme="minorBidi"/>
                <w:noProof/>
                <w:sz w:val="22"/>
                <w:szCs w:val="22"/>
                <w:lang w:val="en-US"/>
              </w:rPr>
              <w:tab/>
            </w:r>
            <w:r w:rsidR="004E5657" w:rsidRPr="001429B1">
              <w:rPr>
                <w:rStyle w:val="Hyperlink"/>
                <w:noProof/>
              </w:rPr>
              <w:t>User Manager Certification</w:t>
            </w:r>
            <w:r w:rsidR="004E5657">
              <w:rPr>
                <w:noProof/>
                <w:webHidden/>
              </w:rPr>
              <w:tab/>
            </w:r>
            <w:r w:rsidR="004E5657">
              <w:rPr>
                <w:noProof/>
                <w:webHidden/>
              </w:rPr>
              <w:fldChar w:fldCharType="begin"/>
            </w:r>
            <w:r w:rsidR="004E5657">
              <w:rPr>
                <w:noProof/>
                <w:webHidden/>
              </w:rPr>
              <w:instrText xml:space="preserve"> PAGEREF _Toc84269817 \h </w:instrText>
            </w:r>
            <w:r w:rsidR="004E5657">
              <w:rPr>
                <w:noProof/>
                <w:webHidden/>
              </w:rPr>
            </w:r>
            <w:r w:rsidR="004E5657">
              <w:rPr>
                <w:noProof/>
                <w:webHidden/>
              </w:rPr>
              <w:fldChar w:fldCharType="separate"/>
            </w:r>
            <w:r w:rsidR="004E5657">
              <w:rPr>
                <w:noProof/>
                <w:webHidden/>
              </w:rPr>
              <w:t>50</w:t>
            </w:r>
            <w:r w:rsidR="004E5657">
              <w:rPr>
                <w:noProof/>
                <w:webHidden/>
              </w:rPr>
              <w:fldChar w:fldCharType="end"/>
            </w:r>
          </w:hyperlink>
        </w:p>
        <w:p w14:paraId="77789958" w14:textId="36375605" w:rsidR="004E5657" w:rsidRDefault="007E32B5">
          <w:pPr>
            <w:pStyle w:val="TOC2"/>
            <w:rPr>
              <w:rFonts w:asciiTheme="minorHAnsi" w:eastAsiaTheme="minorEastAsia" w:hAnsiTheme="minorHAnsi" w:cstheme="minorBidi"/>
              <w:noProof/>
              <w:sz w:val="22"/>
              <w:szCs w:val="22"/>
              <w:lang w:val="en-US"/>
            </w:rPr>
          </w:pPr>
          <w:hyperlink w:anchor="_Toc84269818" w:history="1">
            <w:r w:rsidR="004E5657" w:rsidRPr="001429B1">
              <w:rPr>
                <w:rStyle w:val="Hyperlink"/>
                <w:noProof/>
              </w:rPr>
              <w:t>4.9</w:t>
            </w:r>
            <w:r w:rsidR="004E5657">
              <w:rPr>
                <w:rFonts w:asciiTheme="minorHAnsi" w:eastAsiaTheme="minorEastAsia" w:hAnsiTheme="minorHAnsi" w:cstheme="minorBidi"/>
                <w:noProof/>
                <w:sz w:val="22"/>
                <w:szCs w:val="22"/>
                <w:lang w:val="en-US"/>
              </w:rPr>
              <w:tab/>
            </w:r>
            <w:r w:rsidR="004E5657" w:rsidRPr="001429B1">
              <w:rPr>
                <w:rStyle w:val="Hyperlink"/>
                <w:noProof/>
              </w:rPr>
              <w:t>Service Account Owner Certification</w:t>
            </w:r>
            <w:r w:rsidR="004E5657">
              <w:rPr>
                <w:noProof/>
                <w:webHidden/>
              </w:rPr>
              <w:tab/>
            </w:r>
            <w:r w:rsidR="004E5657">
              <w:rPr>
                <w:noProof/>
                <w:webHidden/>
              </w:rPr>
              <w:fldChar w:fldCharType="begin"/>
            </w:r>
            <w:r w:rsidR="004E5657">
              <w:rPr>
                <w:noProof/>
                <w:webHidden/>
              </w:rPr>
              <w:instrText xml:space="preserve"> PAGEREF _Toc84269818 \h </w:instrText>
            </w:r>
            <w:r w:rsidR="004E5657">
              <w:rPr>
                <w:noProof/>
                <w:webHidden/>
              </w:rPr>
            </w:r>
            <w:r w:rsidR="004E5657">
              <w:rPr>
                <w:noProof/>
                <w:webHidden/>
              </w:rPr>
              <w:fldChar w:fldCharType="separate"/>
            </w:r>
            <w:r w:rsidR="004E5657">
              <w:rPr>
                <w:noProof/>
                <w:webHidden/>
              </w:rPr>
              <w:t>51</w:t>
            </w:r>
            <w:r w:rsidR="004E5657">
              <w:rPr>
                <w:noProof/>
                <w:webHidden/>
              </w:rPr>
              <w:fldChar w:fldCharType="end"/>
            </w:r>
          </w:hyperlink>
        </w:p>
        <w:p w14:paraId="689FB044" w14:textId="3A4FF5DE" w:rsidR="004E5657" w:rsidRDefault="007E32B5">
          <w:pPr>
            <w:pStyle w:val="TOC2"/>
            <w:rPr>
              <w:rFonts w:asciiTheme="minorHAnsi" w:eastAsiaTheme="minorEastAsia" w:hAnsiTheme="minorHAnsi" w:cstheme="minorBidi"/>
              <w:noProof/>
              <w:sz w:val="22"/>
              <w:szCs w:val="22"/>
              <w:lang w:val="en-US"/>
            </w:rPr>
          </w:pPr>
          <w:hyperlink w:anchor="_Toc84269819" w:history="1">
            <w:r w:rsidR="004E5657" w:rsidRPr="001429B1">
              <w:rPr>
                <w:rStyle w:val="Hyperlink"/>
                <w:noProof/>
              </w:rPr>
              <w:t>4.10</w:t>
            </w:r>
            <w:r w:rsidR="004E5657">
              <w:rPr>
                <w:rFonts w:asciiTheme="minorHAnsi" w:eastAsiaTheme="minorEastAsia" w:hAnsiTheme="minorHAnsi" w:cstheme="minorBidi"/>
                <w:noProof/>
                <w:sz w:val="22"/>
                <w:szCs w:val="22"/>
                <w:lang w:val="en-US"/>
              </w:rPr>
              <w:tab/>
            </w:r>
            <w:r w:rsidR="004E5657" w:rsidRPr="001429B1">
              <w:rPr>
                <w:rStyle w:val="Hyperlink"/>
                <w:noProof/>
              </w:rPr>
              <w:t>Approval Workflows</w:t>
            </w:r>
            <w:r w:rsidR="004E5657">
              <w:rPr>
                <w:noProof/>
                <w:webHidden/>
              </w:rPr>
              <w:tab/>
            </w:r>
            <w:r w:rsidR="004E5657">
              <w:rPr>
                <w:noProof/>
                <w:webHidden/>
              </w:rPr>
              <w:fldChar w:fldCharType="begin"/>
            </w:r>
            <w:r w:rsidR="004E5657">
              <w:rPr>
                <w:noProof/>
                <w:webHidden/>
              </w:rPr>
              <w:instrText xml:space="preserve"> PAGEREF _Toc84269819 \h </w:instrText>
            </w:r>
            <w:r w:rsidR="004E5657">
              <w:rPr>
                <w:noProof/>
                <w:webHidden/>
              </w:rPr>
            </w:r>
            <w:r w:rsidR="004E5657">
              <w:rPr>
                <w:noProof/>
                <w:webHidden/>
              </w:rPr>
              <w:fldChar w:fldCharType="separate"/>
            </w:r>
            <w:r w:rsidR="004E5657">
              <w:rPr>
                <w:noProof/>
                <w:webHidden/>
              </w:rPr>
              <w:t>53</w:t>
            </w:r>
            <w:r w:rsidR="004E5657">
              <w:rPr>
                <w:noProof/>
                <w:webHidden/>
              </w:rPr>
              <w:fldChar w:fldCharType="end"/>
            </w:r>
          </w:hyperlink>
        </w:p>
        <w:p w14:paraId="5139FEBD" w14:textId="3E2D19E7" w:rsidR="004E5657" w:rsidRDefault="007E32B5">
          <w:pPr>
            <w:pStyle w:val="TOC2"/>
            <w:rPr>
              <w:rFonts w:asciiTheme="minorHAnsi" w:eastAsiaTheme="minorEastAsia" w:hAnsiTheme="minorHAnsi" w:cstheme="minorBidi"/>
              <w:noProof/>
              <w:sz w:val="22"/>
              <w:szCs w:val="22"/>
              <w:lang w:val="en-US"/>
            </w:rPr>
          </w:pPr>
          <w:hyperlink w:anchor="_Toc84269820" w:history="1">
            <w:r w:rsidR="004E5657" w:rsidRPr="001429B1">
              <w:rPr>
                <w:rStyle w:val="Hyperlink"/>
                <w:noProof/>
              </w:rPr>
              <w:t>4.11</w:t>
            </w:r>
            <w:r w:rsidR="004E5657">
              <w:rPr>
                <w:rFonts w:asciiTheme="minorHAnsi" w:eastAsiaTheme="minorEastAsia" w:hAnsiTheme="minorHAnsi" w:cstheme="minorBidi"/>
                <w:noProof/>
                <w:sz w:val="22"/>
                <w:szCs w:val="22"/>
                <w:lang w:val="en-US"/>
              </w:rPr>
              <w:tab/>
            </w:r>
            <w:r w:rsidR="004E5657" w:rsidRPr="001429B1">
              <w:rPr>
                <w:rStyle w:val="Hyperlink"/>
                <w:noProof/>
              </w:rPr>
              <w:t>Reconciliation</w:t>
            </w:r>
            <w:r w:rsidR="004E5657">
              <w:rPr>
                <w:noProof/>
                <w:webHidden/>
              </w:rPr>
              <w:tab/>
            </w:r>
            <w:r w:rsidR="004E5657">
              <w:rPr>
                <w:noProof/>
                <w:webHidden/>
              </w:rPr>
              <w:fldChar w:fldCharType="begin"/>
            </w:r>
            <w:r w:rsidR="004E5657">
              <w:rPr>
                <w:noProof/>
                <w:webHidden/>
              </w:rPr>
              <w:instrText xml:space="preserve"> PAGEREF _Toc84269820 \h </w:instrText>
            </w:r>
            <w:r w:rsidR="004E5657">
              <w:rPr>
                <w:noProof/>
                <w:webHidden/>
              </w:rPr>
            </w:r>
            <w:r w:rsidR="004E5657">
              <w:rPr>
                <w:noProof/>
                <w:webHidden/>
              </w:rPr>
              <w:fldChar w:fldCharType="separate"/>
            </w:r>
            <w:r w:rsidR="004E5657">
              <w:rPr>
                <w:noProof/>
                <w:webHidden/>
              </w:rPr>
              <w:t>54</w:t>
            </w:r>
            <w:r w:rsidR="004E5657">
              <w:rPr>
                <w:noProof/>
                <w:webHidden/>
              </w:rPr>
              <w:fldChar w:fldCharType="end"/>
            </w:r>
          </w:hyperlink>
        </w:p>
        <w:p w14:paraId="38EE70ED" w14:textId="6CEBEE7B" w:rsidR="004E5657" w:rsidRDefault="007E32B5">
          <w:pPr>
            <w:pStyle w:val="TOC3"/>
            <w:rPr>
              <w:rFonts w:asciiTheme="minorHAnsi" w:eastAsiaTheme="minorEastAsia" w:hAnsiTheme="minorHAnsi" w:cstheme="minorBidi"/>
              <w:noProof/>
              <w:sz w:val="22"/>
              <w:szCs w:val="22"/>
              <w:lang w:val="en-US"/>
            </w:rPr>
          </w:pPr>
          <w:hyperlink w:anchor="_Toc84269821" w:history="1">
            <w:r w:rsidR="004E5657" w:rsidRPr="001429B1">
              <w:rPr>
                <w:rStyle w:val="Hyperlink"/>
                <w:rFonts w:cstheme="minorHAnsi"/>
                <w:noProof/>
              </w:rPr>
              <w:t>4.11.1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Account and Access Reconciliation – File Based Import</w:t>
            </w:r>
            <w:r w:rsidR="004E5657">
              <w:rPr>
                <w:noProof/>
                <w:webHidden/>
              </w:rPr>
              <w:tab/>
            </w:r>
            <w:r w:rsidR="004E5657">
              <w:rPr>
                <w:noProof/>
                <w:webHidden/>
              </w:rPr>
              <w:fldChar w:fldCharType="begin"/>
            </w:r>
            <w:r w:rsidR="004E5657">
              <w:rPr>
                <w:noProof/>
                <w:webHidden/>
              </w:rPr>
              <w:instrText xml:space="preserve"> PAGEREF _Toc84269821 \h </w:instrText>
            </w:r>
            <w:r w:rsidR="004E5657">
              <w:rPr>
                <w:noProof/>
                <w:webHidden/>
              </w:rPr>
            </w:r>
            <w:r w:rsidR="004E5657">
              <w:rPr>
                <w:noProof/>
                <w:webHidden/>
              </w:rPr>
              <w:fldChar w:fldCharType="separate"/>
            </w:r>
            <w:r w:rsidR="004E5657">
              <w:rPr>
                <w:noProof/>
                <w:webHidden/>
              </w:rPr>
              <w:t>54</w:t>
            </w:r>
            <w:r w:rsidR="004E5657">
              <w:rPr>
                <w:noProof/>
                <w:webHidden/>
              </w:rPr>
              <w:fldChar w:fldCharType="end"/>
            </w:r>
          </w:hyperlink>
        </w:p>
        <w:p w14:paraId="2E6F0CE4" w14:textId="4EB783B4" w:rsidR="004E5657" w:rsidRDefault="007E32B5">
          <w:pPr>
            <w:pStyle w:val="TOC2"/>
            <w:rPr>
              <w:rFonts w:asciiTheme="minorHAnsi" w:eastAsiaTheme="minorEastAsia" w:hAnsiTheme="minorHAnsi" w:cstheme="minorBidi"/>
              <w:noProof/>
              <w:sz w:val="22"/>
              <w:szCs w:val="22"/>
              <w:lang w:val="en-US"/>
            </w:rPr>
          </w:pPr>
          <w:hyperlink w:anchor="_Toc84269822" w:history="1">
            <w:r w:rsidR="004E5657" w:rsidRPr="001429B1">
              <w:rPr>
                <w:rStyle w:val="Hyperlink"/>
                <w:noProof/>
              </w:rPr>
              <w:t>4.12</w:t>
            </w:r>
            <w:r w:rsidR="004E5657">
              <w:rPr>
                <w:rFonts w:asciiTheme="minorHAnsi" w:eastAsiaTheme="minorEastAsia" w:hAnsiTheme="minorHAnsi" w:cstheme="minorBidi"/>
                <w:noProof/>
                <w:sz w:val="22"/>
                <w:szCs w:val="22"/>
                <w:lang w:val="en-US"/>
              </w:rPr>
              <w:tab/>
            </w:r>
            <w:r w:rsidR="004E5657" w:rsidRPr="001429B1">
              <w:rPr>
                <w:rStyle w:val="Hyperlink"/>
                <w:noProof/>
              </w:rPr>
              <w:t>DMZ AD Account Password Reset</w:t>
            </w:r>
            <w:r w:rsidR="004E5657">
              <w:rPr>
                <w:noProof/>
                <w:webHidden/>
              </w:rPr>
              <w:tab/>
            </w:r>
            <w:r w:rsidR="004E5657">
              <w:rPr>
                <w:noProof/>
                <w:webHidden/>
              </w:rPr>
              <w:fldChar w:fldCharType="begin"/>
            </w:r>
            <w:r w:rsidR="004E5657">
              <w:rPr>
                <w:noProof/>
                <w:webHidden/>
              </w:rPr>
              <w:instrText xml:space="preserve"> PAGEREF _Toc84269822 \h </w:instrText>
            </w:r>
            <w:r w:rsidR="004E5657">
              <w:rPr>
                <w:noProof/>
                <w:webHidden/>
              </w:rPr>
            </w:r>
            <w:r w:rsidR="004E5657">
              <w:rPr>
                <w:noProof/>
                <w:webHidden/>
              </w:rPr>
              <w:fldChar w:fldCharType="separate"/>
            </w:r>
            <w:r w:rsidR="004E5657">
              <w:rPr>
                <w:noProof/>
                <w:webHidden/>
              </w:rPr>
              <w:t>55</w:t>
            </w:r>
            <w:r w:rsidR="004E5657">
              <w:rPr>
                <w:noProof/>
                <w:webHidden/>
              </w:rPr>
              <w:fldChar w:fldCharType="end"/>
            </w:r>
          </w:hyperlink>
        </w:p>
        <w:p w14:paraId="754E43AB" w14:textId="3F3A92EF" w:rsidR="004E5657" w:rsidRDefault="007E32B5">
          <w:pPr>
            <w:pStyle w:val="TOC3"/>
            <w:rPr>
              <w:rFonts w:asciiTheme="minorHAnsi" w:eastAsiaTheme="minorEastAsia" w:hAnsiTheme="minorHAnsi" w:cstheme="minorBidi"/>
              <w:noProof/>
              <w:sz w:val="22"/>
              <w:szCs w:val="22"/>
              <w:lang w:val="en-US"/>
            </w:rPr>
          </w:pPr>
          <w:hyperlink w:anchor="_Toc84269823" w:history="1">
            <w:r w:rsidR="004E5657" w:rsidRPr="001429B1">
              <w:rPr>
                <w:rStyle w:val="Hyperlink"/>
                <w:rFonts w:cstheme="minorHAnsi"/>
                <w:noProof/>
              </w:rPr>
              <w:t>4.12.1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Process#2.1 – Maintenance Account Password Reset</w:t>
            </w:r>
            <w:r w:rsidR="004E5657">
              <w:rPr>
                <w:noProof/>
                <w:webHidden/>
              </w:rPr>
              <w:tab/>
            </w:r>
            <w:r w:rsidR="004E5657">
              <w:rPr>
                <w:noProof/>
                <w:webHidden/>
              </w:rPr>
              <w:fldChar w:fldCharType="begin"/>
            </w:r>
            <w:r w:rsidR="004E5657">
              <w:rPr>
                <w:noProof/>
                <w:webHidden/>
              </w:rPr>
              <w:instrText xml:space="preserve"> PAGEREF _Toc84269823 \h </w:instrText>
            </w:r>
            <w:r w:rsidR="004E5657">
              <w:rPr>
                <w:noProof/>
                <w:webHidden/>
              </w:rPr>
            </w:r>
            <w:r w:rsidR="004E5657">
              <w:rPr>
                <w:noProof/>
                <w:webHidden/>
              </w:rPr>
              <w:fldChar w:fldCharType="separate"/>
            </w:r>
            <w:r w:rsidR="004E5657">
              <w:rPr>
                <w:noProof/>
                <w:webHidden/>
              </w:rPr>
              <w:t>55</w:t>
            </w:r>
            <w:r w:rsidR="004E5657">
              <w:rPr>
                <w:noProof/>
                <w:webHidden/>
              </w:rPr>
              <w:fldChar w:fldCharType="end"/>
            </w:r>
          </w:hyperlink>
        </w:p>
        <w:p w14:paraId="5686E3D7" w14:textId="074132FF" w:rsidR="004E5657" w:rsidRDefault="007E32B5">
          <w:pPr>
            <w:pStyle w:val="TOC3"/>
            <w:rPr>
              <w:rFonts w:asciiTheme="minorHAnsi" w:eastAsiaTheme="minorEastAsia" w:hAnsiTheme="minorHAnsi" w:cstheme="minorBidi"/>
              <w:noProof/>
              <w:sz w:val="22"/>
              <w:szCs w:val="22"/>
              <w:lang w:val="en-US"/>
            </w:rPr>
          </w:pPr>
          <w:hyperlink w:anchor="_Toc84269824" w:history="1">
            <w:r w:rsidR="004E5657" w:rsidRPr="001429B1">
              <w:rPr>
                <w:rStyle w:val="Hyperlink"/>
                <w:rFonts w:cstheme="minorHAnsi"/>
                <w:noProof/>
              </w:rPr>
              <w:t>4.12.2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 xml:space="preserve">Process#2.2 – </w:t>
            </w:r>
            <w:r w:rsidR="004E5657" w:rsidRPr="001429B1">
              <w:rPr>
                <w:rStyle w:val="Hyperlink"/>
                <w:noProof/>
                <w:lang w:val="en-US"/>
              </w:rPr>
              <w:t>Service and Generic Account Password Reset</w:t>
            </w:r>
            <w:r w:rsidR="004E5657">
              <w:rPr>
                <w:noProof/>
                <w:webHidden/>
              </w:rPr>
              <w:tab/>
            </w:r>
            <w:r w:rsidR="004E5657">
              <w:rPr>
                <w:noProof/>
                <w:webHidden/>
              </w:rPr>
              <w:fldChar w:fldCharType="begin"/>
            </w:r>
            <w:r w:rsidR="004E5657">
              <w:rPr>
                <w:noProof/>
                <w:webHidden/>
              </w:rPr>
              <w:instrText xml:space="preserve"> PAGEREF _Toc84269824 \h </w:instrText>
            </w:r>
            <w:r w:rsidR="004E5657">
              <w:rPr>
                <w:noProof/>
                <w:webHidden/>
              </w:rPr>
            </w:r>
            <w:r w:rsidR="004E5657">
              <w:rPr>
                <w:noProof/>
                <w:webHidden/>
              </w:rPr>
              <w:fldChar w:fldCharType="separate"/>
            </w:r>
            <w:r w:rsidR="004E5657">
              <w:rPr>
                <w:noProof/>
                <w:webHidden/>
              </w:rPr>
              <w:t>55</w:t>
            </w:r>
            <w:r w:rsidR="004E5657">
              <w:rPr>
                <w:noProof/>
                <w:webHidden/>
              </w:rPr>
              <w:fldChar w:fldCharType="end"/>
            </w:r>
          </w:hyperlink>
        </w:p>
        <w:p w14:paraId="0FDF9E87" w14:textId="08B841AD" w:rsidR="004E5657" w:rsidRDefault="007E32B5">
          <w:pPr>
            <w:pStyle w:val="TOC3"/>
            <w:rPr>
              <w:rFonts w:asciiTheme="minorHAnsi" w:eastAsiaTheme="minorEastAsia" w:hAnsiTheme="minorHAnsi" w:cstheme="minorBidi"/>
              <w:noProof/>
              <w:sz w:val="22"/>
              <w:szCs w:val="22"/>
              <w:lang w:val="en-US"/>
            </w:rPr>
          </w:pPr>
          <w:hyperlink w:anchor="_Toc84269825" w:history="1">
            <w:r w:rsidR="004E5657" w:rsidRPr="001429B1">
              <w:rPr>
                <w:rStyle w:val="Hyperlink"/>
                <w:rFonts w:cstheme="minorHAnsi"/>
                <w:noProof/>
              </w:rPr>
              <w:t>4.12.3</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DMZ Account</w:t>
            </w:r>
            <w:r w:rsidR="004E5657" w:rsidRPr="001429B1">
              <w:rPr>
                <w:rStyle w:val="Hyperlink"/>
                <w:noProof/>
                <w:lang w:val="en-US"/>
              </w:rPr>
              <w:t xml:space="preserve"> Password Policy</w:t>
            </w:r>
            <w:r w:rsidR="004E5657">
              <w:rPr>
                <w:noProof/>
                <w:webHidden/>
              </w:rPr>
              <w:tab/>
            </w:r>
            <w:r w:rsidR="004E5657">
              <w:rPr>
                <w:noProof/>
                <w:webHidden/>
              </w:rPr>
              <w:fldChar w:fldCharType="begin"/>
            </w:r>
            <w:r w:rsidR="004E5657">
              <w:rPr>
                <w:noProof/>
                <w:webHidden/>
              </w:rPr>
              <w:instrText xml:space="preserve"> PAGEREF _Toc84269825 \h </w:instrText>
            </w:r>
            <w:r w:rsidR="004E5657">
              <w:rPr>
                <w:noProof/>
                <w:webHidden/>
              </w:rPr>
            </w:r>
            <w:r w:rsidR="004E5657">
              <w:rPr>
                <w:noProof/>
                <w:webHidden/>
              </w:rPr>
              <w:fldChar w:fldCharType="separate"/>
            </w:r>
            <w:r w:rsidR="004E5657">
              <w:rPr>
                <w:noProof/>
                <w:webHidden/>
              </w:rPr>
              <w:t>56</w:t>
            </w:r>
            <w:r w:rsidR="004E5657">
              <w:rPr>
                <w:noProof/>
                <w:webHidden/>
              </w:rPr>
              <w:fldChar w:fldCharType="end"/>
            </w:r>
          </w:hyperlink>
        </w:p>
        <w:p w14:paraId="10D15858" w14:textId="361A7BAC" w:rsidR="004E5657" w:rsidRDefault="007E32B5">
          <w:pPr>
            <w:pStyle w:val="TOC2"/>
            <w:rPr>
              <w:rFonts w:asciiTheme="minorHAnsi" w:eastAsiaTheme="minorEastAsia" w:hAnsiTheme="minorHAnsi" w:cstheme="minorBidi"/>
              <w:noProof/>
              <w:sz w:val="22"/>
              <w:szCs w:val="22"/>
              <w:lang w:val="en-US"/>
            </w:rPr>
          </w:pPr>
          <w:hyperlink w:anchor="_Toc84269826" w:history="1">
            <w:r w:rsidR="004E5657" w:rsidRPr="001429B1">
              <w:rPr>
                <w:rStyle w:val="Hyperlink"/>
                <w:noProof/>
              </w:rPr>
              <w:t>4.13</w:t>
            </w:r>
            <w:r w:rsidR="004E5657">
              <w:rPr>
                <w:rFonts w:asciiTheme="minorHAnsi" w:eastAsiaTheme="minorEastAsia" w:hAnsiTheme="minorHAnsi" w:cstheme="minorBidi"/>
                <w:noProof/>
                <w:sz w:val="22"/>
                <w:szCs w:val="22"/>
                <w:lang w:val="en-US"/>
              </w:rPr>
              <w:tab/>
            </w:r>
            <w:r w:rsidR="004E5657" w:rsidRPr="001429B1">
              <w:rPr>
                <w:rStyle w:val="Hyperlink"/>
                <w:noProof/>
              </w:rPr>
              <w:t>Business Rules</w:t>
            </w:r>
            <w:r w:rsidR="004E5657">
              <w:rPr>
                <w:noProof/>
                <w:webHidden/>
              </w:rPr>
              <w:tab/>
            </w:r>
            <w:r w:rsidR="004E5657">
              <w:rPr>
                <w:noProof/>
                <w:webHidden/>
              </w:rPr>
              <w:fldChar w:fldCharType="begin"/>
            </w:r>
            <w:r w:rsidR="004E5657">
              <w:rPr>
                <w:noProof/>
                <w:webHidden/>
              </w:rPr>
              <w:instrText xml:space="preserve"> PAGEREF _Toc84269826 \h </w:instrText>
            </w:r>
            <w:r w:rsidR="004E5657">
              <w:rPr>
                <w:noProof/>
                <w:webHidden/>
              </w:rPr>
            </w:r>
            <w:r w:rsidR="004E5657">
              <w:rPr>
                <w:noProof/>
                <w:webHidden/>
              </w:rPr>
              <w:fldChar w:fldCharType="separate"/>
            </w:r>
            <w:r w:rsidR="004E5657">
              <w:rPr>
                <w:noProof/>
                <w:webHidden/>
              </w:rPr>
              <w:t>57</w:t>
            </w:r>
            <w:r w:rsidR="004E5657">
              <w:rPr>
                <w:noProof/>
                <w:webHidden/>
              </w:rPr>
              <w:fldChar w:fldCharType="end"/>
            </w:r>
          </w:hyperlink>
        </w:p>
        <w:p w14:paraId="4A36DD64" w14:textId="288E30BC" w:rsidR="004E5657" w:rsidRDefault="007E32B5">
          <w:pPr>
            <w:pStyle w:val="TOC2"/>
            <w:rPr>
              <w:rFonts w:asciiTheme="minorHAnsi" w:eastAsiaTheme="minorEastAsia" w:hAnsiTheme="minorHAnsi" w:cstheme="minorBidi"/>
              <w:noProof/>
              <w:sz w:val="22"/>
              <w:szCs w:val="22"/>
              <w:lang w:val="en-US"/>
            </w:rPr>
          </w:pPr>
          <w:hyperlink w:anchor="_Toc84269827" w:history="1">
            <w:r w:rsidR="004E5657" w:rsidRPr="001429B1">
              <w:rPr>
                <w:rStyle w:val="Hyperlink"/>
                <w:noProof/>
              </w:rPr>
              <w:t>4.14</w:t>
            </w:r>
            <w:r w:rsidR="004E5657">
              <w:rPr>
                <w:rFonts w:asciiTheme="minorHAnsi" w:eastAsiaTheme="minorEastAsia" w:hAnsiTheme="minorHAnsi" w:cstheme="minorBidi"/>
                <w:noProof/>
                <w:sz w:val="22"/>
                <w:szCs w:val="22"/>
                <w:lang w:val="en-US"/>
              </w:rPr>
              <w:tab/>
            </w:r>
            <w:r w:rsidR="004E5657" w:rsidRPr="001429B1">
              <w:rPr>
                <w:rStyle w:val="Hyperlink"/>
                <w:noProof/>
              </w:rPr>
              <w:t>Scheduled Tasks</w:t>
            </w:r>
            <w:r w:rsidR="004E5657">
              <w:rPr>
                <w:noProof/>
                <w:webHidden/>
              </w:rPr>
              <w:tab/>
            </w:r>
            <w:r w:rsidR="004E5657">
              <w:rPr>
                <w:noProof/>
                <w:webHidden/>
              </w:rPr>
              <w:fldChar w:fldCharType="begin"/>
            </w:r>
            <w:r w:rsidR="004E5657">
              <w:rPr>
                <w:noProof/>
                <w:webHidden/>
              </w:rPr>
              <w:instrText xml:space="preserve"> PAGEREF _Toc84269827 \h </w:instrText>
            </w:r>
            <w:r w:rsidR="004E5657">
              <w:rPr>
                <w:noProof/>
                <w:webHidden/>
              </w:rPr>
            </w:r>
            <w:r w:rsidR="004E5657">
              <w:rPr>
                <w:noProof/>
                <w:webHidden/>
              </w:rPr>
              <w:fldChar w:fldCharType="separate"/>
            </w:r>
            <w:r w:rsidR="004E5657">
              <w:rPr>
                <w:noProof/>
                <w:webHidden/>
              </w:rPr>
              <w:t>57</w:t>
            </w:r>
            <w:r w:rsidR="004E5657">
              <w:rPr>
                <w:noProof/>
                <w:webHidden/>
              </w:rPr>
              <w:fldChar w:fldCharType="end"/>
            </w:r>
          </w:hyperlink>
        </w:p>
        <w:p w14:paraId="35D832B9" w14:textId="048819D8"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828" w:history="1">
            <w:r w:rsidR="004E5657" w:rsidRPr="001429B1">
              <w:rPr>
                <w:rStyle w:val="Hyperlink"/>
                <w:noProof/>
              </w:rPr>
              <w:t>5</w:t>
            </w:r>
            <w:r w:rsidR="004E5657">
              <w:rPr>
                <w:rFonts w:asciiTheme="minorHAnsi" w:eastAsiaTheme="minorEastAsia" w:hAnsiTheme="minorHAnsi" w:cstheme="minorBidi"/>
                <w:noProof/>
                <w:sz w:val="22"/>
                <w:szCs w:val="22"/>
                <w:lang w:val="en-US"/>
              </w:rPr>
              <w:tab/>
            </w:r>
            <w:r w:rsidR="004E5657" w:rsidRPr="001429B1">
              <w:rPr>
                <w:rStyle w:val="Hyperlink"/>
                <w:noProof/>
              </w:rPr>
              <w:t>Physical Design</w:t>
            </w:r>
            <w:r w:rsidR="004E5657">
              <w:rPr>
                <w:noProof/>
                <w:webHidden/>
              </w:rPr>
              <w:tab/>
            </w:r>
            <w:r w:rsidR="004E5657">
              <w:rPr>
                <w:noProof/>
                <w:webHidden/>
              </w:rPr>
              <w:fldChar w:fldCharType="begin"/>
            </w:r>
            <w:r w:rsidR="004E5657">
              <w:rPr>
                <w:noProof/>
                <w:webHidden/>
              </w:rPr>
              <w:instrText xml:space="preserve"> PAGEREF _Toc84269828 \h </w:instrText>
            </w:r>
            <w:r w:rsidR="004E5657">
              <w:rPr>
                <w:noProof/>
                <w:webHidden/>
              </w:rPr>
            </w:r>
            <w:r w:rsidR="004E5657">
              <w:rPr>
                <w:noProof/>
                <w:webHidden/>
              </w:rPr>
              <w:fldChar w:fldCharType="separate"/>
            </w:r>
            <w:r w:rsidR="004E5657">
              <w:rPr>
                <w:noProof/>
                <w:webHidden/>
              </w:rPr>
              <w:t>59</w:t>
            </w:r>
            <w:r w:rsidR="004E5657">
              <w:rPr>
                <w:noProof/>
                <w:webHidden/>
              </w:rPr>
              <w:fldChar w:fldCharType="end"/>
            </w:r>
          </w:hyperlink>
        </w:p>
        <w:p w14:paraId="421EC48A" w14:textId="04A453A1" w:rsidR="004E5657" w:rsidRDefault="007E32B5">
          <w:pPr>
            <w:pStyle w:val="TOC2"/>
            <w:rPr>
              <w:rFonts w:asciiTheme="minorHAnsi" w:eastAsiaTheme="minorEastAsia" w:hAnsiTheme="minorHAnsi" w:cstheme="minorBidi"/>
              <w:noProof/>
              <w:sz w:val="22"/>
              <w:szCs w:val="22"/>
              <w:lang w:val="en-US"/>
            </w:rPr>
          </w:pPr>
          <w:hyperlink w:anchor="_Toc84269829" w:history="1">
            <w:r w:rsidR="004E5657" w:rsidRPr="001429B1">
              <w:rPr>
                <w:rStyle w:val="Hyperlink"/>
                <w:noProof/>
              </w:rPr>
              <w:t>5.1</w:t>
            </w:r>
            <w:r w:rsidR="004E5657">
              <w:rPr>
                <w:rFonts w:asciiTheme="minorHAnsi" w:eastAsiaTheme="minorEastAsia" w:hAnsiTheme="minorHAnsi" w:cstheme="minorBidi"/>
                <w:noProof/>
                <w:sz w:val="22"/>
                <w:szCs w:val="22"/>
                <w:lang w:val="en-US"/>
              </w:rPr>
              <w:tab/>
            </w:r>
            <w:r w:rsidR="004E5657" w:rsidRPr="001429B1">
              <w:rPr>
                <w:rStyle w:val="Hyperlink"/>
                <w:noProof/>
              </w:rPr>
              <w:t>Physical Architecture Overview</w:t>
            </w:r>
            <w:r w:rsidR="004E5657">
              <w:rPr>
                <w:noProof/>
                <w:webHidden/>
              </w:rPr>
              <w:tab/>
            </w:r>
            <w:r w:rsidR="004E5657">
              <w:rPr>
                <w:noProof/>
                <w:webHidden/>
              </w:rPr>
              <w:fldChar w:fldCharType="begin"/>
            </w:r>
            <w:r w:rsidR="004E5657">
              <w:rPr>
                <w:noProof/>
                <w:webHidden/>
              </w:rPr>
              <w:instrText xml:space="preserve"> PAGEREF _Toc84269829 \h </w:instrText>
            </w:r>
            <w:r w:rsidR="004E5657">
              <w:rPr>
                <w:noProof/>
                <w:webHidden/>
              </w:rPr>
            </w:r>
            <w:r w:rsidR="004E5657">
              <w:rPr>
                <w:noProof/>
                <w:webHidden/>
              </w:rPr>
              <w:fldChar w:fldCharType="separate"/>
            </w:r>
            <w:r w:rsidR="004E5657">
              <w:rPr>
                <w:noProof/>
                <w:webHidden/>
              </w:rPr>
              <w:t>59</w:t>
            </w:r>
            <w:r w:rsidR="004E5657">
              <w:rPr>
                <w:noProof/>
                <w:webHidden/>
              </w:rPr>
              <w:fldChar w:fldCharType="end"/>
            </w:r>
          </w:hyperlink>
        </w:p>
        <w:p w14:paraId="3166BA1A" w14:textId="30C6A849" w:rsidR="004E5657" w:rsidRDefault="007E32B5">
          <w:pPr>
            <w:pStyle w:val="TOC3"/>
            <w:rPr>
              <w:rFonts w:asciiTheme="minorHAnsi" w:eastAsiaTheme="minorEastAsia" w:hAnsiTheme="minorHAnsi" w:cstheme="minorBidi"/>
              <w:noProof/>
              <w:sz w:val="22"/>
              <w:szCs w:val="22"/>
              <w:lang w:val="en-US"/>
            </w:rPr>
          </w:pPr>
          <w:hyperlink w:anchor="_Toc84269830" w:history="1">
            <w:r w:rsidR="004E5657" w:rsidRPr="001429B1">
              <w:rPr>
                <w:rStyle w:val="Hyperlink"/>
                <w:rFonts w:cstheme="minorHAnsi"/>
                <w:noProof/>
              </w:rPr>
              <w:t>5.1.1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Development Environment</w:t>
            </w:r>
            <w:r w:rsidR="004E5657">
              <w:rPr>
                <w:noProof/>
                <w:webHidden/>
              </w:rPr>
              <w:tab/>
            </w:r>
            <w:r w:rsidR="004E5657">
              <w:rPr>
                <w:noProof/>
                <w:webHidden/>
              </w:rPr>
              <w:fldChar w:fldCharType="begin"/>
            </w:r>
            <w:r w:rsidR="004E5657">
              <w:rPr>
                <w:noProof/>
                <w:webHidden/>
              </w:rPr>
              <w:instrText xml:space="preserve"> PAGEREF _Toc84269830 \h </w:instrText>
            </w:r>
            <w:r w:rsidR="004E5657">
              <w:rPr>
                <w:noProof/>
                <w:webHidden/>
              </w:rPr>
            </w:r>
            <w:r w:rsidR="004E5657">
              <w:rPr>
                <w:noProof/>
                <w:webHidden/>
              </w:rPr>
              <w:fldChar w:fldCharType="separate"/>
            </w:r>
            <w:r w:rsidR="004E5657">
              <w:rPr>
                <w:noProof/>
                <w:webHidden/>
              </w:rPr>
              <w:t>59</w:t>
            </w:r>
            <w:r w:rsidR="004E5657">
              <w:rPr>
                <w:noProof/>
                <w:webHidden/>
              </w:rPr>
              <w:fldChar w:fldCharType="end"/>
            </w:r>
          </w:hyperlink>
        </w:p>
        <w:p w14:paraId="4CFE345D" w14:textId="08CCEDED" w:rsidR="004E5657" w:rsidRDefault="007E32B5">
          <w:pPr>
            <w:pStyle w:val="TOC3"/>
            <w:rPr>
              <w:rFonts w:asciiTheme="minorHAnsi" w:eastAsiaTheme="minorEastAsia" w:hAnsiTheme="minorHAnsi" w:cstheme="minorBidi"/>
              <w:noProof/>
              <w:sz w:val="22"/>
              <w:szCs w:val="22"/>
              <w:lang w:val="en-US"/>
            </w:rPr>
          </w:pPr>
          <w:hyperlink w:anchor="_Toc84269831" w:history="1">
            <w:r w:rsidR="004E5657" w:rsidRPr="001429B1">
              <w:rPr>
                <w:rStyle w:val="Hyperlink"/>
                <w:rFonts w:cstheme="minorHAnsi"/>
                <w:noProof/>
              </w:rPr>
              <w:t>5.1.2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Production Environment</w:t>
            </w:r>
            <w:r w:rsidR="004E5657">
              <w:rPr>
                <w:noProof/>
                <w:webHidden/>
              </w:rPr>
              <w:tab/>
            </w:r>
            <w:r w:rsidR="004E5657">
              <w:rPr>
                <w:noProof/>
                <w:webHidden/>
              </w:rPr>
              <w:fldChar w:fldCharType="begin"/>
            </w:r>
            <w:r w:rsidR="004E5657">
              <w:rPr>
                <w:noProof/>
                <w:webHidden/>
              </w:rPr>
              <w:instrText xml:space="preserve"> PAGEREF _Toc84269831 \h </w:instrText>
            </w:r>
            <w:r w:rsidR="004E5657">
              <w:rPr>
                <w:noProof/>
                <w:webHidden/>
              </w:rPr>
            </w:r>
            <w:r w:rsidR="004E5657">
              <w:rPr>
                <w:noProof/>
                <w:webHidden/>
              </w:rPr>
              <w:fldChar w:fldCharType="separate"/>
            </w:r>
            <w:r w:rsidR="004E5657">
              <w:rPr>
                <w:noProof/>
                <w:webHidden/>
              </w:rPr>
              <w:t>60</w:t>
            </w:r>
            <w:r w:rsidR="004E5657">
              <w:rPr>
                <w:noProof/>
                <w:webHidden/>
              </w:rPr>
              <w:fldChar w:fldCharType="end"/>
            </w:r>
          </w:hyperlink>
        </w:p>
        <w:p w14:paraId="4F2BA11C" w14:textId="00908442" w:rsidR="004E5657" w:rsidRDefault="007E32B5">
          <w:pPr>
            <w:pStyle w:val="TOC3"/>
            <w:rPr>
              <w:rFonts w:asciiTheme="minorHAnsi" w:eastAsiaTheme="minorEastAsia" w:hAnsiTheme="minorHAnsi" w:cstheme="minorBidi"/>
              <w:noProof/>
              <w:sz w:val="22"/>
              <w:szCs w:val="22"/>
              <w:lang w:val="en-US"/>
            </w:rPr>
          </w:pPr>
          <w:hyperlink w:anchor="_Toc84269832" w:history="1">
            <w:r w:rsidR="004E5657" w:rsidRPr="001429B1">
              <w:rPr>
                <w:rStyle w:val="Hyperlink"/>
                <w:rFonts w:cstheme="minorHAnsi"/>
                <w:noProof/>
              </w:rPr>
              <w:t>5.1.3</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Environment Mapping with Connected Systems</w:t>
            </w:r>
            <w:r w:rsidR="004E5657">
              <w:rPr>
                <w:noProof/>
                <w:webHidden/>
              </w:rPr>
              <w:tab/>
            </w:r>
            <w:r w:rsidR="004E5657">
              <w:rPr>
                <w:noProof/>
                <w:webHidden/>
              </w:rPr>
              <w:fldChar w:fldCharType="begin"/>
            </w:r>
            <w:r w:rsidR="004E5657">
              <w:rPr>
                <w:noProof/>
                <w:webHidden/>
              </w:rPr>
              <w:instrText xml:space="preserve"> PAGEREF _Toc84269832 \h </w:instrText>
            </w:r>
            <w:r w:rsidR="004E5657">
              <w:rPr>
                <w:noProof/>
                <w:webHidden/>
              </w:rPr>
            </w:r>
            <w:r w:rsidR="004E5657">
              <w:rPr>
                <w:noProof/>
                <w:webHidden/>
              </w:rPr>
              <w:fldChar w:fldCharType="separate"/>
            </w:r>
            <w:r w:rsidR="004E5657">
              <w:rPr>
                <w:noProof/>
                <w:webHidden/>
              </w:rPr>
              <w:t>61</w:t>
            </w:r>
            <w:r w:rsidR="004E5657">
              <w:rPr>
                <w:noProof/>
                <w:webHidden/>
              </w:rPr>
              <w:fldChar w:fldCharType="end"/>
            </w:r>
          </w:hyperlink>
        </w:p>
        <w:p w14:paraId="57D09A65" w14:textId="34F608FD" w:rsidR="004E5657" w:rsidRDefault="007E32B5">
          <w:pPr>
            <w:pStyle w:val="TOC2"/>
            <w:rPr>
              <w:rFonts w:asciiTheme="minorHAnsi" w:eastAsiaTheme="minorEastAsia" w:hAnsiTheme="minorHAnsi" w:cstheme="minorBidi"/>
              <w:noProof/>
              <w:sz w:val="22"/>
              <w:szCs w:val="22"/>
              <w:lang w:val="en-US"/>
            </w:rPr>
          </w:pPr>
          <w:hyperlink w:anchor="_Toc84269833" w:history="1">
            <w:r w:rsidR="004E5657" w:rsidRPr="001429B1">
              <w:rPr>
                <w:rStyle w:val="Hyperlink"/>
                <w:noProof/>
              </w:rPr>
              <w:t>5.2</w:t>
            </w:r>
            <w:r w:rsidR="004E5657">
              <w:rPr>
                <w:rFonts w:asciiTheme="minorHAnsi" w:eastAsiaTheme="minorEastAsia" w:hAnsiTheme="minorHAnsi" w:cstheme="minorBidi"/>
                <w:noProof/>
                <w:sz w:val="22"/>
                <w:szCs w:val="22"/>
                <w:lang w:val="en-US"/>
              </w:rPr>
              <w:tab/>
            </w:r>
            <w:r w:rsidR="004E5657" w:rsidRPr="001429B1">
              <w:rPr>
                <w:rStyle w:val="Hyperlink"/>
                <w:noProof/>
              </w:rPr>
              <w:t>Hardware Components</w:t>
            </w:r>
            <w:r w:rsidR="004E5657">
              <w:rPr>
                <w:noProof/>
                <w:webHidden/>
              </w:rPr>
              <w:tab/>
            </w:r>
            <w:r w:rsidR="004E5657">
              <w:rPr>
                <w:noProof/>
                <w:webHidden/>
              </w:rPr>
              <w:fldChar w:fldCharType="begin"/>
            </w:r>
            <w:r w:rsidR="004E5657">
              <w:rPr>
                <w:noProof/>
                <w:webHidden/>
              </w:rPr>
              <w:instrText xml:space="preserve"> PAGEREF _Toc84269833 \h </w:instrText>
            </w:r>
            <w:r w:rsidR="004E5657">
              <w:rPr>
                <w:noProof/>
                <w:webHidden/>
              </w:rPr>
            </w:r>
            <w:r w:rsidR="004E5657">
              <w:rPr>
                <w:noProof/>
                <w:webHidden/>
              </w:rPr>
              <w:fldChar w:fldCharType="separate"/>
            </w:r>
            <w:r w:rsidR="004E5657">
              <w:rPr>
                <w:noProof/>
                <w:webHidden/>
              </w:rPr>
              <w:t>62</w:t>
            </w:r>
            <w:r w:rsidR="004E5657">
              <w:rPr>
                <w:noProof/>
                <w:webHidden/>
              </w:rPr>
              <w:fldChar w:fldCharType="end"/>
            </w:r>
          </w:hyperlink>
        </w:p>
        <w:p w14:paraId="78BFEBC1" w14:textId="394A90DD" w:rsidR="004E5657" w:rsidRDefault="007E32B5">
          <w:pPr>
            <w:pStyle w:val="TOC3"/>
            <w:rPr>
              <w:rFonts w:asciiTheme="minorHAnsi" w:eastAsiaTheme="minorEastAsia" w:hAnsiTheme="minorHAnsi" w:cstheme="minorBidi"/>
              <w:noProof/>
              <w:sz w:val="22"/>
              <w:szCs w:val="22"/>
              <w:lang w:val="en-US"/>
            </w:rPr>
          </w:pPr>
          <w:hyperlink w:anchor="_Toc84269834" w:history="1">
            <w:r w:rsidR="004E5657" w:rsidRPr="001429B1">
              <w:rPr>
                <w:rStyle w:val="Hyperlink"/>
                <w:rFonts w:cstheme="minorHAnsi"/>
                <w:noProof/>
              </w:rPr>
              <w:t>5.2.1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Server Pre-requisites</w:t>
            </w:r>
            <w:r w:rsidR="004E5657">
              <w:rPr>
                <w:noProof/>
                <w:webHidden/>
              </w:rPr>
              <w:tab/>
            </w:r>
            <w:r w:rsidR="004E5657">
              <w:rPr>
                <w:noProof/>
                <w:webHidden/>
              </w:rPr>
              <w:fldChar w:fldCharType="begin"/>
            </w:r>
            <w:r w:rsidR="004E5657">
              <w:rPr>
                <w:noProof/>
                <w:webHidden/>
              </w:rPr>
              <w:instrText xml:space="preserve"> PAGEREF _Toc84269834 \h </w:instrText>
            </w:r>
            <w:r w:rsidR="004E5657">
              <w:rPr>
                <w:noProof/>
                <w:webHidden/>
              </w:rPr>
            </w:r>
            <w:r w:rsidR="004E5657">
              <w:rPr>
                <w:noProof/>
                <w:webHidden/>
              </w:rPr>
              <w:fldChar w:fldCharType="separate"/>
            </w:r>
            <w:r w:rsidR="004E5657">
              <w:rPr>
                <w:noProof/>
                <w:webHidden/>
              </w:rPr>
              <w:t>62</w:t>
            </w:r>
            <w:r w:rsidR="004E5657">
              <w:rPr>
                <w:noProof/>
                <w:webHidden/>
              </w:rPr>
              <w:fldChar w:fldCharType="end"/>
            </w:r>
          </w:hyperlink>
        </w:p>
        <w:p w14:paraId="75C44DDC" w14:textId="5798A716" w:rsidR="004E5657" w:rsidRDefault="007E32B5">
          <w:pPr>
            <w:pStyle w:val="TOC3"/>
            <w:rPr>
              <w:rFonts w:asciiTheme="minorHAnsi" w:eastAsiaTheme="minorEastAsia" w:hAnsiTheme="minorHAnsi" w:cstheme="minorBidi"/>
              <w:noProof/>
              <w:sz w:val="22"/>
              <w:szCs w:val="22"/>
              <w:lang w:val="en-US"/>
            </w:rPr>
          </w:pPr>
          <w:hyperlink w:anchor="_Toc84269835" w:history="1">
            <w:r w:rsidR="004E5657" w:rsidRPr="001429B1">
              <w:rPr>
                <w:rStyle w:val="Hyperlink"/>
                <w:rFonts w:cstheme="minorHAnsi"/>
                <w:noProof/>
              </w:rPr>
              <w:t>5.2.2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High Availability</w:t>
            </w:r>
            <w:r w:rsidR="004E5657">
              <w:rPr>
                <w:noProof/>
                <w:webHidden/>
              </w:rPr>
              <w:tab/>
            </w:r>
            <w:r w:rsidR="004E5657">
              <w:rPr>
                <w:noProof/>
                <w:webHidden/>
              </w:rPr>
              <w:fldChar w:fldCharType="begin"/>
            </w:r>
            <w:r w:rsidR="004E5657">
              <w:rPr>
                <w:noProof/>
                <w:webHidden/>
              </w:rPr>
              <w:instrText xml:space="preserve"> PAGEREF _Toc84269835 \h </w:instrText>
            </w:r>
            <w:r w:rsidR="004E5657">
              <w:rPr>
                <w:noProof/>
                <w:webHidden/>
              </w:rPr>
            </w:r>
            <w:r w:rsidR="004E5657">
              <w:rPr>
                <w:noProof/>
                <w:webHidden/>
              </w:rPr>
              <w:fldChar w:fldCharType="separate"/>
            </w:r>
            <w:r w:rsidR="004E5657">
              <w:rPr>
                <w:noProof/>
                <w:webHidden/>
              </w:rPr>
              <w:t>62</w:t>
            </w:r>
            <w:r w:rsidR="004E5657">
              <w:rPr>
                <w:noProof/>
                <w:webHidden/>
              </w:rPr>
              <w:fldChar w:fldCharType="end"/>
            </w:r>
          </w:hyperlink>
        </w:p>
        <w:p w14:paraId="06EBEFC7" w14:textId="17F5C523"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836" w:history="1">
            <w:r w:rsidR="004E5657" w:rsidRPr="001429B1">
              <w:rPr>
                <w:rStyle w:val="Hyperlink"/>
                <w:noProof/>
              </w:rPr>
              <w:t>6</w:t>
            </w:r>
            <w:r w:rsidR="004E5657">
              <w:rPr>
                <w:rFonts w:asciiTheme="minorHAnsi" w:eastAsiaTheme="minorEastAsia" w:hAnsiTheme="minorHAnsi" w:cstheme="minorBidi"/>
                <w:noProof/>
                <w:sz w:val="22"/>
                <w:szCs w:val="22"/>
                <w:lang w:val="en-US"/>
              </w:rPr>
              <w:tab/>
            </w:r>
            <w:r w:rsidR="004E5657" w:rsidRPr="001429B1">
              <w:rPr>
                <w:rStyle w:val="Hyperlink"/>
                <w:noProof/>
              </w:rPr>
              <w:t>Operations Design</w:t>
            </w:r>
            <w:r w:rsidR="004E5657">
              <w:rPr>
                <w:noProof/>
                <w:webHidden/>
              </w:rPr>
              <w:tab/>
            </w:r>
            <w:r w:rsidR="004E5657">
              <w:rPr>
                <w:noProof/>
                <w:webHidden/>
              </w:rPr>
              <w:fldChar w:fldCharType="begin"/>
            </w:r>
            <w:r w:rsidR="004E5657">
              <w:rPr>
                <w:noProof/>
                <w:webHidden/>
              </w:rPr>
              <w:instrText xml:space="preserve"> PAGEREF _Toc84269836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245A6CB4" w14:textId="7270DC25" w:rsidR="004E5657" w:rsidRDefault="007E32B5">
          <w:pPr>
            <w:pStyle w:val="TOC2"/>
            <w:rPr>
              <w:rFonts w:asciiTheme="minorHAnsi" w:eastAsiaTheme="minorEastAsia" w:hAnsiTheme="minorHAnsi" w:cstheme="minorBidi"/>
              <w:noProof/>
              <w:sz w:val="22"/>
              <w:szCs w:val="22"/>
              <w:lang w:val="en-US"/>
            </w:rPr>
          </w:pPr>
          <w:hyperlink w:anchor="_Toc84269837" w:history="1">
            <w:r w:rsidR="004E5657" w:rsidRPr="001429B1">
              <w:rPr>
                <w:rStyle w:val="Hyperlink"/>
                <w:noProof/>
              </w:rPr>
              <w:t>6.1</w:t>
            </w:r>
            <w:r w:rsidR="004E5657">
              <w:rPr>
                <w:rFonts w:asciiTheme="minorHAnsi" w:eastAsiaTheme="minorEastAsia" w:hAnsiTheme="minorHAnsi" w:cstheme="minorBidi"/>
                <w:noProof/>
                <w:sz w:val="22"/>
                <w:szCs w:val="22"/>
                <w:lang w:val="en-US"/>
              </w:rPr>
              <w:tab/>
            </w:r>
            <w:r w:rsidR="004E5657" w:rsidRPr="001429B1">
              <w:rPr>
                <w:rStyle w:val="Hyperlink"/>
                <w:noProof/>
              </w:rPr>
              <w:t>Security</w:t>
            </w:r>
            <w:r w:rsidR="004E5657">
              <w:rPr>
                <w:noProof/>
                <w:webHidden/>
              </w:rPr>
              <w:tab/>
            </w:r>
            <w:r w:rsidR="004E5657">
              <w:rPr>
                <w:noProof/>
                <w:webHidden/>
              </w:rPr>
              <w:fldChar w:fldCharType="begin"/>
            </w:r>
            <w:r w:rsidR="004E5657">
              <w:rPr>
                <w:noProof/>
                <w:webHidden/>
              </w:rPr>
              <w:instrText xml:space="preserve"> PAGEREF _Toc84269837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3C08ECD7" w14:textId="4CA9F8A9" w:rsidR="004E5657" w:rsidRDefault="007E32B5">
          <w:pPr>
            <w:pStyle w:val="TOC3"/>
            <w:rPr>
              <w:rFonts w:asciiTheme="minorHAnsi" w:eastAsiaTheme="minorEastAsia" w:hAnsiTheme="minorHAnsi" w:cstheme="minorBidi"/>
              <w:noProof/>
              <w:sz w:val="22"/>
              <w:szCs w:val="22"/>
              <w:lang w:val="en-US"/>
            </w:rPr>
          </w:pPr>
          <w:hyperlink w:anchor="_Toc84269838" w:history="1">
            <w:r w:rsidR="004E5657" w:rsidRPr="001429B1">
              <w:rPr>
                <w:rStyle w:val="Hyperlink"/>
                <w:rFonts w:cstheme="minorHAnsi"/>
                <w:noProof/>
              </w:rPr>
              <w:t>6.1.1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Authentication</w:t>
            </w:r>
            <w:r w:rsidR="004E5657">
              <w:rPr>
                <w:noProof/>
                <w:webHidden/>
              </w:rPr>
              <w:tab/>
            </w:r>
            <w:r w:rsidR="004E5657">
              <w:rPr>
                <w:noProof/>
                <w:webHidden/>
              </w:rPr>
              <w:fldChar w:fldCharType="begin"/>
            </w:r>
            <w:r w:rsidR="004E5657">
              <w:rPr>
                <w:noProof/>
                <w:webHidden/>
              </w:rPr>
              <w:instrText xml:space="preserve"> PAGEREF _Toc84269838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3D72B777" w14:textId="2F67CC8F" w:rsidR="004E5657" w:rsidRDefault="007E32B5">
          <w:pPr>
            <w:pStyle w:val="TOC3"/>
            <w:rPr>
              <w:rFonts w:asciiTheme="minorHAnsi" w:eastAsiaTheme="minorEastAsia" w:hAnsiTheme="minorHAnsi" w:cstheme="minorBidi"/>
              <w:noProof/>
              <w:sz w:val="22"/>
              <w:szCs w:val="22"/>
              <w:lang w:val="en-US"/>
            </w:rPr>
          </w:pPr>
          <w:hyperlink w:anchor="_Toc84269839" w:history="1">
            <w:r w:rsidR="004E5657" w:rsidRPr="001429B1">
              <w:rPr>
                <w:rStyle w:val="Hyperlink"/>
                <w:rFonts w:cstheme="minorHAnsi"/>
                <w:noProof/>
              </w:rPr>
              <w:t>6.1.2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Saviynt Operational Roles</w:t>
            </w:r>
            <w:r w:rsidR="004E5657">
              <w:rPr>
                <w:noProof/>
                <w:webHidden/>
              </w:rPr>
              <w:tab/>
            </w:r>
            <w:r w:rsidR="004E5657">
              <w:rPr>
                <w:noProof/>
                <w:webHidden/>
              </w:rPr>
              <w:fldChar w:fldCharType="begin"/>
            </w:r>
            <w:r w:rsidR="004E5657">
              <w:rPr>
                <w:noProof/>
                <w:webHidden/>
              </w:rPr>
              <w:instrText xml:space="preserve"> PAGEREF _Toc84269839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74F53561" w14:textId="50AB6062" w:rsidR="004E5657" w:rsidRDefault="007E32B5">
          <w:pPr>
            <w:pStyle w:val="TOC2"/>
            <w:rPr>
              <w:rFonts w:asciiTheme="minorHAnsi" w:eastAsiaTheme="minorEastAsia" w:hAnsiTheme="minorHAnsi" w:cstheme="minorBidi"/>
              <w:noProof/>
              <w:sz w:val="22"/>
              <w:szCs w:val="22"/>
              <w:lang w:val="en-US"/>
            </w:rPr>
          </w:pPr>
          <w:hyperlink w:anchor="_Toc84269840" w:history="1">
            <w:r w:rsidR="004E5657" w:rsidRPr="001429B1">
              <w:rPr>
                <w:rStyle w:val="Hyperlink"/>
                <w:noProof/>
              </w:rPr>
              <w:t>6.2</w:t>
            </w:r>
            <w:r w:rsidR="004E5657">
              <w:rPr>
                <w:rFonts w:asciiTheme="minorHAnsi" w:eastAsiaTheme="minorEastAsia" w:hAnsiTheme="minorHAnsi" w:cstheme="minorBidi"/>
                <w:noProof/>
                <w:sz w:val="22"/>
                <w:szCs w:val="22"/>
                <w:lang w:val="en-US"/>
              </w:rPr>
              <w:tab/>
            </w:r>
            <w:r w:rsidR="004E5657" w:rsidRPr="001429B1">
              <w:rPr>
                <w:rStyle w:val="Hyperlink"/>
                <w:noProof/>
              </w:rPr>
              <w:t>Deployment Methodology</w:t>
            </w:r>
            <w:r w:rsidR="004E5657">
              <w:rPr>
                <w:noProof/>
                <w:webHidden/>
              </w:rPr>
              <w:tab/>
            </w:r>
            <w:r w:rsidR="004E5657">
              <w:rPr>
                <w:noProof/>
                <w:webHidden/>
              </w:rPr>
              <w:fldChar w:fldCharType="begin"/>
            </w:r>
            <w:r w:rsidR="004E5657">
              <w:rPr>
                <w:noProof/>
                <w:webHidden/>
              </w:rPr>
              <w:instrText xml:space="preserve"> PAGEREF _Toc84269840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7E0DD2AE" w14:textId="644C4C9E" w:rsidR="004E5657" w:rsidRDefault="007E32B5">
          <w:pPr>
            <w:pStyle w:val="TOC2"/>
            <w:rPr>
              <w:rFonts w:asciiTheme="minorHAnsi" w:eastAsiaTheme="minorEastAsia" w:hAnsiTheme="minorHAnsi" w:cstheme="minorBidi"/>
              <w:noProof/>
              <w:sz w:val="22"/>
              <w:szCs w:val="22"/>
              <w:lang w:val="en-US"/>
            </w:rPr>
          </w:pPr>
          <w:hyperlink w:anchor="_Toc84269841" w:history="1">
            <w:r w:rsidR="004E5657" w:rsidRPr="001429B1">
              <w:rPr>
                <w:rStyle w:val="Hyperlink"/>
                <w:noProof/>
              </w:rPr>
              <w:t>6.3</w:t>
            </w:r>
            <w:r w:rsidR="004E5657">
              <w:rPr>
                <w:rFonts w:asciiTheme="minorHAnsi" w:eastAsiaTheme="minorEastAsia" w:hAnsiTheme="minorHAnsi" w:cstheme="minorBidi"/>
                <w:noProof/>
                <w:sz w:val="22"/>
                <w:szCs w:val="22"/>
                <w:lang w:val="en-US"/>
              </w:rPr>
              <w:tab/>
            </w:r>
            <w:r w:rsidR="004E5657" w:rsidRPr="001429B1">
              <w:rPr>
                <w:rStyle w:val="Hyperlink"/>
                <w:noProof/>
              </w:rPr>
              <w:t>Backup and Recovery</w:t>
            </w:r>
            <w:r w:rsidR="004E5657">
              <w:rPr>
                <w:noProof/>
                <w:webHidden/>
              </w:rPr>
              <w:tab/>
            </w:r>
            <w:r w:rsidR="004E5657">
              <w:rPr>
                <w:noProof/>
                <w:webHidden/>
              </w:rPr>
              <w:fldChar w:fldCharType="begin"/>
            </w:r>
            <w:r w:rsidR="004E5657">
              <w:rPr>
                <w:noProof/>
                <w:webHidden/>
              </w:rPr>
              <w:instrText xml:space="preserve"> PAGEREF _Toc84269841 \h </w:instrText>
            </w:r>
            <w:r w:rsidR="004E5657">
              <w:rPr>
                <w:noProof/>
                <w:webHidden/>
              </w:rPr>
            </w:r>
            <w:r w:rsidR="004E5657">
              <w:rPr>
                <w:noProof/>
                <w:webHidden/>
              </w:rPr>
              <w:fldChar w:fldCharType="separate"/>
            </w:r>
            <w:r w:rsidR="004E5657">
              <w:rPr>
                <w:noProof/>
                <w:webHidden/>
              </w:rPr>
              <w:t>64</w:t>
            </w:r>
            <w:r w:rsidR="004E5657">
              <w:rPr>
                <w:noProof/>
                <w:webHidden/>
              </w:rPr>
              <w:fldChar w:fldCharType="end"/>
            </w:r>
          </w:hyperlink>
        </w:p>
        <w:p w14:paraId="73585492" w14:textId="40268B8A" w:rsidR="004E5657" w:rsidRDefault="007E32B5">
          <w:pPr>
            <w:pStyle w:val="TOC3"/>
            <w:rPr>
              <w:rFonts w:asciiTheme="minorHAnsi" w:eastAsiaTheme="minorEastAsia" w:hAnsiTheme="minorHAnsi" w:cstheme="minorBidi"/>
              <w:noProof/>
              <w:sz w:val="22"/>
              <w:szCs w:val="22"/>
              <w:lang w:val="en-US"/>
            </w:rPr>
          </w:pPr>
          <w:hyperlink w:anchor="_Toc84269842" w:history="1">
            <w:r w:rsidR="004E5657" w:rsidRPr="001429B1">
              <w:rPr>
                <w:rStyle w:val="Hyperlink"/>
                <w:rFonts w:cstheme="minorHAnsi"/>
                <w:noProof/>
              </w:rPr>
              <w:t>6.3.1</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DR Terminology</w:t>
            </w:r>
            <w:r w:rsidR="004E5657">
              <w:rPr>
                <w:noProof/>
                <w:webHidden/>
              </w:rPr>
              <w:tab/>
            </w:r>
            <w:r w:rsidR="004E5657">
              <w:rPr>
                <w:noProof/>
                <w:webHidden/>
              </w:rPr>
              <w:fldChar w:fldCharType="begin"/>
            </w:r>
            <w:r w:rsidR="004E5657">
              <w:rPr>
                <w:noProof/>
                <w:webHidden/>
              </w:rPr>
              <w:instrText xml:space="preserve"> PAGEREF _Toc84269842 \h </w:instrText>
            </w:r>
            <w:r w:rsidR="004E5657">
              <w:rPr>
                <w:noProof/>
                <w:webHidden/>
              </w:rPr>
            </w:r>
            <w:r w:rsidR="004E5657">
              <w:rPr>
                <w:noProof/>
                <w:webHidden/>
              </w:rPr>
              <w:fldChar w:fldCharType="separate"/>
            </w:r>
            <w:r w:rsidR="004E5657">
              <w:rPr>
                <w:noProof/>
                <w:webHidden/>
              </w:rPr>
              <w:t>64</w:t>
            </w:r>
            <w:r w:rsidR="004E5657">
              <w:rPr>
                <w:noProof/>
                <w:webHidden/>
              </w:rPr>
              <w:fldChar w:fldCharType="end"/>
            </w:r>
          </w:hyperlink>
        </w:p>
        <w:p w14:paraId="1EB14C84" w14:textId="3BFFCA4D" w:rsidR="004E5657" w:rsidRDefault="007E32B5">
          <w:pPr>
            <w:pStyle w:val="TOC3"/>
            <w:rPr>
              <w:rFonts w:asciiTheme="minorHAnsi" w:eastAsiaTheme="minorEastAsia" w:hAnsiTheme="minorHAnsi" w:cstheme="minorBidi"/>
              <w:noProof/>
              <w:sz w:val="22"/>
              <w:szCs w:val="22"/>
              <w:lang w:val="en-US"/>
            </w:rPr>
          </w:pPr>
          <w:hyperlink w:anchor="_Toc84269843" w:history="1">
            <w:r w:rsidR="004E5657" w:rsidRPr="001429B1">
              <w:rPr>
                <w:rStyle w:val="Hyperlink"/>
                <w:rFonts w:cstheme="minorHAnsi"/>
                <w:noProof/>
              </w:rPr>
              <w:t>6.3.2</w:t>
            </w:r>
            <w:r w:rsidR="004E5657">
              <w:rPr>
                <w:rFonts w:asciiTheme="minorHAnsi" w:eastAsiaTheme="minorEastAsia" w:hAnsiTheme="minorHAnsi" w:cstheme="minorBidi"/>
                <w:noProof/>
                <w:sz w:val="22"/>
                <w:szCs w:val="22"/>
                <w:lang w:val="en-US"/>
              </w:rPr>
              <w:tab/>
            </w:r>
            <w:r w:rsidR="004E5657" w:rsidRPr="001429B1">
              <w:rPr>
                <w:rStyle w:val="Hyperlink"/>
                <w:rFonts w:cstheme="minorHAnsi"/>
                <w:noProof/>
              </w:rPr>
              <w:t>High-Level Backup and Archival Strategy</w:t>
            </w:r>
            <w:r w:rsidR="004E5657">
              <w:rPr>
                <w:noProof/>
                <w:webHidden/>
              </w:rPr>
              <w:tab/>
            </w:r>
            <w:r w:rsidR="004E5657">
              <w:rPr>
                <w:noProof/>
                <w:webHidden/>
              </w:rPr>
              <w:fldChar w:fldCharType="begin"/>
            </w:r>
            <w:r w:rsidR="004E5657">
              <w:rPr>
                <w:noProof/>
                <w:webHidden/>
              </w:rPr>
              <w:instrText xml:space="preserve"> PAGEREF _Toc84269843 \h </w:instrText>
            </w:r>
            <w:r w:rsidR="004E5657">
              <w:rPr>
                <w:noProof/>
                <w:webHidden/>
              </w:rPr>
            </w:r>
            <w:r w:rsidR="004E5657">
              <w:rPr>
                <w:noProof/>
                <w:webHidden/>
              </w:rPr>
              <w:fldChar w:fldCharType="separate"/>
            </w:r>
            <w:r w:rsidR="004E5657">
              <w:rPr>
                <w:noProof/>
                <w:webHidden/>
              </w:rPr>
              <w:t>64</w:t>
            </w:r>
            <w:r w:rsidR="004E5657">
              <w:rPr>
                <w:noProof/>
                <w:webHidden/>
              </w:rPr>
              <w:fldChar w:fldCharType="end"/>
            </w:r>
          </w:hyperlink>
        </w:p>
        <w:p w14:paraId="12D137F3" w14:textId="478E5C1E" w:rsidR="004E5657" w:rsidRDefault="007E32B5">
          <w:pPr>
            <w:pStyle w:val="TOC2"/>
            <w:rPr>
              <w:rFonts w:asciiTheme="minorHAnsi" w:eastAsiaTheme="minorEastAsia" w:hAnsiTheme="minorHAnsi" w:cstheme="minorBidi"/>
              <w:noProof/>
              <w:sz w:val="22"/>
              <w:szCs w:val="22"/>
              <w:lang w:val="en-US"/>
            </w:rPr>
          </w:pPr>
          <w:hyperlink w:anchor="_Toc84269844" w:history="1">
            <w:r w:rsidR="004E5657" w:rsidRPr="001429B1">
              <w:rPr>
                <w:rStyle w:val="Hyperlink"/>
                <w:noProof/>
              </w:rPr>
              <w:t>6.4</w:t>
            </w:r>
            <w:r w:rsidR="004E5657">
              <w:rPr>
                <w:rFonts w:asciiTheme="minorHAnsi" w:eastAsiaTheme="minorEastAsia" w:hAnsiTheme="minorHAnsi" w:cstheme="minorBidi"/>
                <w:noProof/>
                <w:sz w:val="22"/>
                <w:szCs w:val="22"/>
                <w:lang w:val="en-US"/>
              </w:rPr>
              <w:tab/>
            </w:r>
            <w:r w:rsidR="004E5657" w:rsidRPr="001429B1">
              <w:rPr>
                <w:rStyle w:val="Hyperlink"/>
                <w:noProof/>
              </w:rPr>
              <w:t>Patch and Upgrades</w:t>
            </w:r>
            <w:r w:rsidR="004E5657">
              <w:rPr>
                <w:noProof/>
                <w:webHidden/>
              </w:rPr>
              <w:tab/>
            </w:r>
            <w:r w:rsidR="004E5657">
              <w:rPr>
                <w:noProof/>
                <w:webHidden/>
              </w:rPr>
              <w:fldChar w:fldCharType="begin"/>
            </w:r>
            <w:r w:rsidR="004E5657">
              <w:rPr>
                <w:noProof/>
                <w:webHidden/>
              </w:rPr>
              <w:instrText xml:space="preserve"> PAGEREF _Toc84269844 \h </w:instrText>
            </w:r>
            <w:r w:rsidR="004E5657">
              <w:rPr>
                <w:noProof/>
                <w:webHidden/>
              </w:rPr>
            </w:r>
            <w:r w:rsidR="004E5657">
              <w:rPr>
                <w:noProof/>
                <w:webHidden/>
              </w:rPr>
              <w:fldChar w:fldCharType="separate"/>
            </w:r>
            <w:r w:rsidR="004E5657">
              <w:rPr>
                <w:noProof/>
                <w:webHidden/>
              </w:rPr>
              <w:t>64</w:t>
            </w:r>
            <w:r w:rsidR="004E5657">
              <w:rPr>
                <w:noProof/>
                <w:webHidden/>
              </w:rPr>
              <w:fldChar w:fldCharType="end"/>
            </w:r>
          </w:hyperlink>
        </w:p>
        <w:p w14:paraId="7F5C3080" w14:textId="0ADDA78A" w:rsidR="004E5657" w:rsidRDefault="007E32B5">
          <w:pPr>
            <w:pStyle w:val="TOC2"/>
            <w:rPr>
              <w:rFonts w:asciiTheme="minorHAnsi" w:eastAsiaTheme="minorEastAsia" w:hAnsiTheme="minorHAnsi" w:cstheme="minorBidi"/>
              <w:noProof/>
              <w:sz w:val="22"/>
              <w:szCs w:val="22"/>
              <w:lang w:val="en-US"/>
            </w:rPr>
          </w:pPr>
          <w:hyperlink w:anchor="_Toc84269845" w:history="1">
            <w:r w:rsidR="004E5657" w:rsidRPr="001429B1">
              <w:rPr>
                <w:rStyle w:val="Hyperlink"/>
                <w:noProof/>
              </w:rPr>
              <w:t>6.5</w:t>
            </w:r>
            <w:r w:rsidR="004E5657">
              <w:rPr>
                <w:rFonts w:asciiTheme="minorHAnsi" w:eastAsiaTheme="minorEastAsia" w:hAnsiTheme="minorHAnsi" w:cstheme="minorBidi"/>
                <w:noProof/>
                <w:sz w:val="22"/>
                <w:szCs w:val="22"/>
                <w:lang w:val="en-US"/>
              </w:rPr>
              <w:tab/>
            </w:r>
            <w:r w:rsidR="004E5657" w:rsidRPr="001429B1">
              <w:rPr>
                <w:rStyle w:val="Hyperlink"/>
                <w:noProof/>
              </w:rPr>
              <w:t>Health check monitoring</w:t>
            </w:r>
            <w:r w:rsidR="004E5657">
              <w:rPr>
                <w:noProof/>
                <w:webHidden/>
              </w:rPr>
              <w:tab/>
            </w:r>
            <w:r w:rsidR="004E5657">
              <w:rPr>
                <w:noProof/>
                <w:webHidden/>
              </w:rPr>
              <w:fldChar w:fldCharType="begin"/>
            </w:r>
            <w:r w:rsidR="004E5657">
              <w:rPr>
                <w:noProof/>
                <w:webHidden/>
              </w:rPr>
              <w:instrText xml:space="preserve"> PAGEREF _Toc84269845 \h </w:instrText>
            </w:r>
            <w:r w:rsidR="004E5657">
              <w:rPr>
                <w:noProof/>
                <w:webHidden/>
              </w:rPr>
            </w:r>
            <w:r w:rsidR="004E5657">
              <w:rPr>
                <w:noProof/>
                <w:webHidden/>
              </w:rPr>
              <w:fldChar w:fldCharType="separate"/>
            </w:r>
            <w:r w:rsidR="004E5657">
              <w:rPr>
                <w:noProof/>
                <w:webHidden/>
              </w:rPr>
              <w:t>65</w:t>
            </w:r>
            <w:r w:rsidR="004E5657">
              <w:rPr>
                <w:noProof/>
                <w:webHidden/>
              </w:rPr>
              <w:fldChar w:fldCharType="end"/>
            </w:r>
          </w:hyperlink>
        </w:p>
        <w:p w14:paraId="0EBDACCB" w14:textId="08307F74" w:rsidR="004E5657" w:rsidRDefault="007E32B5">
          <w:pPr>
            <w:pStyle w:val="TOC2"/>
            <w:rPr>
              <w:rFonts w:asciiTheme="minorHAnsi" w:eastAsiaTheme="minorEastAsia" w:hAnsiTheme="minorHAnsi" w:cstheme="minorBidi"/>
              <w:noProof/>
              <w:sz w:val="22"/>
              <w:szCs w:val="22"/>
              <w:lang w:val="en-US"/>
            </w:rPr>
          </w:pPr>
          <w:hyperlink w:anchor="_Toc84269846" w:history="1">
            <w:r w:rsidR="004E5657" w:rsidRPr="001429B1">
              <w:rPr>
                <w:rStyle w:val="Hyperlink"/>
                <w:noProof/>
              </w:rPr>
              <w:t>6.6</w:t>
            </w:r>
            <w:r w:rsidR="004E5657">
              <w:rPr>
                <w:rFonts w:asciiTheme="minorHAnsi" w:eastAsiaTheme="minorEastAsia" w:hAnsiTheme="minorHAnsi" w:cstheme="minorBidi"/>
                <w:noProof/>
                <w:sz w:val="22"/>
                <w:szCs w:val="22"/>
                <w:lang w:val="en-US"/>
              </w:rPr>
              <w:tab/>
            </w:r>
            <w:r w:rsidR="004E5657" w:rsidRPr="001429B1">
              <w:rPr>
                <w:rStyle w:val="Hyperlink"/>
                <w:noProof/>
              </w:rPr>
              <w:t>Logging</w:t>
            </w:r>
            <w:r w:rsidR="004E5657">
              <w:rPr>
                <w:noProof/>
                <w:webHidden/>
              </w:rPr>
              <w:tab/>
            </w:r>
            <w:r w:rsidR="004E5657">
              <w:rPr>
                <w:noProof/>
                <w:webHidden/>
              </w:rPr>
              <w:fldChar w:fldCharType="begin"/>
            </w:r>
            <w:r w:rsidR="004E5657">
              <w:rPr>
                <w:noProof/>
                <w:webHidden/>
              </w:rPr>
              <w:instrText xml:space="preserve"> PAGEREF _Toc84269846 \h </w:instrText>
            </w:r>
            <w:r w:rsidR="004E5657">
              <w:rPr>
                <w:noProof/>
                <w:webHidden/>
              </w:rPr>
            </w:r>
            <w:r w:rsidR="004E5657">
              <w:rPr>
                <w:noProof/>
                <w:webHidden/>
              </w:rPr>
              <w:fldChar w:fldCharType="separate"/>
            </w:r>
            <w:r w:rsidR="004E5657">
              <w:rPr>
                <w:noProof/>
                <w:webHidden/>
              </w:rPr>
              <w:t>65</w:t>
            </w:r>
            <w:r w:rsidR="004E5657">
              <w:rPr>
                <w:noProof/>
                <w:webHidden/>
              </w:rPr>
              <w:fldChar w:fldCharType="end"/>
            </w:r>
          </w:hyperlink>
        </w:p>
        <w:p w14:paraId="1D9A98D4" w14:textId="0C8CA04B" w:rsidR="004E5657" w:rsidRDefault="007E32B5">
          <w:pPr>
            <w:pStyle w:val="TOC2"/>
            <w:rPr>
              <w:rFonts w:asciiTheme="minorHAnsi" w:eastAsiaTheme="minorEastAsia" w:hAnsiTheme="minorHAnsi" w:cstheme="minorBidi"/>
              <w:noProof/>
              <w:sz w:val="22"/>
              <w:szCs w:val="22"/>
              <w:lang w:val="en-US"/>
            </w:rPr>
          </w:pPr>
          <w:hyperlink w:anchor="_Toc84269847" w:history="1">
            <w:r w:rsidR="004E5657" w:rsidRPr="001429B1">
              <w:rPr>
                <w:rStyle w:val="Hyperlink"/>
                <w:noProof/>
              </w:rPr>
              <w:t>6.7</w:t>
            </w:r>
            <w:r w:rsidR="004E5657">
              <w:rPr>
                <w:rFonts w:asciiTheme="minorHAnsi" w:eastAsiaTheme="minorEastAsia" w:hAnsiTheme="minorHAnsi" w:cstheme="minorBidi"/>
                <w:noProof/>
                <w:sz w:val="22"/>
                <w:szCs w:val="22"/>
                <w:lang w:val="en-US"/>
              </w:rPr>
              <w:tab/>
            </w:r>
            <w:r w:rsidR="004E5657" w:rsidRPr="001429B1">
              <w:rPr>
                <w:rStyle w:val="Hyperlink"/>
                <w:noProof/>
              </w:rPr>
              <w:t>Certificates</w:t>
            </w:r>
            <w:r w:rsidR="004E5657">
              <w:rPr>
                <w:noProof/>
                <w:webHidden/>
              </w:rPr>
              <w:tab/>
            </w:r>
            <w:r w:rsidR="004E5657">
              <w:rPr>
                <w:noProof/>
                <w:webHidden/>
              </w:rPr>
              <w:fldChar w:fldCharType="begin"/>
            </w:r>
            <w:r w:rsidR="004E5657">
              <w:rPr>
                <w:noProof/>
                <w:webHidden/>
              </w:rPr>
              <w:instrText xml:space="preserve"> PAGEREF _Toc84269847 \h </w:instrText>
            </w:r>
            <w:r w:rsidR="004E5657">
              <w:rPr>
                <w:noProof/>
                <w:webHidden/>
              </w:rPr>
            </w:r>
            <w:r w:rsidR="004E5657">
              <w:rPr>
                <w:noProof/>
                <w:webHidden/>
              </w:rPr>
              <w:fldChar w:fldCharType="separate"/>
            </w:r>
            <w:r w:rsidR="004E5657">
              <w:rPr>
                <w:noProof/>
                <w:webHidden/>
              </w:rPr>
              <w:t>65</w:t>
            </w:r>
            <w:r w:rsidR="004E5657">
              <w:rPr>
                <w:noProof/>
                <w:webHidden/>
              </w:rPr>
              <w:fldChar w:fldCharType="end"/>
            </w:r>
          </w:hyperlink>
        </w:p>
        <w:p w14:paraId="4EE5AF84" w14:textId="7921D326" w:rsidR="004E5657" w:rsidRDefault="007E32B5">
          <w:pPr>
            <w:pStyle w:val="TOC2"/>
            <w:rPr>
              <w:rFonts w:asciiTheme="minorHAnsi" w:eastAsiaTheme="minorEastAsia" w:hAnsiTheme="minorHAnsi" w:cstheme="minorBidi"/>
              <w:noProof/>
              <w:sz w:val="22"/>
              <w:szCs w:val="22"/>
              <w:lang w:val="en-US"/>
            </w:rPr>
          </w:pPr>
          <w:hyperlink w:anchor="_Toc84269848" w:history="1">
            <w:r w:rsidR="004E5657" w:rsidRPr="001429B1">
              <w:rPr>
                <w:rStyle w:val="Hyperlink"/>
                <w:noProof/>
              </w:rPr>
              <w:t>6.8</w:t>
            </w:r>
            <w:r w:rsidR="004E5657">
              <w:rPr>
                <w:rFonts w:asciiTheme="minorHAnsi" w:eastAsiaTheme="minorEastAsia" w:hAnsiTheme="minorHAnsi" w:cstheme="minorBidi"/>
                <w:noProof/>
                <w:sz w:val="22"/>
                <w:szCs w:val="22"/>
                <w:lang w:val="en-US"/>
              </w:rPr>
              <w:tab/>
            </w:r>
            <w:r w:rsidR="004E5657" w:rsidRPr="001429B1">
              <w:rPr>
                <w:rStyle w:val="Hyperlink"/>
                <w:noProof/>
              </w:rPr>
              <w:t>Reports</w:t>
            </w:r>
            <w:r w:rsidR="004E5657">
              <w:rPr>
                <w:noProof/>
                <w:webHidden/>
              </w:rPr>
              <w:tab/>
            </w:r>
            <w:r w:rsidR="004E5657">
              <w:rPr>
                <w:noProof/>
                <w:webHidden/>
              </w:rPr>
              <w:fldChar w:fldCharType="begin"/>
            </w:r>
            <w:r w:rsidR="004E5657">
              <w:rPr>
                <w:noProof/>
                <w:webHidden/>
              </w:rPr>
              <w:instrText xml:space="preserve"> PAGEREF _Toc84269848 \h </w:instrText>
            </w:r>
            <w:r w:rsidR="004E5657">
              <w:rPr>
                <w:noProof/>
                <w:webHidden/>
              </w:rPr>
            </w:r>
            <w:r w:rsidR="004E5657">
              <w:rPr>
                <w:noProof/>
                <w:webHidden/>
              </w:rPr>
              <w:fldChar w:fldCharType="separate"/>
            </w:r>
            <w:r w:rsidR="004E5657">
              <w:rPr>
                <w:noProof/>
                <w:webHidden/>
              </w:rPr>
              <w:t>65</w:t>
            </w:r>
            <w:r w:rsidR="004E5657">
              <w:rPr>
                <w:noProof/>
                <w:webHidden/>
              </w:rPr>
              <w:fldChar w:fldCharType="end"/>
            </w:r>
          </w:hyperlink>
        </w:p>
        <w:p w14:paraId="5C8B4520" w14:textId="1221BCFE"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849" w:history="1">
            <w:r w:rsidR="004E5657" w:rsidRPr="001429B1">
              <w:rPr>
                <w:rStyle w:val="Hyperlink"/>
                <w:noProof/>
              </w:rPr>
              <w:t>7</w:t>
            </w:r>
            <w:r w:rsidR="004E5657">
              <w:rPr>
                <w:rFonts w:asciiTheme="minorHAnsi" w:eastAsiaTheme="minorEastAsia" w:hAnsiTheme="minorHAnsi" w:cstheme="minorBidi"/>
                <w:noProof/>
                <w:sz w:val="22"/>
                <w:szCs w:val="22"/>
                <w:lang w:val="en-US"/>
              </w:rPr>
              <w:tab/>
            </w:r>
            <w:r w:rsidR="004E5657" w:rsidRPr="001429B1">
              <w:rPr>
                <w:rStyle w:val="Hyperlink"/>
                <w:noProof/>
              </w:rPr>
              <w:t>Requirements Traceability Matrix</w:t>
            </w:r>
            <w:r w:rsidR="004E5657">
              <w:rPr>
                <w:noProof/>
                <w:webHidden/>
              </w:rPr>
              <w:tab/>
            </w:r>
            <w:r w:rsidR="004E5657">
              <w:rPr>
                <w:noProof/>
                <w:webHidden/>
              </w:rPr>
              <w:fldChar w:fldCharType="begin"/>
            </w:r>
            <w:r w:rsidR="004E5657">
              <w:rPr>
                <w:noProof/>
                <w:webHidden/>
              </w:rPr>
              <w:instrText xml:space="preserve"> PAGEREF _Toc84269849 \h </w:instrText>
            </w:r>
            <w:r w:rsidR="004E5657">
              <w:rPr>
                <w:noProof/>
                <w:webHidden/>
              </w:rPr>
            </w:r>
            <w:r w:rsidR="004E5657">
              <w:rPr>
                <w:noProof/>
                <w:webHidden/>
              </w:rPr>
              <w:fldChar w:fldCharType="separate"/>
            </w:r>
            <w:r w:rsidR="004E5657">
              <w:rPr>
                <w:noProof/>
                <w:webHidden/>
              </w:rPr>
              <w:t>66</w:t>
            </w:r>
            <w:r w:rsidR="004E5657">
              <w:rPr>
                <w:noProof/>
                <w:webHidden/>
              </w:rPr>
              <w:fldChar w:fldCharType="end"/>
            </w:r>
          </w:hyperlink>
        </w:p>
        <w:p w14:paraId="65E7C539" w14:textId="6B63E022"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850" w:history="1">
            <w:r w:rsidR="004E5657" w:rsidRPr="001429B1">
              <w:rPr>
                <w:rStyle w:val="Hyperlink"/>
                <w:noProof/>
              </w:rPr>
              <w:t>8</w:t>
            </w:r>
            <w:r w:rsidR="004E5657">
              <w:rPr>
                <w:rFonts w:asciiTheme="minorHAnsi" w:eastAsiaTheme="minorEastAsia" w:hAnsiTheme="minorHAnsi" w:cstheme="minorBidi"/>
                <w:noProof/>
                <w:sz w:val="22"/>
                <w:szCs w:val="22"/>
                <w:lang w:val="en-US"/>
              </w:rPr>
              <w:tab/>
            </w:r>
            <w:r w:rsidR="004E5657" w:rsidRPr="001429B1">
              <w:rPr>
                <w:rStyle w:val="Hyperlink"/>
                <w:noProof/>
              </w:rPr>
              <w:t>Design Challenges and Decisions</w:t>
            </w:r>
            <w:r w:rsidR="004E5657">
              <w:rPr>
                <w:noProof/>
                <w:webHidden/>
              </w:rPr>
              <w:tab/>
            </w:r>
            <w:r w:rsidR="004E5657">
              <w:rPr>
                <w:noProof/>
                <w:webHidden/>
              </w:rPr>
              <w:fldChar w:fldCharType="begin"/>
            </w:r>
            <w:r w:rsidR="004E5657">
              <w:rPr>
                <w:noProof/>
                <w:webHidden/>
              </w:rPr>
              <w:instrText xml:space="preserve"> PAGEREF _Toc84269850 \h </w:instrText>
            </w:r>
            <w:r w:rsidR="004E5657">
              <w:rPr>
                <w:noProof/>
                <w:webHidden/>
              </w:rPr>
            </w:r>
            <w:r w:rsidR="004E5657">
              <w:rPr>
                <w:noProof/>
                <w:webHidden/>
              </w:rPr>
              <w:fldChar w:fldCharType="separate"/>
            </w:r>
            <w:r w:rsidR="004E5657">
              <w:rPr>
                <w:noProof/>
                <w:webHidden/>
              </w:rPr>
              <w:t>68</w:t>
            </w:r>
            <w:r w:rsidR="004E5657">
              <w:rPr>
                <w:noProof/>
                <w:webHidden/>
              </w:rPr>
              <w:fldChar w:fldCharType="end"/>
            </w:r>
          </w:hyperlink>
        </w:p>
        <w:p w14:paraId="07860B6E" w14:textId="088EDF06" w:rsidR="004E5657" w:rsidRDefault="007E32B5">
          <w:pPr>
            <w:pStyle w:val="TOC1"/>
            <w:tabs>
              <w:tab w:val="left" w:pos="403"/>
            </w:tabs>
            <w:rPr>
              <w:rFonts w:asciiTheme="minorHAnsi" w:eastAsiaTheme="minorEastAsia" w:hAnsiTheme="minorHAnsi" w:cstheme="minorBidi"/>
              <w:noProof/>
              <w:sz w:val="22"/>
              <w:szCs w:val="22"/>
              <w:lang w:val="en-US"/>
            </w:rPr>
          </w:pPr>
          <w:hyperlink w:anchor="_Toc84269851" w:history="1">
            <w:r w:rsidR="004E5657" w:rsidRPr="001429B1">
              <w:rPr>
                <w:rStyle w:val="Hyperlink"/>
                <w:noProof/>
              </w:rPr>
              <w:t>9</w:t>
            </w:r>
            <w:r w:rsidR="004E5657">
              <w:rPr>
                <w:rFonts w:asciiTheme="minorHAnsi" w:eastAsiaTheme="minorEastAsia" w:hAnsiTheme="minorHAnsi" w:cstheme="minorBidi"/>
                <w:noProof/>
                <w:sz w:val="22"/>
                <w:szCs w:val="22"/>
                <w:lang w:val="en-US"/>
              </w:rPr>
              <w:tab/>
            </w:r>
            <w:r w:rsidR="004E5657" w:rsidRPr="001429B1">
              <w:rPr>
                <w:rStyle w:val="Hyperlink"/>
                <w:noProof/>
              </w:rPr>
              <w:t>Appendix</w:t>
            </w:r>
            <w:r w:rsidR="004E5657">
              <w:rPr>
                <w:noProof/>
                <w:webHidden/>
              </w:rPr>
              <w:tab/>
            </w:r>
            <w:r w:rsidR="004E5657">
              <w:rPr>
                <w:noProof/>
                <w:webHidden/>
              </w:rPr>
              <w:fldChar w:fldCharType="begin"/>
            </w:r>
            <w:r w:rsidR="004E5657">
              <w:rPr>
                <w:noProof/>
                <w:webHidden/>
              </w:rPr>
              <w:instrText xml:space="preserve"> PAGEREF _Toc84269851 \h </w:instrText>
            </w:r>
            <w:r w:rsidR="004E5657">
              <w:rPr>
                <w:noProof/>
                <w:webHidden/>
              </w:rPr>
            </w:r>
            <w:r w:rsidR="004E5657">
              <w:rPr>
                <w:noProof/>
                <w:webHidden/>
              </w:rPr>
              <w:fldChar w:fldCharType="separate"/>
            </w:r>
            <w:r w:rsidR="004E5657">
              <w:rPr>
                <w:noProof/>
                <w:webHidden/>
              </w:rPr>
              <w:t>69</w:t>
            </w:r>
            <w:r w:rsidR="004E5657">
              <w:rPr>
                <w:noProof/>
                <w:webHidden/>
              </w:rPr>
              <w:fldChar w:fldCharType="end"/>
            </w:r>
          </w:hyperlink>
        </w:p>
        <w:p w14:paraId="3C7127C5" w14:textId="24F7F7F0" w:rsidR="004E5657" w:rsidRDefault="007E32B5">
          <w:pPr>
            <w:pStyle w:val="TOC2"/>
            <w:rPr>
              <w:rFonts w:asciiTheme="minorHAnsi" w:eastAsiaTheme="minorEastAsia" w:hAnsiTheme="minorHAnsi" w:cstheme="minorBidi"/>
              <w:noProof/>
              <w:sz w:val="22"/>
              <w:szCs w:val="22"/>
              <w:lang w:val="en-US"/>
            </w:rPr>
          </w:pPr>
          <w:hyperlink w:anchor="_Toc84269852" w:history="1">
            <w:r w:rsidR="004E5657" w:rsidRPr="001429B1">
              <w:rPr>
                <w:rStyle w:val="Hyperlink"/>
                <w:noProof/>
              </w:rPr>
              <w:t>9.1</w:t>
            </w:r>
            <w:r w:rsidR="004E5657">
              <w:rPr>
                <w:rFonts w:asciiTheme="minorHAnsi" w:eastAsiaTheme="minorEastAsia" w:hAnsiTheme="minorHAnsi" w:cstheme="minorBidi"/>
                <w:noProof/>
                <w:sz w:val="22"/>
                <w:szCs w:val="22"/>
                <w:lang w:val="en-US"/>
              </w:rPr>
              <w:tab/>
            </w:r>
            <w:r w:rsidR="004E5657" w:rsidRPr="001429B1">
              <w:rPr>
                <w:rStyle w:val="Hyperlink"/>
                <w:noProof/>
              </w:rPr>
              <w:t>Key Terminologies</w:t>
            </w:r>
            <w:r w:rsidR="004E5657">
              <w:rPr>
                <w:noProof/>
                <w:webHidden/>
              </w:rPr>
              <w:tab/>
            </w:r>
            <w:r w:rsidR="004E5657">
              <w:rPr>
                <w:noProof/>
                <w:webHidden/>
              </w:rPr>
              <w:fldChar w:fldCharType="begin"/>
            </w:r>
            <w:r w:rsidR="004E5657">
              <w:rPr>
                <w:noProof/>
                <w:webHidden/>
              </w:rPr>
              <w:instrText xml:space="preserve"> PAGEREF _Toc84269852 \h </w:instrText>
            </w:r>
            <w:r w:rsidR="004E5657">
              <w:rPr>
                <w:noProof/>
                <w:webHidden/>
              </w:rPr>
            </w:r>
            <w:r w:rsidR="004E5657">
              <w:rPr>
                <w:noProof/>
                <w:webHidden/>
              </w:rPr>
              <w:fldChar w:fldCharType="separate"/>
            </w:r>
            <w:r w:rsidR="004E5657">
              <w:rPr>
                <w:noProof/>
                <w:webHidden/>
              </w:rPr>
              <w:t>69</w:t>
            </w:r>
            <w:r w:rsidR="004E5657">
              <w:rPr>
                <w:noProof/>
                <w:webHidden/>
              </w:rPr>
              <w:fldChar w:fldCharType="end"/>
            </w:r>
          </w:hyperlink>
        </w:p>
        <w:p w14:paraId="5C0F7BDE" w14:textId="5D845384" w:rsidR="004E5657" w:rsidRDefault="007E32B5">
          <w:pPr>
            <w:pStyle w:val="TOC2"/>
            <w:rPr>
              <w:rFonts w:asciiTheme="minorHAnsi" w:eastAsiaTheme="minorEastAsia" w:hAnsiTheme="minorHAnsi" w:cstheme="minorBidi"/>
              <w:noProof/>
              <w:sz w:val="22"/>
              <w:szCs w:val="22"/>
              <w:lang w:val="en-US"/>
            </w:rPr>
          </w:pPr>
          <w:hyperlink w:anchor="_Toc84269853" w:history="1">
            <w:r w:rsidR="004E5657" w:rsidRPr="001429B1">
              <w:rPr>
                <w:rStyle w:val="Hyperlink"/>
                <w:noProof/>
              </w:rPr>
              <w:t>9.2</w:t>
            </w:r>
            <w:r w:rsidR="004E5657">
              <w:rPr>
                <w:rFonts w:asciiTheme="minorHAnsi" w:eastAsiaTheme="minorEastAsia" w:hAnsiTheme="minorHAnsi" w:cstheme="minorBidi"/>
                <w:noProof/>
                <w:sz w:val="22"/>
                <w:szCs w:val="22"/>
                <w:lang w:val="en-US"/>
              </w:rPr>
              <w:tab/>
            </w:r>
            <w:r w:rsidR="004E5657" w:rsidRPr="001429B1">
              <w:rPr>
                <w:rStyle w:val="Hyperlink"/>
                <w:noProof/>
              </w:rPr>
              <w:t>Notifications</w:t>
            </w:r>
            <w:r w:rsidR="004E5657">
              <w:rPr>
                <w:noProof/>
                <w:webHidden/>
              </w:rPr>
              <w:tab/>
            </w:r>
            <w:r w:rsidR="004E5657">
              <w:rPr>
                <w:noProof/>
                <w:webHidden/>
              </w:rPr>
              <w:fldChar w:fldCharType="begin"/>
            </w:r>
            <w:r w:rsidR="004E5657">
              <w:rPr>
                <w:noProof/>
                <w:webHidden/>
              </w:rPr>
              <w:instrText xml:space="preserve"> PAGEREF _Toc84269853 \h </w:instrText>
            </w:r>
            <w:r w:rsidR="004E5657">
              <w:rPr>
                <w:noProof/>
                <w:webHidden/>
              </w:rPr>
            </w:r>
            <w:r w:rsidR="004E5657">
              <w:rPr>
                <w:noProof/>
                <w:webHidden/>
              </w:rPr>
              <w:fldChar w:fldCharType="separate"/>
            </w:r>
            <w:r w:rsidR="004E5657">
              <w:rPr>
                <w:noProof/>
                <w:webHidden/>
              </w:rPr>
              <w:t>69</w:t>
            </w:r>
            <w:r w:rsidR="004E5657">
              <w:rPr>
                <w:noProof/>
                <w:webHidden/>
              </w:rPr>
              <w:fldChar w:fldCharType="end"/>
            </w:r>
          </w:hyperlink>
        </w:p>
        <w:p w14:paraId="590FE28B" w14:textId="7A3D87B7" w:rsidR="004E5657" w:rsidRDefault="007E32B5">
          <w:pPr>
            <w:pStyle w:val="TOC3"/>
            <w:rPr>
              <w:rFonts w:asciiTheme="minorHAnsi" w:eastAsiaTheme="minorEastAsia" w:hAnsiTheme="minorHAnsi" w:cstheme="minorBidi"/>
              <w:noProof/>
              <w:sz w:val="22"/>
              <w:szCs w:val="22"/>
              <w:lang w:val="en-US"/>
            </w:rPr>
          </w:pPr>
          <w:hyperlink w:anchor="_Toc84269854" w:history="1">
            <w:r w:rsidR="004E5657" w:rsidRPr="001429B1">
              <w:rPr>
                <w:rStyle w:val="Hyperlink"/>
                <w:rFonts w:cstheme="minorHAnsi"/>
                <w:noProof/>
              </w:rPr>
              <w:t>9.2.1</w:t>
            </w:r>
            <w:r w:rsidR="004E5657">
              <w:rPr>
                <w:rFonts w:asciiTheme="minorHAnsi" w:eastAsiaTheme="minorEastAsia" w:hAnsiTheme="minorHAnsi" w:cstheme="minorBidi"/>
                <w:noProof/>
                <w:sz w:val="22"/>
                <w:szCs w:val="22"/>
                <w:lang w:val="en-US"/>
              </w:rPr>
              <w:tab/>
            </w:r>
            <w:r w:rsidR="004E5657" w:rsidRPr="001429B1">
              <w:rPr>
                <w:rStyle w:val="Hyperlink"/>
                <w:noProof/>
              </w:rPr>
              <w:t>N01# DMZ Active Directory User Account Creation</w:t>
            </w:r>
            <w:r w:rsidR="004E5657">
              <w:rPr>
                <w:noProof/>
                <w:webHidden/>
              </w:rPr>
              <w:tab/>
            </w:r>
            <w:r w:rsidR="004E5657">
              <w:rPr>
                <w:noProof/>
                <w:webHidden/>
              </w:rPr>
              <w:fldChar w:fldCharType="begin"/>
            </w:r>
            <w:r w:rsidR="004E5657">
              <w:rPr>
                <w:noProof/>
                <w:webHidden/>
              </w:rPr>
              <w:instrText xml:space="preserve"> PAGEREF _Toc84269854 \h </w:instrText>
            </w:r>
            <w:r w:rsidR="004E5657">
              <w:rPr>
                <w:noProof/>
                <w:webHidden/>
              </w:rPr>
            </w:r>
            <w:r w:rsidR="004E5657">
              <w:rPr>
                <w:noProof/>
                <w:webHidden/>
              </w:rPr>
              <w:fldChar w:fldCharType="separate"/>
            </w:r>
            <w:r w:rsidR="004E5657">
              <w:rPr>
                <w:noProof/>
                <w:webHidden/>
              </w:rPr>
              <w:t>70</w:t>
            </w:r>
            <w:r w:rsidR="004E5657">
              <w:rPr>
                <w:noProof/>
                <w:webHidden/>
              </w:rPr>
              <w:fldChar w:fldCharType="end"/>
            </w:r>
          </w:hyperlink>
        </w:p>
        <w:p w14:paraId="5172C1BE" w14:textId="57883162" w:rsidR="004E5657" w:rsidRDefault="007E32B5">
          <w:pPr>
            <w:pStyle w:val="TOC3"/>
            <w:rPr>
              <w:rFonts w:asciiTheme="minorHAnsi" w:eastAsiaTheme="minorEastAsia" w:hAnsiTheme="minorHAnsi" w:cstheme="minorBidi"/>
              <w:noProof/>
              <w:sz w:val="22"/>
              <w:szCs w:val="22"/>
              <w:lang w:val="en-US"/>
            </w:rPr>
          </w:pPr>
          <w:hyperlink w:anchor="_Toc84269855" w:history="1">
            <w:r w:rsidR="004E5657" w:rsidRPr="001429B1">
              <w:rPr>
                <w:rStyle w:val="Hyperlink"/>
                <w:rFonts w:cstheme="minorHAnsi"/>
                <w:noProof/>
              </w:rPr>
              <w:t>9.2.2</w:t>
            </w:r>
            <w:r w:rsidR="004E5657">
              <w:rPr>
                <w:rFonts w:asciiTheme="minorHAnsi" w:eastAsiaTheme="minorEastAsia" w:hAnsiTheme="minorHAnsi" w:cstheme="minorBidi"/>
                <w:noProof/>
                <w:sz w:val="22"/>
                <w:szCs w:val="22"/>
                <w:lang w:val="en-US"/>
              </w:rPr>
              <w:tab/>
            </w:r>
            <w:r w:rsidR="004E5657" w:rsidRPr="001429B1">
              <w:rPr>
                <w:rStyle w:val="Hyperlink"/>
                <w:noProof/>
              </w:rPr>
              <w:t>N02# DMZ Active Directory User Account Disable</w:t>
            </w:r>
            <w:r w:rsidR="004E5657">
              <w:rPr>
                <w:noProof/>
                <w:webHidden/>
              </w:rPr>
              <w:tab/>
            </w:r>
            <w:r w:rsidR="004E5657">
              <w:rPr>
                <w:noProof/>
                <w:webHidden/>
              </w:rPr>
              <w:fldChar w:fldCharType="begin"/>
            </w:r>
            <w:r w:rsidR="004E5657">
              <w:rPr>
                <w:noProof/>
                <w:webHidden/>
              </w:rPr>
              <w:instrText xml:space="preserve"> PAGEREF _Toc84269855 \h </w:instrText>
            </w:r>
            <w:r w:rsidR="004E5657">
              <w:rPr>
                <w:noProof/>
                <w:webHidden/>
              </w:rPr>
            </w:r>
            <w:r w:rsidR="004E5657">
              <w:rPr>
                <w:noProof/>
                <w:webHidden/>
              </w:rPr>
              <w:fldChar w:fldCharType="separate"/>
            </w:r>
            <w:r w:rsidR="004E5657">
              <w:rPr>
                <w:noProof/>
                <w:webHidden/>
              </w:rPr>
              <w:t>70</w:t>
            </w:r>
            <w:r w:rsidR="004E5657">
              <w:rPr>
                <w:noProof/>
                <w:webHidden/>
              </w:rPr>
              <w:fldChar w:fldCharType="end"/>
            </w:r>
          </w:hyperlink>
        </w:p>
        <w:p w14:paraId="3A7F684C" w14:textId="60433F86" w:rsidR="004E5657" w:rsidRDefault="007E32B5">
          <w:pPr>
            <w:pStyle w:val="TOC3"/>
            <w:rPr>
              <w:rFonts w:asciiTheme="minorHAnsi" w:eastAsiaTheme="minorEastAsia" w:hAnsiTheme="minorHAnsi" w:cstheme="minorBidi"/>
              <w:noProof/>
              <w:sz w:val="22"/>
              <w:szCs w:val="22"/>
              <w:lang w:val="en-US"/>
            </w:rPr>
          </w:pPr>
          <w:hyperlink w:anchor="_Toc84269856" w:history="1">
            <w:r w:rsidR="004E5657" w:rsidRPr="001429B1">
              <w:rPr>
                <w:rStyle w:val="Hyperlink"/>
                <w:rFonts w:cstheme="minorHAnsi"/>
                <w:noProof/>
              </w:rPr>
              <w:t>9.2.3</w:t>
            </w:r>
            <w:r w:rsidR="004E5657">
              <w:rPr>
                <w:rFonts w:asciiTheme="minorHAnsi" w:eastAsiaTheme="minorEastAsia" w:hAnsiTheme="minorHAnsi" w:cstheme="minorBidi"/>
                <w:noProof/>
                <w:sz w:val="22"/>
                <w:szCs w:val="22"/>
                <w:lang w:val="en-US"/>
              </w:rPr>
              <w:tab/>
            </w:r>
            <w:r w:rsidR="004E5657" w:rsidRPr="001429B1">
              <w:rPr>
                <w:rStyle w:val="Hyperlink"/>
                <w:noProof/>
              </w:rPr>
              <w:t>N03# DMZ Active Directory User Account Enable</w:t>
            </w:r>
            <w:r w:rsidR="004E5657">
              <w:rPr>
                <w:noProof/>
                <w:webHidden/>
              </w:rPr>
              <w:tab/>
            </w:r>
            <w:r w:rsidR="004E5657">
              <w:rPr>
                <w:noProof/>
                <w:webHidden/>
              </w:rPr>
              <w:fldChar w:fldCharType="begin"/>
            </w:r>
            <w:r w:rsidR="004E5657">
              <w:rPr>
                <w:noProof/>
                <w:webHidden/>
              </w:rPr>
              <w:instrText xml:space="preserve"> PAGEREF _Toc84269856 \h </w:instrText>
            </w:r>
            <w:r w:rsidR="004E5657">
              <w:rPr>
                <w:noProof/>
                <w:webHidden/>
              </w:rPr>
            </w:r>
            <w:r w:rsidR="004E5657">
              <w:rPr>
                <w:noProof/>
                <w:webHidden/>
              </w:rPr>
              <w:fldChar w:fldCharType="separate"/>
            </w:r>
            <w:r w:rsidR="004E5657">
              <w:rPr>
                <w:noProof/>
                <w:webHidden/>
              </w:rPr>
              <w:t>71</w:t>
            </w:r>
            <w:r w:rsidR="004E5657">
              <w:rPr>
                <w:noProof/>
                <w:webHidden/>
              </w:rPr>
              <w:fldChar w:fldCharType="end"/>
            </w:r>
          </w:hyperlink>
        </w:p>
        <w:p w14:paraId="44D0F005" w14:textId="00D80C27" w:rsidR="004E5657" w:rsidRDefault="007E32B5">
          <w:pPr>
            <w:pStyle w:val="TOC3"/>
            <w:rPr>
              <w:rFonts w:asciiTheme="minorHAnsi" w:eastAsiaTheme="minorEastAsia" w:hAnsiTheme="minorHAnsi" w:cstheme="minorBidi"/>
              <w:noProof/>
              <w:sz w:val="22"/>
              <w:szCs w:val="22"/>
              <w:lang w:val="en-US"/>
            </w:rPr>
          </w:pPr>
          <w:hyperlink w:anchor="_Toc84269857" w:history="1">
            <w:r w:rsidR="004E5657" w:rsidRPr="001429B1">
              <w:rPr>
                <w:rStyle w:val="Hyperlink"/>
                <w:rFonts w:cstheme="minorHAnsi"/>
                <w:noProof/>
              </w:rPr>
              <w:t>9.2.4</w:t>
            </w:r>
            <w:r w:rsidR="004E5657">
              <w:rPr>
                <w:rFonts w:asciiTheme="minorHAnsi" w:eastAsiaTheme="minorEastAsia" w:hAnsiTheme="minorHAnsi" w:cstheme="minorBidi"/>
                <w:noProof/>
                <w:sz w:val="22"/>
                <w:szCs w:val="22"/>
                <w:lang w:val="en-US"/>
              </w:rPr>
              <w:tab/>
            </w:r>
            <w:r w:rsidR="004E5657" w:rsidRPr="001429B1">
              <w:rPr>
                <w:rStyle w:val="Hyperlink"/>
                <w:noProof/>
              </w:rPr>
              <w:t>N04# DMZ Active Directory User Account Deleted</w:t>
            </w:r>
            <w:r w:rsidR="004E5657">
              <w:rPr>
                <w:noProof/>
                <w:webHidden/>
              </w:rPr>
              <w:tab/>
            </w:r>
            <w:r w:rsidR="004E5657">
              <w:rPr>
                <w:noProof/>
                <w:webHidden/>
              </w:rPr>
              <w:fldChar w:fldCharType="begin"/>
            </w:r>
            <w:r w:rsidR="004E5657">
              <w:rPr>
                <w:noProof/>
                <w:webHidden/>
              </w:rPr>
              <w:instrText xml:space="preserve"> PAGEREF _Toc84269857 \h </w:instrText>
            </w:r>
            <w:r w:rsidR="004E5657">
              <w:rPr>
                <w:noProof/>
                <w:webHidden/>
              </w:rPr>
            </w:r>
            <w:r w:rsidR="004E5657">
              <w:rPr>
                <w:noProof/>
                <w:webHidden/>
              </w:rPr>
              <w:fldChar w:fldCharType="separate"/>
            </w:r>
            <w:r w:rsidR="004E5657">
              <w:rPr>
                <w:noProof/>
                <w:webHidden/>
              </w:rPr>
              <w:t>71</w:t>
            </w:r>
            <w:r w:rsidR="004E5657">
              <w:rPr>
                <w:noProof/>
                <w:webHidden/>
              </w:rPr>
              <w:fldChar w:fldCharType="end"/>
            </w:r>
          </w:hyperlink>
        </w:p>
        <w:p w14:paraId="1E94C370" w14:textId="5D33551C" w:rsidR="004E5657" w:rsidRDefault="007E32B5">
          <w:pPr>
            <w:pStyle w:val="TOC3"/>
            <w:rPr>
              <w:rFonts w:asciiTheme="minorHAnsi" w:eastAsiaTheme="minorEastAsia" w:hAnsiTheme="minorHAnsi" w:cstheme="minorBidi"/>
              <w:noProof/>
              <w:sz w:val="22"/>
              <w:szCs w:val="22"/>
              <w:lang w:val="en-US"/>
            </w:rPr>
          </w:pPr>
          <w:hyperlink w:anchor="_Toc84269858" w:history="1">
            <w:r w:rsidR="004E5657" w:rsidRPr="001429B1">
              <w:rPr>
                <w:rStyle w:val="Hyperlink"/>
                <w:rFonts w:cstheme="minorHAnsi"/>
                <w:noProof/>
              </w:rPr>
              <w:t>9.2.5</w:t>
            </w:r>
            <w:r w:rsidR="004E5657">
              <w:rPr>
                <w:rFonts w:asciiTheme="minorHAnsi" w:eastAsiaTheme="minorEastAsia" w:hAnsiTheme="minorHAnsi" w:cstheme="minorBidi"/>
                <w:noProof/>
                <w:sz w:val="22"/>
                <w:szCs w:val="22"/>
                <w:lang w:val="en-US"/>
              </w:rPr>
              <w:tab/>
            </w:r>
            <w:r w:rsidR="004E5657" w:rsidRPr="001429B1">
              <w:rPr>
                <w:rStyle w:val="Hyperlink"/>
                <w:noProof/>
              </w:rPr>
              <w:t>N09# Access Request Assignment Email Notification</w:t>
            </w:r>
            <w:r w:rsidR="004E5657">
              <w:rPr>
                <w:noProof/>
                <w:webHidden/>
              </w:rPr>
              <w:tab/>
            </w:r>
            <w:r w:rsidR="004E5657">
              <w:rPr>
                <w:noProof/>
                <w:webHidden/>
              </w:rPr>
              <w:fldChar w:fldCharType="begin"/>
            </w:r>
            <w:r w:rsidR="004E5657">
              <w:rPr>
                <w:noProof/>
                <w:webHidden/>
              </w:rPr>
              <w:instrText xml:space="preserve"> PAGEREF _Toc84269858 \h </w:instrText>
            </w:r>
            <w:r w:rsidR="004E5657">
              <w:rPr>
                <w:noProof/>
                <w:webHidden/>
              </w:rPr>
            </w:r>
            <w:r w:rsidR="004E5657">
              <w:rPr>
                <w:noProof/>
                <w:webHidden/>
              </w:rPr>
              <w:fldChar w:fldCharType="separate"/>
            </w:r>
            <w:r w:rsidR="004E5657">
              <w:rPr>
                <w:noProof/>
                <w:webHidden/>
              </w:rPr>
              <w:t>72</w:t>
            </w:r>
            <w:r w:rsidR="004E5657">
              <w:rPr>
                <w:noProof/>
                <w:webHidden/>
              </w:rPr>
              <w:fldChar w:fldCharType="end"/>
            </w:r>
          </w:hyperlink>
        </w:p>
        <w:p w14:paraId="4C1A6E70" w14:textId="26F7A5EB" w:rsidR="004E5657" w:rsidRDefault="007E32B5">
          <w:pPr>
            <w:pStyle w:val="TOC3"/>
            <w:rPr>
              <w:rFonts w:asciiTheme="minorHAnsi" w:eastAsiaTheme="minorEastAsia" w:hAnsiTheme="minorHAnsi" w:cstheme="minorBidi"/>
              <w:noProof/>
              <w:sz w:val="22"/>
              <w:szCs w:val="22"/>
              <w:lang w:val="en-US"/>
            </w:rPr>
          </w:pPr>
          <w:hyperlink w:anchor="_Toc84269859" w:history="1">
            <w:r w:rsidR="004E5657" w:rsidRPr="001429B1">
              <w:rPr>
                <w:rStyle w:val="Hyperlink"/>
                <w:rFonts w:cstheme="minorHAnsi"/>
                <w:noProof/>
              </w:rPr>
              <w:t>9.2.6</w:t>
            </w:r>
            <w:r w:rsidR="004E5657">
              <w:rPr>
                <w:rFonts w:asciiTheme="minorHAnsi" w:eastAsiaTheme="minorEastAsia" w:hAnsiTheme="minorHAnsi" w:cstheme="minorBidi"/>
                <w:noProof/>
                <w:sz w:val="22"/>
                <w:szCs w:val="22"/>
                <w:lang w:val="en-US"/>
              </w:rPr>
              <w:tab/>
            </w:r>
            <w:r w:rsidR="004E5657" w:rsidRPr="001429B1">
              <w:rPr>
                <w:rStyle w:val="Hyperlink"/>
                <w:noProof/>
              </w:rPr>
              <w:t>N10# Access Request Reminder Email Notification</w:t>
            </w:r>
            <w:r w:rsidR="004E5657">
              <w:rPr>
                <w:noProof/>
                <w:webHidden/>
              </w:rPr>
              <w:tab/>
            </w:r>
            <w:r w:rsidR="004E5657">
              <w:rPr>
                <w:noProof/>
                <w:webHidden/>
              </w:rPr>
              <w:fldChar w:fldCharType="begin"/>
            </w:r>
            <w:r w:rsidR="004E5657">
              <w:rPr>
                <w:noProof/>
                <w:webHidden/>
              </w:rPr>
              <w:instrText xml:space="preserve"> PAGEREF _Toc84269859 \h </w:instrText>
            </w:r>
            <w:r w:rsidR="004E5657">
              <w:rPr>
                <w:noProof/>
                <w:webHidden/>
              </w:rPr>
            </w:r>
            <w:r w:rsidR="004E5657">
              <w:rPr>
                <w:noProof/>
                <w:webHidden/>
              </w:rPr>
              <w:fldChar w:fldCharType="separate"/>
            </w:r>
            <w:r w:rsidR="004E5657">
              <w:rPr>
                <w:noProof/>
                <w:webHidden/>
              </w:rPr>
              <w:t>73</w:t>
            </w:r>
            <w:r w:rsidR="004E5657">
              <w:rPr>
                <w:noProof/>
                <w:webHidden/>
              </w:rPr>
              <w:fldChar w:fldCharType="end"/>
            </w:r>
          </w:hyperlink>
        </w:p>
        <w:p w14:paraId="2D0B94DB" w14:textId="6558F730" w:rsidR="004E5657" w:rsidRDefault="007E32B5">
          <w:pPr>
            <w:pStyle w:val="TOC3"/>
            <w:rPr>
              <w:rFonts w:asciiTheme="minorHAnsi" w:eastAsiaTheme="minorEastAsia" w:hAnsiTheme="minorHAnsi" w:cstheme="minorBidi"/>
              <w:noProof/>
              <w:sz w:val="22"/>
              <w:szCs w:val="22"/>
              <w:lang w:val="en-US"/>
            </w:rPr>
          </w:pPr>
          <w:hyperlink w:anchor="_Toc84269860" w:history="1">
            <w:r w:rsidR="004E5657" w:rsidRPr="001429B1">
              <w:rPr>
                <w:rStyle w:val="Hyperlink"/>
                <w:rFonts w:cstheme="minorHAnsi"/>
                <w:noProof/>
              </w:rPr>
              <w:t>9.2.7</w:t>
            </w:r>
            <w:r w:rsidR="004E5657">
              <w:rPr>
                <w:rFonts w:asciiTheme="minorHAnsi" w:eastAsiaTheme="minorEastAsia" w:hAnsiTheme="minorHAnsi" w:cstheme="minorBidi"/>
                <w:noProof/>
                <w:sz w:val="22"/>
                <w:szCs w:val="22"/>
                <w:lang w:val="en-US"/>
              </w:rPr>
              <w:tab/>
            </w:r>
            <w:r w:rsidR="004E5657" w:rsidRPr="001429B1">
              <w:rPr>
                <w:rStyle w:val="Hyperlink"/>
                <w:noProof/>
              </w:rPr>
              <w:t>N11# Access Request Reassignment Email Notification</w:t>
            </w:r>
            <w:r w:rsidR="004E5657">
              <w:rPr>
                <w:noProof/>
                <w:webHidden/>
              </w:rPr>
              <w:tab/>
            </w:r>
            <w:r w:rsidR="004E5657">
              <w:rPr>
                <w:noProof/>
                <w:webHidden/>
              </w:rPr>
              <w:fldChar w:fldCharType="begin"/>
            </w:r>
            <w:r w:rsidR="004E5657">
              <w:rPr>
                <w:noProof/>
                <w:webHidden/>
              </w:rPr>
              <w:instrText xml:space="preserve"> PAGEREF _Toc84269860 \h </w:instrText>
            </w:r>
            <w:r w:rsidR="004E5657">
              <w:rPr>
                <w:noProof/>
                <w:webHidden/>
              </w:rPr>
            </w:r>
            <w:r w:rsidR="004E5657">
              <w:rPr>
                <w:noProof/>
                <w:webHidden/>
              </w:rPr>
              <w:fldChar w:fldCharType="separate"/>
            </w:r>
            <w:r w:rsidR="004E5657">
              <w:rPr>
                <w:noProof/>
                <w:webHidden/>
              </w:rPr>
              <w:t>73</w:t>
            </w:r>
            <w:r w:rsidR="004E5657">
              <w:rPr>
                <w:noProof/>
                <w:webHidden/>
              </w:rPr>
              <w:fldChar w:fldCharType="end"/>
            </w:r>
          </w:hyperlink>
        </w:p>
        <w:p w14:paraId="305A6B0E" w14:textId="0B85746D" w:rsidR="004E5657" w:rsidRDefault="007E32B5">
          <w:pPr>
            <w:pStyle w:val="TOC3"/>
            <w:rPr>
              <w:rFonts w:asciiTheme="minorHAnsi" w:eastAsiaTheme="minorEastAsia" w:hAnsiTheme="minorHAnsi" w:cstheme="minorBidi"/>
              <w:noProof/>
              <w:sz w:val="22"/>
              <w:szCs w:val="22"/>
              <w:lang w:val="en-US"/>
            </w:rPr>
          </w:pPr>
          <w:hyperlink w:anchor="_Toc84269861" w:history="1">
            <w:r w:rsidR="004E5657" w:rsidRPr="001429B1">
              <w:rPr>
                <w:rStyle w:val="Hyperlink"/>
                <w:rFonts w:cstheme="minorHAnsi"/>
                <w:noProof/>
              </w:rPr>
              <w:t>9.2.8</w:t>
            </w:r>
            <w:r w:rsidR="004E5657">
              <w:rPr>
                <w:rFonts w:asciiTheme="minorHAnsi" w:eastAsiaTheme="minorEastAsia" w:hAnsiTheme="minorHAnsi" w:cstheme="minorBidi"/>
                <w:noProof/>
                <w:sz w:val="22"/>
                <w:szCs w:val="22"/>
                <w:lang w:val="en-US"/>
              </w:rPr>
              <w:tab/>
            </w:r>
            <w:r w:rsidR="004E5657" w:rsidRPr="001429B1">
              <w:rPr>
                <w:rStyle w:val="Hyperlink"/>
                <w:noProof/>
              </w:rPr>
              <w:t>N12# Access Request Approved Email Notification</w:t>
            </w:r>
            <w:r w:rsidR="004E5657">
              <w:rPr>
                <w:noProof/>
                <w:webHidden/>
              </w:rPr>
              <w:tab/>
            </w:r>
            <w:r w:rsidR="004E5657">
              <w:rPr>
                <w:noProof/>
                <w:webHidden/>
              </w:rPr>
              <w:fldChar w:fldCharType="begin"/>
            </w:r>
            <w:r w:rsidR="004E5657">
              <w:rPr>
                <w:noProof/>
                <w:webHidden/>
              </w:rPr>
              <w:instrText xml:space="preserve"> PAGEREF _Toc84269861 \h </w:instrText>
            </w:r>
            <w:r w:rsidR="004E5657">
              <w:rPr>
                <w:noProof/>
                <w:webHidden/>
              </w:rPr>
            </w:r>
            <w:r w:rsidR="004E5657">
              <w:rPr>
                <w:noProof/>
                <w:webHidden/>
              </w:rPr>
              <w:fldChar w:fldCharType="separate"/>
            </w:r>
            <w:r w:rsidR="004E5657">
              <w:rPr>
                <w:noProof/>
                <w:webHidden/>
              </w:rPr>
              <w:t>74</w:t>
            </w:r>
            <w:r w:rsidR="004E5657">
              <w:rPr>
                <w:noProof/>
                <w:webHidden/>
              </w:rPr>
              <w:fldChar w:fldCharType="end"/>
            </w:r>
          </w:hyperlink>
        </w:p>
        <w:p w14:paraId="17C9B53B" w14:textId="78509C8D" w:rsidR="004E5657" w:rsidRDefault="007E32B5">
          <w:pPr>
            <w:pStyle w:val="TOC3"/>
            <w:rPr>
              <w:rFonts w:asciiTheme="minorHAnsi" w:eastAsiaTheme="minorEastAsia" w:hAnsiTheme="minorHAnsi" w:cstheme="minorBidi"/>
              <w:noProof/>
              <w:sz w:val="22"/>
              <w:szCs w:val="22"/>
              <w:lang w:val="en-US"/>
            </w:rPr>
          </w:pPr>
          <w:hyperlink w:anchor="_Toc84269862" w:history="1">
            <w:r w:rsidR="004E5657" w:rsidRPr="001429B1">
              <w:rPr>
                <w:rStyle w:val="Hyperlink"/>
                <w:rFonts w:cstheme="minorHAnsi"/>
                <w:noProof/>
              </w:rPr>
              <w:t>9.2.9</w:t>
            </w:r>
            <w:r w:rsidR="004E5657">
              <w:rPr>
                <w:rFonts w:asciiTheme="minorHAnsi" w:eastAsiaTheme="minorEastAsia" w:hAnsiTheme="minorHAnsi" w:cstheme="minorBidi"/>
                <w:noProof/>
                <w:sz w:val="22"/>
                <w:szCs w:val="22"/>
                <w:lang w:val="en-US"/>
              </w:rPr>
              <w:tab/>
            </w:r>
            <w:r w:rsidR="004E5657" w:rsidRPr="001429B1">
              <w:rPr>
                <w:rStyle w:val="Hyperlink"/>
                <w:noProof/>
              </w:rPr>
              <w:t>N13# Access Request Rejected Email Notification</w:t>
            </w:r>
            <w:r w:rsidR="004E5657">
              <w:rPr>
                <w:noProof/>
                <w:webHidden/>
              </w:rPr>
              <w:tab/>
            </w:r>
            <w:r w:rsidR="004E5657">
              <w:rPr>
                <w:noProof/>
                <w:webHidden/>
              </w:rPr>
              <w:fldChar w:fldCharType="begin"/>
            </w:r>
            <w:r w:rsidR="004E5657">
              <w:rPr>
                <w:noProof/>
                <w:webHidden/>
              </w:rPr>
              <w:instrText xml:space="preserve"> PAGEREF _Toc84269862 \h </w:instrText>
            </w:r>
            <w:r w:rsidR="004E5657">
              <w:rPr>
                <w:noProof/>
                <w:webHidden/>
              </w:rPr>
            </w:r>
            <w:r w:rsidR="004E5657">
              <w:rPr>
                <w:noProof/>
                <w:webHidden/>
              </w:rPr>
              <w:fldChar w:fldCharType="separate"/>
            </w:r>
            <w:r w:rsidR="004E5657">
              <w:rPr>
                <w:noProof/>
                <w:webHidden/>
              </w:rPr>
              <w:t>75</w:t>
            </w:r>
            <w:r w:rsidR="004E5657">
              <w:rPr>
                <w:noProof/>
                <w:webHidden/>
              </w:rPr>
              <w:fldChar w:fldCharType="end"/>
            </w:r>
          </w:hyperlink>
        </w:p>
        <w:p w14:paraId="303A544D" w14:textId="23818634" w:rsidR="004E5657" w:rsidRDefault="007E32B5">
          <w:pPr>
            <w:pStyle w:val="TOC3"/>
            <w:rPr>
              <w:rFonts w:asciiTheme="minorHAnsi" w:eastAsiaTheme="minorEastAsia" w:hAnsiTheme="minorHAnsi" w:cstheme="minorBidi"/>
              <w:noProof/>
              <w:sz w:val="22"/>
              <w:szCs w:val="22"/>
              <w:lang w:val="en-US"/>
            </w:rPr>
          </w:pPr>
          <w:hyperlink w:anchor="_Toc84269863" w:history="1">
            <w:r w:rsidR="004E5657" w:rsidRPr="001429B1">
              <w:rPr>
                <w:rStyle w:val="Hyperlink"/>
                <w:rFonts w:cstheme="minorHAnsi"/>
                <w:noProof/>
              </w:rPr>
              <w:t>9.2.10</w:t>
            </w:r>
            <w:r w:rsidR="004E5657">
              <w:rPr>
                <w:rFonts w:asciiTheme="minorHAnsi" w:eastAsiaTheme="minorEastAsia" w:hAnsiTheme="minorHAnsi" w:cstheme="minorBidi"/>
                <w:noProof/>
                <w:sz w:val="22"/>
                <w:szCs w:val="22"/>
                <w:lang w:val="en-US"/>
              </w:rPr>
              <w:tab/>
            </w:r>
            <w:r w:rsidR="004E5657" w:rsidRPr="001429B1">
              <w:rPr>
                <w:rStyle w:val="Hyperlink"/>
                <w:noProof/>
              </w:rPr>
              <w:t>N14# Access Request Expired Email Notification</w:t>
            </w:r>
            <w:r w:rsidR="004E5657">
              <w:rPr>
                <w:noProof/>
                <w:webHidden/>
              </w:rPr>
              <w:tab/>
            </w:r>
            <w:r w:rsidR="004E5657">
              <w:rPr>
                <w:noProof/>
                <w:webHidden/>
              </w:rPr>
              <w:fldChar w:fldCharType="begin"/>
            </w:r>
            <w:r w:rsidR="004E5657">
              <w:rPr>
                <w:noProof/>
                <w:webHidden/>
              </w:rPr>
              <w:instrText xml:space="preserve"> PAGEREF _Toc84269863 \h </w:instrText>
            </w:r>
            <w:r w:rsidR="004E5657">
              <w:rPr>
                <w:noProof/>
                <w:webHidden/>
              </w:rPr>
            </w:r>
            <w:r w:rsidR="004E5657">
              <w:rPr>
                <w:noProof/>
                <w:webHidden/>
              </w:rPr>
              <w:fldChar w:fldCharType="separate"/>
            </w:r>
            <w:r w:rsidR="004E5657">
              <w:rPr>
                <w:noProof/>
                <w:webHidden/>
              </w:rPr>
              <w:t>75</w:t>
            </w:r>
            <w:r w:rsidR="004E5657">
              <w:rPr>
                <w:noProof/>
                <w:webHidden/>
              </w:rPr>
              <w:fldChar w:fldCharType="end"/>
            </w:r>
          </w:hyperlink>
        </w:p>
        <w:p w14:paraId="48C0ECD5" w14:textId="3C77DBE9" w:rsidR="004E5657" w:rsidRDefault="007E32B5">
          <w:pPr>
            <w:pStyle w:val="TOC3"/>
            <w:rPr>
              <w:rFonts w:asciiTheme="minorHAnsi" w:eastAsiaTheme="minorEastAsia" w:hAnsiTheme="minorHAnsi" w:cstheme="minorBidi"/>
              <w:noProof/>
              <w:sz w:val="22"/>
              <w:szCs w:val="22"/>
              <w:lang w:val="en-US"/>
            </w:rPr>
          </w:pPr>
          <w:hyperlink w:anchor="_Toc84269864" w:history="1">
            <w:r w:rsidR="004E5657" w:rsidRPr="001429B1">
              <w:rPr>
                <w:rStyle w:val="Hyperlink"/>
                <w:rFonts w:cstheme="minorHAnsi"/>
                <w:noProof/>
              </w:rPr>
              <w:t>9.2.11</w:t>
            </w:r>
            <w:r w:rsidR="004E5657">
              <w:rPr>
                <w:rFonts w:asciiTheme="minorHAnsi" w:eastAsiaTheme="minorEastAsia" w:hAnsiTheme="minorHAnsi" w:cstheme="minorBidi"/>
                <w:noProof/>
                <w:sz w:val="22"/>
                <w:szCs w:val="22"/>
                <w:lang w:val="en-US"/>
              </w:rPr>
              <w:tab/>
            </w:r>
            <w:r w:rsidR="004E5657" w:rsidRPr="001429B1">
              <w:rPr>
                <w:rStyle w:val="Hyperlink"/>
                <w:noProof/>
              </w:rPr>
              <w:t>N15# Account Request Assignment Email Notification</w:t>
            </w:r>
            <w:r w:rsidR="004E5657">
              <w:rPr>
                <w:noProof/>
                <w:webHidden/>
              </w:rPr>
              <w:tab/>
            </w:r>
            <w:r w:rsidR="004E5657">
              <w:rPr>
                <w:noProof/>
                <w:webHidden/>
              </w:rPr>
              <w:fldChar w:fldCharType="begin"/>
            </w:r>
            <w:r w:rsidR="004E5657">
              <w:rPr>
                <w:noProof/>
                <w:webHidden/>
              </w:rPr>
              <w:instrText xml:space="preserve"> PAGEREF _Toc84269864 \h </w:instrText>
            </w:r>
            <w:r w:rsidR="004E5657">
              <w:rPr>
                <w:noProof/>
                <w:webHidden/>
              </w:rPr>
            </w:r>
            <w:r w:rsidR="004E5657">
              <w:rPr>
                <w:noProof/>
                <w:webHidden/>
              </w:rPr>
              <w:fldChar w:fldCharType="separate"/>
            </w:r>
            <w:r w:rsidR="004E5657">
              <w:rPr>
                <w:noProof/>
                <w:webHidden/>
              </w:rPr>
              <w:t>76</w:t>
            </w:r>
            <w:r w:rsidR="004E5657">
              <w:rPr>
                <w:noProof/>
                <w:webHidden/>
              </w:rPr>
              <w:fldChar w:fldCharType="end"/>
            </w:r>
          </w:hyperlink>
        </w:p>
        <w:p w14:paraId="2C4A7F92" w14:textId="7B155F79" w:rsidR="004E5657" w:rsidRDefault="007E32B5">
          <w:pPr>
            <w:pStyle w:val="TOC3"/>
            <w:rPr>
              <w:rFonts w:asciiTheme="minorHAnsi" w:eastAsiaTheme="minorEastAsia" w:hAnsiTheme="minorHAnsi" w:cstheme="minorBidi"/>
              <w:noProof/>
              <w:sz w:val="22"/>
              <w:szCs w:val="22"/>
              <w:lang w:val="en-US"/>
            </w:rPr>
          </w:pPr>
          <w:hyperlink w:anchor="_Toc84269865" w:history="1">
            <w:r w:rsidR="004E5657" w:rsidRPr="001429B1">
              <w:rPr>
                <w:rStyle w:val="Hyperlink"/>
                <w:rFonts w:cstheme="minorHAnsi"/>
                <w:noProof/>
              </w:rPr>
              <w:t>9.2.12</w:t>
            </w:r>
            <w:r w:rsidR="004E5657">
              <w:rPr>
                <w:rFonts w:asciiTheme="minorHAnsi" w:eastAsiaTheme="minorEastAsia" w:hAnsiTheme="minorHAnsi" w:cstheme="minorBidi"/>
                <w:noProof/>
                <w:sz w:val="22"/>
                <w:szCs w:val="22"/>
                <w:lang w:val="en-US"/>
              </w:rPr>
              <w:tab/>
            </w:r>
            <w:r w:rsidR="004E5657" w:rsidRPr="001429B1">
              <w:rPr>
                <w:rStyle w:val="Hyperlink"/>
                <w:noProof/>
              </w:rPr>
              <w:t>N16# Account Request Reminder Email Notification</w:t>
            </w:r>
            <w:r w:rsidR="004E5657">
              <w:rPr>
                <w:noProof/>
                <w:webHidden/>
              </w:rPr>
              <w:tab/>
            </w:r>
            <w:r w:rsidR="004E5657">
              <w:rPr>
                <w:noProof/>
                <w:webHidden/>
              </w:rPr>
              <w:fldChar w:fldCharType="begin"/>
            </w:r>
            <w:r w:rsidR="004E5657">
              <w:rPr>
                <w:noProof/>
                <w:webHidden/>
              </w:rPr>
              <w:instrText xml:space="preserve"> PAGEREF _Toc84269865 \h </w:instrText>
            </w:r>
            <w:r w:rsidR="004E5657">
              <w:rPr>
                <w:noProof/>
                <w:webHidden/>
              </w:rPr>
            </w:r>
            <w:r w:rsidR="004E5657">
              <w:rPr>
                <w:noProof/>
                <w:webHidden/>
              </w:rPr>
              <w:fldChar w:fldCharType="separate"/>
            </w:r>
            <w:r w:rsidR="004E5657">
              <w:rPr>
                <w:noProof/>
                <w:webHidden/>
              </w:rPr>
              <w:t>77</w:t>
            </w:r>
            <w:r w:rsidR="004E5657">
              <w:rPr>
                <w:noProof/>
                <w:webHidden/>
              </w:rPr>
              <w:fldChar w:fldCharType="end"/>
            </w:r>
          </w:hyperlink>
        </w:p>
        <w:p w14:paraId="410CD5DC" w14:textId="5880EB9C" w:rsidR="004E5657" w:rsidRDefault="007E32B5">
          <w:pPr>
            <w:pStyle w:val="TOC3"/>
            <w:rPr>
              <w:rFonts w:asciiTheme="minorHAnsi" w:eastAsiaTheme="minorEastAsia" w:hAnsiTheme="minorHAnsi" w:cstheme="minorBidi"/>
              <w:noProof/>
              <w:sz w:val="22"/>
              <w:szCs w:val="22"/>
              <w:lang w:val="en-US"/>
            </w:rPr>
          </w:pPr>
          <w:hyperlink w:anchor="_Toc84269866" w:history="1">
            <w:r w:rsidR="004E5657" w:rsidRPr="001429B1">
              <w:rPr>
                <w:rStyle w:val="Hyperlink"/>
                <w:rFonts w:cstheme="minorHAnsi"/>
                <w:noProof/>
              </w:rPr>
              <w:t>9.2.13</w:t>
            </w:r>
            <w:r w:rsidR="004E5657">
              <w:rPr>
                <w:rFonts w:asciiTheme="minorHAnsi" w:eastAsiaTheme="minorEastAsia" w:hAnsiTheme="minorHAnsi" w:cstheme="minorBidi"/>
                <w:noProof/>
                <w:sz w:val="22"/>
                <w:szCs w:val="22"/>
                <w:lang w:val="en-US"/>
              </w:rPr>
              <w:tab/>
            </w:r>
            <w:r w:rsidR="004E5657" w:rsidRPr="001429B1">
              <w:rPr>
                <w:rStyle w:val="Hyperlink"/>
                <w:noProof/>
              </w:rPr>
              <w:t>N17# Account Request Reassignment Email Notification</w:t>
            </w:r>
            <w:r w:rsidR="004E5657">
              <w:rPr>
                <w:noProof/>
                <w:webHidden/>
              </w:rPr>
              <w:tab/>
            </w:r>
            <w:r w:rsidR="004E5657">
              <w:rPr>
                <w:noProof/>
                <w:webHidden/>
              </w:rPr>
              <w:fldChar w:fldCharType="begin"/>
            </w:r>
            <w:r w:rsidR="004E5657">
              <w:rPr>
                <w:noProof/>
                <w:webHidden/>
              </w:rPr>
              <w:instrText xml:space="preserve"> PAGEREF _Toc84269866 \h </w:instrText>
            </w:r>
            <w:r w:rsidR="004E5657">
              <w:rPr>
                <w:noProof/>
                <w:webHidden/>
              </w:rPr>
            </w:r>
            <w:r w:rsidR="004E5657">
              <w:rPr>
                <w:noProof/>
                <w:webHidden/>
              </w:rPr>
              <w:fldChar w:fldCharType="separate"/>
            </w:r>
            <w:r w:rsidR="004E5657">
              <w:rPr>
                <w:noProof/>
                <w:webHidden/>
              </w:rPr>
              <w:t>77</w:t>
            </w:r>
            <w:r w:rsidR="004E5657">
              <w:rPr>
                <w:noProof/>
                <w:webHidden/>
              </w:rPr>
              <w:fldChar w:fldCharType="end"/>
            </w:r>
          </w:hyperlink>
        </w:p>
        <w:p w14:paraId="24754040" w14:textId="5027F9EC" w:rsidR="004E5657" w:rsidRDefault="007E32B5">
          <w:pPr>
            <w:pStyle w:val="TOC3"/>
            <w:rPr>
              <w:rFonts w:asciiTheme="minorHAnsi" w:eastAsiaTheme="minorEastAsia" w:hAnsiTheme="minorHAnsi" w:cstheme="minorBidi"/>
              <w:noProof/>
              <w:sz w:val="22"/>
              <w:szCs w:val="22"/>
              <w:lang w:val="en-US"/>
            </w:rPr>
          </w:pPr>
          <w:hyperlink w:anchor="_Toc84269867" w:history="1">
            <w:r w:rsidR="004E5657" w:rsidRPr="001429B1">
              <w:rPr>
                <w:rStyle w:val="Hyperlink"/>
                <w:rFonts w:cstheme="minorHAnsi"/>
                <w:noProof/>
              </w:rPr>
              <w:t>9.2.14</w:t>
            </w:r>
            <w:r w:rsidR="004E5657">
              <w:rPr>
                <w:rFonts w:asciiTheme="minorHAnsi" w:eastAsiaTheme="minorEastAsia" w:hAnsiTheme="minorHAnsi" w:cstheme="minorBidi"/>
                <w:noProof/>
                <w:sz w:val="22"/>
                <w:szCs w:val="22"/>
                <w:lang w:val="en-US"/>
              </w:rPr>
              <w:tab/>
            </w:r>
            <w:r w:rsidR="004E5657" w:rsidRPr="001429B1">
              <w:rPr>
                <w:rStyle w:val="Hyperlink"/>
                <w:noProof/>
              </w:rPr>
              <w:t>N18# Account Request Approved Email Notification</w:t>
            </w:r>
            <w:r w:rsidR="004E5657">
              <w:rPr>
                <w:noProof/>
                <w:webHidden/>
              </w:rPr>
              <w:tab/>
            </w:r>
            <w:r w:rsidR="004E5657">
              <w:rPr>
                <w:noProof/>
                <w:webHidden/>
              </w:rPr>
              <w:fldChar w:fldCharType="begin"/>
            </w:r>
            <w:r w:rsidR="004E5657">
              <w:rPr>
                <w:noProof/>
                <w:webHidden/>
              </w:rPr>
              <w:instrText xml:space="preserve"> PAGEREF _Toc84269867 \h </w:instrText>
            </w:r>
            <w:r w:rsidR="004E5657">
              <w:rPr>
                <w:noProof/>
                <w:webHidden/>
              </w:rPr>
            </w:r>
            <w:r w:rsidR="004E5657">
              <w:rPr>
                <w:noProof/>
                <w:webHidden/>
              </w:rPr>
              <w:fldChar w:fldCharType="separate"/>
            </w:r>
            <w:r w:rsidR="004E5657">
              <w:rPr>
                <w:noProof/>
                <w:webHidden/>
              </w:rPr>
              <w:t>78</w:t>
            </w:r>
            <w:r w:rsidR="004E5657">
              <w:rPr>
                <w:noProof/>
                <w:webHidden/>
              </w:rPr>
              <w:fldChar w:fldCharType="end"/>
            </w:r>
          </w:hyperlink>
        </w:p>
        <w:p w14:paraId="412E9D3C" w14:textId="53D88DCA" w:rsidR="004E5657" w:rsidRDefault="007E32B5">
          <w:pPr>
            <w:pStyle w:val="TOC3"/>
            <w:rPr>
              <w:rFonts w:asciiTheme="minorHAnsi" w:eastAsiaTheme="minorEastAsia" w:hAnsiTheme="minorHAnsi" w:cstheme="minorBidi"/>
              <w:noProof/>
              <w:sz w:val="22"/>
              <w:szCs w:val="22"/>
              <w:lang w:val="en-US"/>
            </w:rPr>
          </w:pPr>
          <w:hyperlink w:anchor="_Toc84269868" w:history="1">
            <w:r w:rsidR="004E5657" w:rsidRPr="001429B1">
              <w:rPr>
                <w:rStyle w:val="Hyperlink"/>
                <w:rFonts w:cstheme="minorHAnsi"/>
                <w:noProof/>
              </w:rPr>
              <w:t>9.2.15</w:t>
            </w:r>
            <w:r w:rsidR="004E5657">
              <w:rPr>
                <w:rFonts w:asciiTheme="minorHAnsi" w:eastAsiaTheme="minorEastAsia" w:hAnsiTheme="minorHAnsi" w:cstheme="minorBidi"/>
                <w:noProof/>
                <w:sz w:val="22"/>
                <w:szCs w:val="22"/>
                <w:lang w:val="en-US"/>
              </w:rPr>
              <w:tab/>
            </w:r>
            <w:r w:rsidR="004E5657" w:rsidRPr="001429B1">
              <w:rPr>
                <w:rStyle w:val="Hyperlink"/>
                <w:noProof/>
              </w:rPr>
              <w:t>N19# Account Request Rejected Email Notification</w:t>
            </w:r>
            <w:r w:rsidR="004E5657">
              <w:rPr>
                <w:noProof/>
                <w:webHidden/>
              </w:rPr>
              <w:tab/>
            </w:r>
            <w:r w:rsidR="004E5657">
              <w:rPr>
                <w:noProof/>
                <w:webHidden/>
              </w:rPr>
              <w:fldChar w:fldCharType="begin"/>
            </w:r>
            <w:r w:rsidR="004E5657">
              <w:rPr>
                <w:noProof/>
                <w:webHidden/>
              </w:rPr>
              <w:instrText xml:space="preserve"> PAGEREF _Toc84269868 \h </w:instrText>
            </w:r>
            <w:r w:rsidR="004E5657">
              <w:rPr>
                <w:noProof/>
                <w:webHidden/>
              </w:rPr>
            </w:r>
            <w:r w:rsidR="004E5657">
              <w:rPr>
                <w:noProof/>
                <w:webHidden/>
              </w:rPr>
              <w:fldChar w:fldCharType="separate"/>
            </w:r>
            <w:r w:rsidR="004E5657">
              <w:rPr>
                <w:noProof/>
                <w:webHidden/>
              </w:rPr>
              <w:t>79</w:t>
            </w:r>
            <w:r w:rsidR="004E5657">
              <w:rPr>
                <w:noProof/>
                <w:webHidden/>
              </w:rPr>
              <w:fldChar w:fldCharType="end"/>
            </w:r>
          </w:hyperlink>
        </w:p>
        <w:p w14:paraId="3452D34D" w14:textId="5755679B" w:rsidR="004E5657" w:rsidRDefault="007E32B5">
          <w:pPr>
            <w:pStyle w:val="TOC3"/>
            <w:rPr>
              <w:rFonts w:asciiTheme="minorHAnsi" w:eastAsiaTheme="minorEastAsia" w:hAnsiTheme="minorHAnsi" w:cstheme="minorBidi"/>
              <w:noProof/>
              <w:sz w:val="22"/>
              <w:szCs w:val="22"/>
              <w:lang w:val="en-US"/>
            </w:rPr>
          </w:pPr>
          <w:hyperlink w:anchor="_Toc84269869" w:history="1">
            <w:r w:rsidR="004E5657" w:rsidRPr="001429B1">
              <w:rPr>
                <w:rStyle w:val="Hyperlink"/>
                <w:rFonts w:cstheme="minorHAnsi"/>
                <w:noProof/>
              </w:rPr>
              <w:t>9.2.16</w:t>
            </w:r>
            <w:r w:rsidR="004E5657">
              <w:rPr>
                <w:rFonts w:asciiTheme="minorHAnsi" w:eastAsiaTheme="minorEastAsia" w:hAnsiTheme="minorHAnsi" w:cstheme="minorBidi"/>
                <w:noProof/>
                <w:sz w:val="22"/>
                <w:szCs w:val="22"/>
                <w:lang w:val="en-US"/>
              </w:rPr>
              <w:tab/>
            </w:r>
            <w:r w:rsidR="004E5657" w:rsidRPr="001429B1">
              <w:rPr>
                <w:rStyle w:val="Hyperlink"/>
                <w:noProof/>
              </w:rPr>
              <w:t>N20# Account Request Expired Email Notification</w:t>
            </w:r>
            <w:r w:rsidR="004E5657">
              <w:rPr>
                <w:noProof/>
                <w:webHidden/>
              </w:rPr>
              <w:tab/>
            </w:r>
            <w:r w:rsidR="004E5657">
              <w:rPr>
                <w:noProof/>
                <w:webHidden/>
              </w:rPr>
              <w:fldChar w:fldCharType="begin"/>
            </w:r>
            <w:r w:rsidR="004E5657">
              <w:rPr>
                <w:noProof/>
                <w:webHidden/>
              </w:rPr>
              <w:instrText xml:space="preserve"> PAGEREF _Toc84269869 \h </w:instrText>
            </w:r>
            <w:r w:rsidR="004E5657">
              <w:rPr>
                <w:noProof/>
                <w:webHidden/>
              </w:rPr>
            </w:r>
            <w:r w:rsidR="004E5657">
              <w:rPr>
                <w:noProof/>
                <w:webHidden/>
              </w:rPr>
              <w:fldChar w:fldCharType="separate"/>
            </w:r>
            <w:r w:rsidR="004E5657">
              <w:rPr>
                <w:noProof/>
                <w:webHidden/>
              </w:rPr>
              <w:t>79</w:t>
            </w:r>
            <w:r w:rsidR="004E5657">
              <w:rPr>
                <w:noProof/>
                <w:webHidden/>
              </w:rPr>
              <w:fldChar w:fldCharType="end"/>
            </w:r>
          </w:hyperlink>
        </w:p>
        <w:p w14:paraId="6880F5E8" w14:textId="49A66A59" w:rsidR="004E5657" w:rsidRDefault="007E32B5">
          <w:pPr>
            <w:pStyle w:val="TOC3"/>
            <w:rPr>
              <w:rFonts w:asciiTheme="minorHAnsi" w:eastAsiaTheme="minorEastAsia" w:hAnsiTheme="minorHAnsi" w:cstheme="minorBidi"/>
              <w:noProof/>
              <w:sz w:val="22"/>
              <w:szCs w:val="22"/>
              <w:lang w:val="en-US"/>
            </w:rPr>
          </w:pPr>
          <w:hyperlink w:anchor="_Toc84269870" w:history="1">
            <w:r w:rsidR="004E5657" w:rsidRPr="001429B1">
              <w:rPr>
                <w:rStyle w:val="Hyperlink"/>
                <w:rFonts w:cstheme="minorHAnsi"/>
                <w:noProof/>
              </w:rPr>
              <w:t>9.2.17</w:t>
            </w:r>
            <w:r w:rsidR="004E5657">
              <w:rPr>
                <w:rFonts w:asciiTheme="minorHAnsi" w:eastAsiaTheme="minorEastAsia" w:hAnsiTheme="minorHAnsi" w:cstheme="minorBidi"/>
                <w:noProof/>
                <w:sz w:val="22"/>
                <w:szCs w:val="22"/>
                <w:lang w:val="en-US"/>
              </w:rPr>
              <w:tab/>
            </w:r>
            <w:r w:rsidR="004E5657" w:rsidRPr="001429B1">
              <w:rPr>
                <w:rStyle w:val="Hyperlink"/>
                <w:noProof/>
              </w:rPr>
              <w:t>21# DMZ Active Directory Account Deleted Today Report</w:t>
            </w:r>
            <w:r w:rsidR="004E5657">
              <w:rPr>
                <w:noProof/>
                <w:webHidden/>
              </w:rPr>
              <w:tab/>
            </w:r>
            <w:r w:rsidR="004E5657">
              <w:rPr>
                <w:noProof/>
                <w:webHidden/>
              </w:rPr>
              <w:fldChar w:fldCharType="begin"/>
            </w:r>
            <w:r w:rsidR="004E5657">
              <w:rPr>
                <w:noProof/>
                <w:webHidden/>
              </w:rPr>
              <w:instrText xml:space="preserve"> PAGEREF _Toc84269870 \h </w:instrText>
            </w:r>
            <w:r w:rsidR="004E5657">
              <w:rPr>
                <w:noProof/>
                <w:webHidden/>
              </w:rPr>
            </w:r>
            <w:r w:rsidR="004E5657">
              <w:rPr>
                <w:noProof/>
                <w:webHidden/>
              </w:rPr>
              <w:fldChar w:fldCharType="separate"/>
            </w:r>
            <w:r w:rsidR="004E5657">
              <w:rPr>
                <w:noProof/>
                <w:webHidden/>
              </w:rPr>
              <w:t>80</w:t>
            </w:r>
            <w:r w:rsidR="004E5657">
              <w:rPr>
                <w:noProof/>
                <w:webHidden/>
              </w:rPr>
              <w:fldChar w:fldCharType="end"/>
            </w:r>
          </w:hyperlink>
        </w:p>
        <w:p w14:paraId="3666A351" w14:textId="513B3BCC" w:rsidR="004E5657" w:rsidRDefault="007E32B5">
          <w:pPr>
            <w:pStyle w:val="TOC3"/>
            <w:rPr>
              <w:rFonts w:asciiTheme="minorHAnsi" w:eastAsiaTheme="minorEastAsia" w:hAnsiTheme="minorHAnsi" w:cstheme="minorBidi"/>
              <w:noProof/>
              <w:sz w:val="22"/>
              <w:szCs w:val="22"/>
              <w:lang w:val="en-US"/>
            </w:rPr>
          </w:pPr>
          <w:hyperlink w:anchor="_Toc84269871" w:history="1">
            <w:r w:rsidR="004E5657" w:rsidRPr="001429B1">
              <w:rPr>
                <w:rStyle w:val="Hyperlink"/>
                <w:rFonts w:cstheme="minorHAnsi"/>
                <w:noProof/>
              </w:rPr>
              <w:t>9.2.18</w:t>
            </w:r>
            <w:r w:rsidR="004E5657">
              <w:rPr>
                <w:rFonts w:asciiTheme="minorHAnsi" w:eastAsiaTheme="minorEastAsia" w:hAnsiTheme="minorHAnsi" w:cstheme="minorBidi"/>
                <w:noProof/>
                <w:sz w:val="22"/>
                <w:szCs w:val="22"/>
                <w:lang w:val="en-US"/>
              </w:rPr>
              <w:tab/>
            </w:r>
            <w:r w:rsidR="004E5657" w:rsidRPr="001429B1">
              <w:rPr>
                <w:rStyle w:val="Hyperlink"/>
                <w:noProof/>
              </w:rPr>
              <w:t>N25# Reconciliation Job Failure Report</w:t>
            </w:r>
            <w:r w:rsidR="004E5657">
              <w:rPr>
                <w:noProof/>
                <w:webHidden/>
              </w:rPr>
              <w:tab/>
            </w:r>
            <w:r w:rsidR="004E5657">
              <w:rPr>
                <w:noProof/>
                <w:webHidden/>
              </w:rPr>
              <w:fldChar w:fldCharType="begin"/>
            </w:r>
            <w:r w:rsidR="004E5657">
              <w:rPr>
                <w:noProof/>
                <w:webHidden/>
              </w:rPr>
              <w:instrText xml:space="preserve"> PAGEREF _Toc84269871 \h </w:instrText>
            </w:r>
            <w:r w:rsidR="004E5657">
              <w:rPr>
                <w:noProof/>
                <w:webHidden/>
              </w:rPr>
            </w:r>
            <w:r w:rsidR="004E5657">
              <w:rPr>
                <w:noProof/>
                <w:webHidden/>
              </w:rPr>
              <w:fldChar w:fldCharType="separate"/>
            </w:r>
            <w:r w:rsidR="004E5657">
              <w:rPr>
                <w:noProof/>
                <w:webHidden/>
              </w:rPr>
              <w:t>80</w:t>
            </w:r>
            <w:r w:rsidR="004E5657">
              <w:rPr>
                <w:noProof/>
                <w:webHidden/>
              </w:rPr>
              <w:fldChar w:fldCharType="end"/>
            </w:r>
          </w:hyperlink>
        </w:p>
        <w:p w14:paraId="1A9432B2" w14:textId="309DAFB8" w:rsidR="004E5657" w:rsidRDefault="007E32B5">
          <w:pPr>
            <w:pStyle w:val="TOC3"/>
            <w:rPr>
              <w:rFonts w:asciiTheme="minorHAnsi" w:eastAsiaTheme="minorEastAsia" w:hAnsiTheme="minorHAnsi" w:cstheme="minorBidi"/>
              <w:noProof/>
              <w:sz w:val="22"/>
              <w:szCs w:val="22"/>
              <w:lang w:val="en-US"/>
            </w:rPr>
          </w:pPr>
          <w:hyperlink w:anchor="_Toc84269872" w:history="1">
            <w:r w:rsidR="004E5657" w:rsidRPr="001429B1">
              <w:rPr>
                <w:rStyle w:val="Hyperlink"/>
                <w:rFonts w:cstheme="minorHAnsi"/>
                <w:noProof/>
              </w:rPr>
              <w:t>9.2.19</w:t>
            </w:r>
            <w:r w:rsidR="004E5657">
              <w:rPr>
                <w:rFonts w:asciiTheme="minorHAnsi" w:eastAsiaTheme="minorEastAsia" w:hAnsiTheme="minorHAnsi" w:cstheme="minorBidi"/>
                <w:noProof/>
                <w:sz w:val="22"/>
                <w:szCs w:val="22"/>
                <w:lang w:val="en-US"/>
              </w:rPr>
              <w:tab/>
            </w:r>
            <w:r w:rsidR="004E5657" w:rsidRPr="001429B1">
              <w:rPr>
                <w:rStyle w:val="Hyperlink"/>
                <w:noProof/>
              </w:rPr>
              <w:t>N26# DMZ Active Directory Task Failure Report</w:t>
            </w:r>
            <w:r w:rsidR="004E5657">
              <w:rPr>
                <w:noProof/>
                <w:webHidden/>
              </w:rPr>
              <w:tab/>
            </w:r>
            <w:r w:rsidR="004E5657">
              <w:rPr>
                <w:noProof/>
                <w:webHidden/>
              </w:rPr>
              <w:fldChar w:fldCharType="begin"/>
            </w:r>
            <w:r w:rsidR="004E5657">
              <w:rPr>
                <w:noProof/>
                <w:webHidden/>
              </w:rPr>
              <w:instrText xml:space="preserve"> PAGEREF _Toc84269872 \h </w:instrText>
            </w:r>
            <w:r w:rsidR="004E5657">
              <w:rPr>
                <w:noProof/>
                <w:webHidden/>
              </w:rPr>
            </w:r>
            <w:r w:rsidR="004E5657">
              <w:rPr>
                <w:noProof/>
                <w:webHidden/>
              </w:rPr>
              <w:fldChar w:fldCharType="separate"/>
            </w:r>
            <w:r w:rsidR="004E5657">
              <w:rPr>
                <w:noProof/>
                <w:webHidden/>
              </w:rPr>
              <w:t>81</w:t>
            </w:r>
            <w:r w:rsidR="004E5657">
              <w:rPr>
                <w:noProof/>
                <w:webHidden/>
              </w:rPr>
              <w:fldChar w:fldCharType="end"/>
            </w:r>
          </w:hyperlink>
        </w:p>
        <w:p w14:paraId="42698917" w14:textId="52B52090" w:rsidR="004E5657" w:rsidRDefault="007E32B5">
          <w:pPr>
            <w:pStyle w:val="TOC3"/>
            <w:rPr>
              <w:rFonts w:asciiTheme="minorHAnsi" w:eastAsiaTheme="minorEastAsia" w:hAnsiTheme="minorHAnsi" w:cstheme="minorBidi"/>
              <w:noProof/>
              <w:sz w:val="22"/>
              <w:szCs w:val="22"/>
              <w:lang w:val="en-US"/>
            </w:rPr>
          </w:pPr>
          <w:hyperlink w:anchor="_Toc84269873" w:history="1">
            <w:r w:rsidR="004E5657" w:rsidRPr="001429B1">
              <w:rPr>
                <w:rStyle w:val="Hyperlink"/>
                <w:rFonts w:cstheme="minorHAnsi"/>
                <w:noProof/>
              </w:rPr>
              <w:t>9.2.20</w:t>
            </w:r>
            <w:r w:rsidR="004E5657">
              <w:rPr>
                <w:rFonts w:asciiTheme="minorHAnsi" w:eastAsiaTheme="minorEastAsia" w:hAnsiTheme="minorHAnsi" w:cstheme="minorBidi"/>
                <w:noProof/>
                <w:sz w:val="22"/>
                <w:szCs w:val="22"/>
                <w:lang w:val="en-US"/>
              </w:rPr>
              <w:tab/>
            </w:r>
            <w:r w:rsidR="004E5657" w:rsidRPr="001429B1">
              <w:rPr>
                <w:rStyle w:val="Hyperlink"/>
                <w:noProof/>
              </w:rPr>
              <w:t>N27# User Manager Campaign Notification</w:t>
            </w:r>
            <w:r w:rsidR="004E5657">
              <w:rPr>
                <w:noProof/>
                <w:webHidden/>
              </w:rPr>
              <w:tab/>
            </w:r>
            <w:r w:rsidR="004E5657">
              <w:rPr>
                <w:noProof/>
                <w:webHidden/>
              </w:rPr>
              <w:fldChar w:fldCharType="begin"/>
            </w:r>
            <w:r w:rsidR="004E5657">
              <w:rPr>
                <w:noProof/>
                <w:webHidden/>
              </w:rPr>
              <w:instrText xml:space="preserve"> PAGEREF _Toc84269873 \h </w:instrText>
            </w:r>
            <w:r w:rsidR="004E5657">
              <w:rPr>
                <w:noProof/>
                <w:webHidden/>
              </w:rPr>
            </w:r>
            <w:r w:rsidR="004E5657">
              <w:rPr>
                <w:noProof/>
                <w:webHidden/>
              </w:rPr>
              <w:fldChar w:fldCharType="separate"/>
            </w:r>
            <w:r w:rsidR="004E5657">
              <w:rPr>
                <w:noProof/>
                <w:webHidden/>
              </w:rPr>
              <w:t>81</w:t>
            </w:r>
            <w:r w:rsidR="004E5657">
              <w:rPr>
                <w:noProof/>
                <w:webHidden/>
              </w:rPr>
              <w:fldChar w:fldCharType="end"/>
            </w:r>
          </w:hyperlink>
        </w:p>
        <w:p w14:paraId="65BD1A8F" w14:textId="61112D0F" w:rsidR="004E5657" w:rsidRDefault="007E32B5">
          <w:pPr>
            <w:pStyle w:val="TOC3"/>
            <w:rPr>
              <w:rFonts w:asciiTheme="minorHAnsi" w:eastAsiaTheme="minorEastAsia" w:hAnsiTheme="minorHAnsi" w:cstheme="minorBidi"/>
              <w:noProof/>
              <w:sz w:val="22"/>
              <w:szCs w:val="22"/>
              <w:lang w:val="en-US"/>
            </w:rPr>
          </w:pPr>
          <w:hyperlink w:anchor="_Toc84269874" w:history="1">
            <w:r w:rsidR="004E5657" w:rsidRPr="001429B1">
              <w:rPr>
                <w:rStyle w:val="Hyperlink"/>
                <w:rFonts w:cstheme="minorHAnsi"/>
                <w:noProof/>
              </w:rPr>
              <w:t>9.2.21</w:t>
            </w:r>
            <w:r w:rsidR="004E5657">
              <w:rPr>
                <w:rFonts w:asciiTheme="minorHAnsi" w:eastAsiaTheme="minorEastAsia" w:hAnsiTheme="minorHAnsi" w:cstheme="minorBidi"/>
                <w:noProof/>
                <w:sz w:val="22"/>
                <w:szCs w:val="22"/>
                <w:lang w:val="en-US"/>
              </w:rPr>
              <w:tab/>
            </w:r>
            <w:r w:rsidR="004E5657" w:rsidRPr="001429B1">
              <w:rPr>
                <w:rStyle w:val="Hyperlink"/>
                <w:noProof/>
              </w:rPr>
              <w:t>N28# Service Account owner campaign Notification</w:t>
            </w:r>
            <w:r w:rsidR="004E5657">
              <w:rPr>
                <w:noProof/>
                <w:webHidden/>
              </w:rPr>
              <w:tab/>
            </w:r>
            <w:r w:rsidR="004E5657">
              <w:rPr>
                <w:noProof/>
                <w:webHidden/>
              </w:rPr>
              <w:fldChar w:fldCharType="begin"/>
            </w:r>
            <w:r w:rsidR="004E5657">
              <w:rPr>
                <w:noProof/>
                <w:webHidden/>
              </w:rPr>
              <w:instrText xml:space="preserve"> PAGEREF _Toc84269874 \h </w:instrText>
            </w:r>
            <w:r w:rsidR="004E5657">
              <w:rPr>
                <w:noProof/>
                <w:webHidden/>
              </w:rPr>
            </w:r>
            <w:r w:rsidR="004E5657">
              <w:rPr>
                <w:noProof/>
                <w:webHidden/>
              </w:rPr>
              <w:fldChar w:fldCharType="separate"/>
            </w:r>
            <w:r w:rsidR="004E5657">
              <w:rPr>
                <w:noProof/>
                <w:webHidden/>
              </w:rPr>
              <w:t>81</w:t>
            </w:r>
            <w:r w:rsidR="004E5657">
              <w:rPr>
                <w:noProof/>
                <w:webHidden/>
              </w:rPr>
              <w:fldChar w:fldCharType="end"/>
            </w:r>
          </w:hyperlink>
        </w:p>
        <w:p w14:paraId="22B0CCAC" w14:textId="085358D4" w:rsidR="004E5657" w:rsidRDefault="007E32B5">
          <w:pPr>
            <w:pStyle w:val="TOC2"/>
            <w:rPr>
              <w:rFonts w:asciiTheme="minorHAnsi" w:eastAsiaTheme="minorEastAsia" w:hAnsiTheme="minorHAnsi" w:cstheme="minorBidi"/>
              <w:noProof/>
              <w:sz w:val="22"/>
              <w:szCs w:val="22"/>
              <w:lang w:val="en-US"/>
            </w:rPr>
          </w:pPr>
          <w:hyperlink w:anchor="_Toc84269875" w:history="1">
            <w:r w:rsidR="004E5657" w:rsidRPr="001429B1">
              <w:rPr>
                <w:rStyle w:val="Hyperlink"/>
                <w:noProof/>
              </w:rPr>
              <w:t>9.3</w:t>
            </w:r>
            <w:r w:rsidR="004E5657">
              <w:rPr>
                <w:rFonts w:asciiTheme="minorHAnsi" w:eastAsiaTheme="minorEastAsia" w:hAnsiTheme="minorHAnsi" w:cstheme="minorBidi"/>
                <w:noProof/>
                <w:sz w:val="22"/>
                <w:szCs w:val="22"/>
                <w:lang w:val="en-US"/>
              </w:rPr>
              <w:tab/>
            </w:r>
            <w:r w:rsidR="004E5657" w:rsidRPr="001429B1">
              <w:rPr>
                <w:rStyle w:val="Hyperlink"/>
                <w:noProof/>
              </w:rPr>
              <w:t>Certification Campaign</w:t>
            </w:r>
            <w:r w:rsidR="004E5657">
              <w:rPr>
                <w:noProof/>
                <w:webHidden/>
              </w:rPr>
              <w:tab/>
            </w:r>
            <w:r w:rsidR="004E5657">
              <w:rPr>
                <w:noProof/>
                <w:webHidden/>
              </w:rPr>
              <w:fldChar w:fldCharType="begin"/>
            </w:r>
            <w:r w:rsidR="004E5657">
              <w:rPr>
                <w:noProof/>
                <w:webHidden/>
              </w:rPr>
              <w:instrText xml:space="preserve"> PAGEREF _Toc84269875 \h </w:instrText>
            </w:r>
            <w:r w:rsidR="004E5657">
              <w:rPr>
                <w:noProof/>
                <w:webHidden/>
              </w:rPr>
            </w:r>
            <w:r w:rsidR="004E5657">
              <w:rPr>
                <w:noProof/>
                <w:webHidden/>
              </w:rPr>
              <w:fldChar w:fldCharType="separate"/>
            </w:r>
            <w:r w:rsidR="004E5657">
              <w:rPr>
                <w:noProof/>
                <w:webHidden/>
              </w:rPr>
              <w:t>82</w:t>
            </w:r>
            <w:r w:rsidR="004E5657">
              <w:rPr>
                <w:noProof/>
                <w:webHidden/>
              </w:rPr>
              <w:fldChar w:fldCharType="end"/>
            </w:r>
          </w:hyperlink>
        </w:p>
        <w:p w14:paraId="73A8AB76" w14:textId="0DA001FF" w:rsidR="004E5657" w:rsidRDefault="007E32B5">
          <w:pPr>
            <w:pStyle w:val="TOC3"/>
            <w:rPr>
              <w:rFonts w:asciiTheme="minorHAnsi" w:eastAsiaTheme="minorEastAsia" w:hAnsiTheme="minorHAnsi" w:cstheme="minorBidi"/>
              <w:noProof/>
              <w:sz w:val="22"/>
              <w:szCs w:val="22"/>
              <w:lang w:val="en-US"/>
            </w:rPr>
          </w:pPr>
          <w:hyperlink w:anchor="_Toc84269876" w:history="1">
            <w:r w:rsidR="004E5657" w:rsidRPr="001429B1">
              <w:rPr>
                <w:rStyle w:val="Hyperlink"/>
                <w:rFonts w:cstheme="minorHAnsi"/>
                <w:noProof/>
              </w:rPr>
              <w:t>9.3.1</w:t>
            </w:r>
            <w:r w:rsidR="004E5657">
              <w:rPr>
                <w:rFonts w:asciiTheme="minorHAnsi" w:eastAsiaTheme="minorEastAsia" w:hAnsiTheme="minorHAnsi" w:cstheme="minorBidi"/>
                <w:noProof/>
                <w:sz w:val="22"/>
                <w:szCs w:val="22"/>
                <w:lang w:val="en-US"/>
              </w:rPr>
              <w:tab/>
            </w:r>
            <w:r w:rsidR="004E5657" w:rsidRPr="001429B1">
              <w:rPr>
                <w:rStyle w:val="Hyperlink"/>
                <w:noProof/>
              </w:rPr>
              <w:t>User manager campaign</w:t>
            </w:r>
            <w:r w:rsidR="004E5657">
              <w:rPr>
                <w:noProof/>
                <w:webHidden/>
              </w:rPr>
              <w:tab/>
            </w:r>
            <w:r w:rsidR="004E5657">
              <w:rPr>
                <w:noProof/>
                <w:webHidden/>
              </w:rPr>
              <w:fldChar w:fldCharType="begin"/>
            </w:r>
            <w:r w:rsidR="004E5657">
              <w:rPr>
                <w:noProof/>
                <w:webHidden/>
              </w:rPr>
              <w:instrText xml:space="preserve"> PAGEREF _Toc84269876 \h </w:instrText>
            </w:r>
            <w:r w:rsidR="004E5657">
              <w:rPr>
                <w:noProof/>
                <w:webHidden/>
              </w:rPr>
            </w:r>
            <w:r w:rsidR="004E5657">
              <w:rPr>
                <w:noProof/>
                <w:webHidden/>
              </w:rPr>
              <w:fldChar w:fldCharType="separate"/>
            </w:r>
            <w:r w:rsidR="004E5657">
              <w:rPr>
                <w:noProof/>
                <w:webHidden/>
              </w:rPr>
              <w:t>82</w:t>
            </w:r>
            <w:r w:rsidR="004E5657">
              <w:rPr>
                <w:noProof/>
                <w:webHidden/>
              </w:rPr>
              <w:fldChar w:fldCharType="end"/>
            </w:r>
          </w:hyperlink>
        </w:p>
        <w:p w14:paraId="28C6CAED" w14:textId="531D11A9" w:rsidR="004E5657" w:rsidRDefault="007E32B5">
          <w:pPr>
            <w:pStyle w:val="TOC3"/>
            <w:rPr>
              <w:rFonts w:asciiTheme="minorHAnsi" w:eastAsiaTheme="minorEastAsia" w:hAnsiTheme="minorHAnsi" w:cstheme="minorBidi"/>
              <w:noProof/>
              <w:sz w:val="22"/>
              <w:szCs w:val="22"/>
              <w:lang w:val="en-US"/>
            </w:rPr>
          </w:pPr>
          <w:hyperlink w:anchor="_Toc84269877" w:history="1">
            <w:r w:rsidR="004E5657" w:rsidRPr="001429B1">
              <w:rPr>
                <w:rStyle w:val="Hyperlink"/>
                <w:rFonts w:cstheme="minorHAnsi"/>
                <w:noProof/>
              </w:rPr>
              <w:t>9.3.2</w:t>
            </w:r>
            <w:r w:rsidR="004E5657">
              <w:rPr>
                <w:rFonts w:asciiTheme="minorHAnsi" w:eastAsiaTheme="minorEastAsia" w:hAnsiTheme="minorHAnsi" w:cstheme="minorBidi"/>
                <w:noProof/>
                <w:sz w:val="22"/>
                <w:szCs w:val="22"/>
                <w:lang w:val="en-US"/>
              </w:rPr>
              <w:tab/>
            </w:r>
            <w:r w:rsidR="004E5657" w:rsidRPr="001429B1">
              <w:rPr>
                <w:rStyle w:val="Hyperlink"/>
                <w:noProof/>
              </w:rPr>
              <w:t>Service Account Owner campaign</w:t>
            </w:r>
            <w:r w:rsidR="004E5657">
              <w:rPr>
                <w:noProof/>
                <w:webHidden/>
              </w:rPr>
              <w:tab/>
            </w:r>
            <w:r w:rsidR="004E5657">
              <w:rPr>
                <w:noProof/>
                <w:webHidden/>
              </w:rPr>
              <w:fldChar w:fldCharType="begin"/>
            </w:r>
            <w:r w:rsidR="004E5657">
              <w:rPr>
                <w:noProof/>
                <w:webHidden/>
              </w:rPr>
              <w:instrText xml:space="preserve"> PAGEREF _Toc84269877 \h </w:instrText>
            </w:r>
            <w:r w:rsidR="004E5657">
              <w:rPr>
                <w:noProof/>
                <w:webHidden/>
              </w:rPr>
            </w:r>
            <w:r w:rsidR="004E5657">
              <w:rPr>
                <w:noProof/>
                <w:webHidden/>
              </w:rPr>
              <w:fldChar w:fldCharType="separate"/>
            </w:r>
            <w:r w:rsidR="004E5657">
              <w:rPr>
                <w:noProof/>
                <w:webHidden/>
              </w:rPr>
              <w:t>82</w:t>
            </w:r>
            <w:r w:rsidR="004E5657">
              <w:rPr>
                <w:noProof/>
                <w:webHidden/>
              </w:rPr>
              <w:fldChar w:fldCharType="end"/>
            </w:r>
          </w:hyperlink>
        </w:p>
        <w:p w14:paraId="2ECDED93" w14:textId="6D639FB7" w:rsidR="005920E0" w:rsidRPr="007D1EB5" w:rsidRDefault="00385867" w:rsidP="00A9089D">
          <w:pPr>
            <w:rPr>
              <w:rFonts w:asciiTheme="minorHAnsi" w:hAnsiTheme="minorHAnsi" w:cs="Arial"/>
            </w:rPr>
          </w:pPr>
          <w:r w:rsidRPr="007D1EB5">
            <w:rPr>
              <w:rFonts w:asciiTheme="minorHAnsi" w:hAnsiTheme="minorHAnsi" w:cs="Arial"/>
              <w:b/>
              <w:bCs/>
              <w:noProof/>
            </w:rPr>
            <w:fldChar w:fldCharType="end"/>
          </w:r>
        </w:p>
      </w:sdtContent>
    </w:sdt>
    <w:p w14:paraId="70EFCEE4" w14:textId="77777777" w:rsidR="000719F3" w:rsidRPr="007D1EB5" w:rsidRDefault="000719F3" w:rsidP="00DF06EF">
      <w:pPr>
        <w:rPr>
          <w:rFonts w:asciiTheme="minorHAnsi" w:hAnsiTheme="minorHAnsi" w:cstheme="minorHAnsi"/>
          <w:b/>
        </w:rPr>
      </w:pPr>
    </w:p>
    <w:p w14:paraId="65759BB4" w14:textId="77777777" w:rsidR="000719F3" w:rsidRPr="007D1EB5" w:rsidRDefault="000719F3" w:rsidP="00DF06EF">
      <w:pPr>
        <w:rPr>
          <w:rFonts w:asciiTheme="minorHAnsi" w:hAnsiTheme="minorHAnsi" w:cstheme="minorHAnsi"/>
          <w:b/>
        </w:rPr>
      </w:pPr>
    </w:p>
    <w:p w14:paraId="04F553FA" w14:textId="77777777" w:rsidR="000719F3" w:rsidRPr="007D1EB5" w:rsidRDefault="000719F3" w:rsidP="00DF06EF">
      <w:pPr>
        <w:rPr>
          <w:rFonts w:asciiTheme="minorHAnsi" w:hAnsiTheme="minorHAnsi" w:cstheme="minorHAnsi"/>
          <w:b/>
        </w:rPr>
      </w:pPr>
    </w:p>
    <w:p w14:paraId="60DF8658" w14:textId="77777777" w:rsidR="000719F3" w:rsidRPr="007D1EB5" w:rsidRDefault="000719F3" w:rsidP="00DF06EF">
      <w:pPr>
        <w:rPr>
          <w:rFonts w:asciiTheme="minorHAnsi" w:hAnsiTheme="minorHAnsi" w:cstheme="minorHAnsi"/>
          <w:b/>
        </w:rPr>
      </w:pPr>
    </w:p>
    <w:p w14:paraId="38F31101" w14:textId="5FE024F5" w:rsidR="00835714" w:rsidRPr="007D1EB5" w:rsidRDefault="00835714" w:rsidP="00DF06EF">
      <w:pPr>
        <w:rPr>
          <w:rFonts w:asciiTheme="minorHAnsi" w:hAnsiTheme="minorHAnsi" w:cstheme="minorHAnsi"/>
          <w:b/>
        </w:rPr>
      </w:pPr>
    </w:p>
    <w:p w14:paraId="34F6C3CA" w14:textId="7695AF8F" w:rsidR="00835714" w:rsidRPr="007D1EB5" w:rsidRDefault="00835714" w:rsidP="00DF06EF">
      <w:pPr>
        <w:rPr>
          <w:rFonts w:asciiTheme="minorHAnsi" w:hAnsiTheme="minorHAnsi" w:cstheme="minorHAnsi"/>
          <w:b/>
        </w:rPr>
      </w:pPr>
    </w:p>
    <w:p w14:paraId="677CFBC1" w14:textId="40D3103A" w:rsidR="00DB2D06" w:rsidRPr="007D1EB5" w:rsidRDefault="00DB2D06" w:rsidP="00DF06EF">
      <w:pPr>
        <w:rPr>
          <w:rFonts w:asciiTheme="minorHAnsi" w:hAnsiTheme="minorHAnsi" w:cstheme="minorHAnsi"/>
          <w:b/>
        </w:rPr>
      </w:pPr>
    </w:p>
    <w:p w14:paraId="7C22573C" w14:textId="4C7994A7" w:rsidR="00DB2D06" w:rsidRPr="007D1EB5" w:rsidRDefault="00DB2D06" w:rsidP="00DF06EF">
      <w:pPr>
        <w:rPr>
          <w:rFonts w:asciiTheme="minorHAnsi" w:hAnsiTheme="minorHAnsi" w:cstheme="minorHAnsi"/>
          <w:b/>
        </w:rPr>
      </w:pPr>
    </w:p>
    <w:p w14:paraId="6F48AE3F" w14:textId="52519016" w:rsidR="00DB2D06" w:rsidRPr="007D1EB5" w:rsidRDefault="00DB2D06" w:rsidP="00DF06EF">
      <w:pPr>
        <w:rPr>
          <w:rFonts w:asciiTheme="minorHAnsi" w:hAnsiTheme="minorHAnsi" w:cstheme="minorHAnsi"/>
          <w:b/>
        </w:rPr>
      </w:pPr>
    </w:p>
    <w:p w14:paraId="1E1176BC" w14:textId="1F04BC80" w:rsidR="00DB2D06" w:rsidRPr="007D1EB5" w:rsidRDefault="00DB2D06" w:rsidP="00DF06EF">
      <w:pPr>
        <w:rPr>
          <w:rFonts w:asciiTheme="minorHAnsi" w:hAnsiTheme="minorHAnsi" w:cstheme="minorHAnsi"/>
          <w:b/>
        </w:rPr>
      </w:pPr>
    </w:p>
    <w:p w14:paraId="13C048CE" w14:textId="52B5B331" w:rsidR="00DB2D06" w:rsidRPr="007D1EB5" w:rsidRDefault="00DB2D06" w:rsidP="00DF06EF">
      <w:pPr>
        <w:rPr>
          <w:rFonts w:asciiTheme="minorHAnsi" w:hAnsiTheme="minorHAnsi" w:cstheme="minorHAnsi"/>
          <w:b/>
        </w:rPr>
      </w:pPr>
    </w:p>
    <w:p w14:paraId="1FA84D06" w14:textId="169F9A14" w:rsidR="00DB2D06" w:rsidRPr="007D1EB5" w:rsidRDefault="00DB2D06" w:rsidP="00DF06EF">
      <w:pPr>
        <w:rPr>
          <w:rFonts w:asciiTheme="minorHAnsi" w:hAnsiTheme="minorHAnsi" w:cstheme="minorHAnsi"/>
          <w:b/>
        </w:rPr>
      </w:pPr>
    </w:p>
    <w:p w14:paraId="03E69BE7" w14:textId="40F7ADF5" w:rsidR="00DB2D06" w:rsidRPr="007D1EB5" w:rsidRDefault="00DB2D06" w:rsidP="00DF06EF">
      <w:pPr>
        <w:rPr>
          <w:rFonts w:asciiTheme="minorHAnsi" w:hAnsiTheme="minorHAnsi" w:cstheme="minorHAnsi"/>
          <w:b/>
        </w:rPr>
      </w:pPr>
    </w:p>
    <w:p w14:paraId="78D95CF4" w14:textId="45CFEB62" w:rsidR="00DB2D06" w:rsidRPr="007D1EB5" w:rsidRDefault="00DB2D06" w:rsidP="00DF06EF">
      <w:pPr>
        <w:rPr>
          <w:rFonts w:asciiTheme="minorHAnsi" w:hAnsiTheme="minorHAnsi" w:cstheme="minorHAnsi"/>
          <w:b/>
        </w:rPr>
      </w:pPr>
    </w:p>
    <w:p w14:paraId="5485FA6C" w14:textId="32E4E9AF" w:rsidR="00DB2D06" w:rsidRPr="007D1EB5" w:rsidRDefault="00DB2D06" w:rsidP="00DF06EF">
      <w:pPr>
        <w:rPr>
          <w:rFonts w:asciiTheme="minorHAnsi" w:hAnsiTheme="minorHAnsi" w:cstheme="minorHAnsi"/>
          <w:b/>
        </w:rPr>
      </w:pPr>
    </w:p>
    <w:p w14:paraId="12E5C05C" w14:textId="13113E79" w:rsidR="00DB2D06" w:rsidRPr="007D1EB5" w:rsidRDefault="00DB2D06" w:rsidP="00DF06EF">
      <w:pPr>
        <w:rPr>
          <w:rFonts w:asciiTheme="minorHAnsi" w:hAnsiTheme="minorHAnsi" w:cstheme="minorHAnsi"/>
          <w:b/>
        </w:rPr>
      </w:pPr>
    </w:p>
    <w:p w14:paraId="17967283" w14:textId="01B3DB2B" w:rsidR="00DB2D06" w:rsidRPr="007D1EB5" w:rsidRDefault="00DB2D06" w:rsidP="00DF06EF">
      <w:pPr>
        <w:rPr>
          <w:rFonts w:asciiTheme="minorHAnsi" w:hAnsiTheme="minorHAnsi" w:cstheme="minorHAnsi"/>
          <w:b/>
        </w:rPr>
      </w:pPr>
    </w:p>
    <w:p w14:paraId="6BEBB059" w14:textId="4BD93B39" w:rsidR="00DB2D06" w:rsidRPr="007D1EB5" w:rsidRDefault="00DB2D06" w:rsidP="00DF06EF">
      <w:pPr>
        <w:rPr>
          <w:rFonts w:asciiTheme="minorHAnsi" w:hAnsiTheme="minorHAnsi" w:cstheme="minorHAnsi"/>
          <w:b/>
        </w:rPr>
      </w:pPr>
    </w:p>
    <w:p w14:paraId="67C1D20C" w14:textId="11A3F61F" w:rsidR="00DB2D06" w:rsidRPr="007D1EB5" w:rsidRDefault="00DB2D06" w:rsidP="00DF06EF">
      <w:pPr>
        <w:rPr>
          <w:rFonts w:asciiTheme="minorHAnsi" w:hAnsiTheme="minorHAnsi" w:cstheme="minorHAnsi"/>
          <w:b/>
        </w:rPr>
      </w:pPr>
    </w:p>
    <w:p w14:paraId="5A25BBFB" w14:textId="74A97947" w:rsidR="00DB2D06" w:rsidRPr="007D1EB5" w:rsidRDefault="00DB2D06" w:rsidP="00DF06EF">
      <w:pPr>
        <w:rPr>
          <w:rFonts w:asciiTheme="minorHAnsi" w:hAnsiTheme="minorHAnsi" w:cstheme="minorHAnsi"/>
          <w:b/>
        </w:rPr>
      </w:pPr>
    </w:p>
    <w:p w14:paraId="249E849E" w14:textId="7052638F" w:rsidR="00DB2D06" w:rsidRPr="007D1EB5" w:rsidRDefault="00DB2D06" w:rsidP="00DF06EF">
      <w:pPr>
        <w:rPr>
          <w:rFonts w:asciiTheme="minorHAnsi" w:hAnsiTheme="minorHAnsi" w:cstheme="minorHAnsi"/>
          <w:b/>
        </w:rPr>
      </w:pPr>
    </w:p>
    <w:p w14:paraId="23C24DB3" w14:textId="77777777" w:rsidR="00DB2D06" w:rsidRPr="007D1EB5" w:rsidRDefault="00DB2D06" w:rsidP="00DF06EF">
      <w:pPr>
        <w:rPr>
          <w:rFonts w:asciiTheme="minorHAnsi" w:hAnsiTheme="minorHAnsi" w:cstheme="minorHAnsi"/>
          <w:b/>
        </w:rPr>
      </w:pPr>
    </w:p>
    <w:p w14:paraId="70FBB838" w14:textId="77777777" w:rsidR="000719F3" w:rsidRPr="007D1EB5" w:rsidRDefault="000719F3" w:rsidP="00DF06EF">
      <w:pPr>
        <w:rPr>
          <w:rFonts w:asciiTheme="minorHAnsi" w:hAnsiTheme="minorHAnsi" w:cstheme="minorHAnsi"/>
          <w:b/>
        </w:rPr>
      </w:pPr>
    </w:p>
    <w:p w14:paraId="2D1FE6C3" w14:textId="03D73A74" w:rsidR="00A614E7" w:rsidRPr="007D1EB5" w:rsidRDefault="00A03039" w:rsidP="00DF06EF">
      <w:pPr>
        <w:rPr>
          <w:rFonts w:asciiTheme="minorHAnsi" w:hAnsiTheme="minorHAnsi" w:cstheme="minorHAnsi"/>
          <w:b/>
        </w:rPr>
      </w:pPr>
      <w:r w:rsidRPr="007D1EB5">
        <w:rPr>
          <w:rFonts w:asciiTheme="minorHAnsi" w:hAnsiTheme="minorHAnsi" w:cstheme="minorHAnsi"/>
          <w:b/>
        </w:rPr>
        <w:lastRenderedPageBreak/>
        <w:t>Table of Tables</w:t>
      </w:r>
    </w:p>
    <w:p w14:paraId="7515756A" w14:textId="08906D69" w:rsidR="004E5657" w:rsidRDefault="00A614E7">
      <w:pPr>
        <w:pStyle w:val="TableofFigures"/>
        <w:tabs>
          <w:tab w:val="right" w:leader="dot" w:pos="9335"/>
        </w:tabs>
        <w:rPr>
          <w:rFonts w:asciiTheme="minorHAnsi" w:eastAsiaTheme="minorEastAsia" w:hAnsiTheme="minorHAnsi" w:cstheme="minorBidi"/>
          <w:noProof/>
          <w:sz w:val="22"/>
          <w:szCs w:val="22"/>
          <w:lang w:val="en-US"/>
        </w:rPr>
      </w:pPr>
      <w:r w:rsidRPr="007D1EB5">
        <w:rPr>
          <w:rFonts w:asciiTheme="minorHAnsi" w:hAnsiTheme="minorHAnsi" w:cstheme="minorHAnsi"/>
        </w:rPr>
        <w:fldChar w:fldCharType="begin"/>
      </w:r>
      <w:r w:rsidRPr="007D1EB5">
        <w:rPr>
          <w:rFonts w:asciiTheme="minorHAnsi" w:hAnsiTheme="minorHAnsi" w:cstheme="minorHAnsi"/>
        </w:rPr>
        <w:instrText xml:space="preserve"> TOC \h \z \c "Table" </w:instrText>
      </w:r>
      <w:r w:rsidRPr="007D1EB5">
        <w:rPr>
          <w:rFonts w:asciiTheme="minorHAnsi" w:hAnsiTheme="minorHAnsi" w:cstheme="minorHAnsi"/>
        </w:rPr>
        <w:fldChar w:fldCharType="separate"/>
      </w:r>
      <w:hyperlink w:anchor="_Toc84269878" w:history="1">
        <w:r w:rsidR="004E5657" w:rsidRPr="00973B8A">
          <w:rPr>
            <w:rStyle w:val="Hyperlink"/>
            <w:noProof/>
          </w:rPr>
          <w:t>Table 1: Open Items</w:t>
        </w:r>
        <w:r w:rsidR="004E5657">
          <w:rPr>
            <w:noProof/>
            <w:webHidden/>
          </w:rPr>
          <w:tab/>
        </w:r>
        <w:r w:rsidR="004E5657">
          <w:rPr>
            <w:noProof/>
            <w:webHidden/>
          </w:rPr>
          <w:fldChar w:fldCharType="begin"/>
        </w:r>
        <w:r w:rsidR="004E5657">
          <w:rPr>
            <w:noProof/>
            <w:webHidden/>
          </w:rPr>
          <w:instrText xml:space="preserve"> PAGEREF _Toc84269878 \h </w:instrText>
        </w:r>
        <w:r w:rsidR="004E5657">
          <w:rPr>
            <w:noProof/>
            <w:webHidden/>
          </w:rPr>
        </w:r>
        <w:r w:rsidR="004E5657">
          <w:rPr>
            <w:noProof/>
            <w:webHidden/>
          </w:rPr>
          <w:fldChar w:fldCharType="separate"/>
        </w:r>
        <w:r w:rsidR="004E5657">
          <w:rPr>
            <w:noProof/>
            <w:webHidden/>
          </w:rPr>
          <w:t>12</w:t>
        </w:r>
        <w:r w:rsidR="004E5657">
          <w:rPr>
            <w:noProof/>
            <w:webHidden/>
          </w:rPr>
          <w:fldChar w:fldCharType="end"/>
        </w:r>
      </w:hyperlink>
    </w:p>
    <w:p w14:paraId="53466BCD" w14:textId="312E7E9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79" w:history="1">
        <w:r w:rsidR="004E5657" w:rsidRPr="00973B8A">
          <w:rPr>
            <w:rStyle w:val="Hyperlink"/>
            <w:noProof/>
          </w:rPr>
          <w:t>Table 2: Assumptions</w:t>
        </w:r>
        <w:r w:rsidR="004E5657">
          <w:rPr>
            <w:noProof/>
            <w:webHidden/>
          </w:rPr>
          <w:tab/>
        </w:r>
        <w:r w:rsidR="004E5657">
          <w:rPr>
            <w:noProof/>
            <w:webHidden/>
          </w:rPr>
          <w:fldChar w:fldCharType="begin"/>
        </w:r>
        <w:r w:rsidR="004E5657">
          <w:rPr>
            <w:noProof/>
            <w:webHidden/>
          </w:rPr>
          <w:instrText xml:space="preserve"> PAGEREF _Toc84269879 \h </w:instrText>
        </w:r>
        <w:r w:rsidR="004E5657">
          <w:rPr>
            <w:noProof/>
            <w:webHidden/>
          </w:rPr>
        </w:r>
        <w:r w:rsidR="004E5657">
          <w:rPr>
            <w:noProof/>
            <w:webHidden/>
          </w:rPr>
          <w:fldChar w:fldCharType="separate"/>
        </w:r>
        <w:r w:rsidR="004E5657">
          <w:rPr>
            <w:noProof/>
            <w:webHidden/>
          </w:rPr>
          <w:t>14</w:t>
        </w:r>
        <w:r w:rsidR="004E5657">
          <w:rPr>
            <w:noProof/>
            <w:webHidden/>
          </w:rPr>
          <w:fldChar w:fldCharType="end"/>
        </w:r>
      </w:hyperlink>
    </w:p>
    <w:p w14:paraId="4FA280E5" w14:textId="5BB4238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0" w:history="1">
        <w:r w:rsidR="004E5657" w:rsidRPr="00973B8A">
          <w:rPr>
            <w:rStyle w:val="Hyperlink"/>
            <w:noProof/>
          </w:rPr>
          <w:t>Table 3: SSM Connector.</w:t>
        </w:r>
        <w:r w:rsidR="004E5657">
          <w:rPr>
            <w:noProof/>
            <w:webHidden/>
          </w:rPr>
          <w:tab/>
        </w:r>
        <w:r w:rsidR="004E5657">
          <w:rPr>
            <w:noProof/>
            <w:webHidden/>
          </w:rPr>
          <w:fldChar w:fldCharType="begin"/>
        </w:r>
        <w:r w:rsidR="004E5657">
          <w:rPr>
            <w:noProof/>
            <w:webHidden/>
          </w:rPr>
          <w:instrText xml:space="preserve"> PAGEREF _Toc84269880 \h </w:instrText>
        </w:r>
        <w:r w:rsidR="004E5657">
          <w:rPr>
            <w:noProof/>
            <w:webHidden/>
          </w:rPr>
        </w:r>
        <w:r w:rsidR="004E5657">
          <w:rPr>
            <w:noProof/>
            <w:webHidden/>
          </w:rPr>
          <w:fldChar w:fldCharType="separate"/>
        </w:r>
        <w:r w:rsidR="004E5657">
          <w:rPr>
            <w:noProof/>
            <w:webHidden/>
          </w:rPr>
          <w:t>16</w:t>
        </w:r>
        <w:r w:rsidR="004E5657">
          <w:rPr>
            <w:noProof/>
            <w:webHidden/>
          </w:rPr>
          <w:fldChar w:fldCharType="end"/>
        </w:r>
      </w:hyperlink>
    </w:p>
    <w:p w14:paraId="2837C0D6" w14:textId="0517F65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1" w:history="1">
        <w:r w:rsidR="004E5657" w:rsidRPr="00973B8A">
          <w:rPr>
            <w:rStyle w:val="Hyperlink"/>
            <w:noProof/>
          </w:rPr>
          <w:t>Table 4: Actors/Personas</w:t>
        </w:r>
        <w:r w:rsidR="004E5657">
          <w:rPr>
            <w:noProof/>
            <w:webHidden/>
          </w:rPr>
          <w:tab/>
        </w:r>
        <w:r w:rsidR="004E5657">
          <w:rPr>
            <w:noProof/>
            <w:webHidden/>
          </w:rPr>
          <w:fldChar w:fldCharType="begin"/>
        </w:r>
        <w:r w:rsidR="004E5657">
          <w:rPr>
            <w:noProof/>
            <w:webHidden/>
          </w:rPr>
          <w:instrText xml:space="preserve"> PAGEREF _Toc84269881 \h </w:instrText>
        </w:r>
        <w:r w:rsidR="004E5657">
          <w:rPr>
            <w:noProof/>
            <w:webHidden/>
          </w:rPr>
        </w:r>
        <w:r w:rsidR="004E5657">
          <w:rPr>
            <w:noProof/>
            <w:webHidden/>
          </w:rPr>
          <w:fldChar w:fldCharType="separate"/>
        </w:r>
        <w:r w:rsidR="004E5657">
          <w:rPr>
            <w:noProof/>
            <w:webHidden/>
          </w:rPr>
          <w:t>17</w:t>
        </w:r>
        <w:r w:rsidR="004E5657">
          <w:rPr>
            <w:noProof/>
            <w:webHidden/>
          </w:rPr>
          <w:fldChar w:fldCharType="end"/>
        </w:r>
      </w:hyperlink>
    </w:p>
    <w:p w14:paraId="7DED9DF1" w14:textId="6955A50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2" w:history="1">
        <w:r w:rsidR="004E5657" w:rsidRPr="00973B8A">
          <w:rPr>
            <w:rStyle w:val="Hyperlink"/>
            <w:noProof/>
          </w:rPr>
          <w:t>Table 5: Key Components</w:t>
        </w:r>
        <w:r w:rsidR="004E5657">
          <w:rPr>
            <w:noProof/>
            <w:webHidden/>
          </w:rPr>
          <w:tab/>
        </w:r>
        <w:r w:rsidR="004E5657">
          <w:rPr>
            <w:noProof/>
            <w:webHidden/>
          </w:rPr>
          <w:fldChar w:fldCharType="begin"/>
        </w:r>
        <w:r w:rsidR="004E5657">
          <w:rPr>
            <w:noProof/>
            <w:webHidden/>
          </w:rPr>
          <w:instrText xml:space="preserve"> PAGEREF _Toc84269882 \h </w:instrText>
        </w:r>
        <w:r w:rsidR="004E5657">
          <w:rPr>
            <w:noProof/>
            <w:webHidden/>
          </w:rPr>
        </w:r>
        <w:r w:rsidR="004E5657">
          <w:rPr>
            <w:noProof/>
            <w:webHidden/>
          </w:rPr>
          <w:fldChar w:fldCharType="separate"/>
        </w:r>
        <w:r w:rsidR="004E5657">
          <w:rPr>
            <w:noProof/>
            <w:webHidden/>
          </w:rPr>
          <w:t>19</w:t>
        </w:r>
        <w:r w:rsidR="004E5657">
          <w:rPr>
            <w:noProof/>
            <w:webHidden/>
          </w:rPr>
          <w:fldChar w:fldCharType="end"/>
        </w:r>
      </w:hyperlink>
    </w:p>
    <w:p w14:paraId="1FD11C57" w14:textId="0C02E31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3" w:history="1">
        <w:r w:rsidR="004E5657" w:rsidRPr="00973B8A">
          <w:rPr>
            <w:rStyle w:val="Hyperlink"/>
            <w:noProof/>
          </w:rPr>
          <w:t>Table 6: Landing Page Shortcuts</w:t>
        </w:r>
        <w:r w:rsidR="004E5657">
          <w:rPr>
            <w:noProof/>
            <w:webHidden/>
          </w:rPr>
          <w:tab/>
        </w:r>
        <w:r w:rsidR="004E5657">
          <w:rPr>
            <w:noProof/>
            <w:webHidden/>
          </w:rPr>
          <w:fldChar w:fldCharType="begin"/>
        </w:r>
        <w:r w:rsidR="004E5657">
          <w:rPr>
            <w:noProof/>
            <w:webHidden/>
          </w:rPr>
          <w:instrText xml:space="preserve"> PAGEREF _Toc84269883 \h </w:instrText>
        </w:r>
        <w:r w:rsidR="004E5657">
          <w:rPr>
            <w:noProof/>
            <w:webHidden/>
          </w:rPr>
        </w:r>
        <w:r w:rsidR="004E5657">
          <w:rPr>
            <w:noProof/>
            <w:webHidden/>
          </w:rPr>
          <w:fldChar w:fldCharType="separate"/>
        </w:r>
        <w:r w:rsidR="004E5657">
          <w:rPr>
            <w:noProof/>
            <w:webHidden/>
          </w:rPr>
          <w:t>25</w:t>
        </w:r>
        <w:r w:rsidR="004E5657">
          <w:rPr>
            <w:noProof/>
            <w:webHidden/>
          </w:rPr>
          <w:fldChar w:fldCharType="end"/>
        </w:r>
      </w:hyperlink>
    </w:p>
    <w:p w14:paraId="3438FDC3" w14:textId="669AE490"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4" w:history="1">
        <w:r w:rsidR="004E5657" w:rsidRPr="00973B8A">
          <w:rPr>
            <w:rStyle w:val="Hyperlink"/>
            <w:noProof/>
          </w:rPr>
          <w:t>Table 7: Naming Convention</w:t>
        </w:r>
        <w:r w:rsidR="004E5657">
          <w:rPr>
            <w:noProof/>
            <w:webHidden/>
          </w:rPr>
          <w:tab/>
        </w:r>
        <w:r w:rsidR="004E5657">
          <w:rPr>
            <w:noProof/>
            <w:webHidden/>
          </w:rPr>
          <w:fldChar w:fldCharType="begin"/>
        </w:r>
        <w:r w:rsidR="004E5657">
          <w:rPr>
            <w:noProof/>
            <w:webHidden/>
          </w:rPr>
          <w:instrText xml:space="preserve"> PAGEREF _Toc84269884 \h </w:instrText>
        </w:r>
        <w:r w:rsidR="004E5657">
          <w:rPr>
            <w:noProof/>
            <w:webHidden/>
          </w:rPr>
        </w:r>
        <w:r w:rsidR="004E5657">
          <w:rPr>
            <w:noProof/>
            <w:webHidden/>
          </w:rPr>
          <w:fldChar w:fldCharType="separate"/>
        </w:r>
        <w:r w:rsidR="004E5657">
          <w:rPr>
            <w:noProof/>
            <w:webHidden/>
          </w:rPr>
          <w:t>34</w:t>
        </w:r>
        <w:r w:rsidR="004E5657">
          <w:rPr>
            <w:noProof/>
            <w:webHidden/>
          </w:rPr>
          <w:fldChar w:fldCharType="end"/>
        </w:r>
      </w:hyperlink>
    </w:p>
    <w:p w14:paraId="096BF89C" w14:textId="611E341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5" w:history="1">
        <w:r w:rsidR="004E5657" w:rsidRPr="00973B8A">
          <w:rPr>
            <w:rStyle w:val="Hyperlink"/>
            <w:noProof/>
          </w:rPr>
          <w:t>Table 8: Application List</w:t>
        </w:r>
        <w:r w:rsidR="004E5657">
          <w:rPr>
            <w:noProof/>
            <w:webHidden/>
          </w:rPr>
          <w:tab/>
        </w:r>
        <w:r w:rsidR="004E5657">
          <w:rPr>
            <w:noProof/>
            <w:webHidden/>
          </w:rPr>
          <w:fldChar w:fldCharType="begin"/>
        </w:r>
        <w:r w:rsidR="004E5657">
          <w:rPr>
            <w:noProof/>
            <w:webHidden/>
          </w:rPr>
          <w:instrText xml:space="preserve"> PAGEREF _Toc84269885 \h </w:instrText>
        </w:r>
        <w:r w:rsidR="004E5657">
          <w:rPr>
            <w:noProof/>
            <w:webHidden/>
          </w:rPr>
        </w:r>
        <w:r w:rsidR="004E5657">
          <w:rPr>
            <w:noProof/>
            <w:webHidden/>
          </w:rPr>
          <w:fldChar w:fldCharType="separate"/>
        </w:r>
        <w:r w:rsidR="004E5657">
          <w:rPr>
            <w:noProof/>
            <w:webHidden/>
          </w:rPr>
          <w:t>34</w:t>
        </w:r>
        <w:r w:rsidR="004E5657">
          <w:rPr>
            <w:noProof/>
            <w:webHidden/>
          </w:rPr>
          <w:fldChar w:fldCharType="end"/>
        </w:r>
      </w:hyperlink>
    </w:p>
    <w:p w14:paraId="0E2D3930" w14:textId="057432CA"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6" w:history="1">
        <w:r w:rsidR="004E5657" w:rsidRPr="00973B8A">
          <w:rPr>
            <w:rStyle w:val="Hyperlink"/>
            <w:noProof/>
          </w:rPr>
          <w:t>Table 9 : Active Directory Correlation Rule</w:t>
        </w:r>
        <w:r w:rsidR="004E5657">
          <w:rPr>
            <w:noProof/>
            <w:webHidden/>
          </w:rPr>
          <w:tab/>
        </w:r>
        <w:r w:rsidR="004E5657">
          <w:rPr>
            <w:noProof/>
            <w:webHidden/>
          </w:rPr>
          <w:fldChar w:fldCharType="begin"/>
        </w:r>
        <w:r w:rsidR="004E5657">
          <w:rPr>
            <w:noProof/>
            <w:webHidden/>
          </w:rPr>
          <w:instrText xml:space="preserve"> PAGEREF _Toc84269886 \h </w:instrText>
        </w:r>
        <w:r w:rsidR="004E5657">
          <w:rPr>
            <w:noProof/>
            <w:webHidden/>
          </w:rPr>
        </w:r>
        <w:r w:rsidR="004E5657">
          <w:rPr>
            <w:noProof/>
            <w:webHidden/>
          </w:rPr>
          <w:fldChar w:fldCharType="separate"/>
        </w:r>
        <w:r w:rsidR="004E5657">
          <w:rPr>
            <w:noProof/>
            <w:webHidden/>
          </w:rPr>
          <w:t>35</w:t>
        </w:r>
        <w:r w:rsidR="004E5657">
          <w:rPr>
            <w:noProof/>
            <w:webHidden/>
          </w:rPr>
          <w:fldChar w:fldCharType="end"/>
        </w:r>
      </w:hyperlink>
    </w:p>
    <w:p w14:paraId="77F7A8F9" w14:textId="55FA3BD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7" w:history="1">
        <w:r w:rsidR="004E5657" w:rsidRPr="00973B8A">
          <w:rPr>
            <w:rStyle w:val="Hyperlink"/>
            <w:noProof/>
          </w:rPr>
          <w:t>Table 10 : HFC AD Reconciliation Attribute Mapping</w:t>
        </w:r>
        <w:r w:rsidR="004E5657">
          <w:rPr>
            <w:noProof/>
            <w:webHidden/>
          </w:rPr>
          <w:tab/>
        </w:r>
        <w:r w:rsidR="004E5657">
          <w:rPr>
            <w:noProof/>
            <w:webHidden/>
          </w:rPr>
          <w:fldChar w:fldCharType="begin"/>
        </w:r>
        <w:r w:rsidR="004E5657">
          <w:rPr>
            <w:noProof/>
            <w:webHidden/>
          </w:rPr>
          <w:instrText xml:space="preserve"> PAGEREF _Toc84269887 \h </w:instrText>
        </w:r>
        <w:r w:rsidR="004E5657">
          <w:rPr>
            <w:noProof/>
            <w:webHidden/>
          </w:rPr>
        </w:r>
        <w:r w:rsidR="004E5657">
          <w:rPr>
            <w:noProof/>
            <w:webHidden/>
          </w:rPr>
          <w:fldChar w:fldCharType="separate"/>
        </w:r>
        <w:r w:rsidR="004E5657">
          <w:rPr>
            <w:noProof/>
            <w:webHidden/>
          </w:rPr>
          <w:t>36</w:t>
        </w:r>
        <w:r w:rsidR="004E5657">
          <w:rPr>
            <w:noProof/>
            <w:webHidden/>
          </w:rPr>
          <w:fldChar w:fldCharType="end"/>
        </w:r>
      </w:hyperlink>
    </w:p>
    <w:p w14:paraId="731A3DAF" w14:textId="40023FC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8" w:history="1">
        <w:r w:rsidR="004E5657" w:rsidRPr="00973B8A">
          <w:rPr>
            <w:rStyle w:val="Hyperlink"/>
            <w:noProof/>
          </w:rPr>
          <w:t>Table 11 : Service Account Type</w:t>
        </w:r>
        <w:r w:rsidR="004E5657">
          <w:rPr>
            <w:noProof/>
            <w:webHidden/>
          </w:rPr>
          <w:tab/>
        </w:r>
        <w:r w:rsidR="004E5657">
          <w:rPr>
            <w:noProof/>
            <w:webHidden/>
          </w:rPr>
          <w:fldChar w:fldCharType="begin"/>
        </w:r>
        <w:r w:rsidR="004E5657">
          <w:rPr>
            <w:noProof/>
            <w:webHidden/>
          </w:rPr>
          <w:instrText xml:space="preserve"> PAGEREF _Toc84269888 \h </w:instrText>
        </w:r>
        <w:r w:rsidR="004E5657">
          <w:rPr>
            <w:noProof/>
            <w:webHidden/>
          </w:rPr>
        </w:r>
        <w:r w:rsidR="004E5657">
          <w:rPr>
            <w:noProof/>
            <w:webHidden/>
          </w:rPr>
          <w:fldChar w:fldCharType="separate"/>
        </w:r>
        <w:r w:rsidR="004E5657">
          <w:rPr>
            <w:noProof/>
            <w:webHidden/>
          </w:rPr>
          <w:t>38</w:t>
        </w:r>
        <w:r w:rsidR="004E5657">
          <w:rPr>
            <w:noProof/>
            <w:webHidden/>
          </w:rPr>
          <w:fldChar w:fldCharType="end"/>
        </w:r>
      </w:hyperlink>
    </w:p>
    <w:p w14:paraId="50BD4BB3" w14:textId="229BD64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89" w:history="1">
        <w:r w:rsidR="004E5657" w:rsidRPr="00973B8A">
          <w:rPr>
            <w:rStyle w:val="Hyperlink"/>
            <w:noProof/>
          </w:rPr>
          <w:t>Table 12 : DMZ Active Directory Correlation Rule</w:t>
        </w:r>
        <w:r w:rsidR="004E5657">
          <w:rPr>
            <w:noProof/>
            <w:webHidden/>
          </w:rPr>
          <w:tab/>
        </w:r>
        <w:r w:rsidR="004E5657">
          <w:rPr>
            <w:noProof/>
            <w:webHidden/>
          </w:rPr>
          <w:fldChar w:fldCharType="begin"/>
        </w:r>
        <w:r w:rsidR="004E5657">
          <w:rPr>
            <w:noProof/>
            <w:webHidden/>
          </w:rPr>
          <w:instrText xml:space="preserve"> PAGEREF _Toc84269889 \h </w:instrText>
        </w:r>
        <w:r w:rsidR="004E5657">
          <w:rPr>
            <w:noProof/>
            <w:webHidden/>
          </w:rPr>
        </w:r>
        <w:r w:rsidR="004E5657">
          <w:rPr>
            <w:noProof/>
            <w:webHidden/>
          </w:rPr>
          <w:fldChar w:fldCharType="separate"/>
        </w:r>
        <w:r w:rsidR="004E5657">
          <w:rPr>
            <w:noProof/>
            <w:webHidden/>
          </w:rPr>
          <w:t>38</w:t>
        </w:r>
        <w:r w:rsidR="004E5657">
          <w:rPr>
            <w:noProof/>
            <w:webHidden/>
          </w:rPr>
          <w:fldChar w:fldCharType="end"/>
        </w:r>
      </w:hyperlink>
    </w:p>
    <w:p w14:paraId="090DE5E0" w14:textId="4EDB15E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0" w:history="1">
        <w:r w:rsidR="004E5657" w:rsidRPr="00973B8A">
          <w:rPr>
            <w:rStyle w:val="Hyperlink"/>
            <w:noProof/>
          </w:rPr>
          <w:t>Table 13 : DMZ AD Provisioning Attribute Mapping</w:t>
        </w:r>
        <w:r w:rsidR="004E5657">
          <w:rPr>
            <w:noProof/>
            <w:webHidden/>
          </w:rPr>
          <w:tab/>
        </w:r>
        <w:r w:rsidR="004E5657">
          <w:rPr>
            <w:noProof/>
            <w:webHidden/>
          </w:rPr>
          <w:fldChar w:fldCharType="begin"/>
        </w:r>
        <w:r w:rsidR="004E5657">
          <w:rPr>
            <w:noProof/>
            <w:webHidden/>
          </w:rPr>
          <w:instrText xml:space="preserve"> PAGEREF _Toc84269890 \h </w:instrText>
        </w:r>
        <w:r w:rsidR="004E5657">
          <w:rPr>
            <w:noProof/>
            <w:webHidden/>
          </w:rPr>
        </w:r>
        <w:r w:rsidR="004E5657">
          <w:rPr>
            <w:noProof/>
            <w:webHidden/>
          </w:rPr>
          <w:fldChar w:fldCharType="separate"/>
        </w:r>
        <w:r w:rsidR="004E5657">
          <w:rPr>
            <w:noProof/>
            <w:webHidden/>
          </w:rPr>
          <w:t>39</w:t>
        </w:r>
        <w:r w:rsidR="004E5657">
          <w:rPr>
            <w:noProof/>
            <w:webHidden/>
          </w:rPr>
          <w:fldChar w:fldCharType="end"/>
        </w:r>
      </w:hyperlink>
    </w:p>
    <w:p w14:paraId="75387FAA" w14:textId="5F47CF29"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1" w:history="1">
        <w:r w:rsidR="004E5657" w:rsidRPr="00973B8A">
          <w:rPr>
            <w:rStyle w:val="Hyperlink"/>
            <w:noProof/>
          </w:rPr>
          <w:t>Table 14 : DMZ AD Reconciliation Attribute Mapping</w:t>
        </w:r>
        <w:r w:rsidR="004E5657">
          <w:rPr>
            <w:noProof/>
            <w:webHidden/>
          </w:rPr>
          <w:tab/>
        </w:r>
        <w:r w:rsidR="004E5657">
          <w:rPr>
            <w:noProof/>
            <w:webHidden/>
          </w:rPr>
          <w:fldChar w:fldCharType="begin"/>
        </w:r>
        <w:r w:rsidR="004E5657">
          <w:rPr>
            <w:noProof/>
            <w:webHidden/>
          </w:rPr>
          <w:instrText xml:space="preserve"> PAGEREF _Toc84269891 \h </w:instrText>
        </w:r>
        <w:r w:rsidR="004E5657">
          <w:rPr>
            <w:noProof/>
            <w:webHidden/>
          </w:rPr>
        </w:r>
        <w:r w:rsidR="004E5657">
          <w:rPr>
            <w:noProof/>
            <w:webHidden/>
          </w:rPr>
          <w:fldChar w:fldCharType="separate"/>
        </w:r>
        <w:r w:rsidR="004E5657">
          <w:rPr>
            <w:noProof/>
            <w:webHidden/>
          </w:rPr>
          <w:t>40</w:t>
        </w:r>
        <w:r w:rsidR="004E5657">
          <w:rPr>
            <w:noProof/>
            <w:webHidden/>
          </w:rPr>
          <w:fldChar w:fldCharType="end"/>
        </w:r>
      </w:hyperlink>
    </w:p>
    <w:p w14:paraId="13868CEE" w14:textId="786C49DC"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2" w:history="1">
        <w:r w:rsidR="004E5657" w:rsidRPr="00973B8A">
          <w:rPr>
            <w:rStyle w:val="Hyperlink"/>
            <w:noProof/>
          </w:rPr>
          <w:t>Table 15 : Account Reconciliation Attribute Mapping</w:t>
        </w:r>
        <w:r w:rsidR="004E5657">
          <w:rPr>
            <w:noProof/>
            <w:webHidden/>
          </w:rPr>
          <w:tab/>
        </w:r>
        <w:r w:rsidR="004E5657">
          <w:rPr>
            <w:noProof/>
            <w:webHidden/>
          </w:rPr>
          <w:fldChar w:fldCharType="begin"/>
        </w:r>
        <w:r w:rsidR="004E5657">
          <w:rPr>
            <w:noProof/>
            <w:webHidden/>
          </w:rPr>
          <w:instrText xml:space="preserve"> PAGEREF _Toc84269892 \h </w:instrText>
        </w:r>
        <w:r w:rsidR="004E5657">
          <w:rPr>
            <w:noProof/>
            <w:webHidden/>
          </w:rPr>
        </w:r>
        <w:r w:rsidR="004E5657">
          <w:rPr>
            <w:noProof/>
            <w:webHidden/>
          </w:rPr>
          <w:fldChar w:fldCharType="separate"/>
        </w:r>
        <w:r w:rsidR="004E5657">
          <w:rPr>
            <w:noProof/>
            <w:webHidden/>
          </w:rPr>
          <w:t>47</w:t>
        </w:r>
        <w:r w:rsidR="004E5657">
          <w:rPr>
            <w:noProof/>
            <w:webHidden/>
          </w:rPr>
          <w:fldChar w:fldCharType="end"/>
        </w:r>
      </w:hyperlink>
    </w:p>
    <w:p w14:paraId="2BD936CB" w14:textId="04BD990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3" w:history="1">
        <w:r w:rsidR="004E5657" w:rsidRPr="00973B8A">
          <w:rPr>
            <w:rStyle w:val="Hyperlink"/>
            <w:noProof/>
          </w:rPr>
          <w:t>Table 16 : Entitlement Reconciliation Attribute Mapping</w:t>
        </w:r>
        <w:r w:rsidR="004E5657">
          <w:rPr>
            <w:noProof/>
            <w:webHidden/>
          </w:rPr>
          <w:tab/>
        </w:r>
        <w:r w:rsidR="004E5657">
          <w:rPr>
            <w:noProof/>
            <w:webHidden/>
          </w:rPr>
          <w:fldChar w:fldCharType="begin"/>
        </w:r>
        <w:r w:rsidR="004E5657">
          <w:rPr>
            <w:noProof/>
            <w:webHidden/>
          </w:rPr>
          <w:instrText xml:space="preserve"> PAGEREF _Toc84269893 \h </w:instrText>
        </w:r>
        <w:r w:rsidR="004E5657">
          <w:rPr>
            <w:noProof/>
            <w:webHidden/>
          </w:rPr>
        </w:r>
        <w:r w:rsidR="004E5657">
          <w:rPr>
            <w:noProof/>
            <w:webHidden/>
          </w:rPr>
          <w:fldChar w:fldCharType="separate"/>
        </w:r>
        <w:r w:rsidR="004E5657">
          <w:rPr>
            <w:noProof/>
            <w:webHidden/>
          </w:rPr>
          <w:t>47</w:t>
        </w:r>
        <w:r w:rsidR="004E5657">
          <w:rPr>
            <w:noProof/>
            <w:webHidden/>
          </w:rPr>
          <w:fldChar w:fldCharType="end"/>
        </w:r>
      </w:hyperlink>
    </w:p>
    <w:p w14:paraId="4717C34A" w14:textId="6D915A80"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4" w:history="1">
        <w:r w:rsidR="004E5657" w:rsidRPr="00973B8A">
          <w:rPr>
            <w:rStyle w:val="Hyperlink"/>
            <w:noProof/>
          </w:rPr>
          <w:t>Table 17 : SMART Correlation Rule</w:t>
        </w:r>
        <w:r w:rsidR="004E5657">
          <w:rPr>
            <w:noProof/>
            <w:webHidden/>
          </w:rPr>
          <w:tab/>
        </w:r>
        <w:r w:rsidR="004E5657">
          <w:rPr>
            <w:noProof/>
            <w:webHidden/>
          </w:rPr>
          <w:fldChar w:fldCharType="begin"/>
        </w:r>
        <w:r w:rsidR="004E5657">
          <w:rPr>
            <w:noProof/>
            <w:webHidden/>
          </w:rPr>
          <w:instrText xml:space="preserve"> PAGEREF _Toc84269894 \h </w:instrText>
        </w:r>
        <w:r w:rsidR="004E5657">
          <w:rPr>
            <w:noProof/>
            <w:webHidden/>
          </w:rPr>
        </w:r>
        <w:r w:rsidR="004E5657">
          <w:rPr>
            <w:noProof/>
            <w:webHidden/>
          </w:rPr>
          <w:fldChar w:fldCharType="separate"/>
        </w:r>
        <w:r w:rsidR="004E5657">
          <w:rPr>
            <w:noProof/>
            <w:webHidden/>
          </w:rPr>
          <w:t>48</w:t>
        </w:r>
        <w:r w:rsidR="004E5657">
          <w:rPr>
            <w:noProof/>
            <w:webHidden/>
          </w:rPr>
          <w:fldChar w:fldCharType="end"/>
        </w:r>
      </w:hyperlink>
    </w:p>
    <w:p w14:paraId="75ABDAE7" w14:textId="69CC2D1C"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5" w:history="1">
        <w:r w:rsidR="004E5657" w:rsidRPr="00973B8A">
          <w:rPr>
            <w:rStyle w:val="Hyperlink"/>
            <w:noProof/>
          </w:rPr>
          <w:t>Table 18 : Account Reconciliation Attribute Mapping</w:t>
        </w:r>
        <w:r w:rsidR="004E5657">
          <w:rPr>
            <w:noProof/>
            <w:webHidden/>
          </w:rPr>
          <w:tab/>
        </w:r>
        <w:r w:rsidR="004E5657">
          <w:rPr>
            <w:noProof/>
            <w:webHidden/>
          </w:rPr>
          <w:fldChar w:fldCharType="begin"/>
        </w:r>
        <w:r w:rsidR="004E5657">
          <w:rPr>
            <w:noProof/>
            <w:webHidden/>
          </w:rPr>
          <w:instrText xml:space="preserve"> PAGEREF _Toc84269895 \h </w:instrText>
        </w:r>
        <w:r w:rsidR="004E5657">
          <w:rPr>
            <w:noProof/>
            <w:webHidden/>
          </w:rPr>
        </w:r>
        <w:r w:rsidR="004E5657">
          <w:rPr>
            <w:noProof/>
            <w:webHidden/>
          </w:rPr>
          <w:fldChar w:fldCharType="separate"/>
        </w:r>
        <w:r w:rsidR="004E5657">
          <w:rPr>
            <w:noProof/>
            <w:webHidden/>
          </w:rPr>
          <w:t>48</w:t>
        </w:r>
        <w:r w:rsidR="004E5657">
          <w:rPr>
            <w:noProof/>
            <w:webHidden/>
          </w:rPr>
          <w:fldChar w:fldCharType="end"/>
        </w:r>
      </w:hyperlink>
    </w:p>
    <w:p w14:paraId="5CF9B4C5" w14:textId="698BA6F5"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6" w:history="1">
        <w:r w:rsidR="004E5657" w:rsidRPr="00973B8A">
          <w:rPr>
            <w:rStyle w:val="Hyperlink"/>
            <w:noProof/>
          </w:rPr>
          <w:t>Table 19 : Entitlement Reconciliation Attribute Mapping</w:t>
        </w:r>
        <w:r w:rsidR="004E5657">
          <w:rPr>
            <w:noProof/>
            <w:webHidden/>
          </w:rPr>
          <w:tab/>
        </w:r>
        <w:r w:rsidR="004E5657">
          <w:rPr>
            <w:noProof/>
            <w:webHidden/>
          </w:rPr>
          <w:fldChar w:fldCharType="begin"/>
        </w:r>
        <w:r w:rsidR="004E5657">
          <w:rPr>
            <w:noProof/>
            <w:webHidden/>
          </w:rPr>
          <w:instrText xml:space="preserve"> PAGEREF _Toc84269896 \h </w:instrText>
        </w:r>
        <w:r w:rsidR="004E5657">
          <w:rPr>
            <w:noProof/>
            <w:webHidden/>
          </w:rPr>
        </w:r>
        <w:r w:rsidR="004E5657">
          <w:rPr>
            <w:noProof/>
            <w:webHidden/>
          </w:rPr>
          <w:fldChar w:fldCharType="separate"/>
        </w:r>
        <w:r w:rsidR="004E5657">
          <w:rPr>
            <w:noProof/>
            <w:webHidden/>
          </w:rPr>
          <w:t>48</w:t>
        </w:r>
        <w:r w:rsidR="004E5657">
          <w:rPr>
            <w:noProof/>
            <w:webHidden/>
          </w:rPr>
          <w:fldChar w:fldCharType="end"/>
        </w:r>
      </w:hyperlink>
    </w:p>
    <w:p w14:paraId="7298D649" w14:textId="2734BFD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7" w:history="1">
        <w:r w:rsidR="004E5657" w:rsidRPr="00973B8A">
          <w:rPr>
            <w:rStyle w:val="Hyperlink"/>
            <w:noProof/>
          </w:rPr>
          <w:t>Table 20 : Active Directory Correlation Rule</w:t>
        </w:r>
        <w:r w:rsidR="004E5657">
          <w:rPr>
            <w:noProof/>
            <w:webHidden/>
          </w:rPr>
          <w:tab/>
        </w:r>
        <w:r w:rsidR="004E5657">
          <w:rPr>
            <w:noProof/>
            <w:webHidden/>
          </w:rPr>
          <w:fldChar w:fldCharType="begin"/>
        </w:r>
        <w:r w:rsidR="004E5657">
          <w:rPr>
            <w:noProof/>
            <w:webHidden/>
          </w:rPr>
          <w:instrText xml:space="preserve"> PAGEREF _Toc84269897 \h </w:instrText>
        </w:r>
        <w:r w:rsidR="004E5657">
          <w:rPr>
            <w:noProof/>
            <w:webHidden/>
          </w:rPr>
        </w:r>
        <w:r w:rsidR="004E5657">
          <w:rPr>
            <w:noProof/>
            <w:webHidden/>
          </w:rPr>
          <w:fldChar w:fldCharType="separate"/>
        </w:r>
        <w:r w:rsidR="004E5657">
          <w:rPr>
            <w:noProof/>
            <w:webHidden/>
          </w:rPr>
          <w:t>49</w:t>
        </w:r>
        <w:r w:rsidR="004E5657">
          <w:rPr>
            <w:noProof/>
            <w:webHidden/>
          </w:rPr>
          <w:fldChar w:fldCharType="end"/>
        </w:r>
      </w:hyperlink>
    </w:p>
    <w:p w14:paraId="6C619DDC" w14:textId="55BBDE4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8" w:history="1">
        <w:r w:rsidR="004E5657" w:rsidRPr="00973B8A">
          <w:rPr>
            <w:rStyle w:val="Hyperlink"/>
            <w:noProof/>
          </w:rPr>
          <w:t>Table 21 : CF Plus Account Reconciliation Attribute Mapping</w:t>
        </w:r>
        <w:r w:rsidR="004E5657">
          <w:rPr>
            <w:noProof/>
            <w:webHidden/>
          </w:rPr>
          <w:tab/>
        </w:r>
        <w:r w:rsidR="004E5657">
          <w:rPr>
            <w:noProof/>
            <w:webHidden/>
          </w:rPr>
          <w:fldChar w:fldCharType="begin"/>
        </w:r>
        <w:r w:rsidR="004E5657">
          <w:rPr>
            <w:noProof/>
            <w:webHidden/>
          </w:rPr>
          <w:instrText xml:space="preserve"> PAGEREF _Toc84269898 \h </w:instrText>
        </w:r>
        <w:r w:rsidR="004E5657">
          <w:rPr>
            <w:noProof/>
            <w:webHidden/>
          </w:rPr>
        </w:r>
        <w:r w:rsidR="004E5657">
          <w:rPr>
            <w:noProof/>
            <w:webHidden/>
          </w:rPr>
          <w:fldChar w:fldCharType="separate"/>
        </w:r>
        <w:r w:rsidR="004E5657">
          <w:rPr>
            <w:noProof/>
            <w:webHidden/>
          </w:rPr>
          <w:t>49</w:t>
        </w:r>
        <w:r w:rsidR="004E5657">
          <w:rPr>
            <w:noProof/>
            <w:webHidden/>
          </w:rPr>
          <w:fldChar w:fldCharType="end"/>
        </w:r>
      </w:hyperlink>
    </w:p>
    <w:p w14:paraId="77F1FE20" w14:textId="1A63AB4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899" w:history="1">
        <w:r w:rsidR="004E5657" w:rsidRPr="00973B8A">
          <w:rPr>
            <w:rStyle w:val="Hyperlink"/>
            <w:noProof/>
          </w:rPr>
          <w:t>Table 22 : CF Plus Entitlement Reconciliation Attribute Mapping</w:t>
        </w:r>
        <w:r w:rsidR="004E5657">
          <w:rPr>
            <w:noProof/>
            <w:webHidden/>
          </w:rPr>
          <w:tab/>
        </w:r>
        <w:r w:rsidR="004E5657">
          <w:rPr>
            <w:noProof/>
            <w:webHidden/>
          </w:rPr>
          <w:fldChar w:fldCharType="begin"/>
        </w:r>
        <w:r w:rsidR="004E5657">
          <w:rPr>
            <w:noProof/>
            <w:webHidden/>
          </w:rPr>
          <w:instrText xml:space="preserve"> PAGEREF _Toc84269899 \h </w:instrText>
        </w:r>
        <w:r w:rsidR="004E5657">
          <w:rPr>
            <w:noProof/>
            <w:webHidden/>
          </w:rPr>
        </w:r>
        <w:r w:rsidR="004E5657">
          <w:rPr>
            <w:noProof/>
            <w:webHidden/>
          </w:rPr>
          <w:fldChar w:fldCharType="separate"/>
        </w:r>
        <w:r w:rsidR="004E5657">
          <w:rPr>
            <w:noProof/>
            <w:webHidden/>
          </w:rPr>
          <w:t>50</w:t>
        </w:r>
        <w:r w:rsidR="004E5657">
          <w:rPr>
            <w:noProof/>
            <w:webHidden/>
          </w:rPr>
          <w:fldChar w:fldCharType="end"/>
        </w:r>
      </w:hyperlink>
    </w:p>
    <w:p w14:paraId="19AEFF8C" w14:textId="6A6ADAE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0" w:history="1">
        <w:r w:rsidR="004E5657" w:rsidRPr="00973B8A">
          <w:rPr>
            <w:rStyle w:val="Hyperlink"/>
            <w:noProof/>
          </w:rPr>
          <w:t>Table 23: Approval Process and Level</w:t>
        </w:r>
        <w:r w:rsidR="004E5657">
          <w:rPr>
            <w:noProof/>
            <w:webHidden/>
          </w:rPr>
          <w:tab/>
        </w:r>
        <w:r w:rsidR="004E5657">
          <w:rPr>
            <w:noProof/>
            <w:webHidden/>
          </w:rPr>
          <w:fldChar w:fldCharType="begin"/>
        </w:r>
        <w:r w:rsidR="004E5657">
          <w:rPr>
            <w:noProof/>
            <w:webHidden/>
          </w:rPr>
          <w:instrText xml:space="preserve"> PAGEREF _Toc84269900 \h </w:instrText>
        </w:r>
        <w:r w:rsidR="004E5657">
          <w:rPr>
            <w:noProof/>
            <w:webHidden/>
          </w:rPr>
        </w:r>
        <w:r w:rsidR="004E5657">
          <w:rPr>
            <w:noProof/>
            <w:webHidden/>
          </w:rPr>
          <w:fldChar w:fldCharType="separate"/>
        </w:r>
        <w:r w:rsidR="004E5657">
          <w:rPr>
            <w:noProof/>
            <w:webHidden/>
          </w:rPr>
          <w:t>53</w:t>
        </w:r>
        <w:r w:rsidR="004E5657">
          <w:rPr>
            <w:noProof/>
            <w:webHidden/>
          </w:rPr>
          <w:fldChar w:fldCharType="end"/>
        </w:r>
      </w:hyperlink>
    </w:p>
    <w:p w14:paraId="698E6351" w14:textId="412CF851"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1" w:history="1">
        <w:r w:rsidR="004E5657" w:rsidRPr="00973B8A">
          <w:rPr>
            <w:rStyle w:val="Hyperlink"/>
            <w:noProof/>
          </w:rPr>
          <w:t>Table 24: DMZ Active Directory Password Policy Service account</w:t>
        </w:r>
        <w:r w:rsidR="004E5657">
          <w:rPr>
            <w:noProof/>
            <w:webHidden/>
          </w:rPr>
          <w:tab/>
        </w:r>
        <w:r w:rsidR="004E5657">
          <w:rPr>
            <w:noProof/>
            <w:webHidden/>
          </w:rPr>
          <w:fldChar w:fldCharType="begin"/>
        </w:r>
        <w:r w:rsidR="004E5657">
          <w:rPr>
            <w:noProof/>
            <w:webHidden/>
          </w:rPr>
          <w:instrText xml:space="preserve"> PAGEREF _Toc84269901 \h </w:instrText>
        </w:r>
        <w:r w:rsidR="004E5657">
          <w:rPr>
            <w:noProof/>
            <w:webHidden/>
          </w:rPr>
        </w:r>
        <w:r w:rsidR="004E5657">
          <w:rPr>
            <w:noProof/>
            <w:webHidden/>
          </w:rPr>
          <w:fldChar w:fldCharType="separate"/>
        </w:r>
        <w:r w:rsidR="004E5657">
          <w:rPr>
            <w:noProof/>
            <w:webHidden/>
          </w:rPr>
          <w:t>56</w:t>
        </w:r>
        <w:r w:rsidR="004E5657">
          <w:rPr>
            <w:noProof/>
            <w:webHidden/>
          </w:rPr>
          <w:fldChar w:fldCharType="end"/>
        </w:r>
      </w:hyperlink>
    </w:p>
    <w:p w14:paraId="168502E1" w14:textId="5BF3387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2" w:history="1">
        <w:r w:rsidR="004E5657" w:rsidRPr="00973B8A">
          <w:rPr>
            <w:rStyle w:val="Hyperlink"/>
            <w:noProof/>
          </w:rPr>
          <w:t>Table 25: Business Rule</w:t>
        </w:r>
        <w:r w:rsidR="004E5657">
          <w:rPr>
            <w:noProof/>
            <w:webHidden/>
          </w:rPr>
          <w:tab/>
        </w:r>
        <w:r w:rsidR="004E5657">
          <w:rPr>
            <w:noProof/>
            <w:webHidden/>
          </w:rPr>
          <w:fldChar w:fldCharType="begin"/>
        </w:r>
        <w:r w:rsidR="004E5657">
          <w:rPr>
            <w:noProof/>
            <w:webHidden/>
          </w:rPr>
          <w:instrText xml:space="preserve"> PAGEREF _Toc84269902 \h </w:instrText>
        </w:r>
        <w:r w:rsidR="004E5657">
          <w:rPr>
            <w:noProof/>
            <w:webHidden/>
          </w:rPr>
        </w:r>
        <w:r w:rsidR="004E5657">
          <w:rPr>
            <w:noProof/>
            <w:webHidden/>
          </w:rPr>
          <w:fldChar w:fldCharType="separate"/>
        </w:r>
        <w:r w:rsidR="004E5657">
          <w:rPr>
            <w:noProof/>
            <w:webHidden/>
          </w:rPr>
          <w:t>57</w:t>
        </w:r>
        <w:r w:rsidR="004E5657">
          <w:rPr>
            <w:noProof/>
            <w:webHidden/>
          </w:rPr>
          <w:fldChar w:fldCharType="end"/>
        </w:r>
      </w:hyperlink>
    </w:p>
    <w:p w14:paraId="07CC2D29" w14:textId="0906A2A1"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3" w:history="1">
        <w:r w:rsidR="004E5657" w:rsidRPr="00973B8A">
          <w:rPr>
            <w:rStyle w:val="Hyperlink"/>
            <w:noProof/>
          </w:rPr>
          <w:t>Table 26: Scheduled Task</w:t>
        </w:r>
        <w:r w:rsidR="004E5657">
          <w:rPr>
            <w:noProof/>
            <w:webHidden/>
          </w:rPr>
          <w:tab/>
        </w:r>
        <w:r w:rsidR="004E5657">
          <w:rPr>
            <w:noProof/>
            <w:webHidden/>
          </w:rPr>
          <w:fldChar w:fldCharType="begin"/>
        </w:r>
        <w:r w:rsidR="004E5657">
          <w:rPr>
            <w:noProof/>
            <w:webHidden/>
          </w:rPr>
          <w:instrText xml:space="preserve"> PAGEREF _Toc84269903 \h </w:instrText>
        </w:r>
        <w:r w:rsidR="004E5657">
          <w:rPr>
            <w:noProof/>
            <w:webHidden/>
          </w:rPr>
        </w:r>
        <w:r w:rsidR="004E5657">
          <w:rPr>
            <w:noProof/>
            <w:webHidden/>
          </w:rPr>
          <w:fldChar w:fldCharType="separate"/>
        </w:r>
        <w:r w:rsidR="004E5657">
          <w:rPr>
            <w:noProof/>
            <w:webHidden/>
          </w:rPr>
          <w:t>58</w:t>
        </w:r>
        <w:r w:rsidR="004E5657">
          <w:rPr>
            <w:noProof/>
            <w:webHidden/>
          </w:rPr>
          <w:fldChar w:fldCharType="end"/>
        </w:r>
      </w:hyperlink>
    </w:p>
    <w:p w14:paraId="3EED32F2" w14:textId="14ECE3F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4" w:history="1">
        <w:r w:rsidR="004E5657" w:rsidRPr="00973B8A">
          <w:rPr>
            <w:rStyle w:val="Hyperlink"/>
            <w:noProof/>
          </w:rPr>
          <w:t>Table 27: Environment Mapping with Connected System</w:t>
        </w:r>
        <w:r w:rsidR="004E5657">
          <w:rPr>
            <w:noProof/>
            <w:webHidden/>
          </w:rPr>
          <w:tab/>
        </w:r>
        <w:r w:rsidR="004E5657">
          <w:rPr>
            <w:noProof/>
            <w:webHidden/>
          </w:rPr>
          <w:fldChar w:fldCharType="begin"/>
        </w:r>
        <w:r w:rsidR="004E5657">
          <w:rPr>
            <w:noProof/>
            <w:webHidden/>
          </w:rPr>
          <w:instrText xml:space="preserve"> PAGEREF _Toc84269904 \h </w:instrText>
        </w:r>
        <w:r w:rsidR="004E5657">
          <w:rPr>
            <w:noProof/>
            <w:webHidden/>
          </w:rPr>
        </w:r>
        <w:r w:rsidR="004E5657">
          <w:rPr>
            <w:noProof/>
            <w:webHidden/>
          </w:rPr>
          <w:fldChar w:fldCharType="separate"/>
        </w:r>
        <w:r w:rsidR="004E5657">
          <w:rPr>
            <w:noProof/>
            <w:webHidden/>
          </w:rPr>
          <w:t>61</w:t>
        </w:r>
        <w:r w:rsidR="004E5657">
          <w:rPr>
            <w:noProof/>
            <w:webHidden/>
          </w:rPr>
          <w:fldChar w:fldCharType="end"/>
        </w:r>
      </w:hyperlink>
    </w:p>
    <w:p w14:paraId="2CC83878" w14:textId="0F813C94"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5" w:history="1">
        <w:r w:rsidR="004E5657" w:rsidRPr="00973B8A">
          <w:rPr>
            <w:rStyle w:val="Hyperlink"/>
            <w:noProof/>
          </w:rPr>
          <w:t>Table 28: DEV Environment Details</w:t>
        </w:r>
        <w:r w:rsidR="004E5657">
          <w:rPr>
            <w:noProof/>
            <w:webHidden/>
          </w:rPr>
          <w:tab/>
        </w:r>
        <w:r w:rsidR="004E5657">
          <w:rPr>
            <w:noProof/>
            <w:webHidden/>
          </w:rPr>
          <w:fldChar w:fldCharType="begin"/>
        </w:r>
        <w:r w:rsidR="004E5657">
          <w:rPr>
            <w:noProof/>
            <w:webHidden/>
          </w:rPr>
          <w:instrText xml:space="preserve"> PAGEREF _Toc84269905 \h </w:instrText>
        </w:r>
        <w:r w:rsidR="004E5657">
          <w:rPr>
            <w:noProof/>
            <w:webHidden/>
          </w:rPr>
        </w:r>
        <w:r w:rsidR="004E5657">
          <w:rPr>
            <w:noProof/>
            <w:webHidden/>
          </w:rPr>
          <w:fldChar w:fldCharType="separate"/>
        </w:r>
        <w:r w:rsidR="004E5657">
          <w:rPr>
            <w:noProof/>
            <w:webHidden/>
          </w:rPr>
          <w:t>61</w:t>
        </w:r>
        <w:r w:rsidR="004E5657">
          <w:rPr>
            <w:noProof/>
            <w:webHidden/>
          </w:rPr>
          <w:fldChar w:fldCharType="end"/>
        </w:r>
      </w:hyperlink>
    </w:p>
    <w:p w14:paraId="182B232C" w14:textId="291D6FB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6" w:history="1">
        <w:r w:rsidR="004E5657" w:rsidRPr="00973B8A">
          <w:rPr>
            <w:rStyle w:val="Hyperlink"/>
            <w:noProof/>
          </w:rPr>
          <w:t>Table 29: UAT Environment Details</w:t>
        </w:r>
        <w:r w:rsidR="004E5657">
          <w:rPr>
            <w:noProof/>
            <w:webHidden/>
          </w:rPr>
          <w:tab/>
        </w:r>
        <w:r w:rsidR="004E5657">
          <w:rPr>
            <w:noProof/>
            <w:webHidden/>
          </w:rPr>
          <w:fldChar w:fldCharType="begin"/>
        </w:r>
        <w:r w:rsidR="004E5657">
          <w:rPr>
            <w:noProof/>
            <w:webHidden/>
          </w:rPr>
          <w:instrText xml:space="preserve"> PAGEREF _Toc84269906 \h </w:instrText>
        </w:r>
        <w:r w:rsidR="004E5657">
          <w:rPr>
            <w:noProof/>
            <w:webHidden/>
          </w:rPr>
        </w:r>
        <w:r w:rsidR="004E5657">
          <w:rPr>
            <w:noProof/>
            <w:webHidden/>
          </w:rPr>
          <w:fldChar w:fldCharType="separate"/>
        </w:r>
        <w:r w:rsidR="004E5657">
          <w:rPr>
            <w:noProof/>
            <w:webHidden/>
          </w:rPr>
          <w:t>61</w:t>
        </w:r>
        <w:r w:rsidR="004E5657">
          <w:rPr>
            <w:noProof/>
            <w:webHidden/>
          </w:rPr>
          <w:fldChar w:fldCharType="end"/>
        </w:r>
      </w:hyperlink>
    </w:p>
    <w:p w14:paraId="49F0FEB7" w14:textId="38FF9E2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7" w:history="1">
        <w:r w:rsidR="004E5657" w:rsidRPr="00973B8A">
          <w:rPr>
            <w:rStyle w:val="Hyperlink"/>
            <w:noProof/>
          </w:rPr>
          <w:t>Table 30: PROD Environment Details</w:t>
        </w:r>
        <w:r w:rsidR="004E5657">
          <w:rPr>
            <w:noProof/>
            <w:webHidden/>
          </w:rPr>
          <w:tab/>
        </w:r>
        <w:r w:rsidR="004E5657">
          <w:rPr>
            <w:noProof/>
            <w:webHidden/>
          </w:rPr>
          <w:fldChar w:fldCharType="begin"/>
        </w:r>
        <w:r w:rsidR="004E5657">
          <w:rPr>
            <w:noProof/>
            <w:webHidden/>
          </w:rPr>
          <w:instrText xml:space="preserve"> PAGEREF _Toc84269907 \h </w:instrText>
        </w:r>
        <w:r w:rsidR="004E5657">
          <w:rPr>
            <w:noProof/>
            <w:webHidden/>
          </w:rPr>
        </w:r>
        <w:r w:rsidR="004E5657">
          <w:rPr>
            <w:noProof/>
            <w:webHidden/>
          </w:rPr>
          <w:fldChar w:fldCharType="separate"/>
        </w:r>
        <w:r w:rsidR="004E5657">
          <w:rPr>
            <w:noProof/>
            <w:webHidden/>
          </w:rPr>
          <w:t>61</w:t>
        </w:r>
        <w:r w:rsidR="004E5657">
          <w:rPr>
            <w:noProof/>
            <w:webHidden/>
          </w:rPr>
          <w:fldChar w:fldCharType="end"/>
        </w:r>
      </w:hyperlink>
    </w:p>
    <w:p w14:paraId="3D688101" w14:textId="080CC76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8" w:history="1">
        <w:r w:rsidR="004E5657" w:rsidRPr="00973B8A">
          <w:rPr>
            <w:rStyle w:val="Hyperlink"/>
            <w:noProof/>
          </w:rPr>
          <w:t>Table 31: Server Pre-Requisites</w:t>
        </w:r>
        <w:r w:rsidR="004E5657">
          <w:rPr>
            <w:noProof/>
            <w:webHidden/>
          </w:rPr>
          <w:tab/>
        </w:r>
        <w:r w:rsidR="004E5657">
          <w:rPr>
            <w:noProof/>
            <w:webHidden/>
          </w:rPr>
          <w:fldChar w:fldCharType="begin"/>
        </w:r>
        <w:r w:rsidR="004E5657">
          <w:rPr>
            <w:noProof/>
            <w:webHidden/>
          </w:rPr>
          <w:instrText xml:space="preserve"> PAGEREF _Toc84269908 \h </w:instrText>
        </w:r>
        <w:r w:rsidR="004E5657">
          <w:rPr>
            <w:noProof/>
            <w:webHidden/>
          </w:rPr>
        </w:r>
        <w:r w:rsidR="004E5657">
          <w:rPr>
            <w:noProof/>
            <w:webHidden/>
          </w:rPr>
          <w:fldChar w:fldCharType="separate"/>
        </w:r>
        <w:r w:rsidR="004E5657">
          <w:rPr>
            <w:noProof/>
            <w:webHidden/>
          </w:rPr>
          <w:t>62</w:t>
        </w:r>
        <w:r w:rsidR="004E5657">
          <w:rPr>
            <w:noProof/>
            <w:webHidden/>
          </w:rPr>
          <w:fldChar w:fldCharType="end"/>
        </w:r>
      </w:hyperlink>
    </w:p>
    <w:p w14:paraId="6D29EAFD" w14:textId="662271E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09" w:history="1">
        <w:r w:rsidR="004E5657" w:rsidRPr="00973B8A">
          <w:rPr>
            <w:rStyle w:val="Hyperlink"/>
            <w:noProof/>
          </w:rPr>
          <w:t>Table 32: High Availability</w:t>
        </w:r>
        <w:r w:rsidR="004E5657">
          <w:rPr>
            <w:noProof/>
            <w:webHidden/>
          </w:rPr>
          <w:tab/>
        </w:r>
        <w:r w:rsidR="004E5657">
          <w:rPr>
            <w:noProof/>
            <w:webHidden/>
          </w:rPr>
          <w:fldChar w:fldCharType="begin"/>
        </w:r>
        <w:r w:rsidR="004E5657">
          <w:rPr>
            <w:noProof/>
            <w:webHidden/>
          </w:rPr>
          <w:instrText xml:space="preserve"> PAGEREF _Toc84269909 \h </w:instrText>
        </w:r>
        <w:r w:rsidR="004E5657">
          <w:rPr>
            <w:noProof/>
            <w:webHidden/>
          </w:rPr>
        </w:r>
        <w:r w:rsidR="004E5657">
          <w:rPr>
            <w:noProof/>
            <w:webHidden/>
          </w:rPr>
          <w:fldChar w:fldCharType="separate"/>
        </w:r>
        <w:r w:rsidR="004E5657">
          <w:rPr>
            <w:noProof/>
            <w:webHidden/>
          </w:rPr>
          <w:t>62</w:t>
        </w:r>
        <w:r w:rsidR="004E5657">
          <w:rPr>
            <w:noProof/>
            <w:webHidden/>
          </w:rPr>
          <w:fldChar w:fldCharType="end"/>
        </w:r>
      </w:hyperlink>
    </w:p>
    <w:p w14:paraId="7C28CDC3" w14:textId="2E3ACD19"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0" w:history="1">
        <w:r w:rsidR="004E5657" w:rsidRPr="00973B8A">
          <w:rPr>
            <w:rStyle w:val="Hyperlink"/>
            <w:noProof/>
          </w:rPr>
          <w:t>Table 33: Authentication</w:t>
        </w:r>
        <w:r w:rsidR="004E5657">
          <w:rPr>
            <w:noProof/>
            <w:webHidden/>
          </w:rPr>
          <w:tab/>
        </w:r>
        <w:r w:rsidR="004E5657">
          <w:rPr>
            <w:noProof/>
            <w:webHidden/>
          </w:rPr>
          <w:fldChar w:fldCharType="begin"/>
        </w:r>
        <w:r w:rsidR="004E5657">
          <w:rPr>
            <w:noProof/>
            <w:webHidden/>
          </w:rPr>
          <w:instrText xml:space="preserve"> PAGEREF _Toc84269910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446ABABC" w14:textId="5ED0A2D1"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1" w:history="1">
        <w:r w:rsidR="004E5657" w:rsidRPr="00973B8A">
          <w:rPr>
            <w:rStyle w:val="Hyperlink"/>
            <w:noProof/>
          </w:rPr>
          <w:t>Table 34: Saviynt Operational Roles</w:t>
        </w:r>
        <w:r w:rsidR="004E5657">
          <w:rPr>
            <w:noProof/>
            <w:webHidden/>
          </w:rPr>
          <w:tab/>
        </w:r>
        <w:r w:rsidR="004E5657">
          <w:rPr>
            <w:noProof/>
            <w:webHidden/>
          </w:rPr>
          <w:fldChar w:fldCharType="begin"/>
        </w:r>
        <w:r w:rsidR="004E5657">
          <w:rPr>
            <w:noProof/>
            <w:webHidden/>
          </w:rPr>
          <w:instrText xml:space="preserve"> PAGEREF _Toc84269911 \h </w:instrText>
        </w:r>
        <w:r w:rsidR="004E5657">
          <w:rPr>
            <w:noProof/>
            <w:webHidden/>
          </w:rPr>
        </w:r>
        <w:r w:rsidR="004E5657">
          <w:rPr>
            <w:noProof/>
            <w:webHidden/>
          </w:rPr>
          <w:fldChar w:fldCharType="separate"/>
        </w:r>
        <w:r w:rsidR="004E5657">
          <w:rPr>
            <w:noProof/>
            <w:webHidden/>
          </w:rPr>
          <w:t>63</w:t>
        </w:r>
        <w:r w:rsidR="004E5657">
          <w:rPr>
            <w:noProof/>
            <w:webHidden/>
          </w:rPr>
          <w:fldChar w:fldCharType="end"/>
        </w:r>
      </w:hyperlink>
    </w:p>
    <w:p w14:paraId="4D8A92BE" w14:textId="5D3DC7C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2" w:history="1">
        <w:r w:rsidR="004E5657" w:rsidRPr="00973B8A">
          <w:rPr>
            <w:rStyle w:val="Hyperlink"/>
            <w:noProof/>
          </w:rPr>
          <w:t>Table 35 : DR Terminology</w:t>
        </w:r>
        <w:r w:rsidR="004E5657">
          <w:rPr>
            <w:noProof/>
            <w:webHidden/>
          </w:rPr>
          <w:tab/>
        </w:r>
        <w:r w:rsidR="004E5657">
          <w:rPr>
            <w:noProof/>
            <w:webHidden/>
          </w:rPr>
          <w:fldChar w:fldCharType="begin"/>
        </w:r>
        <w:r w:rsidR="004E5657">
          <w:rPr>
            <w:noProof/>
            <w:webHidden/>
          </w:rPr>
          <w:instrText xml:space="preserve"> PAGEREF _Toc84269912 \h </w:instrText>
        </w:r>
        <w:r w:rsidR="004E5657">
          <w:rPr>
            <w:noProof/>
            <w:webHidden/>
          </w:rPr>
        </w:r>
        <w:r w:rsidR="004E5657">
          <w:rPr>
            <w:noProof/>
            <w:webHidden/>
          </w:rPr>
          <w:fldChar w:fldCharType="separate"/>
        </w:r>
        <w:r w:rsidR="004E5657">
          <w:rPr>
            <w:noProof/>
            <w:webHidden/>
          </w:rPr>
          <w:t>64</w:t>
        </w:r>
        <w:r w:rsidR="004E5657">
          <w:rPr>
            <w:noProof/>
            <w:webHidden/>
          </w:rPr>
          <w:fldChar w:fldCharType="end"/>
        </w:r>
      </w:hyperlink>
    </w:p>
    <w:p w14:paraId="582C51B2" w14:textId="1A519394"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3" w:history="1">
        <w:r w:rsidR="004E5657" w:rsidRPr="00973B8A">
          <w:rPr>
            <w:rStyle w:val="Hyperlink"/>
            <w:noProof/>
          </w:rPr>
          <w:t>Table 36: Patch and Upgrade</w:t>
        </w:r>
        <w:r w:rsidR="004E5657">
          <w:rPr>
            <w:noProof/>
            <w:webHidden/>
          </w:rPr>
          <w:tab/>
        </w:r>
        <w:r w:rsidR="004E5657">
          <w:rPr>
            <w:noProof/>
            <w:webHidden/>
          </w:rPr>
          <w:fldChar w:fldCharType="begin"/>
        </w:r>
        <w:r w:rsidR="004E5657">
          <w:rPr>
            <w:noProof/>
            <w:webHidden/>
          </w:rPr>
          <w:instrText xml:space="preserve"> PAGEREF _Toc84269913 \h </w:instrText>
        </w:r>
        <w:r w:rsidR="004E5657">
          <w:rPr>
            <w:noProof/>
            <w:webHidden/>
          </w:rPr>
        </w:r>
        <w:r w:rsidR="004E5657">
          <w:rPr>
            <w:noProof/>
            <w:webHidden/>
          </w:rPr>
          <w:fldChar w:fldCharType="separate"/>
        </w:r>
        <w:r w:rsidR="004E5657">
          <w:rPr>
            <w:noProof/>
            <w:webHidden/>
          </w:rPr>
          <w:t>64</w:t>
        </w:r>
        <w:r w:rsidR="004E5657">
          <w:rPr>
            <w:noProof/>
            <w:webHidden/>
          </w:rPr>
          <w:fldChar w:fldCharType="end"/>
        </w:r>
      </w:hyperlink>
    </w:p>
    <w:p w14:paraId="37470F3A" w14:textId="29CC1FA4"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4" w:history="1">
        <w:r w:rsidR="004E5657" w:rsidRPr="00973B8A">
          <w:rPr>
            <w:rStyle w:val="Hyperlink"/>
            <w:noProof/>
          </w:rPr>
          <w:t>Table 37: Health Check Monitoring</w:t>
        </w:r>
        <w:r w:rsidR="004E5657">
          <w:rPr>
            <w:noProof/>
            <w:webHidden/>
          </w:rPr>
          <w:tab/>
        </w:r>
        <w:r w:rsidR="004E5657">
          <w:rPr>
            <w:noProof/>
            <w:webHidden/>
          </w:rPr>
          <w:fldChar w:fldCharType="begin"/>
        </w:r>
        <w:r w:rsidR="004E5657">
          <w:rPr>
            <w:noProof/>
            <w:webHidden/>
          </w:rPr>
          <w:instrText xml:space="preserve"> PAGEREF _Toc84269914 \h </w:instrText>
        </w:r>
        <w:r w:rsidR="004E5657">
          <w:rPr>
            <w:noProof/>
            <w:webHidden/>
          </w:rPr>
        </w:r>
        <w:r w:rsidR="004E5657">
          <w:rPr>
            <w:noProof/>
            <w:webHidden/>
          </w:rPr>
          <w:fldChar w:fldCharType="separate"/>
        </w:r>
        <w:r w:rsidR="004E5657">
          <w:rPr>
            <w:noProof/>
            <w:webHidden/>
          </w:rPr>
          <w:t>65</w:t>
        </w:r>
        <w:r w:rsidR="004E5657">
          <w:rPr>
            <w:noProof/>
            <w:webHidden/>
          </w:rPr>
          <w:fldChar w:fldCharType="end"/>
        </w:r>
      </w:hyperlink>
    </w:p>
    <w:p w14:paraId="3C1FFDAF" w14:textId="0453F82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5" w:history="1">
        <w:r w:rsidR="004E5657" w:rsidRPr="00973B8A">
          <w:rPr>
            <w:rStyle w:val="Hyperlink"/>
            <w:noProof/>
          </w:rPr>
          <w:t>Table 38: Saviynt Analytics Report</w:t>
        </w:r>
        <w:r w:rsidR="004E5657">
          <w:rPr>
            <w:noProof/>
            <w:webHidden/>
          </w:rPr>
          <w:tab/>
        </w:r>
        <w:r w:rsidR="004E5657">
          <w:rPr>
            <w:noProof/>
            <w:webHidden/>
          </w:rPr>
          <w:fldChar w:fldCharType="begin"/>
        </w:r>
        <w:r w:rsidR="004E5657">
          <w:rPr>
            <w:noProof/>
            <w:webHidden/>
          </w:rPr>
          <w:instrText xml:space="preserve"> PAGEREF _Toc84269915 \h </w:instrText>
        </w:r>
        <w:r w:rsidR="004E5657">
          <w:rPr>
            <w:noProof/>
            <w:webHidden/>
          </w:rPr>
        </w:r>
        <w:r w:rsidR="004E5657">
          <w:rPr>
            <w:noProof/>
            <w:webHidden/>
          </w:rPr>
          <w:fldChar w:fldCharType="separate"/>
        </w:r>
        <w:r w:rsidR="004E5657">
          <w:rPr>
            <w:noProof/>
            <w:webHidden/>
          </w:rPr>
          <w:t>65</w:t>
        </w:r>
        <w:r w:rsidR="004E5657">
          <w:rPr>
            <w:noProof/>
            <w:webHidden/>
          </w:rPr>
          <w:fldChar w:fldCharType="end"/>
        </w:r>
      </w:hyperlink>
    </w:p>
    <w:p w14:paraId="325405B5" w14:textId="0750817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6" w:history="1">
        <w:r w:rsidR="004E5657" w:rsidRPr="00973B8A">
          <w:rPr>
            <w:rStyle w:val="Hyperlink"/>
            <w:noProof/>
          </w:rPr>
          <w:t>Table 39: Requirement Traceability Matrix</w:t>
        </w:r>
        <w:r w:rsidR="004E5657">
          <w:rPr>
            <w:noProof/>
            <w:webHidden/>
          </w:rPr>
          <w:tab/>
        </w:r>
        <w:r w:rsidR="004E5657">
          <w:rPr>
            <w:noProof/>
            <w:webHidden/>
          </w:rPr>
          <w:fldChar w:fldCharType="begin"/>
        </w:r>
        <w:r w:rsidR="004E5657">
          <w:rPr>
            <w:noProof/>
            <w:webHidden/>
          </w:rPr>
          <w:instrText xml:space="preserve"> PAGEREF _Toc84269916 \h </w:instrText>
        </w:r>
        <w:r w:rsidR="004E5657">
          <w:rPr>
            <w:noProof/>
            <w:webHidden/>
          </w:rPr>
        </w:r>
        <w:r w:rsidR="004E5657">
          <w:rPr>
            <w:noProof/>
            <w:webHidden/>
          </w:rPr>
          <w:fldChar w:fldCharType="separate"/>
        </w:r>
        <w:r w:rsidR="004E5657">
          <w:rPr>
            <w:noProof/>
            <w:webHidden/>
          </w:rPr>
          <w:t>66</w:t>
        </w:r>
        <w:r w:rsidR="004E5657">
          <w:rPr>
            <w:noProof/>
            <w:webHidden/>
          </w:rPr>
          <w:fldChar w:fldCharType="end"/>
        </w:r>
      </w:hyperlink>
    </w:p>
    <w:p w14:paraId="5C6BB024" w14:textId="6B656AD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7" w:history="1">
        <w:r w:rsidR="004E5657" w:rsidRPr="00973B8A">
          <w:rPr>
            <w:rStyle w:val="Hyperlink"/>
            <w:noProof/>
          </w:rPr>
          <w:t>Table 40: Design Challenges and Decision</w:t>
        </w:r>
        <w:r w:rsidR="004E5657">
          <w:rPr>
            <w:noProof/>
            <w:webHidden/>
          </w:rPr>
          <w:tab/>
        </w:r>
        <w:r w:rsidR="004E5657">
          <w:rPr>
            <w:noProof/>
            <w:webHidden/>
          </w:rPr>
          <w:fldChar w:fldCharType="begin"/>
        </w:r>
        <w:r w:rsidR="004E5657">
          <w:rPr>
            <w:noProof/>
            <w:webHidden/>
          </w:rPr>
          <w:instrText xml:space="preserve"> PAGEREF _Toc84269917 \h </w:instrText>
        </w:r>
        <w:r w:rsidR="004E5657">
          <w:rPr>
            <w:noProof/>
            <w:webHidden/>
          </w:rPr>
        </w:r>
        <w:r w:rsidR="004E5657">
          <w:rPr>
            <w:noProof/>
            <w:webHidden/>
          </w:rPr>
          <w:fldChar w:fldCharType="separate"/>
        </w:r>
        <w:r w:rsidR="004E5657">
          <w:rPr>
            <w:noProof/>
            <w:webHidden/>
          </w:rPr>
          <w:t>68</w:t>
        </w:r>
        <w:r w:rsidR="004E5657">
          <w:rPr>
            <w:noProof/>
            <w:webHidden/>
          </w:rPr>
          <w:fldChar w:fldCharType="end"/>
        </w:r>
      </w:hyperlink>
    </w:p>
    <w:p w14:paraId="2A51488B" w14:textId="16D61CA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8" w:history="1">
        <w:r w:rsidR="004E5657" w:rsidRPr="00973B8A">
          <w:rPr>
            <w:rStyle w:val="Hyperlink"/>
            <w:noProof/>
          </w:rPr>
          <w:t>Table 41: Key Terminologies</w:t>
        </w:r>
        <w:r w:rsidR="004E5657">
          <w:rPr>
            <w:noProof/>
            <w:webHidden/>
          </w:rPr>
          <w:tab/>
        </w:r>
        <w:r w:rsidR="004E5657">
          <w:rPr>
            <w:noProof/>
            <w:webHidden/>
          </w:rPr>
          <w:fldChar w:fldCharType="begin"/>
        </w:r>
        <w:r w:rsidR="004E5657">
          <w:rPr>
            <w:noProof/>
            <w:webHidden/>
          </w:rPr>
          <w:instrText xml:space="preserve"> PAGEREF _Toc84269918 \h </w:instrText>
        </w:r>
        <w:r w:rsidR="004E5657">
          <w:rPr>
            <w:noProof/>
            <w:webHidden/>
          </w:rPr>
        </w:r>
        <w:r w:rsidR="004E5657">
          <w:rPr>
            <w:noProof/>
            <w:webHidden/>
          </w:rPr>
          <w:fldChar w:fldCharType="separate"/>
        </w:r>
        <w:r w:rsidR="004E5657">
          <w:rPr>
            <w:noProof/>
            <w:webHidden/>
          </w:rPr>
          <w:t>69</w:t>
        </w:r>
        <w:r w:rsidR="004E5657">
          <w:rPr>
            <w:noProof/>
            <w:webHidden/>
          </w:rPr>
          <w:fldChar w:fldCharType="end"/>
        </w:r>
      </w:hyperlink>
    </w:p>
    <w:p w14:paraId="0B58D2D1" w14:textId="2BAFD8A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19" w:history="1">
        <w:r w:rsidR="004E5657" w:rsidRPr="00973B8A">
          <w:rPr>
            <w:rStyle w:val="Hyperlink"/>
            <w:noProof/>
          </w:rPr>
          <w:t xml:space="preserve">Table 42: DMZ </w:t>
        </w:r>
        <w:r w:rsidR="004E5657" w:rsidRPr="00973B8A">
          <w:rPr>
            <w:rStyle w:val="Hyperlink"/>
            <w:rFonts w:cs="Arial"/>
            <w:bCs/>
            <w:noProof/>
          </w:rPr>
          <w:t>Active Directory User Account Creation</w:t>
        </w:r>
        <w:r w:rsidR="004E5657">
          <w:rPr>
            <w:noProof/>
            <w:webHidden/>
          </w:rPr>
          <w:tab/>
        </w:r>
        <w:r w:rsidR="004E5657">
          <w:rPr>
            <w:noProof/>
            <w:webHidden/>
          </w:rPr>
          <w:fldChar w:fldCharType="begin"/>
        </w:r>
        <w:r w:rsidR="004E5657">
          <w:rPr>
            <w:noProof/>
            <w:webHidden/>
          </w:rPr>
          <w:instrText xml:space="preserve"> PAGEREF _Toc84269919 \h </w:instrText>
        </w:r>
        <w:r w:rsidR="004E5657">
          <w:rPr>
            <w:noProof/>
            <w:webHidden/>
          </w:rPr>
        </w:r>
        <w:r w:rsidR="004E5657">
          <w:rPr>
            <w:noProof/>
            <w:webHidden/>
          </w:rPr>
          <w:fldChar w:fldCharType="separate"/>
        </w:r>
        <w:r w:rsidR="004E5657">
          <w:rPr>
            <w:noProof/>
            <w:webHidden/>
          </w:rPr>
          <w:t>70</w:t>
        </w:r>
        <w:r w:rsidR="004E5657">
          <w:rPr>
            <w:noProof/>
            <w:webHidden/>
          </w:rPr>
          <w:fldChar w:fldCharType="end"/>
        </w:r>
      </w:hyperlink>
    </w:p>
    <w:p w14:paraId="699C58FD" w14:textId="6948B83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0" w:history="1">
        <w:r w:rsidR="004E5657" w:rsidRPr="00973B8A">
          <w:rPr>
            <w:rStyle w:val="Hyperlink"/>
            <w:rFonts w:cs="Arial"/>
            <w:bCs/>
            <w:noProof/>
          </w:rPr>
          <w:t>Table 43: DMZ Active Directory User Account Disable</w:t>
        </w:r>
        <w:r w:rsidR="004E5657">
          <w:rPr>
            <w:noProof/>
            <w:webHidden/>
          </w:rPr>
          <w:tab/>
        </w:r>
        <w:r w:rsidR="004E5657">
          <w:rPr>
            <w:noProof/>
            <w:webHidden/>
          </w:rPr>
          <w:fldChar w:fldCharType="begin"/>
        </w:r>
        <w:r w:rsidR="004E5657">
          <w:rPr>
            <w:noProof/>
            <w:webHidden/>
          </w:rPr>
          <w:instrText xml:space="preserve"> PAGEREF _Toc84269920 \h </w:instrText>
        </w:r>
        <w:r w:rsidR="004E5657">
          <w:rPr>
            <w:noProof/>
            <w:webHidden/>
          </w:rPr>
        </w:r>
        <w:r w:rsidR="004E5657">
          <w:rPr>
            <w:noProof/>
            <w:webHidden/>
          </w:rPr>
          <w:fldChar w:fldCharType="separate"/>
        </w:r>
        <w:r w:rsidR="004E5657">
          <w:rPr>
            <w:noProof/>
            <w:webHidden/>
          </w:rPr>
          <w:t>70</w:t>
        </w:r>
        <w:r w:rsidR="004E5657">
          <w:rPr>
            <w:noProof/>
            <w:webHidden/>
          </w:rPr>
          <w:fldChar w:fldCharType="end"/>
        </w:r>
      </w:hyperlink>
    </w:p>
    <w:p w14:paraId="2E0EE38A" w14:textId="5CF8CBF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1" w:history="1">
        <w:r w:rsidR="004E5657" w:rsidRPr="00973B8A">
          <w:rPr>
            <w:rStyle w:val="Hyperlink"/>
            <w:rFonts w:cs="Arial"/>
            <w:bCs/>
            <w:noProof/>
          </w:rPr>
          <w:t>Table 44: DMZ Active Directory User Account Enable</w:t>
        </w:r>
        <w:r w:rsidR="004E5657">
          <w:rPr>
            <w:noProof/>
            <w:webHidden/>
          </w:rPr>
          <w:tab/>
        </w:r>
        <w:r w:rsidR="004E5657">
          <w:rPr>
            <w:noProof/>
            <w:webHidden/>
          </w:rPr>
          <w:fldChar w:fldCharType="begin"/>
        </w:r>
        <w:r w:rsidR="004E5657">
          <w:rPr>
            <w:noProof/>
            <w:webHidden/>
          </w:rPr>
          <w:instrText xml:space="preserve"> PAGEREF _Toc84269921 \h </w:instrText>
        </w:r>
        <w:r w:rsidR="004E5657">
          <w:rPr>
            <w:noProof/>
            <w:webHidden/>
          </w:rPr>
        </w:r>
        <w:r w:rsidR="004E5657">
          <w:rPr>
            <w:noProof/>
            <w:webHidden/>
          </w:rPr>
          <w:fldChar w:fldCharType="separate"/>
        </w:r>
        <w:r w:rsidR="004E5657">
          <w:rPr>
            <w:noProof/>
            <w:webHidden/>
          </w:rPr>
          <w:t>71</w:t>
        </w:r>
        <w:r w:rsidR="004E5657">
          <w:rPr>
            <w:noProof/>
            <w:webHidden/>
          </w:rPr>
          <w:fldChar w:fldCharType="end"/>
        </w:r>
      </w:hyperlink>
    </w:p>
    <w:p w14:paraId="0C3BE1C1" w14:textId="3BDC1C9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2" w:history="1">
        <w:r w:rsidR="004E5657" w:rsidRPr="00973B8A">
          <w:rPr>
            <w:rStyle w:val="Hyperlink"/>
            <w:rFonts w:cs="Arial"/>
            <w:bCs/>
            <w:noProof/>
          </w:rPr>
          <w:t>Table 45: DMZ Active Directory User Account Deleted</w:t>
        </w:r>
        <w:r w:rsidR="004E5657">
          <w:rPr>
            <w:noProof/>
            <w:webHidden/>
          </w:rPr>
          <w:tab/>
        </w:r>
        <w:r w:rsidR="004E5657">
          <w:rPr>
            <w:noProof/>
            <w:webHidden/>
          </w:rPr>
          <w:fldChar w:fldCharType="begin"/>
        </w:r>
        <w:r w:rsidR="004E5657">
          <w:rPr>
            <w:noProof/>
            <w:webHidden/>
          </w:rPr>
          <w:instrText xml:space="preserve"> PAGEREF _Toc84269922 \h </w:instrText>
        </w:r>
        <w:r w:rsidR="004E5657">
          <w:rPr>
            <w:noProof/>
            <w:webHidden/>
          </w:rPr>
        </w:r>
        <w:r w:rsidR="004E5657">
          <w:rPr>
            <w:noProof/>
            <w:webHidden/>
          </w:rPr>
          <w:fldChar w:fldCharType="separate"/>
        </w:r>
        <w:r w:rsidR="004E5657">
          <w:rPr>
            <w:noProof/>
            <w:webHidden/>
          </w:rPr>
          <w:t>71</w:t>
        </w:r>
        <w:r w:rsidR="004E5657">
          <w:rPr>
            <w:noProof/>
            <w:webHidden/>
          </w:rPr>
          <w:fldChar w:fldCharType="end"/>
        </w:r>
      </w:hyperlink>
    </w:p>
    <w:p w14:paraId="70505A90" w14:textId="1023D86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3" w:history="1">
        <w:r w:rsidR="004E5657" w:rsidRPr="00973B8A">
          <w:rPr>
            <w:rStyle w:val="Hyperlink"/>
            <w:rFonts w:cs="Arial"/>
            <w:bCs/>
            <w:noProof/>
          </w:rPr>
          <w:t>Table 46: Access Request Assignment Email Notification</w:t>
        </w:r>
        <w:r w:rsidR="004E5657">
          <w:rPr>
            <w:noProof/>
            <w:webHidden/>
          </w:rPr>
          <w:tab/>
        </w:r>
        <w:r w:rsidR="004E5657">
          <w:rPr>
            <w:noProof/>
            <w:webHidden/>
          </w:rPr>
          <w:fldChar w:fldCharType="begin"/>
        </w:r>
        <w:r w:rsidR="004E5657">
          <w:rPr>
            <w:noProof/>
            <w:webHidden/>
          </w:rPr>
          <w:instrText xml:space="preserve"> PAGEREF _Toc84269923 \h </w:instrText>
        </w:r>
        <w:r w:rsidR="004E5657">
          <w:rPr>
            <w:noProof/>
            <w:webHidden/>
          </w:rPr>
        </w:r>
        <w:r w:rsidR="004E5657">
          <w:rPr>
            <w:noProof/>
            <w:webHidden/>
          </w:rPr>
          <w:fldChar w:fldCharType="separate"/>
        </w:r>
        <w:r w:rsidR="004E5657">
          <w:rPr>
            <w:noProof/>
            <w:webHidden/>
          </w:rPr>
          <w:t>72</w:t>
        </w:r>
        <w:r w:rsidR="004E5657">
          <w:rPr>
            <w:noProof/>
            <w:webHidden/>
          </w:rPr>
          <w:fldChar w:fldCharType="end"/>
        </w:r>
      </w:hyperlink>
    </w:p>
    <w:p w14:paraId="55AF4205" w14:textId="2876824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4" w:history="1">
        <w:r w:rsidR="004E5657" w:rsidRPr="00973B8A">
          <w:rPr>
            <w:rStyle w:val="Hyperlink"/>
            <w:rFonts w:cs="Arial"/>
            <w:bCs/>
            <w:noProof/>
          </w:rPr>
          <w:t>Table 47: Access Request Reminder Email Notification</w:t>
        </w:r>
        <w:r w:rsidR="004E5657">
          <w:rPr>
            <w:noProof/>
            <w:webHidden/>
          </w:rPr>
          <w:tab/>
        </w:r>
        <w:r w:rsidR="004E5657">
          <w:rPr>
            <w:noProof/>
            <w:webHidden/>
          </w:rPr>
          <w:fldChar w:fldCharType="begin"/>
        </w:r>
        <w:r w:rsidR="004E5657">
          <w:rPr>
            <w:noProof/>
            <w:webHidden/>
          </w:rPr>
          <w:instrText xml:space="preserve"> PAGEREF _Toc84269924 \h </w:instrText>
        </w:r>
        <w:r w:rsidR="004E5657">
          <w:rPr>
            <w:noProof/>
            <w:webHidden/>
          </w:rPr>
        </w:r>
        <w:r w:rsidR="004E5657">
          <w:rPr>
            <w:noProof/>
            <w:webHidden/>
          </w:rPr>
          <w:fldChar w:fldCharType="separate"/>
        </w:r>
        <w:r w:rsidR="004E5657">
          <w:rPr>
            <w:noProof/>
            <w:webHidden/>
          </w:rPr>
          <w:t>73</w:t>
        </w:r>
        <w:r w:rsidR="004E5657">
          <w:rPr>
            <w:noProof/>
            <w:webHidden/>
          </w:rPr>
          <w:fldChar w:fldCharType="end"/>
        </w:r>
      </w:hyperlink>
    </w:p>
    <w:p w14:paraId="3F848F76" w14:textId="06E9C60C"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5" w:history="1">
        <w:r w:rsidR="004E5657" w:rsidRPr="00973B8A">
          <w:rPr>
            <w:rStyle w:val="Hyperlink"/>
            <w:rFonts w:cs="Arial"/>
            <w:bCs/>
            <w:noProof/>
          </w:rPr>
          <w:t>Table 48: Access Request Reassignment Email Notification</w:t>
        </w:r>
        <w:r w:rsidR="004E5657">
          <w:rPr>
            <w:noProof/>
            <w:webHidden/>
          </w:rPr>
          <w:tab/>
        </w:r>
        <w:r w:rsidR="004E5657">
          <w:rPr>
            <w:noProof/>
            <w:webHidden/>
          </w:rPr>
          <w:fldChar w:fldCharType="begin"/>
        </w:r>
        <w:r w:rsidR="004E5657">
          <w:rPr>
            <w:noProof/>
            <w:webHidden/>
          </w:rPr>
          <w:instrText xml:space="preserve"> PAGEREF _Toc84269925 \h </w:instrText>
        </w:r>
        <w:r w:rsidR="004E5657">
          <w:rPr>
            <w:noProof/>
            <w:webHidden/>
          </w:rPr>
        </w:r>
        <w:r w:rsidR="004E5657">
          <w:rPr>
            <w:noProof/>
            <w:webHidden/>
          </w:rPr>
          <w:fldChar w:fldCharType="separate"/>
        </w:r>
        <w:r w:rsidR="004E5657">
          <w:rPr>
            <w:noProof/>
            <w:webHidden/>
          </w:rPr>
          <w:t>73</w:t>
        </w:r>
        <w:r w:rsidR="004E5657">
          <w:rPr>
            <w:noProof/>
            <w:webHidden/>
          </w:rPr>
          <w:fldChar w:fldCharType="end"/>
        </w:r>
      </w:hyperlink>
    </w:p>
    <w:p w14:paraId="5B806CF2" w14:textId="75E4FB3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6" w:history="1">
        <w:r w:rsidR="004E5657" w:rsidRPr="00973B8A">
          <w:rPr>
            <w:rStyle w:val="Hyperlink"/>
            <w:rFonts w:cs="Arial"/>
            <w:bCs/>
            <w:noProof/>
          </w:rPr>
          <w:t>Table 49: Access Request Approved Email Notification</w:t>
        </w:r>
        <w:r w:rsidR="004E5657">
          <w:rPr>
            <w:noProof/>
            <w:webHidden/>
          </w:rPr>
          <w:tab/>
        </w:r>
        <w:r w:rsidR="004E5657">
          <w:rPr>
            <w:noProof/>
            <w:webHidden/>
          </w:rPr>
          <w:fldChar w:fldCharType="begin"/>
        </w:r>
        <w:r w:rsidR="004E5657">
          <w:rPr>
            <w:noProof/>
            <w:webHidden/>
          </w:rPr>
          <w:instrText xml:space="preserve"> PAGEREF _Toc84269926 \h </w:instrText>
        </w:r>
        <w:r w:rsidR="004E5657">
          <w:rPr>
            <w:noProof/>
            <w:webHidden/>
          </w:rPr>
        </w:r>
        <w:r w:rsidR="004E5657">
          <w:rPr>
            <w:noProof/>
            <w:webHidden/>
          </w:rPr>
          <w:fldChar w:fldCharType="separate"/>
        </w:r>
        <w:r w:rsidR="004E5657">
          <w:rPr>
            <w:noProof/>
            <w:webHidden/>
          </w:rPr>
          <w:t>74</w:t>
        </w:r>
        <w:r w:rsidR="004E5657">
          <w:rPr>
            <w:noProof/>
            <w:webHidden/>
          </w:rPr>
          <w:fldChar w:fldCharType="end"/>
        </w:r>
      </w:hyperlink>
    </w:p>
    <w:p w14:paraId="68E059E7" w14:textId="28E0E37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7" w:history="1">
        <w:r w:rsidR="004E5657" w:rsidRPr="00973B8A">
          <w:rPr>
            <w:rStyle w:val="Hyperlink"/>
            <w:rFonts w:cs="Arial"/>
            <w:bCs/>
            <w:noProof/>
          </w:rPr>
          <w:t>Table 50: Access Request Rejected Email Notification</w:t>
        </w:r>
        <w:r w:rsidR="004E5657">
          <w:rPr>
            <w:noProof/>
            <w:webHidden/>
          </w:rPr>
          <w:tab/>
        </w:r>
        <w:r w:rsidR="004E5657">
          <w:rPr>
            <w:noProof/>
            <w:webHidden/>
          </w:rPr>
          <w:fldChar w:fldCharType="begin"/>
        </w:r>
        <w:r w:rsidR="004E5657">
          <w:rPr>
            <w:noProof/>
            <w:webHidden/>
          </w:rPr>
          <w:instrText xml:space="preserve"> PAGEREF _Toc84269927 \h </w:instrText>
        </w:r>
        <w:r w:rsidR="004E5657">
          <w:rPr>
            <w:noProof/>
            <w:webHidden/>
          </w:rPr>
        </w:r>
        <w:r w:rsidR="004E5657">
          <w:rPr>
            <w:noProof/>
            <w:webHidden/>
          </w:rPr>
          <w:fldChar w:fldCharType="separate"/>
        </w:r>
        <w:r w:rsidR="004E5657">
          <w:rPr>
            <w:noProof/>
            <w:webHidden/>
          </w:rPr>
          <w:t>75</w:t>
        </w:r>
        <w:r w:rsidR="004E5657">
          <w:rPr>
            <w:noProof/>
            <w:webHidden/>
          </w:rPr>
          <w:fldChar w:fldCharType="end"/>
        </w:r>
      </w:hyperlink>
    </w:p>
    <w:p w14:paraId="01E5D288" w14:textId="25B5E2D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8" w:history="1">
        <w:r w:rsidR="004E5657" w:rsidRPr="00973B8A">
          <w:rPr>
            <w:rStyle w:val="Hyperlink"/>
            <w:rFonts w:cs="Arial"/>
            <w:bCs/>
            <w:noProof/>
          </w:rPr>
          <w:t>Table 51: Access Request Expired Email Notification</w:t>
        </w:r>
        <w:r w:rsidR="004E5657">
          <w:rPr>
            <w:noProof/>
            <w:webHidden/>
          </w:rPr>
          <w:tab/>
        </w:r>
        <w:r w:rsidR="004E5657">
          <w:rPr>
            <w:noProof/>
            <w:webHidden/>
          </w:rPr>
          <w:fldChar w:fldCharType="begin"/>
        </w:r>
        <w:r w:rsidR="004E5657">
          <w:rPr>
            <w:noProof/>
            <w:webHidden/>
          </w:rPr>
          <w:instrText xml:space="preserve"> PAGEREF _Toc84269928 \h </w:instrText>
        </w:r>
        <w:r w:rsidR="004E5657">
          <w:rPr>
            <w:noProof/>
            <w:webHidden/>
          </w:rPr>
        </w:r>
        <w:r w:rsidR="004E5657">
          <w:rPr>
            <w:noProof/>
            <w:webHidden/>
          </w:rPr>
          <w:fldChar w:fldCharType="separate"/>
        </w:r>
        <w:r w:rsidR="004E5657">
          <w:rPr>
            <w:noProof/>
            <w:webHidden/>
          </w:rPr>
          <w:t>75</w:t>
        </w:r>
        <w:r w:rsidR="004E5657">
          <w:rPr>
            <w:noProof/>
            <w:webHidden/>
          </w:rPr>
          <w:fldChar w:fldCharType="end"/>
        </w:r>
      </w:hyperlink>
    </w:p>
    <w:p w14:paraId="68CA5630" w14:textId="4A41D1E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29" w:history="1">
        <w:r w:rsidR="004E5657" w:rsidRPr="00973B8A">
          <w:rPr>
            <w:rStyle w:val="Hyperlink"/>
            <w:rFonts w:cs="Arial"/>
            <w:bCs/>
            <w:noProof/>
          </w:rPr>
          <w:t>Table 52: Account Request Assignment Email Notification</w:t>
        </w:r>
        <w:r w:rsidR="004E5657">
          <w:rPr>
            <w:noProof/>
            <w:webHidden/>
          </w:rPr>
          <w:tab/>
        </w:r>
        <w:r w:rsidR="004E5657">
          <w:rPr>
            <w:noProof/>
            <w:webHidden/>
          </w:rPr>
          <w:fldChar w:fldCharType="begin"/>
        </w:r>
        <w:r w:rsidR="004E5657">
          <w:rPr>
            <w:noProof/>
            <w:webHidden/>
          </w:rPr>
          <w:instrText xml:space="preserve"> PAGEREF _Toc84269929 \h </w:instrText>
        </w:r>
        <w:r w:rsidR="004E5657">
          <w:rPr>
            <w:noProof/>
            <w:webHidden/>
          </w:rPr>
        </w:r>
        <w:r w:rsidR="004E5657">
          <w:rPr>
            <w:noProof/>
            <w:webHidden/>
          </w:rPr>
          <w:fldChar w:fldCharType="separate"/>
        </w:r>
        <w:r w:rsidR="004E5657">
          <w:rPr>
            <w:noProof/>
            <w:webHidden/>
          </w:rPr>
          <w:t>76</w:t>
        </w:r>
        <w:r w:rsidR="004E5657">
          <w:rPr>
            <w:noProof/>
            <w:webHidden/>
          </w:rPr>
          <w:fldChar w:fldCharType="end"/>
        </w:r>
      </w:hyperlink>
    </w:p>
    <w:p w14:paraId="355964C7" w14:textId="2535D9B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0" w:history="1">
        <w:r w:rsidR="004E5657" w:rsidRPr="00973B8A">
          <w:rPr>
            <w:rStyle w:val="Hyperlink"/>
            <w:rFonts w:cs="Arial"/>
            <w:bCs/>
            <w:noProof/>
          </w:rPr>
          <w:t>Table 53: Account Request Reminder Email Notification</w:t>
        </w:r>
        <w:r w:rsidR="004E5657">
          <w:rPr>
            <w:noProof/>
            <w:webHidden/>
          </w:rPr>
          <w:tab/>
        </w:r>
        <w:r w:rsidR="004E5657">
          <w:rPr>
            <w:noProof/>
            <w:webHidden/>
          </w:rPr>
          <w:fldChar w:fldCharType="begin"/>
        </w:r>
        <w:r w:rsidR="004E5657">
          <w:rPr>
            <w:noProof/>
            <w:webHidden/>
          </w:rPr>
          <w:instrText xml:space="preserve"> PAGEREF _Toc84269930 \h </w:instrText>
        </w:r>
        <w:r w:rsidR="004E5657">
          <w:rPr>
            <w:noProof/>
            <w:webHidden/>
          </w:rPr>
        </w:r>
        <w:r w:rsidR="004E5657">
          <w:rPr>
            <w:noProof/>
            <w:webHidden/>
          </w:rPr>
          <w:fldChar w:fldCharType="separate"/>
        </w:r>
        <w:r w:rsidR="004E5657">
          <w:rPr>
            <w:noProof/>
            <w:webHidden/>
          </w:rPr>
          <w:t>77</w:t>
        </w:r>
        <w:r w:rsidR="004E5657">
          <w:rPr>
            <w:noProof/>
            <w:webHidden/>
          </w:rPr>
          <w:fldChar w:fldCharType="end"/>
        </w:r>
      </w:hyperlink>
    </w:p>
    <w:p w14:paraId="417C0201" w14:textId="7143E0A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1" w:history="1">
        <w:r w:rsidR="004E5657" w:rsidRPr="00973B8A">
          <w:rPr>
            <w:rStyle w:val="Hyperlink"/>
            <w:rFonts w:cs="Arial"/>
            <w:bCs/>
            <w:noProof/>
          </w:rPr>
          <w:t>Table 54: Account Request Reassignment Email Notification</w:t>
        </w:r>
        <w:r w:rsidR="004E5657">
          <w:rPr>
            <w:noProof/>
            <w:webHidden/>
          </w:rPr>
          <w:tab/>
        </w:r>
        <w:r w:rsidR="004E5657">
          <w:rPr>
            <w:noProof/>
            <w:webHidden/>
          </w:rPr>
          <w:fldChar w:fldCharType="begin"/>
        </w:r>
        <w:r w:rsidR="004E5657">
          <w:rPr>
            <w:noProof/>
            <w:webHidden/>
          </w:rPr>
          <w:instrText xml:space="preserve"> PAGEREF _Toc84269931 \h </w:instrText>
        </w:r>
        <w:r w:rsidR="004E5657">
          <w:rPr>
            <w:noProof/>
            <w:webHidden/>
          </w:rPr>
        </w:r>
        <w:r w:rsidR="004E5657">
          <w:rPr>
            <w:noProof/>
            <w:webHidden/>
          </w:rPr>
          <w:fldChar w:fldCharType="separate"/>
        </w:r>
        <w:r w:rsidR="004E5657">
          <w:rPr>
            <w:noProof/>
            <w:webHidden/>
          </w:rPr>
          <w:t>77</w:t>
        </w:r>
        <w:r w:rsidR="004E5657">
          <w:rPr>
            <w:noProof/>
            <w:webHidden/>
          </w:rPr>
          <w:fldChar w:fldCharType="end"/>
        </w:r>
      </w:hyperlink>
    </w:p>
    <w:p w14:paraId="4D65C6CA" w14:textId="4F0C6749"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2" w:history="1">
        <w:r w:rsidR="004E5657" w:rsidRPr="00973B8A">
          <w:rPr>
            <w:rStyle w:val="Hyperlink"/>
            <w:rFonts w:cs="Arial"/>
            <w:bCs/>
            <w:noProof/>
          </w:rPr>
          <w:t>Table 55: Account Request Approved Email Notification</w:t>
        </w:r>
        <w:r w:rsidR="004E5657">
          <w:rPr>
            <w:noProof/>
            <w:webHidden/>
          </w:rPr>
          <w:tab/>
        </w:r>
        <w:r w:rsidR="004E5657">
          <w:rPr>
            <w:noProof/>
            <w:webHidden/>
          </w:rPr>
          <w:fldChar w:fldCharType="begin"/>
        </w:r>
        <w:r w:rsidR="004E5657">
          <w:rPr>
            <w:noProof/>
            <w:webHidden/>
          </w:rPr>
          <w:instrText xml:space="preserve"> PAGEREF _Toc84269932 \h </w:instrText>
        </w:r>
        <w:r w:rsidR="004E5657">
          <w:rPr>
            <w:noProof/>
            <w:webHidden/>
          </w:rPr>
        </w:r>
        <w:r w:rsidR="004E5657">
          <w:rPr>
            <w:noProof/>
            <w:webHidden/>
          </w:rPr>
          <w:fldChar w:fldCharType="separate"/>
        </w:r>
        <w:r w:rsidR="004E5657">
          <w:rPr>
            <w:noProof/>
            <w:webHidden/>
          </w:rPr>
          <w:t>78</w:t>
        </w:r>
        <w:r w:rsidR="004E5657">
          <w:rPr>
            <w:noProof/>
            <w:webHidden/>
          </w:rPr>
          <w:fldChar w:fldCharType="end"/>
        </w:r>
      </w:hyperlink>
    </w:p>
    <w:p w14:paraId="548818D6" w14:textId="33FD3D09"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3" w:history="1">
        <w:r w:rsidR="004E5657" w:rsidRPr="00973B8A">
          <w:rPr>
            <w:rStyle w:val="Hyperlink"/>
            <w:rFonts w:cs="Arial"/>
            <w:bCs/>
            <w:noProof/>
          </w:rPr>
          <w:t>Table 56: Account Request Rejected Email Notification</w:t>
        </w:r>
        <w:r w:rsidR="004E5657">
          <w:rPr>
            <w:noProof/>
            <w:webHidden/>
          </w:rPr>
          <w:tab/>
        </w:r>
        <w:r w:rsidR="004E5657">
          <w:rPr>
            <w:noProof/>
            <w:webHidden/>
          </w:rPr>
          <w:fldChar w:fldCharType="begin"/>
        </w:r>
        <w:r w:rsidR="004E5657">
          <w:rPr>
            <w:noProof/>
            <w:webHidden/>
          </w:rPr>
          <w:instrText xml:space="preserve"> PAGEREF _Toc84269933 \h </w:instrText>
        </w:r>
        <w:r w:rsidR="004E5657">
          <w:rPr>
            <w:noProof/>
            <w:webHidden/>
          </w:rPr>
        </w:r>
        <w:r w:rsidR="004E5657">
          <w:rPr>
            <w:noProof/>
            <w:webHidden/>
          </w:rPr>
          <w:fldChar w:fldCharType="separate"/>
        </w:r>
        <w:r w:rsidR="004E5657">
          <w:rPr>
            <w:noProof/>
            <w:webHidden/>
          </w:rPr>
          <w:t>79</w:t>
        </w:r>
        <w:r w:rsidR="004E5657">
          <w:rPr>
            <w:noProof/>
            <w:webHidden/>
          </w:rPr>
          <w:fldChar w:fldCharType="end"/>
        </w:r>
      </w:hyperlink>
    </w:p>
    <w:p w14:paraId="042DA156" w14:textId="07B7577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4" w:history="1">
        <w:r w:rsidR="004E5657" w:rsidRPr="00973B8A">
          <w:rPr>
            <w:rStyle w:val="Hyperlink"/>
            <w:rFonts w:cs="Arial"/>
            <w:bCs/>
            <w:noProof/>
          </w:rPr>
          <w:t>Table 57: Account Request Expired Email Notification</w:t>
        </w:r>
        <w:r w:rsidR="004E5657">
          <w:rPr>
            <w:noProof/>
            <w:webHidden/>
          </w:rPr>
          <w:tab/>
        </w:r>
        <w:r w:rsidR="004E5657">
          <w:rPr>
            <w:noProof/>
            <w:webHidden/>
          </w:rPr>
          <w:fldChar w:fldCharType="begin"/>
        </w:r>
        <w:r w:rsidR="004E5657">
          <w:rPr>
            <w:noProof/>
            <w:webHidden/>
          </w:rPr>
          <w:instrText xml:space="preserve"> PAGEREF _Toc84269934 \h </w:instrText>
        </w:r>
        <w:r w:rsidR="004E5657">
          <w:rPr>
            <w:noProof/>
            <w:webHidden/>
          </w:rPr>
        </w:r>
        <w:r w:rsidR="004E5657">
          <w:rPr>
            <w:noProof/>
            <w:webHidden/>
          </w:rPr>
          <w:fldChar w:fldCharType="separate"/>
        </w:r>
        <w:r w:rsidR="004E5657">
          <w:rPr>
            <w:noProof/>
            <w:webHidden/>
          </w:rPr>
          <w:t>79</w:t>
        </w:r>
        <w:r w:rsidR="004E5657">
          <w:rPr>
            <w:noProof/>
            <w:webHidden/>
          </w:rPr>
          <w:fldChar w:fldCharType="end"/>
        </w:r>
      </w:hyperlink>
    </w:p>
    <w:p w14:paraId="659320AE" w14:textId="6650BDA1"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5" w:history="1">
        <w:r w:rsidR="004E5657" w:rsidRPr="00973B8A">
          <w:rPr>
            <w:rStyle w:val="Hyperlink"/>
            <w:rFonts w:cs="Arial"/>
            <w:bCs/>
            <w:noProof/>
          </w:rPr>
          <w:t>Table 58: DMZ Active Directory Account Deleted Today Report</w:t>
        </w:r>
        <w:r w:rsidR="004E5657">
          <w:rPr>
            <w:noProof/>
            <w:webHidden/>
          </w:rPr>
          <w:tab/>
        </w:r>
        <w:r w:rsidR="004E5657">
          <w:rPr>
            <w:noProof/>
            <w:webHidden/>
          </w:rPr>
          <w:fldChar w:fldCharType="begin"/>
        </w:r>
        <w:r w:rsidR="004E5657">
          <w:rPr>
            <w:noProof/>
            <w:webHidden/>
          </w:rPr>
          <w:instrText xml:space="preserve"> PAGEREF _Toc84269935 \h </w:instrText>
        </w:r>
        <w:r w:rsidR="004E5657">
          <w:rPr>
            <w:noProof/>
            <w:webHidden/>
          </w:rPr>
        </w:r>
        <w:r w:rsidR="004E5657">
          <w:rPr>
            <w:noProof/>
            <w:webHidden/>
          </w:rPr>
          <w:fldChar w:fldCharType="separate"/>
        </w:r>
        <w:r w:rsidR="004E5657">
          <w:rPr>
            <w:noProof/>
            <w:webHidden/>
          </w:rPr>
          <w:t>80</w:t>
        </w:r>
        <w:r w:rsidR="004E5657">
          <w:rPr>
            <w:noProof/>
            <w:webHidden/>
          </w:rPr>
          <w:fldChar w:fldCharType="end"/>
        </w:r>
      </w:hyperlink>
    </w:p>
    <w:p w14:paraId="58599524" w14:textId="5FFAEDA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6" w:history="1">
        <w:r w:rsidR="004E5657" w:rsidRPr="00973B8A">
          <w:rPr>
            <w:rStyle w:val="Hyperlink"/>
            <w:rFonts w:cs="Arial"/>
            <w:bCs/>
            <w:noProof/>
          </w:rPr>
          <w:t>Table 59: Reconciliation Job Failure Report</w:t>
        </w:r>
        <w:r w:rsidR="004E5657">
          <w:rPr>
            <w:noProof/>
            <w:webHidden/>
          </w:rPr>
          <w:tab/>
        </w:r>
        <w:r w:rsidR="004E5657">
          <w:rPr>
            <w:noProof/>
            <w:webHidden/>
          </w:rPr>
          <w:fldChar w:fldCharType="begin"/>
        </w:r>
        <w:r w:rsidR="004E5657">
          <w:rPr>
            <w:noProof/>
            <w:webHidden/>
          </w:rPr>
          <w:instrText xml:space="preserve"> PAGEREF _Toc84269936 \h </w:instrText>
        </w:r>
        <w:r w:rsidR="004E5657">
          <w:rPr>
            <w:noProof/>
            <w:webHidden/>
          </w:rPr>
        </w:r>
        <w:r w:rsidR="004E5657">
          <w:rPr>
            <w:noProof/>
            <w:webHidden/>
          </w:rPr>
          <w:fldChar w:fldCharType="separate"/>
        </w:r>
        <w:r w:rsidR="004E5657">
          <w:rPr>
            <w:noProof/>
            <w:webHidden/>
          </w:rPr>
          <w:t>80</w:t>
        </w:r>
        <w:r w:rsidR="004E5657">
          <w:rPr>
            <w:noProof/>
            <w:webHidden/>
          </w:rPr>
          <w:fldChar w:fldCharType="end"/>
        </w:r>
      </w:hyperlink>
    </w:p>
    <w:p w14:paraId="7FBB6F6C" w14:textId="759224C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7" w:history="1">
        <w:r w:rsidR="004E5657" w:rsidRPr="00973B8A">
          <w:rPr>
            <w:rStyle w:val="Hyperlink"/>
            <w:rFonts w:cs="Arial"/>
            <w:bCs/>
            <w:noProof/>
          </w:rPr>
          <w:t>Table 60: Active Directory Task Failure Report</w:t>
        </w:r>
        <w:r w:rsidR="004E5657">
          <w:rPr>
            <w:noProof/>
            <w:webHidden/>
          </w:rPr>
          <w:tab/>
        </w:r>
        <w:r w:rsidR="004E5657">
          <w:rPr>
            <w:noProof/>
            <w:webHidden/>
          </w:rPr>
          <w:fldChar w:fldCharType="begin"/>
        </w:r>
        <w:r w:rsidR="004E5657">
          <w:rPr>
            <w:noProof/>
            <w:webHidden/>
          </w:rPr>
          <w:instrText xml:space="preserve"> PAGEREF _Toc84269937 \h </w:instrText>
        </w:r>
        <w:r w:rsidR="004E5657">
          <w:rPr>
            <w:noProof/>
            <w:webHidden/>
          </w:rPr>
        </w:r>
        <w:r w:rsidR="004E5657">
          <w:rPr>
            <w:noProof/>
            <w:webHidden/>
          </w:rPr>
          <w:fldChar w:fldCharType="separate"/>
        </w:r>
        <w:r w:rsidR="004E5657">
          <w:rPr>
            <w:noProof/>
            <w:webHidden/>
          </w:rPr>
          <w:t>81</w:t>
        </w:r>
        <w:r w:rsidR="004E5657">
          <w:rPr>
            <w:noProof/>
            <w:webHidden/>
          </w:rPr>
          <w:fldChar w:fldCharType="end"/>
        </w:r>
      </w:hyperlink>
    </w:p>
    <w:p w14:paraId="26FC13AB" w14:textId="54AE9146" w:rsidR="00BD0D2C" w:rsidRPr="007D1EB5" w:rsidRDefault="00A614E7" w:rsidP="00A614E7">
      <w:pPr>
        <w:rPr>
          <w:rFonts w:asciiTheme="minorHAnsi" w:hAnsiTheme="minorHAnsi" w:cstheme="minorHAnsi"/>
        </w:rPr>
      </w:pPr>
      <w:r w:rsidRPr="007D1EB5">
        <w:rPr>
          <w:rFonts w:asciiTheme="minorHAnsi" w:hAnsiTheme="minorHAnsi" w:cstheme="minorHAnsi"/>
        </w:rPr>
        <w:fldChar w:fldCharType="end"/>
      </w:r>
    </w:p>
    <w:p w14:paraId="10DA11A1" w14:textId="77777777" w:rsidR="00A614E7" w:rsidRPr="007D1EB5" w:rsidRDefault="00A03039" w:rsidP="00A614E7">
      <w:pPr>
        <w:rPr>
          <w:rFonts w:asciiTheme="minorHAnsi" w:hAnsiTheme="minorHAnsi" w:cstheme="minorHAnsi"/>
        </w:rPr>
      </w:pPr>
      <w:r w:rsidRPr="007D1EB5">
        <w:rPr>
          <w:rFonts w:asciiTheme="minorHAnsi" w:hAnsiTheme="minorHAnsi" w:cstheme="minorHAnsi"/>
          <w:b/>
        </w:rPr>
        <w:t>Table of Figures</w:t>
      </w:r>
    </w:p>
    <w:p w14:paraId="29DFF79E" w14:textId="0AC82D97" w:rsidR="004E5657" w:rsidRDefault="00A03039">
      <w:pPr>
        <w:pStyle w:val="TableofFigures"/>
        <w:tabs>
          <w:tab w:val="right" w:leader="dot" w:pos="9335"/>
        </w:tabs>
        <w:rPr>
          <w:rFonts w:asciiTheme="minorHAnsi" w:eastAsiaTheme="minorEastAsia" w:hAnsiTheme="minorHAnsi" w:cstheme="minorBidi"/>
          <w:noProof/>
          <w:sz w:val="22"/>
          <w:szCs w:val="22"/>
          <w:lang w:val="en-US"/>
        </w:rPr>
      </w:pPr>
      <w:r w:rsidRPr="007D1EB5">
        <w:rPr>
          <w:rFonts w:asciiTheme="minorHAnsi" w:hAnsiTheme="minorHAnsi" w:cstheme="minorHAnsi"/>
        </w:rPr>
        <w:fldChar w:fldCharType="begin"/>
      </w:r>
      <w:r w:rsidRPr="007D1EB5">
        <w:rPr>
          <w:rFonts w:asciiTheme="minorHAnsi" w:hAnsiTheme="minorHAnsi" w:cstheme="minorHAnsi"/>
        </w:rPr>
        <w:instrText xml:space="preserve"> TOC \h \z \c "Figure" </w:instrText>
      </w:r>
      <w:r w:rsidRPr="007D1EB5">
        <w:rPr>
          <w:rFonts w:asciiTheme="minorHAnsi" w:hAnsiTheme="minorHAnsi" w:cstheme="minorHAnsi"/>
        </w:rPr>
        <w:fldChar w:fldCharType="separate"/>
      </w:r>
      <w:hyperlink w:anchor="_Toc84269938" w:history="1">
        <w:r w:rsidR="004E5657" w:rsidRPr="00FC200D">
          <w:rPr>
            <w:rStyle w:val="Hyperlink"/>
            <w:noProof/>
          </w:rPr>
          <w:t>Figure 1: Saviynt Cloud Access Governance and Intelligence</w:t>
        </w:r>
        <w:r w:rsidR="004E5657">
          <w:rPr>
            <w:noProof/>
            <w:webHidden/>
          </w:rPr>
          <w:tab/>
        </w:r>
        <w:r w:rsidR="004E5657">
          <w:rPr>
            <w:noProof/>
            <w:webHidden/>
          </w:rPr>
          <w:fldChar w:fldCharType="begin"/>
        </w:r>
        <w:r w:rsidR="004E5657">
          <w:rPr>
            <w:noProof/>
            <w:webHidden/>
          </w:rPr>
          <w:instrText xml:space="preserve"> PAGEREF _Toc84269938 \h </w:instrText>
        </w:r>
        <w:r w:rsidR="004E5657">
          <w:rPr>
            <w:noProof/>
            <w:webHidden/>
          </w:rPr>
        </w:r>
        <w:r w:rsidR="004E5657">
          <w:rPr>
            <w:noProof/>
            <w:webHidden/>
          </w:rPr>
          <w:fldChar w:fldCharType="separate"/>
        </w:r>
        <w:r w:rsidR="004E5657">
          <w:rPr>
            <w:noProof/>
            <w:webHidden/>
          </w:rPr>
          <w:t>15</w:t>
        </w:r>
        <w:r w:rsidR="004E5657">
          <w:rPr>
            <w:noProof/>
            <w:webHidden/>
          </w:rPr>
          <w:fldChar w:fldCharType="end"/>
        </w:r>
      </w:hyperlink>
    </w:p>
    <w:p w14:paraId="102B259E" w14:textId="440A6E4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39" w:history="1">
        <w:r w:rsidR="004E5657" w:rsidRPr="00FC200D">
          <w:rPr>
            <w:rStyle w:val="Hyperlink"/>
            <w:noProof/>
          </w:rPr>
          <w:t>Figure 2: IDM Architecture</w:t>
        </w:r>
        <w:r w:rsidR="004E5657">
          <w:rPr>
            <w:noProof/>
            <w:webHidden/>
          </w:rPr>
          <w:tab/>
        </w:r>
        <w:r w:rsidR="004E5657">
          <w:rPr>
            <w:noProof/>
            <w:webHidden/>
          </w:rPr>
          <w:fldChar w:fldCharType="begin"/>
        </w:r>
        <w:r w:rsidR="004E5657">
          <w:rPr>
            <w:noProof/>
            <w:webHidden/>
          </w:rPr>
          <w:instrText xml:space="preserve"> PAGEREF _Toc84269939 \h </w:instrText>
        </w:r>
        <w:r w:rsidR="004E5657">
          <w:rPr>
            <w:noProof/>
            <w:webHidden/>
          </w:rPr>
        </w:r>
        <w:r w:rsidR="004E5657">
          <w:rPr>
            <w:noProof/>
            <w:webHidden/>
          </w:rPr>
          <w:fldChar w:fldCharType="separate"/>
        </w:r>
        <w:r w:rsidR="004E5657">
          <w:rPr>
            <w:noProof/>
            <w:webHidden/>
          </w:rPr>
          <w:t>18</w:t>
        </w:r>
        <w:r w:rsidR="004E5657">
          <w:rPr>
            <w:noProof/>
            <w:webHidden/>
          </w:rPr>
          <w:fldChar w:fldCharType="end"/>
        </w:r>
      </w:hyperlink>
    </w:p>
    <w:p w14:paraId="624EE13C" w14:textId="686E0FE9"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0" w:history="1">
        <w:r w:rsidR="004E5657" w:rsidRPr="00FC200D">
          <w:rPr>
            <w:rStyle w:val="Hyperlink"/>
            <w:noProof/>
          </w:rPr>
          <w:t>Figure 3: Request Access</w:t>
        </w:r>
        <w:r w:rsidR="004E5657">
          <w:rPr>
            <w:noProof/>
            <w:webHidden/>
          </w:rPr>
          <w:tab/>
        </w:r>
        <w:r w:rsidR="004E5657">
          <w:rPr>
            <w:noProof/>
            <w:webHidden/>
          </w:rPr>
          <w:fldChar w:fldCharType="begin"/>
        </w:r>
        <w:r w:rsidR="004E5657">
          <w:rPr>
            <w:noProof/>
            <w:webHidden/>
          </w:rPr>
          <w:instrText xml:space="preserve"> PAGEREF _Toc84269940 \h </w:instrText>
        </w:r>
        <w:r w:rsidR="004E5657">
          <w:rPr>
            <w:noProof/>
            <w:webHidden/>
          </w:rPr>
        </w:r>
        <w:r w:rsidR="004E5657">
          <w:rPr>
            <w:noProof/>
            <w:webHidden/>
          </w:rPr>
          <w:fldChar w:fldCharType="separate"/>
        </w:r>
        <w:r w:rsidR="004E5657">
          <w:rPr>
            <w:noProof/>
            <w:webHidden/>
          </w:rPr>
          <w:t>20</w:t>
        </w:r>
        <w:r w:rsidR="004E5657">
          <w:rPr>
            <w:noProof/>
            <w:webHidden/>
          </w:rPr>
          <w:fldChar w:fldCharType="end"/>
        </w:r>
      </w:hyperlink>
    </w:p>
    <w:p w14:paraId="0723958A" w14:textId="2D4A4E5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1" w:history="1">
        <w:r w:rsidR="004E5657" w:rsidRPr="00FC200D">
          <w:rPr>
            <w:rStyle w:val="Hyperlink"/>
            <w:noProof/>
          </w:rPr>
          <w:t>Figure 5: Add to Cart</w:t>
        </w:r>
        <w:r w:rsidR="004E5657">
          <w:rPr>
            <w:noProof/>
            <w:webHidden/>
          </w:rPr>
          <w:tab/>
        </w:r>
        <w:r w:rsidR="004E5657">
          <w:rPr>
            <w:noProof/>
            <w:webHidden/>
          </w:rPr>
          <w:fldChar w:fldCharType="begin"/>
        </w:r>
        <w:r w:rsidR="004E5657">
          <w:rPr>
            <w:noProof/>
            <w:webHidden/>
          </w:rPr>
          <w:instrText xml:space="preserve"> PAGEREF _Toc84269941 \h </w:instrText>
        </w:r>
        <w:r w:rsidR="004E5657">
          <w:rPr>
            <w:noProof/>
            <w:webHidden/>
          </w:rPr>
        </w:r>
        <w:r w:rsidR="004E5657">
          <w:rPr>
            <w:noProof/>
            <w:webHidden/>
          </w:rPr>
          <w:fldChar w:fldCharType="separate"/>
        </w:r>
        <w:r w:rsidR="004E5657">
          <w:rPr>
            <w:noProof/>
            <w:webHidden/>
          </w:rPr>
          <w:t>21</w:t>
        </w:r>
        <w:r w:rsidR="004E5657">
          <w:rPr>
            <w:noProof/>
            <w:webHidden/>
          </w:rPr>
          <w:fldChar w:fldCharType="end"/>
        </w:r>
      </w:hyperlink>
    </w:p>
    <w:p w14:paraId="7B2C8155" w14:textId="674C32C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2" w:history="1">
        <w:r w:rsidR="004E5657" w:rsidRPr="00FC200D">
          <w:rPr>
            <w:rStyle w:val="Hyperlink"/>
            <w:noProof/>
          </w:rPr>
          <w:t>Figure 6: Select Access</w:t>
        </w:r>
        <w:r w:rsidR="004E5657">
          <w:rPr>
            <w:noProof/>
            <w:webHidden/>
          </w:rPr>
          <w:tab/>
        </w:r>
        <w:r w:rsidR="004E5657">
          <w:rPr>
            <w:noProof/>
            <w:webHidden/>
          </w:rPr>
          <w:fldChar w:fldCharType="begin"/>
        </w:r>
        <w:r w:rsidR="004E5657">
          <w:rPr>
            <w:noProof/>
            <w:webHidden/>
          </w:rPr>
          <w:instrText xml:space="preserve"> PAGEREF _Toc84269942 \h </w:instrText>
        </w:r>
        <w:r w:rsidR="004E5657">
          <w:rPr>
            <w:noProof/>
            <w:webHidden/>
          </w:rPr>
        </w:r>
        <w:r w:rsidR="004E5657">
          <w:rPr>
            <w:noProof/>
            <w:webHidden/>
          </w:rPr>
          <w:fldChar w:fldCharType="separate"/>
        </w:r>
        <w:r w:rsidR="004E5657">
          <w:rPr>
            <w:noProof/>
            <w:webHidden/>
          </w:rPr>
          <w:t>21</w:t>
        </w:r>
        <w:r w:rsidR="004E5657">
          <w:rPr>
            <w:noProof/>
            <w:webHidden/>
          </w:rPr>
          <w:fldChar w:fldCharType="end"/>
        </w:r>
      </w:hyperlink>
    </w:p>
    <w:p w14:paraId="756A8E8A" w14:textId="5FF27A79"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3" w:history="1">
        <w:r w:rsidR="004E5657" w:rsidRPr="00FC200D">
          <w:rPr>
            <w:rStyle w:val="Hyperlink"/>
            <w:noProof/>
          </w:rPr>
          <w:t>Figure 7: Add Business Justification</w:t>
        </w:r>
        <w:r w:rsidR="004E5657">
          <w:rPr>
            <w:noProof/>
            <w:webHidden/>
          </w:rPr>
          <w:tab/>
        </w:r>
        <w:r w:rsidR="004E5657">
          <w:rPr>
            <w:noProof/>
            <w:webHidden/>
          </w:rPr>
          <w:fldChar w:fldCharType="begin"/>
        </w:r>
        <w:r w:rsidR="004E5657">
          <w:rPr>
            <w:noProof/>
            <w:webHidden/>
          </w:rPr>
          <w:instrText xml:space="preserve"> PAGEREF _Toc84269943 \h </w:instrText>
        </w:r>
        <w:r w:rsidR="004E5657">
          <w:rPr>
            <w:noProof/>
            <w:webHidden/>
          </w:rPr>
        </w:r>
        <w:r w:rsidR="004E5657">
          <w:rPr>
            <w:noProof/>
            <w:webHidden/>
          </w:rPr>
          <w:fldChar w:fldCharType="separate"/>
        </w:r>
        <w:r w:rsidR="004E5657">
          <w:rPr>
            <w:noProof/>
            <w:webHidden/>
          </w:rPr>
          <w:t>22</w:t>
        </w:r>
        <w:r w:rsidR="004E5657">
          <w:rPr>
            <w:noProof/>
            <w:webHidden/>
          </w:rPr>
          <w:fldChar w:fldCharType="end"/>
        </w:r>
      </w:hyperlink>
    </w:p>
    <w:p w14:paraId="13EB3D4B" w14:textId="15728281"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4" w:history="1">
        <w:r w:rsidR="004E5657" w:rsidRPr="00FC200D">
          <w:rPr>
            <w:rStyle w:val="Hyperlink"/>
            <w:noProof/>
          </w:rPr>
          <w:t>Figure 8: Request Approval (tile or tab)</w:t>
        </w:r>
        <w:r w:rsidR="004E5657">
          <w:rPr>
            <w:noProof/>
            <w:webHidden/>
          </w:rPr>
          <w:tab/>
        </w:r>
        <w:r w:rsidR="004E5657">
          <w:rPr>
            <w:noProof/>
            <w:webHidden/>
          </w:rPr>
          <w:fldChar w:fldCharType="begin"/>
        </w:r>
        <w:r w:rsidR="004E5657">
          <w:rPr>
            <w:noProof/>
            <w:webHidden/>
          </w:rPr>
          <w:instrText xml:space="preserve"> PAGEREF _Toc84269944 \h </w:instrText>
        </w:r>
        <w:r w:rsidR="004E5657">
          <w:rPr>
            <w:noProof/>
            <w:webHidden/>
          </w:rPr>
        </w:r>
        <w:r w:rsidR="004E5657">
          <w:rPr>
            <w:noProof/>
            <w:webHidden/>
          </w:rPr>
          <w:fldChar w:fldCharType="separate"/>
        </w:r>
        <w:r w:rsidR="004E5657">
          <w:rPr>
            <w:noProof/>
            <w:webHidden/>
          </w:rPr>
          <w:t>22</w:t>
        </w:r>
        <w:r w:rsidR="004E5657">
          <w:rPr>
            <w:noProof/>
            <w:webHidden/>
          </w:rPr>
          <w:fldChar w:fldCharType="end"/>
        </w:r>
      </w:hyperlink>
    </w:p>
    <w:p w14:paraId="429B3525" w14:textId="7AA7DF2A"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5" w:history="1">
        <w:r w:rsidR="004E5657" w:rsidRPr="00FC200D">
          <w:rPr>
            <w:rStyle w:val="Hyperlink"/>
            <w:noProof/>
          </w:rPr>
          <w:t>Figure 9: User Request ID</w:t>
        </w:r>
        <w:r w:rsidR="004E5657">
          <w:rPr>
            <w:noProof/>
            <w:webHidden/>
          </w:rPr>
          <w:tab/>
        </w:r>
        <w:r w:rsidR="004E5657">
          <w:rPr>
            <w:noProof/>
            <w:webHidden/>
          </w:rPr>
          <w:fldChar w:fldCharType="begin"/>
        </w:r>
        <w:r w:rsidR="004E5657">
          <w:rPr>
            <w:noProof/>
            <w:webHidden/>
          </w:rPr>
          <w:instrText xml:space="preserve"> PAGEREF _Toc84269945 \h </w:instrText>
        </w:r>
        <w:r w:rsidR="004E5657">
          <w:rPr>
            <w:noProof/>
            <w:webHidden/>
          </w:rPr>
        </w:r>
        <w:r w:rsidR="004E5657">
          <w:rPr>
            <w:noProof/>
            <w:webHidden/>
          </w:rPr>
          <w:fldChar w:fldCharType="separate"/>
        </w:r>
        <w:r w:rsidR="004E5657">
          <w:rPr>
            <w:noProof/>
            <w:webHidden/>
          </w:rPr>
          <w:t>23</w:t>
        </w:r>
        <w:r w:rsidR="004E5657">
          <w:rPr>
            <w:noProof/>
            <w:webHidden/>
          </w:rPr>
          <w:fldChar w:fldCharType="end"/>
        </w:r>
      </w:hyperlink>
    </w:p>
    <w:p w14:paraId="5752B08B" w14:textId="2E29A85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6" w:history="1">
        <w:r w:rsidR="004E5657" w:rsidRPr="00FC200D">
          <w:rPr>
            <w:rStyle w:val="Hyperlink"/>
            <w:noProof/>
          </w:rPr>
          <w:t>Figure 10: Accept/Reject Request</w:t>
        </w:r>
        <w:r w:rsidR="004E5657">
          <w:rPr>
            <w:noProof/>
            <w:webHidden/>
          </w:rPr>
          <w:tab/>
        </w:r>
        <w:r w:rsidR="004E5657">
          <w:rPr>
            <w:noProof/>
            <w:webHidden/>
          </w:rPr>
          <w:fldChar w:fldCharType="begin"/>
        </w:r>
        <w:r w:rsidR="004E5657">
          <w:rPr>
            <w:noProof/>
            <w:webHidden/>
          </w:rPr>
          <w:instrText xml:space="preserve"> PAGEREF _Toc84269946 \h </w:instrText>
        </w:r>
        <w:r w:rsidR="004E5657">
          <w:rPr>
            <w:noProof/>
            <w:webHidden/>
          </w:rPr>
        </w:r>
        <w:r w:rsidR="004E5657">
          <w:rPr>
            <w:noProof/>
            <w:webHidden/>
          </w:rPr>
          <w:fldChar w:fldCharType="separate"/>
        </w:r>
        <w:r w:rsidR="004E5657">
          <w:rPr>
            <w:noProof/>
            <w:webHidden/>
          </w:rPr>
          <w:t>23</w:t>
        </w:r>
        <w:r w:rsidR="004E5657">
          <w:rPr>
            <w:noProof/>
            <w:webHidden/>
          </w:rPr>
          <w:fldChar w:fldCharType="end"/>
        </w:r>
      </w:hyperlink>
    </w:p>
    <w:p w14:paraId="1A4BB81D" w14:textId="6854E4B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7" w:history="1">
        <w:r w:rsidR="004E5657" w:rsidRPr="00FC200D">
          <w:rPr>
            <w:rStyle w:val="Hyperlink"/>
            <w:noProof/>
          </w:rPr>
          <w:t>Figure 11: Add Comment and Submit</w:t>
        </w:r>
        <w:r w:rsidR="004E5657">
          <w:rPr>
            <w:noProof/>
            <w:webHidden/>
          </w:rPr>
          <w:tab/>
        </w:r>
        <w:r w:rsidR="004E5657">
          <w:rPr>
            <w:noProof/>
            <w:webHidden/>
          </w:rPr>
          <w:fldChar w:fldCharType="begin"/>
        </w:r>
        <w:r w:rsidR="004E5657">
          <w:rPr>
            <w:noProof/>
            <w:webHidden/>
          </w:rPr>
          <w:instrText xml:space="preserve"> PAGEREF _Toc84269947 \h </w:instrText>
        </w:r>
        <w:r w:rsidR="004E5657">
          <w:rPr>
            <w:noProof/>
            <w:webHidden/>
          </w:rPr>
        </w:r>
        <w:r w:rsidR="004E5657">
          <w:rPr>
            <w:noProof/>
            <w:webHidden/>
          </w:rPr>
          <w:fldChar w:fldCharType="separate"/>
        </w:r>
        <w:r w:rsidR="004E5657">
          <w:rPr>
            <w:noProof/>
            <w:webHidden/>
          </w:rPr>
          <w:t>24</w:t>
        </w:r>
        <w:r w:rsidR="004E5657">
          <w:rPr>
            <w:noProof/>
            <w:webHidden/>
          </w:rPr>
          <w:fldChar w:fldCharType="end"/>
        </w:r>
      </w:hyperlink>
    </w:p>
    <w:p w14:paraId="65E2EE6D" w14:textId="5ECB2A3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8" w:history="1">
        <w:r w:rsidR="004E5657" w:rsidRPr="00FC200D">
          <w:rPr>
            <w:rStyle w:val="Hyperlink"/>
            <w:noProof/>
          </w:rPr>
          <w:t>Figure 12: Confirm Request</w:t>
        </w:r>
        <w:r w:rsidR="004E5657">
          <w:rPr>
            <w:noProof/>
            <w:webHidden/>
          </w:rPr>
          <w:tab/>
        </w:r>
        <w:r w:rsidR="004E5657">
          <w:rPr>
            <w:noProof/>
            <w:webHidden/>
          </w:rPr>
          <w:fldChar w:fldCharType="begin"/>
        </w:r>
        <w:r w:rsidR="004E5657">
          <w:rPr>
            <w:noProof/>
            <w:webHidden/>
          </w:rPr>
          <w:instrText xml:space="preserve"> PAGEREF _Toc84269948 \h </w:instrText>
        </w:r>
        <w:r w:rsidR="004E5657">
          <w:rPr>
            <w:noProof/>
            <w:webHidden/>
          </w:rPr>
        </w:r>
        <w:r w:rsidR="004E5657">
          <w:rPr>
            <w:noProof/>
            <w:webHidden/>
          </w:rPr>
          <w:fldChar w:fldCharType="separate"/>
        </w:r>
        <w:r w:rsidR="004E5657">
          <w:rPr>
            <w:noProof/>
            <w:webHidden/>
          </w:rPr>
          <w:t>24</w:t>
        </w:r>
        <w:r w:rsidR="004E5657">
          <w:rPr>
            <w:noProof/>
            <w:webHidden/>
          </w:rPr>
          <w:fldChar w:fldCharType="end"/>
        </w:r>
      </w:hyperlink>
    </w:p>
    <w:p w14:paraId="4DE1A6C9" w14:textId="4DE4E190"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49" w:history="1">
        <w:r w:rsidR="004E5657" w:rsidRPr="00FC200D">
          <w:rPr>
            <w:rStyle w:val="Hyperlink"/>
            <w:noProof/>
          </w:rPr>
          <w:t>Figure 13: Request Completed</w:t>
        </w:r>
        <w:r w:rsidR="004E5657">
          <w:rPr>
            <w:noProof/>
            <w:webHidden/>
          </w:rPr>
          <w:tab/>
        </w:r>
        <w:r w:rsidR="004E5657">
          <w:rPr>
            <w:noProof/>
            <w:webHidden/>
          </w:rPr>
          <w:fldChar w:fldCharType="begin"/>
        </w:r>
        <w:r w:rsidR="004E5657">
          <w:rPr>
            <w:noProof/>
            <w:webHidden/>
          </w:rPr>
          <w:instrText xml:space="preserve"> PAGEREF _Toc84269949 \h </w:instrText>
        </w:r>
        <w:r w:rsidR="004E5657">
          <w:rPr>
            <w:noProof/>
            <w:webHidden/>
          </w:rPr>
        </w:r>
        <w:r w:rsidR="004E5657">
          <w:rPr>
            <w:noProof/>
            <w:webHidden/>
          </w:rPr>
          <w:fldChar w:fldCharType="separate"/>
        </w:r>
        <w:r w:rsidR="004E5657">
          <w:rPr>
            <w:noProof/>
            <w:webHidden/>
          </w:rPr>
          <w:t>24</w:t>
        </w:r>
        <w:r w:rsidR="004E5657">
          <w:rPr>
            <w:noProof/>
            <w:webHidden/>
          </w:rPr>
          <w:fldChar w:fldCharType="end"/>
        </w:r>
      </w:hyperlink>
    </w:p>
    <w:p w14:paraId="64C84908" w14:textId="32A3B16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0" w:history="1">
        <w:r w:rsidR="004E5657" w:rsidRPr="00FC200D">
          <w:rPr>
            <w:rStyle w:val="Hyperlink"/>
            <w:noProof/>
          </w:rPr>
          <w:t>Figure 14 : ARS Page</w:t>
        </w:r>
        <w:r w:rsidR="004E5657">
          <w:rPr>
            <w:noProof/>
            <w:webHidden/>
          </w:rPr>
          <w:tab/>
        </w:r>
        <w:r w:rsidR="004E5657">
          <w:rPr>
            <w:noProof/>
            <w:webHidden/>
          </w:rPr>
          <w:fldChar w:fldCharType="begin"/>
        </w:r>
        <w:r w:rsidR="004E5657">
          <w:rPr>
            <w:noProof/>
            <w:webHidden/>
          </w:rPr>
          <w:instrText xml:space="preserve"> PAGEREF _Toc84269950 \h </w:instrText>
        </w:r>
        <w:r w:rsidR="004E5657">
          <w:rPr>
            <w:noProof/>
            <w:webHidden/>
          </w:rPr>
        </w:r>
        <w:r w:rsidR="004E5657">
          <w:rPr>
            <w:noProof/>
            <w:webHidden/>
          </w:rPr>
          <w:fldChar w:fldCharType="separate"/>
        </w:r>
        <w:r w:rsidR="004E5657">
          <w:rPr>
            <w:noProof/>
            <w:webHidden/>
          </w:rPr>
          <w:t>26</w:t>
        </w:r>
        <w:r w:rsidR="004E5657">
          <w:rPr>
            <w:noProof/>
            <w:webHidden/>
          </w:rPr>
          <w:fldChar w:fldCharType="end"/>
        </w:r>
      </w:hyperlink>
    </w:p>
    <w:p w14:paraId="72A693D7" w14:textId="3DCF9E34"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1" w:history="1">
        <w:r w:rsidR="004E5657" w:rsidRPr="00FC200D">
          <w:rPr>
            <w:rStyle w:val="Hyperlink"/>
            <w:noProof/>
          </w:rPr>
          <w:t>Figure 15 : Cart</w:t>
        </w:r>
        <w:r w:rsidR="004E5657">
          <w:rPr>
            <w:noProof/>
            <w:webHidden/>
          </w:rPr>
          <w:tab/>
        </w:r>
        <w:r w:rsidR="004E5657">
          <w:rPr>
            <w:noProof/>
            <w:webHidden/>
          </w:rPr>
          <w:fldChar w:fldCharType="begin"/>
        </w:r>
        <w:r w:rsidR="004E5657">
          <w:rPr>
            <w:noProof/>
            <w:webHidden/>
          </w:rPr>
          <w:instrText xml:space="preserve"> PAGEREF _Toc84269951 \h </w:instrText>
        </w:r>
        <w:r w:rsidR="004E5657">
          <w:rPr>
            <w:noProof/>
            <w:webHidden/>
          </w:rPr>
        </w:r>
        <w:r w:rsidR="004E5657">
          <w:rPr>
            <w:noProof/>
            <w:webHidden/>
          </w:rPr>
          <w:fldChar w:fldCharType="separate"/>
        </w:r>
        <w:r w:rsidR="004E5657">
          <w:rPr>
            <w:noProof/>
            <w:webHidden/>
          </w:rPr>
          <w:t>26</w:t>
        </w:r>
        <w:r w:rsidR="004E5657">
          <w:rPr>
            <w:noProof/>
            <w:webHidden/>
          </w:rPr>
          <w:fldChar w:fldCharType="end"/>
        </w:r>
      </w:hyperlink>
    </w:p>
    <w:p w14:paraId="7B829A6F" w14:textId="14533E6A"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2" w:history="1">
        <w:r w:rsidR="004E5657" w:rsidRPr="00FC200D">
          <w:rPr>
            <w:rStyle w:val="Hyperlink"/>
            <w:noProof/>
          </w:rPr>
          <w:t>Figure 16 : Checkout Page</w:t>
        </w:r>
        <w:r w:rsidR="004E5657">
          <w:rPr>
            <w:noProof/>
            <w:webHidden/>
          </w:rPr>
          <w:tab/>
        </w:r>
        <w:r w:rsidR="004E5657">
          <w:rPr>
            <w:noProof/>
            <w:webHidden/>
          </w:rPr>
          <w:fldChar w:fldCharType="begin"/>
        </w:r>
        <w:r w:rsidR="004E5657">
          <w:rPr>
            <w:noProof/>
            <w:webHidden/>
          </w:rPr>
          <w:instrText xml:space="preserve"> PAGEREF _Toc84269952 \h </w:instrText>
        </w:r>
        <w:r w:rsidR="004E5657">
          <w:rPr>
            <w:noProof/>
            <w:webHidden/>
          </w:rPr>
        </w:r>
        <w:r w:rsidR="004E5657">
          <w:rPr>
            <w:noProof/>
            <w:webHidden/>
          </w:rPr>
          <w:fldChar w:fldCharType="separate"/>
        </w:r>
        <w:r w:rsidR="004E5657">
          <w:rPr>
            <w:noProof/>
            <w:webHidden/>
          </w:rPr>
          <w:t>27</w:t>
        </w:r>
        <w:r w:rsidR="004E5657">
          <w:rPr>
            <w:noProof/>
            <w:webHidden/>
          </w:rPr>
          <w:fldChar w:fldCharType="end"/>
        </w:r>
      </w:hyperlink>
    </w:p>
    <w:p w14:paraId="5C6B93ED" w14:textId="4EAD4E1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3" w:history="1">
        <w:r w:rsidR="004E5657" w:rsidRPr="00FC200D">
          <w:rPr>
            <w:rStyle w:val="Hyperlink"/>
            <w:noProof/>
          </w:rPr>
          <w:t>Figure 17 : Change Password</w:t>
        </w:r>
        <w:r w:rsidR="004E5657">
          <w:rPr>
            <w:noProof/>
            <w:webHidden/>
          </w:rPr>
          <w:tab/>
        </w:r>
        <w:r w:rsidR="004E5657">
          <w:rPr>
            <w:noProof/>
            <w:webHidden/>
          </w:rPr>
          <w:fldChar w:fldCharType="begin"/>
        </w:r>
        <w:r w:rsidR="004E5657">
          <w:rPr>
            <w:noProof/>
            <w:webHidden/>
          </w:rPr>
          <w:instrText xml:space="preserve"> PAGEREF _Toc84269953 \h </w:instrText>
        </w:r>
        <w:r w:rsidR="004E5657">
          <w:rPr>
            <w:noProof/>
            <w:webHidden/>
          </w:rPr>
        </w:r>
        <w:r w:rsidR="004E5657">
          <w:rPr>
            <w:noProof/>
            <w:webHidden/>
          </w:rPr>
          <w:fldChar w:fldCharType="separate"/>
        </w:r>
        <w:r w:rsidR="004E5657">
          <w:rPr>
            <w:noProof/>
            <w:webHidden/>
          </w:rPr>
          <w:t>27</w:t>
        </w:r>
        <w:r w:rsidR="004E5657">
          <w:rPr>
            <w:noProof/>
            <w:webHidden/>
          </w:rPr>
          <w:fldChar w:fldCharType="end"/>
        </w:r>
      </w:hyperlink>
    </w:p>
    <w:p w14:paraId="2616D1D4" w14:textId="121D366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4" w:history="1">
        <w:r w:rsidR="004E5657" w:rsidRPr="00FC200D">
          <w:rPr>
            <w:rStyle w:val="Hyperlink"/>
            <w:noProof/>
          </w:rPr>
          <w:t>Figure 18 : New Password</w:t>
        </w:r>
        <w:r w:rsidR="004E5657">
          <w:rPr>
            <w:noProof/>
            <w:webHidden/>
          </w:rPr>
          <w:tab/>
        </w:r>
        <w:r w:rsidR="004E5657">
          <w:rPr>
            <w:noProof/>
            <w:webHidden/>
          </w:rPr>
          <w:fldChar w:fldCharType="begin"/>
        </w:r>
        <w:r w:rsidR="004E5657">
          <w:rPr>
            <w:noProof/>
            <w:webHidden/>
          </w:rPr>
          <w:instrText xml:space="preserve"> PAGEREF _Toc84269954 \h </w:instrText>
        </w:r>
        <w:r w:rsidR="004E5657">
          <w:rPr>
            <w:noProof/>
            <w:webHidden/>
          </w:rPr>
        </w:r>
        <w:r w:rsidR="004E5657">
          <w:rPr>
            <w:noProof/>
            <w:webHidden/>
          </w:rPr>
          <w:fldChar w:fldCharType="separate"/>
        </w:r>
        <w:r w:rsidR="004E5657">
          <w:rPr>
            <w:noProof/>
            <w:webHidden/>
          </w:rPr>
          <w:t>28</w:t>
        </w:r>
        <w:r w:rsidR="004E5657">
          <w:rPr>
            <w:noProof/>
            <w:webHidden/>
          </w:rPr>
          <w:fldChar w:fldCharType="end"/>
        </w:r>
      </w:hyperlink>
    </w:p>
    <w:p w14:paraId="547C669D" w14:textId="594D9204"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5" w:history="1">
        <w:r w:rsidR="004E5657" w:rsidRPr="00FC200D">
          <w:rPr>
            <w:rStyle w:val="Hyperlink"/>
            <w:noProof/>
          </w:rPr>
          <w:t>Figure 19 : ARS Tab</w:t>
        </w:r>
        <w:r w:rsidR="004E5657">
          <w:rPr>
            <w:noProof/>
            <w:webHidden/>
          </w:rPr>
          <w:tab/>
        </w:r>
        <w:r w:rsidR="004E5657">
          <w:rPr>
            <w:noProof/>
            <w:webHidden/>
          </w:rPr>
          <w:fldChar w:fldCharType="begin"/>
        </w:r>
        <w:r w:rsidR="004E5657">
          <w:rPr>
            <w:noProof/>
            <w:webHidden/>
          </w:rPr>
          <w:instrText xml:space="preserve"> PAGEREF _Toc84269955 \h </w:instrText>
        </w:r>
        <w:r w:rsidR="004E5657">
          <w:rPr>
            <w:noProof/>
            <w:webHidden/>
          </w:rPr>
        </w:r>
        <w:r w:rsidR="004E5657">
          <w:rPr>
            <w:noProof/>
            <w:webHidden/>
          </w:rPr>
          <w:fldChar w:fldCharType="separate"/>
        </w:r>
        <w:r w:rsidR="004E5657">
          <w:rPr>
            <w:noProof/>
            <w:webHidden/>
          </w:rPr>
          <w:t>29</w:t>
        </w:r>
        <w:r w:rsidR="004E5657">
          <w:rPr>
            <w:noProof/>
            <w:webHidden/>
          </w:rPr>
          <w:fldChar w:fldCharType="end"/>
        </w:r>
      </w:hyperlink>
    </w:p>
    <w:p w14:paraId="43798281" w14:textId="72A8EB4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6" w:history="1">
        <w:r w:rsidR="004E5657" w:rsidRPr="00FC200D">
          <w:rPr>
            <w:rStyle w:val="Hyperlink"/>
            <w:noProof/>
          </w:rPr>
          <w:t>Figure 20 : Change Password for Service Account</w:t>
        </w:r>
        <w:r w:rsidR="004E5657">
          <w:rPr>
            <w:noProof/>
            <w:webHidden/>
          </w:rPr>
          <w:tab/>
        </w:r>
        <w:r w:rsidR="004E5657">
          <w:rPr>
            <w:noProof/>
            <w:webHidden/>
          </w:rPr>
          <w:fldChar w:fldCharType="begin"/>
        </w:r>
        <w:r w:rsidR="004E5657">
          <w:rPr>
            <w:noProof/>
            <w:webHidden/>
          </w:rPr>
          <w:instrText xml:space="preserve"> PAGEREF _Toc84269956 \h </w:instrText>
        </w:r>
        <w:r w:rsidR="004E5657">
          <w:rPr>
            <w:noProof/>
            <w:webHidden/>
          </w:rPr>
        </w:r>
        <w:r w:rsidR="004E5657">
          <w:rPr>
            <w:noProof/>
            <w:webHidden/>
          </w:rPr>
          <w:fldChar w:fldCharType="separate"/>
        </w:r>
        <w:r w:rsidR="004E5657">
          <w:rPr>
            <w:noProof/>
            <w:webHidden/>
          </w:rPr>
          <w:t>30</w:t>
        </w:r>
        <w:r w:rsidR="004E5657">
          <w:rPr>
            <w:noProof/>
            <w:webHidden/>
          </w:rPr>
          <w:fldChar w:fldCharType="end"/>
        </w:r>
      </w:hyperlink>
    </w:p>
    <w:p w14:paraId="2790772A" w14:textId="014C5FA7"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7" w:history="1">
        <w:r w:rsidR="004E5657" w:rsidRPr="00FC200D">
          <w:rPr>
            <w:rStyle w:val="Hyperlink"/>
            <w:noProof/>
          </w:rPr>
          <w:t>Figure 21 : Set Password</w:t>
        </w:r>
        <w:r w:rsidR="004E5657">
          <w:rPr>
            <w:noProof/>
            <w:webHidden/>
          </w:rPr>
          <w:tab/>
        </w:r>
        <w:r w:rsidR="004E5657">
          <w:rPr>
            <w:noProof/>
            <w:webHidden/>
          </w:rPr>
          <w:fldChar w:fldCharType="begin"/>
        </w:r>
        <w:r w:rsidR="004E5657">
          <w:rPr>
            <w:noProof/>
            <w:webHidden/>
          </w:rPr>
          <w:instrText xml:space="preserve"> PAGEREF _Toc84269957 \h </w:instrText>
        </w:r>
        <w:r w:rsidR="004E5657">
          <w:rPr>
            <w:noProof/>
            <w:webHidden/>
          </w:rPr>
        </w:r>
        <w:r w:rsidR="004E5657">
          <w:rPr>
            <w:noProof/>
            <w:webHidden/>
          </w:rPr>
          <w:fldChar w:fldCharType="separate"/>
        </w:r>
        <w:r w:rsidR="004E5657">
          <w:rPr>
            <w:noProof/>
            <w:webHidden/>
          </w:rPr>
          <w:t>30</w:t>
        </w:r>
        <w:r w:rsidR="004E5657">
          <w:rPr>
            <w:noProof/>
            <w:webHidden/>
          </w:rPr>
          <w:fldChar w:fldCharType="end"/>
        </w:r>
      </w:hyperlink>
    </w:p>
    <w:p w14:paraId="6C385A1A" w14:textId="3ED88A5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8" w:history="1">
        <w:r w:rsidR="004E5657" w:rsidRPr="00FC200D">
          <w:rPr>
            <w:rStyle w:val="Hyperlink"/>
            <w:noProof/>
          </w:rPr>
          <w:t>Figure 22 : Password Reset Completed</w:t>
        </w:r>
        <w:r w:rsidR="004E5657">
          <w:rPr>
            <w:noProof/>
            <w:webHidden/>
          </w:rPr>
          <w:tab/>
        </w:r>
        <w:r w:rsidR="004E5657">
          <w:rPr>
            <w:noProof/>
            <w:webHidden/>
          </w:rPr>
          <w:fldChar w:fldCharType="begin"/>
        </w:r>
        <w:r w:rsidR="004E5657">
          <w:rPr>
            <w:noProof/>
            <w:webHidden/>
          </w:rPr>
          <w:instrText xml:space="preserve"> PAGEREF _Toc84269958 \h </w:instrText>
        </w:r>
        <w:r w:rsidR="004E5657">
          <w:rPr>
            <w:noProof/>
            <w:webHidden/>
          </w:rPr>
        </w:r>
        <w:r w:rsidR="004E5657">
          <w:rPr>
            <w:noProof/>
            <w:webHidden/>
          </w:rPr>
          <w:fldChar w:fldCharType="separate"/>
        </w:r>
        <w:r w:rsidR="004E5657">
          <w:rPr>
            <w:noProof/>
            <w:webHidden/>
          </w:rPr>
          <w:t>31</w:t>
        </w:r>
        <w:r w:rsidR="004E5657">
          <w:rPr>
            <w:noProof/>
            <w:webHidden/>
          </w:rPr>
          <w:fldChar w:fldCharType="end"/>
        </w:r>
      </w:hyperlink>
    </w:p>
    <w:p w14:paraId="48E57B1A" w14:textId="588B3DA2"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59" w:history="1">
        <w:r w:rsidR="004E5657" w:rsidRPr="00FC200D">
          <w:rPr>
            <w:rStyle w:val="Hyperlink"/>
            <w:noProof/>
          </w:rPr>
          <w:t>Figure 23 : Attestation</w:t>
        </w:r>
        <w:r w:rsidR="004E5657">
          <w:rPr>
            <w:noProof/>
            <w:webHidden/>
          </w:rPr>
          <w:tab/>
        </w:r>
        <w:r w:rsidR="004E5657">
          <w:rPr>
            <w:noProof/>
            <w:webHidden/>
          </w:rPr>
          <w:fldChar w:fldCharType="begin"/>
        </w:r>
        <w:r w:rsidR="004E5657">
          <w:rPr>
            <w:noProof/>
            <w:webHidden/>
          </w:rPr>
          <w:instrText xml:space="preserve"> PAGEREF _Toc84269959 \h </w:instrText>
        </w:r>
        <w:r w:rsidR="004E5657">
          <w:rPr>
            <w:noProof/>
            <w:webHidden/>
          </w:rPr>
        </w:r>
        <w:r w:rsidR="004E5657">
          <w:rPr>
            <w:noProof/>
            <w:webHidden/>
          </w:rPr>
          <w:fldChar w:fldCharType="separate"/>
        </w:r>
        <w:r w:rsidR="004E5657">
          <w:rPr>
            <w:noProof/>
            <w:webHidden/>
          </w:rPr>
          <w:t>31</w:t>
        </w:r>
        <w:r w:rsidR="004E5657">
          <w:rPr>
            <w:noProof/>
            <w:webHidden/>
          </w:rPr>
          <w:fldChar w:fldCharType="end"/>
        </w:r>
      </w:hyperlink>
    </w:p>
    <w:p w14:paraId="26B05E67" w14:textId="6DB6CBD1"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0" w:history="1">
        <w:r w:rsidR="004E5657" w:rsidRPr="00FC200D">
          <w:rPr>
            <w:rStyle w:val="Hyperlink"/>
            <w:noProof/>
          </w:rPr>
          <w:t>Figure 24 : Employment verification</w:t>
        </w:r>
        <w:r w:rsidR="004E5657">
          <w:rPr>
            <w:noProof/>
            <w:webHidden/>
          </w:rPr>
          <w:tab/>
        </w:r>
        <w:r w:rsidR="004E5657">
          <w:rPr>
            <w:noProof/>
            <w:webHidden/>
          </w:rPr>
          <w:fldChar w:fldCharType="begin"/>
        </w:r>
        <w:r w:rsidR="004E5657">
          <w:rPr>
            <w:noProof/>
            <w:webHidden/>
          </w:rPr>
          <w:instrText xml:space="preserve"> PAGEREF _Toc84269960 \h </w:instrText>
        </w:r>
        <w:r w:rsidR="004E5657">
          <w:rPr>
            <w:noProof/>
            <w:webHidden/>
          </w:rPr>
        </w:r>
        <w:r w:rsidR="004E5657">
          <w:rPr>
            <w:noProof/>
            <w:webHidden/>
          </w:rPr>
          <w:fldChar w:fldCharType="separate"/>
        </w:r>
        <w:r w:rsidR="004E5657">
          <w:rPr>
            <w:noProof/>
            <w:webHidden/>
          </w:rPr>
          <w:t>32</w:t>
        </w:r>
        <w:r w:rsidR="004E5657">
          <w:rPr>
            <w:noProof/>
            <w:webHidden/>
          </w:rPr>
          <w:fldChar w:fldCharType="end"/>
        </w:r>
      </w:hyperlink>
    </w:p>
    <w:p w14:paraId="5722539B" w14:textId="74162158"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1" w:history="1">
        <w:r w:rsidR="004E5657" w:rsidRPr="00FC200D">
          <w:rPr>
            <w:rStyle w:val="Hyperlink"/>
            <w:noProof/>
          </w:rPr>
          <w:t>Figure 25 : Access Verification</w:t>
        </w:r>
        <w:r w:rsidR="004E5657">
          <w:rPr>
            <w:noProof/>
            <w:webHidden/>
          </w:rPr>
          <w:tab/>
        </w:r>
        <w:r w:rsidR="004E5657">
          <w:rPr>
            <w:noProof/>
            <w:webHidden/>
          </w:rPr>
          <w:fldChar w:fldCharType="begin"/>
        </w:r>
        <w:r w:rsidR="004E5657">
          <w:rPr>
            <w:noProof/>
            <w:webHidden/>
          </w:rPr>
          <w:instrText xml:space="preserve"> PAGEREF _Toc84269961 \h </w:instrText>
        </w:r>
        <w:r w:rsidR="004E5657">
          <w:rPr>
            <w:noProof/>
            <w:webHidden/>
          </w:rPr>
        </w:r>
        <w:r w:rsidR="004E5657">
          <w:rPr>
            <w:noProof/>
            <w:webHidden/>
          </w:rPr>
          <w:fldChar w:fldCharType="separate"/>
        </w:r>
        <w:r w:rsidR="004E5657">
          <w:rPr>
            <w:noProof/>
            <w:webHidden/>
          </w:rPr>
          <w:t>32</w:t>
        </w:r>
        <w:r w:rsidR="004E5657">
          <w:rPr>
            <w:noProof/>
            <w:webHidden/>
          </w:rPr>
          <w:fldChar w:fldCharType="end"/>
        </w:r>
      </w:hyperlink>
    </w:p>
    <w:p w14:paraId="5AEE585E" w14:textId="2761E39C"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2" w:history="1">
        <w:r w:rsidR="004E5657" w:rsidRPr="00FC200D">
          <w:rPr>
            <w:rStyle w:val="Hyperlink"/>
            <w:noProof/>
          </w:rPr>
          <w:t>Figure 26 : Certification completed</w:t>
        </w:r>
        <w:r w:rsidR="004E5657">
          <w:rPr>
            <w:noProof/>
            <w:webHidden/>
          </w:rPr>
          <w:tab/>
        </w:r>
        <w:r w:rsidR="004E5657">
          <w:rPr>
            <w:noProof/>
            <w:webHidden/>
          </w:rPr>
          <w:fldChar w:fldCharType="begin"/>
        </w:r>
        <w:r w:rsidR="004E5657">
          <w:rPr>
            <w:noProof/>
            <w:webHidden/>
          </w:rPr>
          <w:instrText xml:space="preserve"> PAGEREF _Toc84269962 \h </w:instrText>
        </w:r>
        <w:r w:rsidR="004E5657">
          <w:rPr>
            <w:noProof/>
            <w:webHidden/>
          </w:rPr>
        </w:r>
        <w:r w:rsidR="004E5657">
          <w:rPr>
            <w:noProof/>
            <w:webHidden/>
          </w:rPr>
          <w:fldChar w:fldCharType="separate"/>
        </w:r>
        <w:r w:rsidR="004E5657">
          <w:rPr>
            <w:noProof/>
            <w:webHidden/>
          </w:rPr>
          <w:t>33</w:t>
        </w:r>
        <w:r w:rsidR="004E5657">
          <w:rPr>
            <w:noProof/>
            <w:webHidden/>
          </w:rPr>
          <w:fldChar w:fldCharType="end"/>
        </w:r>
      </w:hyperlink>
    </w:p>
    <w:p w14:paraId="04C1000B" w14:textId="5F939D6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3" w:history="1">
        <w:r w:rsidR="004E5657" w:rsidRPr="00FC200D">
          <w:rPr>
            <w:rStyle w:val="Hyperlink"/>
            <w:noProof/>
          </w:rPr>
          <w:t>Figure 27: DMZ AD Account Creation</w:t>
        </w:r>
        <w:r w:rsidR="004E5657">
          <w:rPr>
            <w:noProof/>
            <w:webHidden/>
          </w:rPr>
          <w:tab/>
        </w:r>
        <w:r w:rsidR="004E5657">
          <w:rPr>
            <w:noProof/>
            <w:webHidden/>
          </w:rPr>
          <w:fldChar w:fldCharType="begin"/>
        </w:r>
        <w:r w:rsidR="004E5657">
          <w:rPr>
            <w:noProof/>
            <w:webHidden/>
          </w:rPr>
          <w:instrText xml:space="preserve"> PAGEREF _Toc84269963 \h </w:instrText>
        </w:r>
        <w:r w:rsidR="004E5657">
          <w:rPr>
            <w:noProof/>
            <w:webHidden/>
          </w:rPr>
        </w:r>
        <w:r w:rsidR="004E5657">
          <w:rPr>
            <w:noProof/>
            <w:webHidden/>
          </w:rPr>
          <w:fldChar w:fldCharType="separate"/>
        </w:r>
        <w:r w:rsidR="004E5657">
          <w:rPr>
            <w:noProof/>
            <w:webHidden/>
          </w:rPr>
          <w:t>42</w:t>
        </w:r>
        <w:r w:rsidR="004E5657">
          <w:rPr>
            <w:noProof/>
            <w:webHidden/>
          </w:rPr>
          <w:fldChar w:fldCharType="end"/>
        </w:r>
      </w:hyperlink>
    </w:p>
    <w:p w14:paraId="7B2B5D11" w14:textId="57671AD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4" w:history="1">
        <w:r w:rsidR="004E5657" w:rsidRPr="00FC200D">
          <w:rPr>
            <w:rStyle w:val="Hyperlink"/>
            <w:noProof/>
          </w:rPr>
          <w:t>Figure 28: DMZ AD Service and Generic Account Creation</w:t>
        </w:r>
        <w:r w:rsidR="004E5657">
          <w:rPr>
            <w:noProof/>
            <w:webHidden/>
          </w:rPr>
          <w:tab/>
        </w:r>
        <w:r w:rsidR="004E5657">
          <w:rPr>
            <w:noProof/>
            <w:webHidden/>
          </w:rPr>
          <w:fldChar w:fldCharType="begin"/>
        </w:r>
        <w:r w:rsidR="004E5657">
          <w:rPr>
            <w:noProof/>
            <w:webHidden/>
          </w:rPr>
          <w:instrText xml:space="preserve"> PAGEREF _Toc84269964 \h </w:instrText>
        </w:r>
        <w:r w:rsidR="004E5657">
          <w:rPr>
            <w:noProof/>
            <w:webHidden/>
          </w:rPr>
        </w:r>
        <w:r w:rsidR="004E5657">
          <w:rPr>
            <w:noProof/>
            <w:webHidden/>
          </w:rPr>
          <w:fldChar w:fldCharType="separate"/>
        </w:r>
        <w:r w:rsidR="004E5657">
          <w:rPr>
            <w:noProof/>
            <w:webHidden/>
          </w:rPr>
          <w:t>43</w:t>
        </w:r>
        <w:r w:rsidR="004E5657">
          <w:rPr>
            <w:noProof/>
            <w:webHidden/>
          </w:rPr>
          <w:fldChar w:fldCharType="end"/>
        </w:r>
      </w:hyperlink>
    </w:p>
    <w:p w14:paraId="499E426C" w14:textId="143D65B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5" w:history="1">
        <w:r w:rsidR="004E5657" w:rsidRPr="00FC200D">
          <w:rPr>
            <w:rStyle w:val="Hyperlink"/>
            <w:noProof/>
          </w:rPr>
          <w:t>Figure 29: DMZ AD Maintenance Account Disable</w:t>
        </w:r>
        <w:r w:rsidR="004E5657">
          <w:rPr>
            <w:noProof/>
            <w:webHidden/>
          </w:rPr>
          <w:tab/>
        </w:r>
        <w:r w:rsidR="004E5657">
          <w:rPr>
            <w:noProof/>
            <w:webHidden/>
          </w:rPr>
          <w:fldChar w:fldCharType="begin"/>
        </w:r>
        <w:r w:rsidR="004E5657">
          <w:rPr>
            <w:noProof/>
            <w:webHidden/>
          </w:rPr>
          <w:instrText xml:space="preserve"> PAGEREF _Toc84269965 \h </w:instrText>
        </w:r>
        <w:r w:rsidR="004E5657">
          <w:rPr>
            <w:noProof/>
            <w:webHidden/>
          </w:rPr>
        </w:r>
        <w:r w:rsidR="004E5657">
          <w:rPr>
            <w:noProof/>
            <w:webHidden/>
          </w:rPr>
          <w:fldChar w:fldCharType="separate"/>
        </w:r>
        <w:r w:rsidR="004E5657">
          <w:rPr>
            <w:noProof/>
            <w:webHidden/>
          </w:rPr>
          <w:t>44</w:t>
        </w:r>
        <w:r w:rsidR="004E5657">
          <w:rPr>
            <w:noProof/>
            <w:webHidden/>
          </w:rPr>
          <w:fldChar w:fldCharType="end"/>
        </w:r>
      </w:hyperlink>
    </w:p>
    <w:p w14:paraId="5766FCC7" w14:textId="377C2E0A"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6" w:history="1">
        <w:r w:rsidR="004E5657" w:rsidRPr="00FC200D">
          <w:rPr>
            <w:rStyle w:val="Hyperlink"/>
            <w:noProof/>
          </w:rPr>
          <w:t>Figure 30: DMZ AD Maintenance Account Deletion</w:t>
        </w:r>
        <w:r w:rsidR="004E5657">
          <w:rPr>
            <w:noProof/>
            <w:webHidden/>
          </w:rPr>
          <w:tab/>
        </w:r>
        <w:r w:rsidR="004E5657">
          <w:rPr>
            <w:noProof/>
            <w:webHidden/>
          </w:rPr>
          <w:fldChar w:fldCharType="begin"/>
        </w:r>
        <w:r w:rsidR="004E5657">
          <w:rPr>
            <w:noProof/>
            <w:webHidden/>
          </w:rPr>
          <w:instrText xml:space="preserve"> PAGEREF _Toc84269966 \h </w:instrText>
        </w:r>
        <w:r w:rsidR="004E5657">
          <w:rPr>
            <w:noProof/>
            <w:webHidden/>
          </w:rPr>
        </w:r>
        <w:r w:rsidR="004E5657">
          <w:rPr>
            <w:noProof/>
            <w:webHidden/>
          </w:rPr>
          <w:fldChar w:fldCharType="separate"/>
        </w:r>
        <w:r w:rsidR="004E5657">
          <w:rPr>
            <w:noProof/>
            <w:webHidden/>
          </w:rPr>
          <w:t>45</w:t>
        </w:r>
        <w:r w:rsidR="004E5657">
          <w:rPr>
            <w:noProof/>
            <w:webHidden/>
          </w:rPr>
          <w:fldChar w:fldCharType="end"/>
        </w:r>
      </w:hyperlink>
    </w:p>
    <w:p w14:paraId="24FC4C71" w14:textId="2058EC05"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7" w:history="1">
        <w:r w:rsidR="004E5657" w:rsidRPr="00FC200D">
          <w:rPr>
            <w:rStyle w:val="Hyperlink"/>
            <w:noProof/>
          </w:rPr>
          <w:t>Figure 31: DMZ AD Maintenance Account Rehire</w:t>
        </w:r>
        <w:r w:rsidR="004E5657">
          <w:rPr>
            <w:noProof/>
            <w:webHidden/>
          </w:rPr>
          <w:tab/>
        </w:r>
        <w:r w:rsidR="004E5657">
          <w:rPr>
            <w:noProof/>
            <w:webHidden/>
          </w:rPr>
          <w:fldChar w:fldCharType="begin"/>
        </w:r>
        <w:r w:rsidR="004E5657">
          <w:rPr>
            <w:noProof/>
            <w:webHidden/>
          </w:rPr>
          <w:instrText xml:space="preserve"> PAGEREF _Toc84269967 \h </w:instrText>
        </w:r>
        <w:r w:rsidR="004E5657">
          <w:rPr>
            <w:noProof/>
            <w:webHidden/>
          </w:rPr>
        </w:r>
        <w:r w:rsidR="004E5657">
          <w:rPr>
            <w:noProof/>
            <w:webHidden/>
          </w:rPr>
          <w:fldChar w:fldCharType="separate"/>
        </w:r>
        <w:r w:rsidR="004E5657">
          <w:rPr>
            <w:noProof/>
            <w:webHidden/>
          </w:rPr>
          <w:t>46</w:t>
        </w:r>
        <w:r w:rsidR="004E5657">
          <w:rPr>
            <w:noProof/>
            <w:webHidden/>
          </w:rPr>
          <w:fldChar w:fldCharType="end"/>
        </w:r>
      </w:hyperlink>
    </w:p>
    <w:p w14:paraId="7E0D3EF9" w14:textId="271E58FD"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8" w:history="1">
        <w:r w:rsidR="004E5657" w:rsidRPr="00FC200D">
          <w:rPr>
            <w:rStyle w:val="Hyperlink"/>
            <w:noProof/>
          </w:rPr>
          <w:t>Figure 32 : User Manager Campaign</w:t>
        </w:r>
        <w:r w:rsidR="004E5657">
          <w:rPr>
            <w:noProof/>
            <w:webHidden/>
          </w:rPr>
          <w:tab/>
        </w:r>
        <w:r w:rsidR="004E5657">
          <w:rPr>
            <w:noProof/>
            <w:webHidden/>
          </w:rPr>
          <w:fldChar w:fldCharType="begin"/>
        </w:r>
        <w:r w:rsidR="004E5657">
          <w:rPr>
            <w:noProof/>
            <w:webHidden/>
          </w:rPr>
          <w:instrText xml:space="preserve"> PAGEREF _Toc84269968 \h </w:instrText>
        </w:r>
        <w:r w:rsidR="004E5657">
          <w:rPr>
            <w:noProof/>
            <w:webHidden/>
          </w:rPr>
        </w:r>
        <w:r w:rsidR="004E5657">
          <w:rPr>
            <w:noProof/>
            <w:webHidden/>
          </w:rPr>
          <w:fldChar w:fldCharType="separate"/>
        </w:r>
        <w:r w:rsidR="004E5657">
          <w:rPr>
            <w:noProof/>
            <w:webHidden/>
          </w:rPr>
          <w:t>51</w:t>
        </w:r>
        <w:r w:rsidR="004E5657">
          <w:rPr>
            <w:noProof/>
            <w:webHidden/>
          </w:rPr>
          <w:fldChar w:fldCharType="end"/>
        </w:r>
      </w:hyperlink>
    </w:p>
    <w:p w14:paraId="5D35D1F0" w14:textId="568BBD8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69" w:history="1">
        <w:r w:rsidR="004E5657" w:rsidRPr="00FC200D">
          <w:rPr>
            <w:rStyle w:val="Hyperlink"/>
            <w:noProof/>
          </w:rPr>
          <w:t>Figure 33 :Set Primary Certifier for Service Account Owner Campaign</w:t>
        </w:r>
        <w:r w:rsidR="004E5657">
          <w:rPr>
            <w:noProof/>
            <w:webHidden/>
          </w:rPr>
          <w:tab/>
        </w:r>
        <w:r w:rsidR="004E5657">
          <w:rPr>
            <w:noProof/>
            <w:webHidden/>
          </w:rPr>
          <w:fldChar w:fldCharType="begin"/>
        </w:r>
        <w:r w:rsidR="004E5657">
          <w:rPr>
            <w:noProof/>
            <w:webHidden/>
          </w:rPr>
          <w:instrText xml:space="preserve"> PAGEREF _Toc84269969 \h </w:instrText>
        </w:r>
        <w:r w:rsidR="004E5657">
          <w:rPr>
            <w:noProof/>
            <w:webHidden/>
          </w:rPr>
        </w:r>
        <w:r w:rsidR="004E5657">
          <w:rPr>
            <w:noProof/>
            <w:webHidden/>
          </w:rPr>
          <w:fldChar w:fldCharType="separate"/>
        </w:r>
        <w:r w:rsidR="004E5657">
          <w:rPr>
            <w:noProof/>
            <w:webHidden/>
          </w:rPr>
          <w:t>52</w:t>
        </w:r>
        <w:r w:rsidR="004E5657">
          <w:rPr>
            <w:noProof/>
            <w:webHidden/>
          </w:rPr>
          <w:fldChar w:fldCharType="end"/>
        </w:r>
      </w:hyperlink>
    </w:p>
    <w:p w14:paraId="74C3CB36" w14:textId="57E5878F"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70" w:history="1">
        <w:r w:rsidR="004E5657" w:rsidRPr="00FC200D">
          <w:rPr>
            <w:rStyle w:val="Hyperlink"/>
            <w:noProof/>
          </w:rPr>
          <w:t>Figure 34 : Service Account Owner Campaign</w:t>
        </w:r>
        <w:r w:rsidR="004E5657">
          <w:rPr>
            <w:noProof/>
            <w:webHidden/>
          </w:rPr>
          <w:tab/>
        </w:r>
        <w:r w:rsidR="004E5657">
          <w:rPr>
            <w:noProof/>
            <w:webHidden/>
          </w:rPr>
          <w:fldChar w:fldCharType="begin"/>
        </w:r>
        <w:r w:rsidR="004E5657">
          <w:rPr>
            <w:noProof/>
            <w:webHidden/>
          </w:rPr>
          <w:instrText xml:space="preserve"> PAGEREF _Toc84269970 \h </w:instrText>
        </w:r>
        <w:r w:rsidR="004E5657">
          <w:rPr>
            <w:noProof/>
            <w:webHidden/>
          </w:rPr>
        </w:r>
        <w:r w:rsidR="004E5657">
          <w:rPr>
            <w:noProof/>
            <w:webHidden/>
          </w:rPr>
          <w:fldChar w:fldCharType="separate"/>
        </w:r>
        <w:r w:rsidR="004E5657">
          <w:rPr>
            <w:noProof/>
            <w:webHidden/>
          </w:rPr>
          <w:t>52</w:t>
        </w:r>
        <w:r w:rsidR="004E5657">
          <w:rPr>
            <w:noProof/>
            <w:webHidden/>
          </w:rPr>
          <w:fldChar w:fldCharType="end"/>
        </w:r>
      </w:hyperlink>
    </w:p>
    <w:p w14:paraId="1657CD75" w14:textId="17692C9A"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71" w:history="1">
        <w:r w:rsidR="004E5657" w:rsidRPr="00FC200D">
          <w:rPr>
            <w:rStyle w:val="Hyperlink"/>
            <w:rFonts w:cstheme="minorHAnsi"/>
            <w:iCs/>
            <w:noProof/>
          </w:rPr>
          <w:t xml:space="preserve">Figure 35: DMZ Active Directory </w:t>
        </w:r>
        <w:r w:rsidR="004E5657" w:rsidRPr="00FC200D">
          <w:rPr>
            <w:rStyle w:val="Hyperlink"/>
            <w:rFonts w:cstheme="minorHAnsi"/>
            <w:noProof/>
          </w:rPr>
          <w:t xml:space="preserve">- </w:t>
        </w:r>
        <w:r w:rsidR="004E5657" w:rsidRPr="00FC200D">
          <w:rPr>
            <w:rStyle w:val="Hyperlink"/>
            <w:rFonts w:cstheme="minorHAnsi"/>
            <w:iCs/>
            <w:noProof/>
          </w:rPr>
          <w:t>Maintenance Account Password Reset</w:t>
        </w:r>
        <w:r w:rsidR="004E5657">
          <w:rPr>
            <w:noProof/>
            <w:webHidden/>
          </w:rPr>
          <w:tab/>
        </w:r>
        <w:r w:rsidR="004E5657">
          <w:rPr>
            <w:noProof/>
            <w:webHidden/>
          </w:rPr>
          <w:fldChar w:fldCharType="begin"/>
        </w:r>
        <w:r w:rsidR="004E5657">
          <w:rPr>
            <w:noProof/>
            <w:webHidden/>
          </w:rPr>
          <w:instrText xml:space="preserve"> PAGEREF _Toc84269971 \h </w:instrText>
        </w:r>
        <w:r w:rsidR="004E5657">
          <w:rPr>
            <w:noProof/>
            <w:webHidden/>
          </w:rPr>
        </w:r>
        <w:r w:rsidR="004E5657">
          <w:rPr>
            <w:noProof/>
            <w:webHidden/>
          </w:rPr>
          <w:fldChar w:fldCharType="separate"/>
        </w:r>
        <w:r w:rsidR="004E5657">
          <w:rPr>
            <w:noProof/>
            <w:webHidden/>
          </w:rPr>
          <w:t>55</w:t>
        </w:r>
        <w:r w:rsidR="004E5657">
          <w:rPr>
            <w:noProof/>
            <w:webHidden/>
          </w:rPr>
          <w:fldChar w:fldCharType="end"/>
        </w:r>
      </w:hyperlink>
    </w:p>
    <w:p w14:paraId="4171B847" w14:textId="104FF91E"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72" w:history="1">
        <w:r w:rsidR="004E5657" w:rsidRPr="00FC200D">
          <w:rPr>
            <w:rStyle w:val="Hyperlink"/>
            <w:rFonts w:cstheme="minorHAnsi"/>
            <w:iCs/>
            <w:noProof/>
          </w:rPr>
          <w:t xml:space="preserve">Figure 36: DMZ Active Directory </w:t>
        </w:r>
        <w:r w:rsidR="004E5657" w:rsidRPr="00FC200D">
          <w:rPr>
            <w:rStyle w:val="Hyperlink"/>
            <w:rFonts w:cstheme="minorHAnsi"/>
            <w:noProof/>
          </w:rPr>
          <w:t xml:space="preserve">- </w:t>
        </w:r>
        <w:r w:rsidR="004E5657" w:rsidRPr="00FC200D">
          <w:rPr>
            <w:rStyle w:val="Hyperlink"/>
            <w:rFonts w:cstheme="minorHAnsi"/>
            <w:iCs/>
            <w:noProof/>
          </w:rPr>
          <w:t>Maintenance Account Password Reset</w:t>
        </w:r>
        <w:r w:rsidR="004E5657">
          <w:rPr>
            <w:noProof/>
            <w:webHidden/>
          </w:rPr>
          <w:tab/>
        </w:r>
        <w:r w:rsidR="004E5657">
          <w:rPr>
            <w:noProof/>
            <w:webHidden/>
          </w:rPr>
          <w:fldChar w:fldCharType="begin"/>
        </w:r>
        <w:r w:rsidR="004E5657">
          <w:rPr>
            <w:noProof/>
            <w:webHidden/>
          </w:rPr>
          <w:instrText xml:space="preserve"> PAGEREF _Toc84269972 \h </w:instrText>
        </w:r>
        <w:r w:rsidR="004E5657">
          <w:rPr>
            <w:noProof/>
            <w:webHidden/>
          </w:rPr>
        </w:r>
        <w:r w:rsidR="004E5657">
          <w:rPr>
            <w:noProof/>
            <w:webHidden/>
          </w:rPr>
          <w:fldChar w:fldCharType="separate"/>
        </w:r>
        <w:r w:rsidR="004E5657">
          <w:rPr>
            <w:noProof/>
            <w:webHidden/>
          </w:rPr>
          <w:t>55</w:t>
        </w:r>
        <w:r w:rsidR="004E5657">
          <w:rPr>
            <w:noProof/>
            <w:webHidden/>
          </w:rPr>
          <w:fldChar w:fldCharType="end"/>
        </w:r>
      </w:hyperlink>
    </w:p>
    <w:p w14:paraId="42B74D2A" w14:textId="01C04A73"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73" w:history="1">
        <w:r w:rsidR="004E5657" w:rsidRPr="00FC200D">
          <w:rPr>
            <w:rStyle w:val="Hyperlink"/>
            <w:noProof/>
          </w:rPr>
          <w:t>Figure 37: DEV Physical Architecture</w:t>
        </w:r>
        <w:r w:rsidR="004E5657">
          <w:rPr>
            <w:noProof/>
            <w:webHidden/>
          </w:rPr>
          <w:tab/>
        </w:r>
        <w:r w:rsidR="004E5657">
          <w:rPr>
            <w:noProof/>
            <w:webHidden/>
          </w:rPr>
          <w:fldChar w:fldCharType="begin"/>
        </w:r>
        <w:r w:rsidR="004E5657">
          <w:rPr>
            <w:noProof/>
            <w:webHidden/>
          </w:rPr>
          <w:instrText xml:space="preserve"> PAGEREF _Toc84269973 \h </w:instrText>
        </w:r>
        <w:r w:rsidR="004E5657">
          <w:rPr>
            <w:noProof/>
            <w:webHidden/>
          </w:rPr>
        </w:r>
        <w:r w:rsidR="004E5657">
          <w:rPr>
            <w:noProof/>
            <w:webHidden/>
          </w:rPr>
          <w:fldChar w:fldCharType="separate"/>
        </w:r>
        <w:r w:rsidR="004E5657">
          <w:rPr>
            <w:noProof/>
            <w:webHidden/>
          </w:rPr>
          <w:t>59</w:t>
        </w:r>
        <w:r w:rsidR="004E5657">
          <w:rPr>
            <w:noProof/>
            <w:webHidden/>
          </w:rPr>
          <w:fldChar w:fldCharType="end"/>
        </w:r>
      </w:hyperlink>
    </w:p>
    <w:p w14:paraId="0D182824" w14:textId="7DDE0BA6" w:rsidR="004E5657" w:rsidRDefault="007E32B5">
      <w:pPr>
        <w:pStyle w:val="TableofFigures"/>
        <w:tabs>
          <w:tab w:val="right" w:leader="dot" w:pos="9335"/>
        </w:tabs>
        <w:rPr>
          <w:rFonts w:asciiTheme="minorHAnsi" w:eastAsiaTheme="minorEastAsia" w:hAnsiTheme="minorHAnsi" w:cstheme="minorBidi"/>
          <w:noProof/>
          <w:sz w:val="22"/>
          <w:szCs w:val="22"/>
          <w:lang w:val="en-US"/>
        </w:rPr>
      </w:pPr>
      <w:hyperlink w:anchor="_Toc84269974" w:history="1">
        <w:r w:rsidR="004E5657" w:rsidRPr="00FC200D">
          <w:rPr>
            <w:rStyle w:val="Hyperlink"/>
            <w:noProof/>
          </w:rPr>
          <w:t>Figure 38: PROD Physical Architecture</w:t>
        </w:r>
        <w:r w:rsidR="004E5657">
          <w:rPr>
            <w:noProof/>
            <w:webHidden/>
          </w:rPr>
          <w:tab/>
        </w:r>
        <w:r w:rsidR="004E5657">
          <w:rPr>
            <w:noProof/>
            <w:webHidden/>
          </w:rPr>
          <w:fldChar w:fldCharType="begin"/>
        </w:r>
        <w:r w:rsidR="004E5657">
          <w:rPr>
            <w:noProof/>
            <w:webHidden/>
          </w:rPr>
          <w:instrText xml:space="preserve"> PAGEREF _Toc84269974 \h </w:instrText>
        </w:r>
        <w:r w:rsidR="004E5657">
          <w:rPr>
            <w:noProof/>
            <w:webHidden/>
          </w:rPr>
        </w:r>
        <w:r w:rsidR="004E5657">
          <w:rPr>
            <w:noProof/>
            <w:webHidden/>
          </w:rPr>
          <w:fldChar w:fldCharType="separate"/>
        </w:r>
        <w:r w:rsidR="004E5657">
          <w:rPr>
            <w:noProof/>
            <w:webHidden/>
          </w:rPr>
          <w:t>60</w:t>
        </w:r>
        <w:r w:rsidR="004E5657">
          <w:rPr>
            <w:noProof/>
            <w:webHidden/>
          </w:rPr>
          <w:fldChar w:fldCharType="end"/>
        </w:r>
      </w:hyperlink>
    </w:p>
    <w:p w14:paraId="7C5F312E" w14:textId="72C8A56C" w:rsidR="00DF06EF" w:rsidRPr="007D1EB5" w:rsidRDefault="00A03039" w:rsidP="00AB4E7B">
      <w:pPr>
        <w:rPr>
          <w:rFonts w:asciiTheme="minorHAnsi" w:hAnsiTheme="minorHAnsi" w:cstheme="minorHAnsi"/>
        </w:rPr>
        <w:sectPr w:rsidR="00DF06EF" w:rsidRPr="007D1EB5" w:rsidSect="00041E3F">
          <w:headerReference w:type="default" r:id="rId12"/>
          <w:footerReference w:type="default" r:id="rId13"/>
          <w:type w:val="continuous"/>
          <w:pgSz w:w="11909" w:h="16834" w:code="9"/>
          <w:pgMar w:top="740" w:right="1138" w:bottom="1138" w:left="1138" w:header="360" w:footer="550" w:gutter="288"/>
          <w:cols w:space="720"/>
          <w:docGrid w:linePitch="360"/>
        </w:sectPr>
      </w:pPr>
      <w:r w:rsidRPr="007D1EB5">
        <w:rPr>
          <w:rFonts w:asciiTheme="minorHAnsi" w:hAnsiTheme="minorHAnsi" w:cstheme="minorHAnsi"/>
        </w:rPr>
        <w:fldChar w:fldCharType="end"/>
      </w:r>
    </w:p>
    <w:p w14:paraId="6AEEAD7D" w14:textId="77777777" w:rsidR="00371FDC" w:rsidRPr="007D1EB5" w:rsidRDefault="00371FDC" w:rsidP="001E0CEC">
      <w:pPr>
        <w:pStyle w:val="Heading1"/>
        <w:numPr>
          <w:ilvl w:val="0"/>
          <w:numId w:val="0"/>
        </w:numPr>
        <w:rPr>
          <w:rFonts w:asciiTheme="minorHAnsi" w:hAnsiTheme="minorHAnsi" w:cstheme="minorHAnsi"/>
        </w:rPr>
      </w:pPr>
      <w:bookmarkStart w:id="0" w:name="_Toc36746163"/>
      <w:bookmarkStart w:id="1" w:name="_Toc84269757"/>
      <w:bookmarkStart w:id="2" w:name="DocControl"/>
      <w:bookmarkStart w:id="3" w:name="_Toc137351784"/>
      <w:bookmarkStart w:id="4" w:name="_Toc289857434"/>
      <w:r w:rsidRPr="007D1EB5">
        <w:rPr>
          <w:rFonts w:asciiTheme="minorHAnsi" w:hAnsiTheme="minorHAnsi" w:cstheme="minorHAnsi"/>
        </w:rPr>
        <w:lastRenderedPageBreak/>
        <w:t>Version Control</w:t>
      </w:r>
      <w:bookmarkEnd w:id="0"/>
      <w:bookmarkEnd w:id="1"/>
    </w:p>
    <w:p w14:paraId="6182974F" w14:textId="77777777" w:rsidR="00371FDC" w:rsidRPr="007D1EB5" w:rsidRDefault="00371FDC" w:rsidP="00DC2946">
      <w:pPr>
        <w:pStyle w:val="Heading2"/>
        <w:numPr>
          <w:ilvl w:val="0"/>
          <w:numId w:val="0"/>
        </w:numPr>
        <w:ind w:left="576"/>
      </w:pPr>
      <w:bookmarkStart w:id="5" w:name="_Toc36746164"/>
      <w:bookmarkStart w:id="6" w:name="_Toc84269758"/>
      <w:bookmarkEnd w:id="2"/>
      <w:r w:rsidRPr="007D1EB5">
        <w:t>Revision History</w:t>
      </w:r>
      <w:bookmarkEnd w:id="5"/>
      <w:bookmarkEnd w:id="6"/>
    </w:p>
    <w:p w14:paraId="69F39820" w14:textId="77777777" w:rsidR="00371FDC" w:rsidRPr="007D1EB5" w:rsidRDefault="00371FDC" w:rsidP="00371FDC">
      <w:pPr>
        <w:rPr>
          <w:rFonts w:asciiTheme="minorHAnsi" w:hAnsiTheme="minorHAnsi" w:cstheme="minorHAnsi"/>
        </w:rPr>
      </w:pPr>
      <w:r w:rsidRPr="007D1EB5">
        <w:rPr>
          <w:rFonts w:asciiTheme="minorHAnsi" w:hAnsiTheme="minorHAnsi" w:cstheme="minorHAnsi"/>
        </w:rPr>
        <w:t>This section represents the change history of the document. All revisions of the document must be tracked by identifying a new version number, the date it was modified, the person making the change, and the reason for the change.</w:t>
      </w:r>
    </w:p>
    <w:tbl>
      <w:tblPr>
        <w:tblStyle w:val="GridTable4-Accent5"/>
        <w:tblW w:w="0" w:type="auto"/>
        <w:tblLook w:val="0420" w:firstRow="1" w:lastRow="0" w:firstColumn="0" w:lastColumn="0" w:noHBand="0" w:noVBand="1"/>
      </w:tblPr>
      <w:tblGrid>
        <w:gridCol w:w="850"/>
        <w:gridCol w:w="1215"/>
        <w:gridCol w:w="2520"/>
        <w:gridCol w:w="4750"/>
      </w:tblGrid>
      <w:tr w:rsidR="00371FDC" w:rsidRPr="007D1EB5" w14:paraId="3335726F" w14:textId="77777777" w:rsidTr="00FB629C">
        <w:trPr>
          <w:cnfStyle w:val="100000000000" w:firstRow="1" w:lastRow="0" w:firstColumn="0" w:lastColumn="0" w:oddVBand="0" w:evenVBand="0" w:oddHBand="0" w:evenHBand="0" w:firstRowFirstColumn="0" w:firstRowLastColumn="0" w:lastRowFirstColumn="0" w:lastRowLastColumn="0"/>
        </w:trPr>
        <w:tc>
          <w:tcPr>
            <w:tcW w:w="850" w:type="dxa"/>
          </w:tcPr>
          <w:p w14:paraId="411FE914" w14:textId="77777777" w:rsidR="00371FDC" w:rsidRPr="007D1EB5" w:rsidRDefault="00371FDC" w:rsidP="00371FDC">
            <w:pPr>
              <w:pStyle w:val="Tablewhite"/>
              <w:jc w:val="center"/>
              <w:rPr>
                <w:rFonts w:cstheme="minorHAnsi"/>
                <w:sz w:val="20"/>
                <w:szCs w:val="20"/>
                <w:lang w:val="en-US"/>
              </w:rPr>
            </w:pPr>
            <w:r w:rsidRPr="007D1EB5">
              <w:rPr>
                <w:rFonts w:cstheme="minorHAnsi"/>
                <w:sz w:val="20"/>
                <w:szCs w:val="20"/>
                <w:lang w:val="en-US"/>
              </w:rPr>
              <w:t>Version</w:t>
            </w:r>
          </w:p>
        </w:tc>
        <w:tc>
          <w:tcPr>
            <w:tcW w:w="1215" w:type="dxa"/>
          </w:tcPr>
          <w:p w14:paraId="003D7BDC" w14:textId="77777777" w:rsidR="00371FDC" w:rsidRPr="007D1EB5" w:rsidRDefault="00371FDC" w:rsidP="00371FDC">
            <w:pPr>
              <w:pStyle w:val="Tablewhite"/>
              <w:jc w:val="center"/>
              <w:rPr>
                <w:rFonts w:cstheme="minorHAnsi"/>
                <w:sz w:val="20"/>
                <w:szCs w:val="20"/>
                <w:lang w:val="en-US"/>
              </w:rPr>
            </w:pPr>
            <w:r w:rsidRPr="007D1EB5">
              <w:rPr>
                <w:rFonts w:cstheme="minorHAnsi"/>
                <w:sz w:val="20"/>
                <w:szCs w:val="20"/>
                <w:lang w:val="en-US"/>
              </w:rPr>
              <w:t>Date</w:t>
            </w:r>
          </w:p>
        </w:tc>
        <w:tc>
          <w:tcPr>
            <w:tcW w:w="2520" w:type="dxa"/>
          </w:tcPr>
          <w:p w14:paraId="51C5675C" w14:textId="77777777" w:rsidR="00371FDC" w:rsidRPr="007D1EB5" w:rsidRDefault="00371FDC" w:rsidP="00371FDC">
            <w:pPr>
              <w:pStyle w:val="Tablewhite"/>
              <w:jc w:val="center"/>
              <w:rPr>
                <w:rFonts w:cstheme="minorHAnsi"/>
                <w:sz w:val="20"/>
                <w:szCs w:val="20"/>
                <w:lang w:val="en-US"/>
              </w:rPr>
            </w:pPr>
            <w:r w:rsidRPr="007D1EB5">
              <w:rPr>
                <w:rFonts w:cstheme="minorHAnsi"/>
                <w:sz w:val="20"/>
                <w:szCs w:val="20"/>
                <w:lang w:val="en-US"/>
              </w:rPr>
              <w:t>Author</w:t>
            </w:r>
          </w:p>
        </w:tc>
        <w:tc>
          <w:tcPr>
            <w:tcW w:w="4750" w:type="dxa"/>
          </w:tcPr>
          <w:p w14:paraId="1D1B165B" w14:textId="77777777" w:rsidR="00371FDC" w:rsidRPr="007D1EB5" w:rsidRDefault="00371FDC" w:rsidP="00371FDC">
            <w:pPr>
              <w:pStyle w:val="Tablewhite"/>
              <w:jc w:val="center"/>
              <w:rPr>
                <w:rFonts w:cstheme="minorHAnsi"/>
                <w:sz w:val="20"/>
                <w:szCs w:val="20"/>
                <w:lang w:val="en-US"/>
              </w:rPr>
            </w:pPr>
            <w:r w:rsidRPr="007D1EB5">
              <w:rPr>
                <w:rFonts w:cstheme="minorHAnsi"/>
                <w:sz w:val="20"/>
                <w:szCs w:val="20"/>
                <w:lang w:val="en-US"/>
              </w:rPr>
              <w:t>Comments</w:t>
            </w:r>
          </w:p>
        </w:tc>
      </w:tr>
      <w:tr w:rsidR="00B061C1" w:rsidRPr="007D1EB5" w14:paraId="05501B83" w14:textId="77777777" w:rsidTr="00FB629C">
        <w:trPr>
          <w:cnfStyle w:val="000000100000" w:firstRow="0" w:lastRow="0" w:firstColumn="0" w:lastColumn="0" w:oddVBand="0" w:evenVBand="0" w:oddHBand="1" w:evenHBand="0" w:firstRowFirstColumn="0" w:firstRowLastColumn="0" w:lastRowFirstColumn="0" w:lastRowLastColumn="0"/>
        </w:trPr>
        <w:tc>
          <w:tcPr>
            <w:tcW w:w="850" w:type="dxa"/>
          </w:tcPr>
          <w:p w14:paraId="2473C9D8" w14:textId="77777777" w:rsidR="00B061C1" w:rsidRPr="007D1EB5" w:rsidRDefault="00B061C1" w:rsidP="00B061C1">
            <w:pPr>
              <w:jc w:val="center"/>
              <w:rPr>
                <w:rFonts w:asciiTheme="minorHAnsi" w:hAnsiTheme="minorHAnsi" w:cstheme="minorHAnsi"/>
                <w:sz w:val="20"/>
                <w:szCs w:val="20"/>
                <w:lang w:val="en-US"/>
              </w:rPr>
            </w:pPr>
            <w:r w:rsidRPr="007D1EB5">
              <w:rPr>
                <w:rFonts w:asciiTheme="minorHAnsi" w:hAnsiTheme="minorHAnsi" w:cstheme="minorHAnsi"/>
                <w:lang w:val="en-US"/>
              </w:rPr>
              <w:t>0.</w:t>
            </w:r>
            <w:r w:rsidR="0024644F" w:rsidRPr="007D1EB5">
              <w:rPr>
                <w:rFonts w:asciiTheme="minorHAnsi" w:hAnsiTheme="minorHAnsi" w:cstheme="minorHAnsi"/>
                <w:lang w:val="en-US"/>
              </w:rPr>
              <w:t>1</w:t>
            </w:r>
          </w:p>
        </w:tc>
        <w:tc>
          <w:tcPr>
            <w:tcW w:w="1215" w:type="dxa"/>
          </w:tcPr>
          <w:p w14:paraId="09131BD2" w14:textId="713A4D87" w:rsidR="00B061C1" w:rsidRPr="007D1EB5" w:rsidRDefault="001E1972" w:rsidP="00B061C1">
            <w:pPr>
              <w:jc w:val="center"/>
              <w:rPr>
                <w:rFonts w:asciiTheme="minorHAnsi" w:hAnsiTheme="minorHAnsi" w:cstheme="minorHAnsi"/>
                <w:sz w:val="20"/>
                <w:szCs w:val="20"/>
                <w:lang w:val="en-US"/>
              </w:rPr>
            </w:pPr>
            <w:r w:rsidRPr="007D1EB5">
              <w:rPr>
                <w:rFonts w:asciiTheme="minorHAnsi" w:hAnsiTheme="minorHAnsi" w:cstheme="minorHAnsi"/>
                <w:sz w:val="20"/>
                <w:szCs w:val="20"/>
                <w:lang w:val="en-US"/>
              </w:rPr>
              <w:t>09</w:t>
            </w:r>
            <w:r w:rsidR="002D0A51" w:rsidRPr="007D1EB5">
              <w:rPr>
                <w:rFonts w:asciiTheme="minorHAnsi" w:hAnsiTheme="minorHAnsi" w:cstheme="minorHAnsi"/>
                <w:sz w:val="20"/>
                <w:szCs w:val="20"/>
                <w:lang w:val="en-US"/>
              </w:rPr>
              <w:t>/</w:t>
            </w:r>
            <w:r w:rsidRPr="007D1EB5">
              <w:rPr>
                <w:rFonts w:asciiTheme="minorHAnsi" w:hAnsiTheme="minorHAnsi" w:cstheme="minorHAnsi"/>
                <w:sz w:val="20"/>
                <w:szCs w:val="20"/>
                <w:lang w:val="en-US"/>
              </w:rPr>
              <w:t>19</w:t>
            </w:r>
            <w:r w:rsidR="002D0A51" w:rsidRPr="007D1EB5">
              <w:rPr>
                <w:rFonts w:asciiTheme="minorHAnsi" w:hAnsiTheme="minorHAnsi" w:cstheme="minorHAnsi"/>
                <w:sz w:val="20"/>
                <w:szCs w:val="20"/>
                <w:lang w:val="en-US"/>
              </w:rPr>
              <w:t>/2020</w:t>
            </w:r>
          </w:p>
        </w:tc>
        <w:tc>
          <w:tcPr>
            <w:tcW w:w="2520" w:type="dxa"/>
          </w:tcPr>
          <w:p w14:paraId="3D1EEB2E" w14:textId="6893D01C" w:rsidR="00B061C1" w:rsidRPr="007D1EB5" w:rsidRDefault="002D0A51" w:rsidP="00B061C1">
            <w:pPr>
              <w:jc w:val="center"/>
              <w:rPr>
                <w:rFonts w:asciiTheme="minorHAnsi" w:hAnsiTheme="minorHAnsi" w:cstheme="minorHAnsi"/>
                <w:sz w:val="20"/>
                <w:szCs w:val="20"/>
                <w:lang w:val="en-US"/>
              </w:rPr>
            </w:pPr>
            <w:r w:rsidRPr="007D1EB5">
              <w:rPr>
                <w:rFonts w:asciiTheme="minorHAnsi" w:hAnsiTheme="minorHAnsi" w:cstheme="minorHAnsi"/>
                <w:sz w:val="20"/>
                <w:szCs w:val="20"/>
                <w:lang w:val="en-US"/>
              </w:rPr>
              <w:t>Ajinkya Chavan</w:t>
            </w:r>
          </w:p>
        </w:tc>
        <w:tc>
          <w:tcPr>
            <w:tcW w:w="4750" w:type="dxa"/>
          </w:tcPr>
          <w:p w14:paraId="66311DC6" w14:textId="011E679B" w:rsidR="00B061C1" w:rsidRPr="007D1EB5" w:rsidRDefault="00B061C1" w:rsidP="001E7124">
            <w:pPr>
              <w:jc w:val="left"/>
              <w:rPr>
                <w:rFonts w:asciiTheme="minorHAnsi" w:hAnsiTheme="minorHAnsi" w:cstheme="minorHAnsi"/>
                <w:sz w:val="20"/>
                <w:szCs w:val="20"/>
                <w:lang w:val="en-US"/>
              </w:rPr>
            </w:pPr>
          </w:p>
        </w:tc>
      </w:tr>
      <w:tr w:rsidR="00F626B5" w:rsidRPr="007D1EB5" w14:paraId="2467255F" w14:textId="77777777" w:rsidTr="00FB629C">
        <w:tc>
          <w:tcPr>
            <w:tcW w:w="850" w:type="dxa"/>
          </w:tcPr>
          <w:p w14:paraId="6D3C1740" w14:textId="74A4F82B"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0.2</w:t>
            </w:r>
          </w:p>
        </w:tc>
        <w:tc>
          <w:tcPr>
            <w:tcW w:w="1215" w:type="dxa"/>
          </w:tcPr>
          <w:p w14:paraId="3554E7F7" w14:textId="4EBDD2AE"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10/11/2021</w:t>
            </w:r>
          </w:p>
        </w:tc>
        <w:tc>
          <w:tcPr>
            <w:tcW w:w="2520" w:type="dxa"/>
          </w:tcPr>
          <w:p w14:paraId="1553AFFF" w14:textId="3A5DE009"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Sai Mulam</w:t>
            </w:r>
          </w:p>
        </w:tc>
        <w:tc>
          <w:tcPr>
            <w:tcW w:w="4750" w:type="dxa"/>
          </w:tcPr>
          <w:p w14:paraId="46938521" w14:textId="1B098A78" w:rsidR="00F626B5" w:rsidRPr="007D1EB5" w:rsidRDefault="00193AA4" w:rsidP="00F626B5">
            <w:pPr>
              <w:jc w:val="left"/>
              <w:rPr>
                <w:rFonts w:asciiTheme="minorHAnsi" w:hAnsiTheme="minorHAnsi" w:cstheme="minorHAnsi"/>
                <w:sz w:val="20"/>
                <w:szCs w:val="20"/>
                <w:lang w:val="en-US"/>
              </w:rPr>
            </w:pPr>
            <w:r>
              <w:rPr>
                <w:rFonts w:asciiTheme="minorHAnsi" w:hAnsiTheme="minorHAnsi" w:cstheme="minorHAnsi"/>
                <w:sz w:val="20"/>
                <w:szCs w:val="20"/>
                <w:lang w:val="en-US"/>
              </w:rPr>
              <w:t>KPMG internal review.</w:t>
            </w:r>
          </w:p>
        </w:tc>
      </w:tr>
      <w:tr w:rsidR="00F626B5" w:rsidRPr="007D1EB5" w14:paraId="739F209A" w14:textId="77777777" w:rsidTr="00FB629C">
        <w:trPr>
          <w:cnfStyle w:val="000000100000" w:firstRow="0" w:lastRow="0" w:firstColumn="0" w:lastColumn="0" w:oddVBand="0" w:evenVBand="0" w:oddHBand="1" w:evenHBand="0" w:firstRowFirstColumn="0" w:firstRowLastColumn="0" w:lastRowFirstColumn="0" w:lastRowLastColumn="0"/>
        </w:trPr>
        <w:tc>
          <w:tcPr>
            <w:tcW w:w="850" w:type="dxa"/>
          </w:tcPr>
          <w:p w14:paraId="241173F2" w14:textId="09FE9967"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0.3</w:t>
            </w:r>
          </w:p>
        </w:tc>
        <w:tc>
          <w:tcPr>
            <w:tcW w:w="1215" w:type="dxa"/>
          </w:tcPr>
          <w:p w14:paraId="4C99DADD" w14:textId="11523522"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10/12/2021</w:t>
            </w:r>
          </w:p>
        </w:tc>
        <w:tc>
          <w:tcPr>
            <w:tcW w:w="2520" w:type="dxa"/>
          </w:tcPr>
          <w:p w14:paraId="456E22DB" w14:textId="18D3169C"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Ajinkya Chavan</w:t>
            </w:r>
          </w:p>
        </w:tc>
        <w:tc>
          <w:tcPr>
            <w:tcW w:w="4750" w:type="dxa"/>
          </w:tcPr>
          <w:p w14:paraId="2D3C0BD8" w14:textId="36C97642" w:rsidR="00F626B5" w:rsidRPr="007D1EB5" w:rsidRDefault="000428DF" w:rsidP="00F626B5">
            <w:pPr>
              <w:jc w:val="left"/>
              <w:rPr>
                <w:rFonts w:asciiTheme="minorHAnsi" w:hAnsiTheme="minorHAnsi" w:cstheme="minorHAnsi"/>
                <w:sz w:val="20"/>
                <w:szCs w:val="20"/>
                <w:lang w:val="en-US"/>
              </w:rPr>
            </w:pPr>
            <w:r>
              <w:rPr>
                <w:rFonts w:asciiTheme="minorHAnsi" w:hAnsiTheme="minorHAnsi" w:cstheme="minorHAnsi"/>
                <w:sz w:val="20"/>
                <w:szCs w:val="20"/>
                <w:lang w:val="en-US"/>
              </w:rPr>
              <w:t>Incorporate Sai’s comments</w:t>
            </w:r>
          </w:p>
        </w:tc>
      </w:tr>
      <w:tr w:rsidR="00F626B5" w:rsidRPr="007D1EB5" w14:paraId="4D5B0C6F" w14:textId="77777777" w:rsidTr="00FB629C">
        <w:tc>
          <w:tcPr>
            <w:tcW w:w="850" w:type="dxa"/>
          </w:tcPr>
          <w:p w14:paraId="3AB2AA8F" w14:textId="610A6E75"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0.4</w:t>
            </w:r>
          </w:p>
        </w:tc>
        <w:tc>
          <w:tcPr>
            <w:tcW w:w="1215" w:type="dxa"/>
          </w:tcPr>
          <w:p w14:paraId="7345F81A" w14:textId="33BACA8E"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10/13/2021</w:t>
            </w:r>
          </w:p>
        </w:tc>
        <w:tc>
          <w:tcPr>
            <w:tcW w:w="2520" w:type="dxa"/>
          </w:tcPr>
          <w:p w14:paraId="5E4BFA93" w14:textId="2AF21F75" w:rsidR="00F626B5" w:rsidRPr="007D1EB5" w:rsidRDefault="000428DF" w:rsidP="00F626B5">
            <w:pPr>
              <w:jc w:val="center"/>
              <w:rPr>
                <w:rFonts w:asciiTheme="minorHAnsi" w:hAnsiTheme="minorHAnsi" w:cstheme="minorHAnsi"/>
                <w:sz w:val="20"/>
                <w:szCs w:val="20"/>
                <w:lang w:val="en-US"/>
              </w:rPr>
            </w:pPr>
            <w:r>
              <w:rPr>
                <w:rFonts w:asciiTheme="minorHAnsi" w:hAnsiTheme="minorHAnsi" w:cstheme="minorHAnsi"/>
                <w:sz w:val="20"/>
                <w:szCs w:val="20"/>
                <w:lang w:val="en-US"/>
              </w:rPr>
              <w:t>Sai Mulam</w:t>
            </w:r>
          </w:p>
        </w:tc>
        <w:tc>
          <w:tcPr>
            <w:tcW w:w="4750" w:type="dxa"/>
          </w:tcPr>
          <w:p w14:paraId="23D8C06E" w14:textId="38EDB2D4" w:rsidR="00F626B5" w:rsidRPr="007D1EB5" w:rsidRDefault="000428DF" w:rsidP="00F626B5">
            <w:pPr>
              <w:jc w:val="left"/>
              <w:rPr>
                <w:rFonts w:asciiTheme="minorHAnsi" w:hAnsiTheme="minorHAnsi" w:cstheme="minorHAnsi"/>
                <w:sz w:val="20"/>
                <w:szCs w:val="20"/>
                <w:lang w:val="en-US"/>
              </w:rPr>
            </w:pPr>
            <w:r>
              <w:rPr>
                <w:rFonts w:asciiTheme="minorHAnsi" w:hAnsiTheme="minorHAnsi" w:cstheme="minorHAnsi"/>
                <w:sz w:val="20"/>
                <w:szCs w:val="20"/>
                <w:lang w:val="en-US"/>
              </w:rPr>
              <w:t>Final review</w:t>
            </w:r>
          </w:p>
        </w:tc>
      </w:tr>
      <w:tr w:rsidR="0020232A" w:rsidRPr="007D1EB5" w14:paraId="631904A2" w14:textId="77777777" w:rsidTr="00FB629C">
        <w:trPr>
          <w:cnfStyle w:val="000000100000" w:firstRow="0" w:lastRow="0" w:firstColumn="0" w:lastColumn="0" w:oddVBand="0" w:evenVBand="0" w:oddHBand="1" w:evenHBand="0" w:firstRowFirstColumn="0" w:firstRowLastColumn="0" w:lastRowFirstColumn="0" w:lastRowLastColumn="0"/>
        </w:trPr>
        <w:tc>
          <w:tcPr>
            <w:tcW w:w="850" w:type="dxa"/>
          </w:tcPr>
          <w:p w14:paraId="38F8DB50" w14:textId="0523A95D" w:rsidR="0020232A" w:rsidRPr="007D1EB5" w:rsidRDefault="0020232A" w:rsidP="0020232A">
            <w:pPr>
              <w:jc w:val="center"/>
              <w:rPr>
                <w:rFonts w:asciiTheme="minorHAnsi" w:hAnsiTheme="minorHAnsi" w:cstheme="minorHAnsi"/>
                <w:sz w:val="20"/>
                <w:szCs w:val="20"/>
                <w:lang w:val="en-US"/>
              </w:rPr>
            </w:pPr>
          </w:p>
        </w:tc>
        <w:tc>
          <w:tcPr>
            <w:tcW w:w="1215" w:type="dxa"/>
          </w:tcPr>
          <w:p w14:paraId="3E024F80" w14:textId="26898798" w:rsidR="0020232A" w:rsidRPr="007D1EB5" w:rsidRDefault="0020232A" w:rsidP="0020232A">
            <w:pPr>
              <w:jc w:val="center"/>
              <w:rPr>
                <w:rFonts w:asciiTheme="minorHAnsi" w:hAnsiTheme="minorHAnsi" w:cstheme="minorHAnsi"/>
                <w:sz w:val="20"/>
                <w:szCs w:val="20"/>
                <w:lang w:val="en-US"/>
              </w:rPr>
            </w:pPr>
          </w:p>
        </w:tc>
        <w:tc>
          <w:tcPr>
            <w:tcW w:w="2520" w:type="dxa"/>
          </w:tcPr>
          <w:p w14:paraId="79B0A741" w14:textId="70E89ADA" w:rsidR="0020232A" w:rsidRPr="007D1EB5" w:rsidRDefault="0020232A" w:rsidP="0020232A">
            <w:pPr>
              <w:jc w:val="center"/>
              <w:rPr>
                <w:rFonts w:asciiTheme="minorHAnsi" w:hAnsiTheme="minorHAnsi" w:cstheme="minorHAnsi"/>
                <w:sz w:val="20"/>
                <w:szCs w:val="20"/>
                <w:lang w:val="en-US"/>
              </w:rPr>
            </w:pPr>
          </w:p>
        </w:tc>
        <w:tc>
          <w:tcPr>
            <w:tcW w:w="4750" w:type="dxa"/>
          </w:tcPr>
          <w:p w14:paraId="090D6CF1" w14:textId="51A2E2EE" w:rsidR="0020232A" w:rsidRPr="007D1EB5" w:rsidRDefault="0020232A" w:rsidP="0020232A">
            <w:pPr>
              <w:jc w:val="left"/>
              <w:rPr>
                <w:rFonts w:asciiTheme="minorHAnsi" w:hAnsiTheme="minorHAnsi" w:cstheme="minorHAnsi"/>
                <w:sz w:val="20"/>
                <w:szCs w:val="20"/>
                <w:lang w:val="en-US"/>
              </w:rPr>
            </w:pPr>
          </w:p>
        </w:tc>
      </w:tr>
      <w:tr w:rsidR="0020232A" w:rsidRPr="007D1EB5" w14:paraId="5C7CE2A3" w14:textId="4C3209A4" w:rsidTr="00FB629C">
        <w:tc>
          <w:tcPr>
            <w:tcW w:w="850" w:type="dxa"/>
          </w:tcPr>
          <w:p w14:paraId="7D4B82B1" w14:textId="2F6F86A9" w:rsidR="0020232A" w:rsidRPr="007D1EB5" w:rsidRDefault="0020232A" w:rsidP="0020232A">
            <w:pPr>
              <w:jc w:val="center"/>
              <w:rPr>
                <w:rFonts w:asciiTheme="minorHAnsi" w:hAnsiTheme="minorHAnsi" w:cstheme="minorHAnsi"/>
                <w:sz w:val="20"/>
                <w:szCs w:val="20"/>
                <w:lang w:val="en-US"/>
              </w:rPr>
            </w:pPr>
          </w:p>
        </w:tc>
        <w:tc>
          <w:tcPr>
            <w:tcW w:w="1215" w:type="dxa"/>
          </w:tcPr>
          <w:p w14:paraId="54E1C513" w14:textId="5BED0898" w:rsidR="0020232A" w:rsidRPr="007D1EB5" w:rsidRDefault="0020232A" w:rsidP="0020232A">
            <w:pPr>
              <w:jc w:val="center"/>
              <w:rPr>
                <w:rFonts w:asciiTheme="minorHAnsi" w:hAnsiTheme="minorHAnsi" w:cstheme="minorHAnsi"/>
                <w:sz w:val="20"/>
                <w:szCs w:val="20"/>
                <w:lang w:val="en-US"/>
              </w:rPr>
            </w:pPr>
          </w:p>
        </w:tc>
        <w:tc>
          <w:tcPr>
            <w:tcW w:w="2520" w:type="dxa"/>
          </w:tcPr>
          <w:p w14:paraId="74523EA5" w14:textId="5D27D396" w:rsidR="0020232A" w:rsidRPr="007D1EB5" w:rsidRDefault="0020232A" w:rsidP="0020232A">
            <w:pPr>
              <w:jc w:val="center"/>
              <w:rPr>
                <w:rFonts w:asciiTheme="minorHAnsi" w:hAnsiTheme="minorHAnsi" w:cstheme="minorHAnsi"/>
                <w:sz w:val="20"/>
                <w:szCs w:val="20"/>
                <w:lang w:val="en-US"/>
              </w:rPr>
            </w:pPr>
          </w:p>
        </w:tc>
        <w:tc>
          <w:tcPr>
            <w:tcW w:w="4750" w:type="dxa"/>
          </w:tcPr>
          <w:p w14:paraId="123A2A7E" w14:textId="442511C7" w:rsidR="0020232A" w:rsidRPr="007D1EB5" w:rsidRDefault="0020232A" w:rsidP="0020232A">
            <w:pPr>
              <w:jc w:val="left"/>
              <w:rPr>
                <w:rFonts w:asciiTheme="minorHAnsi" w:hAnsiTheme="minorHAnsi" w:cstheme="minorHAnsi"/>
                <w:sz w:val="20"/>
                <w:szCs w:val="20"/>
                <w:lang w:val="en-US"/>
              </w:rPr>
            </w:pPr>
          </w:p>
        </w:tc>
      </w:tr>
      <w:tr w:rsidR="0020232A" w:rsidRPr="007D1EB5" w14:paraId="78A8C18E" w14:textId="77777777" w:rsidTr="00FB629C">
        <w:trPr>
          <w:cnfStyle w:val="000000100000" w:firstRow="0" w:lastRow="0" w:firstColumn="0" w:lastColumn="0" w:oddVBand="0" w:evenVBand="0" w:oddHBand="1" w:evenHBand="0" w:firstRowFirstColumn="0" w:firstRowLastColumn="0" w:lastRowFirstColumn="0" w:lastRowLastColumn="0"/>
        </w:trPr>
        <w:tc>
          <w:tcPr>
            <w:tcW w:w="850" w:type="dxa"/>
          </w:tcPr>
          <w:p w14:paraId="2B5C8050" w14:textId="6F7F597D" w:rsidR="0020232A" w:rsidRPr="007D1EB5" w:rsidRDefault="0020232A" w:rsidP="0020232A">
            <w:pPr>
              <w:jc w:val="center"/>
              <w:rPr>
                <w:rFonts w:asciiTheme="minorHAnsi" w:hAnsiTheme="minorHAnsi" w:cstheme="minorHAnsi"/>
                <w:sz w:val="20"/>
                <w:szCs w:val="20"/>
                <w:lang w:val="en-US"/>
              </w:rPr>
            </w:pPr>
          </w:p>
        </w:tc>
        <w:tc>
          <w:tcPr>
            <w:tcW w:w="1215" w:type="dxa"/>
          </w:tcPr>
          <w:p w14:paraId="16B337A9" w14:textId="26B5D803" w:rsidR="0020232A" w:rsidRPr="007D1EB5" w:rsidRDefault="0020232A" w:rsidP="0020232A">
            <w:pPr>
              <w:jc w:val="center"/>
              <w:rPr>
                <w:rFonts w:asciiTheme="minorHAnsi" w:hAnsiTheme="minorHAnsi" w:cstheme="minorHAnsi"/>
                <w:sz w:val="20"/>
                <w:szCs w:val="20"/>
                <w:lang w:val="en-US"/>
              </w:rPr>
            </w:pPr>
          </w:p>
        </w:tc>
        <w:tc>
          <w:tcPr>
            <w:tcW w:w="2520" w:type="dxa"/>
          </w:tcPr>
          <w:p w14:paraId="746B0384" w14:textId="28718987" w:rsidR="0020232A" w:rsidRPr="007D1EB5" w:rsidRDefault="0020232A" w:rsidP="0020232A">
            <w:pPr>
              <w:jc w:val="center"/>
              <w:rPr>
                <w:rFonts w:asciiTheme="minorHAnsi" w:hAnsiTheme="minorHAnsi" w:cstheme="minorHAnsi"/>
                <w:sz w:val="20"/>
                <w:szCs w:val="20"/>
                <w:lang w:val="en-US"/>
              </w:rPr>
            </w:pPr>
          </w:p>
        </w:tc>
        <w:tc>
          <w:tcPr>
            <w:tcW w:w="4750" w:type="dxa"/>
          </w:tcPr>
          <w:p w14:paraId="4872D6D7" w14:textId="407A21DA" w:rsidR="0020232A" w:rsidRPr="007D1EB5" w:rsidRDefault="0020232A" w:rsidP="0020232A">
            <w:pPr>
              <w:jc w:val="left"/>
              <w:rPr>
                <w:rFonts w:asciiTheme="minorHAnsi" w:hAnsiTheme="minorHAnsi" w:cstheme="minorHAnsi"/>
                <w:sz w:val="20"/>
                <w:szCs w:val="20"/>
                <w:lang w:val="en-US"/>
              </w:rPr>
            </w:pPr>
          </w:p>
        </w:tc>
      </w:tr>
      <w:tr w:rsidR="0020232A" w:rsidRPr="007D1EB5" w14:paraId="60ED1F4C" w14:textId="77777777" w:rsidTr="00FB629C">
        <w:tc>
          <w:tcPr>
            <w:tcW w:w="850" w:type="dxa"/>
          </w:tcPr>
          <w:p w14:paraId="16CEFA1E" w14:textId="0398FDE2" w:rsidR="0020232A" w:rsidRPr="007D1EB5" w:rsidRDefault="0020232A" w:rsidP="0020232A">
            <w:pPr>
              <w:jc w:val="center"/>
              <w:rPr>
                <w:rFonts w:asciiTheme="minorHAnsi" w:hAnsiTheme="minorHAnsi" w:cstheme="minorHAnsi"/>
                <w:sz w:val="20"/>
                <w:szCs w:val="20"/>
                <w:lang w:val="en-US"/>
              </w:rPr>
            </w:pPr>
          </w:p>
        </w:tc>
        <w:tc>
          <w:tcPr>
            <w:tcW w:w="1215" w:type="dxa"/>
          </w:tcPr>
          <w:p w14:paraId="1D5E154F" w14:textId="04C537F3" w:rsidR="0020232A" w:rsidRPr="007D1EB5" w:rsidRDefault="0020232A" w:rsidP="0020232A">
            <w:pPr>
              <w:jc w:val="center"/>
              <w:rPr>
                <w:rFonts w:asciiTheme="minorHAnsi" w:hAnsiTheme="minorHAnsi" w:cstheme="minorHAnsi"/>
                <w:sz w:val="20"/>
                <w:szCs w:val="20"/>
                <w:lang w:val="en-US"/>
              </w:rPr>
            </w:pPr>
          </w:p>
        </w:tc>
        <w:tc>
          <w:tcPr>
            <w:tcW w:w="2520" w:type="dxa"/>
          </w:tcPr>
          <w:p w14:paraId="3D644B52" w14:textId="3136220E" w:rsidR="0020232A" w:rsidRPr="007D1EB5" w:rsidRDefault="0020232A" w:rsidP="0020232A">
            <w:pPr>
              <w:jc w:val="center"/>
              <w:rPr>
                <w:rFonts w:asciiTheme="minorHAnsi" w:hAnsiTheme="minorHAnsi" w:cstheme="minorHAnsi"/>
                <w:sz w:val="20"/>
                <w:szCs w:val="20"/>
                <w:lang w:val="en-US"/>
              </w:rPr>
            </w:pPr>
          </w:p>
        </w:tc>
        <w:tc>
          <w:tcPr>
            <w:tcW w:w="4750" w:type="dxa"/>
          </w:tcPr>
          <w:p w14:paraId="4BAA578A" w14:textId="292CA802" w:rsidR="0020232A" w:rsidRPr="007D1EB5" w:rsidRDefault="0020232A" w:rsidP="0020232A">
            <w:pPr>
              <w:jc w:val="left"/>
              <w:rPr>
                <w:rFonts w:asciiTheme="minorHAnsi" w:hAnsiTheme="minorHAnsi" w:cstheme="minorHAnsi"/>
                <w:sz w:val="20"/>
                <w:szCs w:val="20"/>
                <w:lang w:val="en-US"/>
              </w:rPr>
            </w:pPr>
          </w:p>
        </w:tc>
      </w:tr>
      <w:tr w:rsidR="0020232A" w:rsidRPr="007D1EB5" w14:paraId="4DEBBE43" w14:textId="77777777" w:rsidTr="00FB629C">
        <w:trPr>
          <w:cnfStyle w:val="000000100000" w:firstRow="0" w:lastRow="0" w:firstColumn="0" w:lastColumn="0" w:oddVBand="0" w:evenVBand="0" w:oddHBand="1" w:evenHBand="0" w:firstRowFirstColumn="0" w:firstRowLastColumn="0" w:lastRowFirstColumn="0" w:lastRowLastColumn="0"/>
        </w:trPr>
        <w:tc>
          <w:tcPr>
            <w:tcW w:w="850" w:type="dxa"/>
          </w:tcPr>
          <w:p w14:paraId="0496CC6C" w14:textId="1F50891E" w:rsidR="0020232A" w:rsidRPr="007D1EB5" w:rsidRDefault="0020232A" w:rsidP="0020232A">
            <w:pPr>
              <w:jc w:val="center"/>
              <w:rPr>
                <w:rFonts w:asciiTheme="minorHAnsi" w:hAnsiTheme="minorHAnsi" w:cstheme="minorHAnsi"/>
                <w:lang w:val="en-US"/>
              </w:rPr>
            </w:pPr>
          </w:p>
        </w:tc>
        <w:tc>
          <w:tcPr>
            <w:tcW w:w="1215" w:type="dxa"/>
          </w:tcPr>
          <w:p w14:paraId="282CFC2A" w14:textId="7A002B74" w:rsidR="0020232A" w:rsidRPr="007D1EB5" w:rsidRDefault="0020232A" w:rsidP="0020232A">
            <w:pPr>
              <w:jc w:val="center"/>
              <w:rPr>
                <w:rFonts w:asciiTheme="minorHAnsi" w:hAnsiTheme="minorHAnsi" w:cstheme="minorHAnsi"/>
                <w:lang w:val="en-US"/>
              </w:rPr>
            </w:pPr>
          </w:p>
        </w:tc>
        <w:tc>
          <w:tcPr>
            <w:tcW w:w="2520" w:type="dxa"/>
          </w:tcPr>
          <w:p w14:paraId="60D2A22F" w14:textId="27581A92" w:rsidR="0020232A" w:rsidRPr="007D1EB5" w:rsidRDefault="0020232A" w:rsidP="0020232A">
            <w:pPr>
              <w:jc w:val="center"/>
              <w:rPr>
                <w:rFonts w:asciiTheme="minorHAnsi" w:hAnsiTheme="minorHAnsi" w:cstheme="minorHAnsi"/>
                <w:lang w:val="en-US"/>
              </w:rPr>
            </w:pPr>
          </w:p>
        </w:tc>
        <w:tc>
          <w:tcPr>
            <w:tcW w:w="4750" w:type="dxa"/>
          </w:tcPr>
          <w:p w14:paraId="0BA4D77E" w14:textId="1D0015FC" w:rsidR="0020232A" w:rsidRPr="007D1EB5" w:rsidRDefault="0020232A" w:rsidP="0020232A">
            <w:pPr>
              <w:jc w:val="left"/>
              <w:rPr>
                <w:rFonts w:asciiTheme="minorHAnsi" w:hAnsiTheme="minorHAnsi" w:cstheme="minorHAnsi"/>
                <w:lang w:val="en-US"/>
              </w:rPr>
            </w:pPr>
          </w:p>
        </w:tc>
      </w:tr>
      <w:tr w:rsidR="0020232A" w:rsidRPr="007D1EB5" w14:paraId="3FDD7AD9" w14:textId="77777777" w:rsidTr="00FB629C">
        <w:tc>
          <w:tcPr>
            <w:tcW w:w="850" w:type="dxa"/>
          </w:tcPr>
          <w:p w14:paraId="0676CCC9" w14:textId="6FA8F858" w:rsidR="0020232A" w:rsidRPr="007D1EB5" w:rsidRDefault="0020232A" w:rsidP="0020232A">
            <w:pPr>
              <w:jc w:val="center"/>
              <w:rPr>
                <w:rFonts w:asciiTheme="minorHAnsi" w:hAnsiTheme="minorHAnsi" w:cstheme="minorHAnsi"/>
                <w:lang w:val="en-US"/>
              </w:rPr>
            </w:pPr>
          </w:p>
        </w:tc>
        <w:tc>
          <w:tcPr>
            <w:tcW w:w="1215" w:type="dxa"/>
          </w:tcPr>
          <w:p w14:paraId="169AE821" w14:textId="2609D017" w:rsidR="0020232A" w:rsidRPr="007D1EB5" w:rsidRDefault="0020232A" w:rsidP="0020232A">
            <w:pPr>
              <w:jc w:val="center"/>
              <w:rPr>
                <w:rFonts w:asciiTheme="minorHAnsi" w:hAnsiTheme="minorHAnsi" w:cstheme="minorHAnsi"/>
                <w:lang w:val="en-US"/>
              </w:rPr>
            </w:pPr>
          </w:p>
        </w:tc>
        <w:tc>
          <w:tcPr>
            <w:tcW w:w="2520" w:type="dxa"/>
          </w:tcPr>
          <w:p w14:paraId="4FC7FACD" w14:textId="72BF0AAF" w:rsidR="0020232A" w:rsidRPr="007D1EB5" w:rsidRDefault="0020232A" w:rsidP="0020232A">
            <w:pPr>
              <w:jc w:val="center"/>
              <w:rPr>
                <w:rFonts w:asciiTheme="minorHAnsi" w:hAnsiTheme="minorHAnsi" w:cstheme="minorHAnsi"/>
                <w:lang w:val="en-US"/>
              </w:rPr>
            </w:pPr>
          </w:p>
        </w:tc>
        <w:tc>
          <w:tcPr>
            <w:tcW w:w="4750" w:type="dxa"/>
          </w:tcPr>
          <w:p w14:paraId="45ED68E2" w14:textId="738FE7DD" w:rsidR="0020232A" w:rsidRPr="007D1EB5" w:rsidRDefault="0020232A" w:rsidP="0020232A">
            <w:pPr>
              <w:jc w:val="left"/>
              <w:rPr>
                <w:rFonts w:asciiTheme="minorHAnsi" w:hAnsiTheme="minorHAnsi" w:cstheme="minorHAnsi"/>
                <w:lang w:val="en-US"/>
              </w:rPr>
            </w:pPr>
          </w:p>
        </w:tc>
      </w:tr>
    </w:tbl>
    <w:p w14:paraId="3E9FB06F" w14:textId="77777777" w:rsidR="00193AA4" w:rsidRDefault="00193AA4">
      <w:pPr>
        <w:pStyle w:val="Heading2"/>
        <w:numPr>
          <w:ilvl w:val="0"/>
          <w:numId w:val="0"/>
        </w:numPr>
      </w:pPr>
      <w:bookmarkStart w:id="7" w:name="_Toc84269760"/>
    </w:p>
    <w:p w14:paraId="6B294059" w14:textId="5811D185" w:rsidR="000350EB" w:rsidRPr="007D1EB5" w:rsidRDefault="000350EB">
      <w:pPr>
        <w:pStyle w:val="Heading2"/>
        <w:numPr>
          <w:ilvl w:val="0"/>
          <w:numId w:val="0"/>
        </w:numPr>
      </w:pPr>
      <w:r w:rsidRPr="007D1EB5">
        <w:t>Approval History</w:t>
      </w:r>
      <w:bookmarkEnd w:id="7"/>
    </w:p>
    <w:p w14:paraId="289688F9" w14:textId="77777777" w:rsidR="000350EB" w:rsidRPr="007D1EB5" w:rsidRDefault="000350EB" w:rsidP="000350EB">
      <w:pPr>
        <w:rPr>
          <w:rFonts w:asciiTheme="minorHAnsi" w:hAnsiTheme="minorHAnsi" w:cstheme="minorHAnsi"/>
        </w:rPr>
      </w:pPr>
      <w:r w:rsidRPr="007D1EB5">
        <w:rPr>
          <w:rFonts w:asciiTheme="minorHAnsi" w:hAnsiTheme="minorHAnsi" w:cstheme="minorHAnsi"/>
        </w:rPr>
        <w:t>The signing of this document acknowledges everyone’s concurrence with the validity and accuracy of the information contained in this document.</w:t>
      </w:r>
    </w:p>
    <w:tbl>
      <w:tblPr>
        <w:tblStyle w:val="GridTable4-Accent5"/>
        <w:tblW w:w="9355" w:type="dxa"/>
        <w:tblLook w:val="0420" w:firstRow="1" w:lastRow="0" w:firstColumn="0" w:lastColumn="0" w:noHBand="0" w:noVBand="1"/>
      </w:tblPr>
      <w:tblGrid>
        <w:gridCol w:w="2216"/>
        <w:gridCol w:w="3727"/>
        <w:gridCol w:w="3412"/>
      </w:tblGrid>
      <w:tr w:rsidR="000350EB" w:rsidRPr="007D1EB5" w14:paraId="1E56AE2A" w14:textId="77777777" w:rsidTr="0023272A">
        <w:trPr>
          <w:cnfStyle w:val="100000000000" w:firstRow="1" w:lastRow="0" w:firstColumn="0" w:lastColumn="0" w:oddVBand="0" w:evenVBand="0" w:oddHBand="0" w:evenHBand="0" w:firstRowFirstColumn="0" w:firstRowLastColumn="0" w:lastRowFirstColumn="0" w:lastRowLastColumn="0"/>
          <w:trHeight w:val="215"/>
        </w:trPr>
        <w:tc>
          <w:tcPr>
            <w:tcW w:w="2216" w:type="dxa"/>
          </w:tcPr>
          <w:p w14:paraId="32118F00" w14:textId="77777777" w:rsidR="000350EB" w:rsidRPr="007D1EB5" w:rsidRDefault="000350EB" w:rsidP="0023272A">
            <w:pPr>
              <w:pStyle w:val="Tablewhite"/>
              <w:jc w:val="center"/>
              <w:rPr>
                <w:rFonts w:cstheme="minorHAnsi"/>
                <w:sz w:val="20"/>
                <w:lang w:val="en-US"/>
              </w:rPr>
            </w:pPr>
            <w:r w:rsidRPr="007D1EB5">
              <w:rPr>
                <w:rFonts w:cstheme="minorHAnsi"/>
                <w:sz w:val="20"/>
                <w:lang w:val="en-US"/>
              </w:rPr>
              <w:t>Version</w:t>
            </w:r>
          </w:p>
        </w:tc>
        <w:tc>
          <w:tcPr>
            <w:tcW w:w="3727" w:type="dxa"/>
          </w:tcPr>
          <w:p w14:paraId="66A7C4F8" w14:textId="77777777" w:rsidR="000350EB" w:rsidRPr="007D1EB5" w:rsidRDefault="000350EB" w:rsidP="0023272A">
            <w:pPr>
              <w:pStyle w:val="Tablewhite"/>
              <w:jc w:val="center"/>
              <w:rPr>
                <w:rFonts w:cstheme="minorHAnsi"/>
                <w:sz w:val="20"/>
                <w:lang w:val="en-US"/>
              </w:rPr>
            </w:pPr>
            <w:r w:rsidRPr="007D1EB5">
              <w:rPr>
                <w:rFonts w:cstheme="minorHAnsi"/>
                <w:sz w:val="20"/>
                <w:lang w:val="en-US"/>
              </w:rPr>
              <w:t>Approved By</w:t>
            </w:r>
          </w:p>
        </w:tc>
        <w:tc>
          <w:tcPr>
            <w:tcW w:w="3412" w:type="dxa"/>
          </w:tcPr>
          <w:p w14:paraId="4D3C535B" w14:textId="77777777" w:rsidR="000350EB" w:rsidRPr="007D1EB5" w:rsidRDefault="000350EB" w:rsidP="0023272A">
            <w:pPr>
              <w:pStyle w:val="Tablewhite"/>
              <w:jc w:val="center"/>
              <w:rPr>
                <w:rFonts w:cstheme="minorHAnsi"/>
                <w:sz w:val="20"/>
                <w:lang w:val="en-US"/>
              </w:rPr>
            </w:pPr>
            <w:r w:rsidRPr="007D1EB5">
              <w:rPr>
                <w:rFonts w:cstheme="minorHAnsi"/>
                <w:sz w:val="20"/>
                <w:lang w:val="en-US"/>
              </w:rPr>
              <w:t>Date</w:t>
            </w:r>
          </w:p>
        </w:tc>
      </w:tr>
      <w:tr w:rsidR="000350EB" w:rsidRPr="007D1EB5" w14:paraId="4CDAA8C4" w14:textId="77777777" w:rsidTr="0023272A">
        <w:trPr>
          <w:cnfStyle w:val="000000100000" w:firstRow="0" w:lastRow="0" w:firstColumn="0" w:lastColumn="0" w:oddVBand="0" w:evenVBand="0" w:oddHBand="1" w:evenHBand="0" w:firstRowFirstColumn="0" w:firstRowLastColumn="0" w:lastRowFirstColumn="0" w:lastRowLastColumn="0"/>
          <w:trHeight w:val="341"/>
        </w:trPr>
        <w:tc>
          <w:tcPr>
            <w:tcW w:w="2216" w:type="dxa"/>
          </w:tcPr>
          <w:p w14:paraId="7E644E81" w14:textId="3DFBC0D1" w:rsidR="000350EB" w:rsidRPr="007D1EB5" w:rsidRDefault="00294CB6" w:rsidP="0023272A">
            <w:pPr>
              <w:jc w:val="center"/>
              <w:rPr>
                <w:rFonts w:asciiTheme="minorHAnsi" w:hAnsiTheme="minorHAnsi" w:cstheme="minorHAnsi"/>
                <w:lang w:val="en-US"/>
              </w:rPr>
            </w:pPr>
            <w:r>
              <w:rPr>
                <w:rFonts w:asciiTheme="minorHAnsi" w:hAnsiTheme="minorHAnsi" w:cstheme="minorHAnsi"/>
                <w:lang w:val="en-US"/>
              </w:rPr>
              <w:t>0.4</w:t>
            </w:r>
          </w:p>
        </w:tc>
        <w:tc>
          <w:tcPr>
            <w:tcW w:w="3727" w:type="dxa"/>
          </w:tcPr>
          <w:p w14:paraId="6924B57A" w14:textId="1A6DC570" w:rsidR="000350EB" w:rsidRPr="007D1EB5" w:rsidRDefault="00294CB6" w:rsidP="0023272A">
            <w:pPr>
              <w:jc w:val="center"/>
              <w:rPr>
                <w:rFonts w:asciiTheme="minorHAnsi" w:hAnsiTheme="minorHAnsi" w:cstheme="minorHAnsi"/>
                <w:lang w:val="en-US"/>
              </w:rPr>
            </w:pPr>
            <w:r>
              <w:rPr>
                <w:rFonts w:asciiTheme="minorHAnsi" w:hAnsiTheme="minorHAnsi" w:cstheme="minorHAnsi"/>
                <w:lang w:val="en-US"/>
              </w:rPr>
              <w:t>Sai Mulam</w:t>
            </w:r>
          </w:p>
        </w:tc>
        <w:tc>
          <w:tcPr>
            <w:tcW w:w="3412" w:type="dxa"/>
          </w:tcPr>
          <w:p w14:paraId="40530B06" w14:textId="1BCECA8D" w:rsidR="000350EB" w:rsidRPr="007D1EB5" w:rsidRDefault="00294CB6" w:rsidP="0023272A">
            <w:pPr>
              <w:jc w:val="center"/>
              <w:rPr>
                <w:rFonts w:asciiTheme="minorHAnsi" w:hAnsiTheme="minorHAnsi" w:cstheme="minorHAnsi"/>
                <w:lang w:val="en-US"/>
              </w:rPr>
            </w:pPr>
            <w:r>
              <w:rPr>
                <w:rFonts w:asciiTheme="minorHAnsi" w:hAnsiTheme="minorHAnsi" w:cstheme="minorHAnsi"/>
                <w:sz w:val="20"/>
                <w:szCs w:val="20"/>
                <w:lang w:val="en-US"/>
              </w:rPr>
              <w:t>10/13/2021</w:t>
            </w:r>
          </w:p>
        </w:tc>
      </w:tr>
      <w:tr w:rsidR="000350EB" w:rsidRPr="007D1EB5" w14:paraId="0C4B6831" w14:textId="77777777" w:rsidTr="0023272A">
        <w:trPr>
          <w:trHeight w:val="341"/>
        </w:trPr>
        <w:tc>
          <w:tcPr>
            <w:tcW w:w="2216" w:type="dxa"/>
          </w:tcPr>
          <w:p w14:paraId="7B893AE5" w14:textId="77777777" w:rsidR="000350EB" w:rsidRPr="007D1EB5" w:rsidRDefault="000350EB" w:rsidP="0023272A">
            <w:pPr>
              <w:jc w:val="center"/>
              <w:rPr>
                <w:rFonts w:asciiTheme="minorHAnsi" w:hAnsiTheme="minorHAnsi" w:cstheme="minorHAnsi"/>
                <w:lang w:val="en-US"/>
              </w:rPr>
            </w:pPr>
          </w:p>
        </w:tc>
        <w:tc>
          <w:tcPr>
            <w:tcW w:w="3727" w:type="dxa"/>
          </w:tcPr>
          <w:p w14:paraId="5AA55F45" w14:textId="77777777" w:rsidR="000350EB" w:rsidRPr="007D1EB5" w:rsidRDefault="000350EB" w:rsidP="0023272A">
            <w:pPr>
              <w:jc w:val="center"/>
              <w:rPr>
                <w:rFonts w:asciiTheme="minorHAnsi" w:hAnsiTheme="minorHAnsi" w:cstheme="minorHAnsi"/>
                <w:lang w:val="en-US"/>
              </w:rPr>
            </w:pPr>
          </w:p>
        </w:tc>
        <w:tc>
          <w:tcPr>
            <w:tcW w:w="3412" w:type="dxa"/>
          </w:tcPr>
          <w:p w14:paraId="1544D27B" w14:textId="77777777" w:rsidR="000350EB" w:rsidRPr="007D1EB5" w:rsidRDefault="000350EB" w:rsidP="0023272A">
            <w:pPr>
              <w:jc w:val="center"/>
              <w:rPr>
                <w:rFonts w:asciiTheme="minorHAnsi" w:hAnsiTheme="minorHAnsi" w:cstheme="minorHAnsi"/>
                <w:lang w:val="en-US"/>
              </w:rPr>
            </w:pPr>
          </w:p>
        </w:tc>
      </w:tr>
      <w:tr w:rsidR="000350EB" w:rsidRPr="007D1EB5" w14:paraId="14BF849E" w14:textId="77777777" w:rsidTr="0023272A">
        <w:trPr>
          <w:cnfStyle w:val="000000100000" w:firstRow="0" w:lastRow="0" w:firstColumn="0" w:lastColumn="0" w:oddVBand="0" w:evenVBand="0" w:oddHBand="1" w:evenHBand="0" w:firstRowFirstColumn="0" w:firstRowLastColumn="0" w:lastRowFirstColumn="0" w:lastRowLastColumn="0"/>
          <w:trHeight w:val="330"/>
        </w:trPr>
        <w:tc>
          <w:tcPr>
            <w:tcW w:w="2216" w:type="dxa"/>
          </w:tcPr>
          <w:p w14:paraId="43E8D96C" w14:textId="77777777" w:rsidR="000350EB" w:rsidRPr="007D1EB5" w:rsidRDefault="000350EB" w:rsidP="0023272A">
            <w:pPr>
              <w:jc w:val="center"/>
              <w:rPr>
                <w:rFonts w:asciiTheme="minorHAnsi" w:hAnsiTheme="minorHAnsi" w:cstheme="minorHAnsi"/>
                <w:lang w:val="en-US"/>
              </w:rPr>
            </w:pPr>
          </w:p>
        </w:tc>
        <w:tc>
          <w:tcPr>
            <w:tcW w:w="3727" w:type="dxa"/>
          </w:tcPr>
          <w:p w14:paraId="56E9D1DC" w14:textId="77777777" w:rsidR="000350EB" w:rsidRPr="007D1EB5" w:rsidRDefault="000350EB" w:rsidP="0023272A">
            <w:pPr>
              <w:jc w:val="center"/>
              <w:rPr>
                <w:rFonts w:asciiTheme="minorHAnsi" w:hAnsiTheme="minorHAnsi" w:cstheme="minorHAnsi"/>
                <w:lang w:val="en-US"/>
              </w:rPr>
            </w:pPr>
          </w:p>
        </w:tc>
        <w:tc>
          <w:tcPr>
            <w:tcW w:w="3412" w:type="dxa"/>
          </w:tcPr>
          <w:p w14:paraId="6324C5A7" w14:textId="77777777" w:rsidR="000350EB" w:rsidRPr="007D1EB5" w:rsidRDefault="000350EB" w:rsidP="0023272A">
            <w:pPr>
              <w:jc w:val="center"/>
              <w:rPr>
                <w:rFonts w:asciiTheme="minorHAnsi" w:hAnsiTheme="minorHAnsi" w:cstheme="minorHAnsi"/>
                <w:lang w:val="en-US"/>
              </w:rPr>
            </w:pPr>
          </w:p>
        </w:tc>
      </w:tr>
    </w:tbl>
    <w:p w14:paraId="702D6008" w14:textId="37ADF779" w:rsidR="00204C37" w:rsidRPr="007D1EB5" w:rsidRDefault="00204C37" w:rsidP="00371FDC">
      <w:pPr>
        <w:rPr>
          <w:rFonts w:asciiTheme="minorHAnsi" w:hAnsiTheme="minorHAnsi" w:cstheme="minorHAnsi"/>
        </w:rPr>
      </w:pPr>
    </w:p>
    <w:p w14:paraId="27FBAA23" w14:textId="77777777" w:rsidR="000350EB" w:rsidRPr="007D1EB5" w:rsidRDefault="000350EB" w:rsidP="00371FDC">
      <w:pPr>
        <w:rPr>
          <w:rFonts w:asciiTheme="minorHAnsi" w:hAnsiTheme="minorHAnsi" w:cstheme="minorHAnsi"/>
        </w:rPr>
      </w:pPr>
    </w:p>
    <w:p w14:paraId="1EF049DC" w14:textId="1B20B1DA" w:rsidR="000350EB" w:rsidRPr="007D1EB5" w:rsidRDefault="000350EB" w:rsidP="001E7124">
      <w:pPr>
        <w:pStyle w:val="Heading2"/>
        <w:numPr>
          <w:ilvl w:val="0"/>
          <w:numId w:val="0"/>
        </w:numPr>
      </w:pPr>
      <w:bookmarkStart w:id="8" w:name="_Toc84269761"/>
      <w:r w:rsidRPr="007D1EB5">
        <w:lastRenderedPageBreak/>
        <w:t>Abbreviation</w:t>
      </w:r>
      <w:bookmarkEnd w:id="8"/>
    </w:p>
    <w:tbl>
      <w:tblPr>
        <w:tblStyle w:val="GridTable4-Accent5"/>
        <w:tblW w:w="9355" w:type="dxa"/>
        <w:tblLook w:val="0420" w:firstRow="1" w:lastRow="0" w:firstColumn="0" w:lastColumn="0" w:noHBand="0" w:noVBand="1"/>
      </w:tblPr>
      <w:tblGrid>
        <w:gridCol w:w="1441"/>
        <w:gridCol w:w="2227"/>
        <w:gridCol w:w="5687"/>
      </w:tblGrid>
      <w:tr w:rsidR="0000651C" w:rsidRPr="007D1EB5" w14:paraId="2A996A9E" w14:textId="77777777" w:rsidTr="001E7124">
        <w:trPr>
          <w:cnfStyle w:val="100000000000" w:firstRow="1" w:lastRow="0" w:firstColumn="0" w:lastColumn="0" w:oddVBand="0" w:evenVBand="0" w:oddHBand="0" w:evenHBand="0" w:firstRowFirstColumn="0" w:firstRowLastColumn="0" w:lastRowFirstColumn="0" w:lastRowLastColumn="0"/>
          <w:trHeight w:val="215"/>
        </w:trPr>
        <w:tc>
          <w:tcPr>
            <w:tcW w:w="0" w:type="dxa"/>
          </w:tcPr>
          <w:p w14:paraId="0FFA2DD2" w14:textId="5053BE07" w:rsidR="000350EB" w:rsidRPr="007D1EB5" w:rsidRDefault="000350EB" w:rsidP="0023272A">
            <w:pPr>
              <w:pStyle w:val="Tablewhite"/>
              <w:jc w:val="center"/>
              <w:rPr>
                <w:rFonts w:cstheme="minorHAnsi"/>
                <w:sz w:val="20"/>
                <w:szCs w:val="20"/>
                <w:lang w:val="en-US"/>
              </w:rPr>
            </w:pPr>
            <w:r w:rsidRPr="007D1EB5">
              <w:rPr>
                <w:rFonts w:cstheme="minorHAnsi"/>
                <w:sz w:val="20"/>
                <w:szCs w:val="20"/>
                <w:lang w:val="en-US"/>
              </w:rPr>
              <w:t>Abbreviation</w:t>
            </w:r>
          </w:p>
        </w:tc>
        <w:tc>
          <w:tcPr>
            <w:tcW w:w="2009" w:type="dxa"/>
          </w:tcPr>
          <w:p w14:paraId="0BBC8658" w14:textId="0D07AD05" w:rsidR="000350EB" w:rsidRPr="007D1EB5" w:rsidRDefault="000350EB" w:rsidP="0023272A">
            <w:pPr>
              <w:pStyle w:val="Tablewhite"/>
              <w:jc w:val="center"/>
              <w:rPr>
                <w:rFonts w:cstheme="minorHAnsi"/>
                <w:sz w:val="20"/>
                <w:szCs w:val="20"/>
                <w:lang w:val="en-US"/>
              </w:rPr>
            </w:pPr>
            <w:r w:rsidRPr="007D1EB5">
              <w:rPr>
                <w:rFonts w:cstheme="minorHAnsi"/>
                <w:sz w:val="20"/>
                <w:szCs w:val="20"/>
                <w:lang w:val="en-US"/>
              </w:rPr>
              <w:t>Terms</w:t>
            </w:r>
          </w:p>
        </w:tc>
        <w:tc>
          <w:tcPr>
            <w:tcW w:w="5130" w:type="dxa"/>
          </w:tcPr>
          <w:p w14:paraId="5A7A8DA9" w14:textId="7CBAB7A2" w:rsidR="000350EB" w:rsidRPr="007D1EB5" w:rsidRDefault="000350EB" w:rsidP="0023272A">
            <w:pPr>
              <w:pStyle w:val="Tablewhite"/>
              <w:jc w:val="center"/>
              <w:rPr>
                <w:rFonts w:cstheme="minorHAnsi"/>
                <w:sz w:val="20"/>
                <w:szCs w:val="20"/>
                <w:lang w:val="en-US"/>
              </w:rPr>
            </w:pPr>
            <w:r w:rsidRPr="007D1EB5">
              <w:rPr>
                <w:rFonts w:cstheme="minorHAnsi"/>
                <w:sz w:val="20"/>
                <w:szCs w:val="20"/>
                <w:lang w:val="en-US"/>
              </w:rPr>
              <w:t>Description</w:t>
            </w:r>
          </w:p>
        </w:tc>
      </w:tr>
      <w:tr w:rsidR="0000651C" w:rsidRPr="007D1EB5" w14:paraId="674DF8AA" w14:textId="77777777" w:rsidTr="001E7124">
        <w:trPr>
          <w:cnfStyle w:val="000000100000" w:firstRow="0" w:lastRow="0" w:firstColumn="0" w:lastColumn="0" w:oddVBand="0" w:evenVBand="0" w:oddHBand="1" w:evenHBand="0" w:firstRowFirstColumn="0" w:firstRowLastColumn="0" w:lastRowFirstColumn="0" w:lastRowLastColumn="0"/>
          <w:trHeight w:val="341"/>
        </w:trPr>
        <w:tc>
          <w:tcPr>
            <w:tcW w:w="0" w:type="dxa"/>
          </w:tcPr>
          <w:p w14:paraId="5A9C05DD" w14:textId="0AB271E3" w:rsidR="000350EB" w:rsidRPr="007D1EB5" w:rsidRDefault="000350EB" w:rsidP="00C44BB3">
            <w:pPr>
              <w:jc w:val="center"/>
              <w:rPr>
                <w:rFonts w:asciiTheme="minorHAnsi" w:hAnsiTheme="minorHAnsi" w:cstheme="minorHAnsi"/>
                <w:b/>
                <w:sz w:val="20"/>
                <w:szCs w:val="20"/>
                <w:lang w:val="en-US"/>
              </w:rPr>
            </w:pPr>
            <w:r w:rsidRPr="007D1EB5">
              <w:rPr>
                <w:rFonts w:asciiTheme="minorHAnsi" w:hAnsiTheme="minorHAnsi" w:cstheme="minorHAnsi"/>
                <w:b/>
                <w:sz w:val="20"/>
                <w:szCs w:val="20"/>
                <w:lang w:val="en-US"/>
              </w:rPr>
              <w:t>SSM</w:t>
            </w:r>
          </w:p>
        </w:tc>
        <w:tc>
          <w:tcPr>
            <w:tcW w:w="2009" w:type="dxa"/>
          </w:tcPr>
          <w:p w14:paraId="2E99E0A7" w14:textId="77402D91" w:rsidR="000350EB" w:rsidRPr="007D1EB5" w:rsidRDefault="000350EB">
            <w:pPr>
              <w:jc w:val="center"/>
              <w:rPr>
                <w:rFonts w:asciiTheme="minorHAnsi" w:hAnsiTheme="minorHAnsi" w:cstheme="minorHAnsi"/>
                <w:sz w:val="20"/>
                <w:szCs w:val="20"/>
                <w:lang w:val="en-US"/>
              </w:rPr>
            </w:pPr>
            <w:r w:rsidRPr="007D1EB5">
              <w:rPr>
                <w:rFonts w:asciiTheme="minorHAnsi" w:hAnsiTheme="minorHAnsi" w:cstheme="minorHAnsi"/>
                <w:sz w:val="20"/>
                <w:szCs w:val="20"/>
                <w:lang w:val="en-US"/>
              </w:rPr>
              <w:t>Saviynt Security Manager</w:t>
            </w:r>
          </w:p>
        </w:tc>
        <w:tc>
          <w:tcPr>
            <w:tcW w:w="5130" w:type="dxa"/>
          </w:tcPr>
          <w:p w14:paraId="604C39B0" w14:textId="49CBF1B6" w:rsidR="000350EB" w:rsidRPr="007D1EB5" w:rsidRDefault="00384A80" w:rsidP="001E7124">
            <w:pPr>
              <w:jc w:val="left"/>
              <w:rPr>
                <w:rFonts w:asciiTheme="minorHAnsi" w:hAnsiTheme="minorHAnsi" w:cstheme="minorHAnsi"/>
                <w:sz w:val="20"/>
                <w:szCs w:val="20"/>
                <w:lang w:val="en-US"/>
              </w:rPr>
            </w:pPr>
            <w:r w:rsidRPr="007D1EB5">
              <w:rPr>
                <w:rFonts w:asciiTheme="minorHAnsi" w:hAnsiTheme="minorHAnsi" w:cstheme="minorHAnsi"/>
                <w:sz w:val="20"/>
                <w:szCs w:val="20"/>
              </w:rPr>
              <w:t>Saviynt’s</w:t>
            </w:r>
            <w:r w:rsidR="000350EB" w:rsidRPr="007D1EB5">
              <w:rPr>
                <w:rFonts w:asciiTheme="minorHAnsi" w:hAnsiTheme="minorHAnsi" w:cstheme="minorHAnsi"/>
                <w:sz w:val="20"/>
                <w:szCs w:val="20"/>
              </w:rPr>
              <w:t xml:space="preserve"> identity management product name</w:t>
            </w:r>
          </w:p>
        </w:tc>
      </w:tr>
      <w:tr w:rsidR="000350EB" w:rsidRPr="007D1EB5" w14:paraId="21555CDF" w14:textId="77777777" w:rsidTr="001E7124">
        <w:trPr>
          <w:trHeight w:val="341"/>
        </w:trPr>
        <w:tc>
          <w:tcPr>
            <w:tcW w:w="0" w:type="dxa"/>
          </w:tcPr>
          <w:p w14:paraId="354988E5" w14:textId="716F1622" w:rsidR="000350EB" w:rsidRPr="007D1EB5" w:rsidRDefault="000350EB" w:rsidP="00C44BB3">
            <w:pPr>
              <w:jc w:val="center"/>
              <w:rPr>
                <w:rFonts w:asciiTheme="minorHAnsi" w:hAnsiTheme="minorHAnsi" w:cstheme="minorHAnsi"/>
                <w:b/>
                <w:sz w:val="20"/>
                <w:szCs w:val="20"/>
                <w:lang w:val="en-US"/>
              </w:rPr>
            </w:pPr>
            <w:r w:rsidRPr="007D1EB5">
              <w:rPr>
                <w:rFonts w:asciiTheme="minorHAnsi" w:hAnsiTheme="minorHAnsi" w:cstheme="minorHAnsi"/>
                <w:b/>
                <w:sz w:val="20"/>
                <w:szCs w:val="20"/>
                <w:lang w:val="en-US"/>
              </w:rPr>
              <w:t>IAM</w:t>
            </w:r>
          </w:p>
        </w:tc>
        <w:tc>
          <w:tcPr>
            <w:tcW w:w="2009" w:type="dxa"/>
          </w:tcPr>
          <w:p w14:paraId="61158BB0" w14:textId="4E0EAB2B" w:rsidR="000350EB" w:rsidRPr="007D1EB5" w:rsidRDefault="000350EB" w:rsidP="00D6638B">
            <w:pPr>
              <w:jc w:val="center"/>
              <w:rPr>
                <w:rFonts w:asciiTheme="minorHAnsi" w:hAnsiTheme="minorHAnsi" w:cstheme="minorHAnsi"/>
                <w:sz w:val="20"/>
                <w:szCs w:val="20"/>
                <w:lang w:val="en-US"/>
              </w:rPr>
            </w:pPr>
            <w:r w:rsidRPr="007D1EB5">
              <w:rPr>
                <w:rFonts w:asciiTheme="minorHAnsi" w:hAnsiTheme="minorHAnsi" w:cstheme="minorHAnsi"/>
                <w:sz w:val="20"/>
                <w:szCs w:val="20"/>
                <w:lang w:val="en-US"/>
              </w:rPr>
              <w:t>Identity Access Management</w:t>
            </w:r>
          </w:p>
        </w:tc>
        <w:tc>
          <w:tcPr>
            <w:tcW w:w="5130" w:type="dxa"/>
          </w:tcPr>
          <w:p w14:paraId="129CB841" w14:textId="7212C242" w:rsidR="000350EB" w:rsidRPr="007D1EB5" w:rsidRDefault="000350EB" w:rsidP="001E7124">
            <w:pPr>
              <w:jc w:val="left"/>
              <w:rPr>
                <w:rFonts w:asciiTheme="minorHAnsi" w:hAnsiTheme="minorHAnsi" w:cstheme="minorHAnsi"/>
                <w:sz w:val="20"/>
                <w:szCs w:val="20"/>
                <w:lang w:val="en-US"/>
              </w:rPr>
            </w:pPr>
            <w:r w:rsidRPr="007D1EB5">
              <w:rPr>
                <w:rFonts w:asciiTheme="minorHAnsi" w:hAnsiTheme="minorHAnsi" w:cstheme="minorHAnsi"/>
                <w:sz w:val="20"/>
                <w:szCs w:val="20"/>
              </w:rPr>
              <w:t> IAM refers to a framework of policies and technologies for ensuring that the people in an enterprise have the appropriate access to technology resources</w:t>
            </w:r>
          </w:p>
        </w:tc>
      </w:tr>
      <w:tr w:rsidR="000350EB" w:rsidRPr="007D1EB5" w14:paraId="539B54E4" w14:textId="77777777" w:rsidTr="001E7124">
        <w:trPr>
          <w:cnfStyle w:val="000000100000" w:firstRow="0" w:lastRow="0" w:firstColumn="0" w:lastColumn="0" w:oddVBand="0" w:evenVBand="0" w:oddHBand="1" w:evenHBand="0" w:firstRowFirstColumn="0" w:firstRowLastColumn="0" w:lastRowFirstColumn="0" w:lastRowLastColumn="0"/>
          <w:trHeight w:val="330"/>
        </w:trPr>
        <w:tc>
          <w:tcPr>
            <w:tcW w:w="0" w:type="dxa"/>
            <w:vAlign w:val="center"/>
          </w:tcPr>
          <w:p w14:paraId="62D8A6E2" w14:textId="31BB8086" w:rsidR="000350EB" w:rsidRPr="007D1EB5" w:rsidRDefault="000350EB" w:rsidP="000350EB">
            <w:pPr>
              <w:jc w:val="center"/>
              <w:rPr>
                <w:rFonts w:asciiTheme="minorHAnsi" w:hAnsiTheme="minorHAnsi" w:cstheme="minorHAnsi"/>
                <w:b/>
                <w:sz w:val="20"/>
                <w:szCs w:val="20"/>
              </w:rPr>
            </w:pPr>
            <w:r w:rsidRPr="007D1EB5">
              <w:rPr>
                <w:rFonts w:asciiTheme="minorHAnsi" w:hAnsiTheme="minorHAnsi" w:cstheme="minorHAnsi"/>
                <w:b/>
                <w:sz w:val="20"/>
                <w:szCs w:val="20"/>
              </w:rPr>
              <w:t>DN</w:t>
            </w:r>
          </w:p>
        </w:tc>
        <w:tc>
          <w:tcPr>
            <w:tcW w:w="2009" w:type="dxa"/>
            <w:vAlign w:val="center"/>
          </w:tcPr>
          <w:p w14:paraId="2C871E12" w14:textId="013E62D6" w:rsidR="000350EB" w:rsidRPr="007D1EB5" w:rsidRDefault="000350EB" w:rsidP="000350EB">
            <w:pPr>
              <w:jc w:val="center"/>
              <w:rPr>
                <w:rFonts w:asciiTheme="minorHAnsi" w:hAnsiTheme="minorHAnsi" w:cstheme="minorHAnsi"/>
                <w:sz w:val="20"/>
                <w:szCs w:val="20"/>
              </w:rPr>
            </w:pPr>
            <w:r w:rsidRPr="007D1EB5">
              <w:rPr>
                <w:rFonts w:asciiTheme="minorHAnsi" w:hAnsiTheme="minorHAnsi" w:cstheme="minorHAnsi"/>
                <w:sz w:val="20"/>
                <w:szCs w:val="20"/>
              </w:rPr>
              <w:t>Distinguished Name</w:t>
            </w:r>
          </w:p>
        </w:tc>
        <w:tc>
          <w:tcPr>
            <w:tcW w:w="5130" w:type="dxa"/>
            <w:vAlign w:val="center"/>
          </w:tcPr>
          <w:p w14:paraId="56995694" w14:textId="54B35197" w:rsidR="000350EB" w:rsidRPr="007D1EB5" w:rsidRDefault="000350EB" w:rsidP="001E7124">
            <w:pPr>
              <w:jc w:val="left"/>
              <w:rPr>
                <w:rFonts w:asciiTheme="minorHAnsi" w:hAnsiTheme="minorHAnsi" w:cstheme="minorHAnsi"/>
                <w:sz w:val="20"/>
                <w:szCs w:val="20"/>
              </w:rPr>
            </w:pPr>
            <w:r w:rsidRPr="007D1EB5">
              <w:rPr>
                <w:rFonts w:asciiTheme="minorHAnsi" w:hAnsiTheme="minorHAnsi" w:cstheme="minorHAnsi"/>
                <w:sz w:val="20"/>
                <w:szCs w:val="20"/>
              </w:rPr>
              <w:t>Every entry in the directory has a distinguished name (DN). DN is the name that uniquely identifies an entry in the directory. The first component of the DN is referred to as the Relative Distinguished Name (RDN).</w:t>
            </w:r>
          </w:p>
        </w:tc>
      </w:tr>
      <w:tr w:rsidR="000350EB" w:rsidRPr="007D1EB5" w14:paraId="3737B054" w14:textId="77777777" w:rsidTr="001E7124">
        <w:trPr>
          <w:trHeight w:val="330"/>
        </w:trPr>
        <w:tc>
          <w:tcPr>
            <w:tcW w:w="0" w:type="dxa"/>
            <w:vAlign w:val="center"/>
          </w:tcPr>
          <w:p w14:paraId="0F702252" w14:textId="7E543AC0" w:rsidR="000350EB" w:rsidRPr="007D1EB5" w:rsidRDefault="000350EB" w:rsidP="000350EB">
            <w:pPr>
              <w:jc w:val="center"/>
              <w:rPr>
                <w:rFonts w:asciiTheme="minorHAnsi" w:hAnsiTheme="minorHAnsi" w:cstheme="minorHAnsi"/>
                <w:b/>
                <w:sz w:val="20"/>
                <w:szCs w:val="20"/>
              </w:rPr>
            </w:pPr>
            <w:r w:rsidRPr="007D1EB5">
              <w:rPr>
                <w:rFonts w:asciiTheme="minorHAnsi" w:hAnsiTheme="minorHAnsi" w:cstheme="minorHAnsi"/>
                <w:b/>
                <w:sz w:val="20"/>
                <w:szCs w:val="20"/>
              </w:rPr>
              <w:t>OU</w:t>
            </w:r>
          </w:p>
        </w:tc>
        <w:tc>
          <w:tcPr>
            <w:tcW w:w="2009" w:type="dxa"/>
            <w:vAlign w:val="center"/>
          </w:tcPr>
          <w:p w14:paraId="5BE1552A" w14:textId="4EA5F041" w:rsidR="000350EB" w:rsidRPr="007D1EB5" w:rsidRDefault="000350EB" w:rsidP="000350EB">
            <w:pPr>
              <w:jc w:val="center"/>
              <w:rPr>
                <w:rFonts w:asciiTheme="minorHAnsi" w:hAnsiTheme="minorHAnsi" w:cstheme="minorHAnsi"/>
                <w:sz w:val="20"/>
                <w:szCs w:val="20"/>
              </w:rPr>
            </w:pPr>
            <w:r w:rsidRPr="007D1EB5">
              <w:rPr>
                <w:rFonts w:asciiTheme="minorHAnsi" w:hAnsiTheme="minorHAnsi" w:cstheme="minorHAnsi"/>
                <w:sz w:val="20"/>
                <w:szCs w:val="20"/>
              </w:rPr>
              <w:t>Organizational Unit </w:t>
            </w:r>
          </w:p>
        </w:tc>
        <w:tc>
          <w:tcPr>
            <w:tcW w:w="5130" w:type="dxa"/>
            <w:vAlign w:val="center"/>
          </w:tcPr>
          <w:p w14:paraId="6E8D20FE" w14:textId="4A71D6AA" w:rsidR="000350EB" w:rsidRPr="007D1EB5" w:rsidRDefault="000350EB" w:rsidP="000350EB">
            <w:pPr>
              <w:jc w:val="left"/>
              <w:rPr>
                <w:rFonts w:asciiTheme="minorHAnsi" w:hAnsiTheme="minorHAnsi" w:cstheme="minorHAnsi"/>
                <w:sz w:val="20"/>
                <w:szCs w:val="20"/>
              </w:rPr>
            </w:pPr>
            <w:r w:rsidRPr="007D1EB5">
              <w:rPr>
                <w:rFonts w:asciiTheme="minorHAnsi" w:hAnsiTheme="minorHAnsi" w:cstheme="minorHAnsi"/>
                <w:sz w:val="20"/>
                <w:szCs w:val="20"/>
              </w:rPr>
              <w:t>An organizational unit (OU) is a subdivision within an </w:t>
            </w:r>
            <w:hyperlink r:id="rId14" w:history="1">
              <w:r w:rsidRPr="007D1EB5">
                <w:rPr>
                  <w:rFonts w:asciiTheme="minorHAnsi" w:hAnsiTheme="minorHAnsi" w:cstheme="minorHAnsi"/>
                  <w:sz w:val="20"/>
                  <w:szCs w:val="20"/>
                </w:rPr>
                <w:t>Active Directory</w:t>
              </w:r>
            </w:hyperlink>
            <w:r w:rsidRPr="007D1EB5">
              <w:rPr>
                <w:rFonts w:asciiTheme="minorHAnsi" w:hAnsiTheme="minorHAnsi" w:cstheme="minorHAnsi"/>
                <w:sz w:val="20"/>
                <w:szCs w:val="20"/>
              </w:rPr>
              <w:t> into which you can place users, groups, computers, and other organizational units</w:t>
            </w:r>
          </w:p>
        </w:tc>
      </w:tr>
      <w:tr w:rsidR="0000651C" w:rsidRPr="007D1EB5" w14:paraId="31F160C1" w14:textId="77777777" w:rsidTr="001E712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D49B9D5" w14:textId="77777777" w:rsidR="0000651C" w:rsidRPr="007D1EB5" w:rsidRDefault="0000651C" w:rsidP="001E7124">
            <w:pPr>
              <w:jc w:val="center"/>
              <w:rPr>
                <w:rFonts w:asciiTheme="minorHAnsi" w:hAnsiTheme="minorHAnsi" w:cstheme="minorHAnsi"/>
                <w:sz w:val="20"/>
                <w:szCs w:val="20"/>
              </w:rPr>
            </w:pPr>
            <w:r w:rsidRPr="007D1EB5">
              <w:rPr>
                <w:rFonts w:asciiTheme="minorHAnsi" w:hAnsiTheme="minorHAnsi" w:cstheme="minorHAnsi"/>
                <w:sz w:val="20"/>
                <w:szCs w:val="20"/>
              </w:rPr>
              <w:t>HTTP</w:t>
            </w:r>
          </w:p>
        </w:tc>
        <w:tc>
          <w:tcPr>
            <w:tcW w:w="2009" w:type="dxa"/>
          </w:tcPr>
          <w:p w14:paraId="006ADEE0" w14:textId="77777777" w:rsidR="0000651C" w:rsidRPr="007D1EB5" w:rsidRDefault="0000651C" w:rsidP="001E7124">
            <w:pPr>
              <w:spacing w:afterLines="60" w:after="14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Hypertext Transfer Protocol</w:t>
            </w:r>
          </w:p>
        </w:tc>
        <w:tc>
          <w:tcPr>
            <w:tcW w:w="5130" w:type="dxa"/>
          </w:tcPr>
          <w:p w14:paraId="1EF4D739" w14:textId="77777777" w:rsidR="0000651C" w:rsidRPr="007D1EB5" w:rsidRDefault="0000651C" w:rsidP="001E7124">
            <w:pPr>
              <w:spacing w:afterLines="60" w:after="144"/>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An application protocol for distributed, collaborative, and hypermedia information systems.</w:t>
            </w:r>
          </w:p>
        </w:tc>
      </w:tr>
      <w:tr w:rsidR="0000651C" w:rsidRPr="007D1EB5" w14:paraId="7E571675" w14:textId="77777777" w:rsidTr="001E7124">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dxa"/>
          </w:tcPr>
          <w:p w14:paraId="14199030" w14:textId="77777777" w:rsidR="0000651C" w:rsidRPr="007D1EB5" w:rsidRDefault="0000651C" w:rsidP="001E7124">
            <w:pPr>
              <w:jc w:val="center"/>
              <w:rPr>
                <w:rFonts w:asciiTheme="minorHAnsi" w:hAnsiTheme="minorHAnsi" w:cstheme="minorHAnsi"/>
                <w:sz w:val="20"/>
                <w:szCs w:val="20"/>
              </w:rPr>
            </w:pPr>
            <w:r w:rsidRPr="007D1EB5">
              <w:rPr>
                <w:rFonts w:asciiTheme="minorHAnsi" w:hAnsiTheme="minorHAnsi" w:cstheme="minorHAnsi"/>
                <w:sz w:val="20"/>
                <w:szCs w:val="20"/>
              </w:rPr>
              <w:t>HTTPS</w:t>
            </w:r>
          </w:p>
        </w:tc>
        <w:tc>
          <w:tcPr>
            <w:tcW w:w="2009" w:type="dxa"/>
          </w:tcPr>
          <w:p w14:paraId="33BD48E2" w14:textId="77777777" w:rsidR="0000651C" w:rsidRPr="007D1EB5" w:rsidRDefault="0000651C" w:rsidP="001E7124">
            <w:pPr>
              <w:spacing w:before="60" w:afterLines="60" w:after="14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Hypertext Transfer Protocol Secure</w:t>
            </w:r>
          </w:p>
        </w:tc>
        <w:tc>
          <w:tcPr>
            <w:tcW w:w="5130" w:type="dxa"/>
          </w:tcPr>
          <w:p w14:paraId="7FA1D436" w14:textId="77777777" w:rsidR="0000651C" w:rsidRPr="007D1EB5" w:rsidRDefault="0000651C" w:rsidP="00C44BB3">
            <w:pPr>
              <w:spacing w:before="60" w:afterLines="60" w:after="144"/>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An application protocol for distributed, collaborative, and hypermedia information systems through an encrypted channel.</w:t>
            </w:r>
          </w:p>
        </w:tc>
      </w:tr>
      <w:tr w:rsidR="0000651C" w:rsidRPr="007D1EB5" w14:paraId="3AE6CE20" w14:textId="77777777" w:rsidTr="001E712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E05923E" w14:textId="77777777" w:rsidR="0000651C" w:rsidRPr="007D1EB5" w:rsidRDefault="0000651C" w:rsidP="001E7124">
            <w:pPr>
              <w:jc w:val="center"/>
              <w:rPr>
                <w:rFonts w:asciiTheme="minorHAnsi" w:hAnsiTheme="minorHAnsi" w:cstheme="minorHAnsi"/>
                <w:sz w:val="20"/>
                <w:szCs w:val="20"/>
              </w:rPr>
            </w:pPr>
            <w:r w:rsidRPr="007D1EB5">
              <w:rPr>
                <w:rFonts w:asciiTheme="minorHAnsi" w:hAnsiTheme="minorHAnsi" w:cstheme="minorHAnsi"/>
                <w:sz w:val="20"/>
                <w:szCs w:val="20"/>
              </w:rPr>
              <w:t>SSL</w:t>
            </w:r>
          </w:p>
        </w:tc>
        <w:tc>
          <w:tcPr>
            <w:tcW w:w="2009" w:type="dxa"/>
          </w:tcPr>
          <w:p w14:paraId="66C84B95" w14:textId="77777777" w:rsidR="0000651C" w:rsidRPr="007D1EB5" w:rsidRDefault="0000651C" w:rsidP="001E7124">
            <w:pPr>
              <w:spacing w:afterLines="60" w:after="14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Secure Sockets Layer</w:t>
            </w:r>
          </w:p>
        </w:tc>
        <w:tc>
          <w:tcPr>
            <w:tcW w:w="5130" w:type="dxa"/>
          </w:tcPr>
          <w:p w14:paraId="2D088519" w14:textId="77777777" w:rsidR="0000651C" w:rsidRPr="007D1EB5" w:rsidRDefault="0000651C" w:rsidP="001E7124">
            <w:pPr>
              <w:spacing w:afterLines="60" w:after="144"/>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Standard security technology for establishing an encrypted link between a server and a client.</w:t>
            </w:r>
          </w:p>
        </w:tc>
      </w:tr>
      <w:tr w:rsidR="0000651C" w:rsidRPr="007D1EB5" w14:paraId="575F1E79" w14:textId="77777777" w:rsidTr="001E7124">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dxa"/>
          </w:tcPr>
          <w:p w14:paraId="437E6463" w14:textId="77777777" w:rsidR="0000651C" w:rsidRPr="007D1EB5" w:rsidRDefault="0000651C" w:rsidP="001E7124">
            <w:pPr>
              <w:jc w:val="center"/>
              <w:rPr>
                <w:rFonts w:asciiTheme="minorHAnsi" w:hAnsiTheme="minorHAnsi" w:cstheme="minorHAnsi"/>
                <w:sz w:val="20"/>
                <w:szCs w:val="20"/>
              </w:rPr>
            </w:pPr>
            <w:r w:rsidRPr="007D1EB5">
              <w:rPr>
                <w:rFonts w:asciiTheme="minorHAnsi" w:hAnsiTheme="minorHAnsi" w:cstheme="minorHAnsi"/>
                <w:sz w:val="20"/>
                <w:szCs w:val="20"/>
              </w:rPr>
              <w:t>OOTB</w:t>
            </w:r>
          </w:p>
        </w:tc>
        <w:tc>
          <w:tcPr>
            <w:tcW w:w="2009" w:type="dxa"/>
          </w:tcPr>
          <w:p w14:paraId="62DDFDBC" w14:textId="77777777" w:rsidR="0000651C" w:rsidRPr="007D1EB5" w:rsidRDefault="0000651C" w:rsidP="001E7124">
            <w:pPr>
              <w:spacing w:afterLines="60" w:after="14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Out-of-the-Box</w:t>
            </w:r>
          </w:p>
        </w:tc>
        <w:tc>
          <w:tcPr>
            <w:tcW w:w="5130" w:type="dxa"/>
          </w:tcPr>
          <w:p w14:paraId="795BF1FB" w14:textId="3DE20AE2" w:rsidR="0000651C" w:rsidRPr="007D1EB5" w:rsidRDefault="00384A80" w:rsidP="001E7124">
            <w:pPr>
              <w:spacing w:afterLines="60" w:after="144"/>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S</w:t>
            </w:r>
            <w:r w:rsidR="0000651C" w:rsidRPr="007D1EB5">
              <w:rPr>
                <w:rFonts w:asciiTheme="minorHAnsi" w:hAnsiTheme="minorHAnsi" w:cstheme="minorHAnsi"/>
                <w:sz w:val="20"/>
                <w:szCs w:val="20"/>
              </w:rPr>
              <w:t xml:space="preserve">tandard/default configuration </w:t>
            </w:r>
            <w:r w:rsidRPr="007D1EB5">
              <w:rPr>
                <w:rFonts w:asciiTheme="minorHAnsi" w:hAnsiTheme="minorHAnsi" w:cstheme="minorHAnsi"/>
                <w:sz w:val="20"/>
                <w:szCs w:val="20"/>
              </w:rPr>
              <w:t xml:space="preserve">that doesn’t require </w:t>
            </w:r>
            <w:r w:rsidR="0000651C" w:rsidRPr="007D1EB5">
              <w:rPr>
                <w:rFonts w:asciiTheme="minorHAnsi" w:hAnsiTheme="minorHAnsi" w:cstheme="minorHAnsi"/>
                <w:sz w:val="20"/>
                <w:szCs w:val="20"/>
              </w:rPr>
              <w:t>any special customization</w:t>
            </w:r>
          </w:p>
        </w:tc>
      </w:tr>
      <w:tr w:rsidR="00912CF6" w:rsidRPr="007D1EB5" w14:paraId="740BB7DE" w14:textId="77777777" w:rsidTr="001E712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8FD6F7C" w14:textId="0615983F" w:rsidR="00912CF6" w:rsidRPr="007D1EB5" w:rsidRDefault="00912CF6" w:rsidP="0000651C">
            <w:pPr>
              <w:jc w:val="center"/>
              <w:rPr>
                <w:rFonts w:asciiTheme="minorHAnsi" w:hAnsiTheme="minorHAnsi" w:cstheme="minorHAnsi"/>
                <w:sz w:val="20"/>
                <w:szCs w:val="20"/>
              </w:rPr>
            </w:pPr>
            <w:r w:rsidRPr="007D1EB5">
              <w:rPr>
                <w:rFonts w:asciiTheme="minorHAnsi" w:hAnsiTheme="minorHAnsi" w:cstheme="minorHAnsi"/>
                <w:sz w:val="20"/>
                <w:szCs w:val="20"/>
              </w:rPr>
              <w:t>TCP</w:t>
            </w:r>
          </w:p>
        </w:tc>
        <w:tc>
          <w:tcPr>
            <w:tcW w:w="2009" w:type="dxa"/>
          </w:tcPr>
          <w:p w14:paraId="2DAAE7A7" w14:textId="7E4DF22E" w:rsidR="00912CF6" w:rsidRPr="007D1EB5" w:rsidRDefault="00912CF6" w:rsidP="0000651C">
            <w:pPr>
              <w:spacing w:afterLines="60" w:after="14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Transmission Control Protocol</w:t>
            </w:r>
          </w:p>
        </w:tc>
        <w:tc>
          <w:tcPr>
            <w:tcW w:w="5130" w:type="dxa"/>
          </w:tcPr>
          <w:p w14:paraId="1085B209" w14:textId="78260069" w:rsidR="00912CF6" w:rsidRPr="007D1EB5" w:rsidRDefault="00912CF6" w:rsidP="0000651C">
            <w:pPr>
              <w:spacing w:afterLines="60" w:after="144"/>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The Transmission Control Protocol is one of the main protocols of the Internet protocol suite. It originated in the initial network implementation in which it complemented the Internet Protocol.</w:t>
            </w:r>
          </w:p>
        </w:tc>
      </w:tr>
      <w:tr w:rsidR="00912CF6" w:rsidRPr="007D1EB5" w14:paraId="114708E1" w14:textId="77777777" w:rsidTr="001E7124">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dxa"/>
          </w:tcPr>
          <w:p w14:paraId="5B5E97FD" w14:textId="6B6E7538" w:rsidR="00912CF6" w:rsidRPr="007D1EB5" w:rsidRDefault="00912CF6" w:rsidP="0000651C">
            <w:pPr>
              <w:jc w:val="center"/>
              <w:rPr>
                <w:rFonts w:asciiTheme="minorHAnsi" w:hAnsiTheme="minorHAnsi" w:cstheme="minorHAnsi"/>
                <w:sz w:val="20"/>
                <w:szCs w:val="20"/>
              </w:rPr>
            </w:pPr>
            <w:r w:rsidRPr="007D1EB5">
              <w:rPr>
                <w:rFonts w:asciiTheme="minorHAnsi" w:hAnsiTheme="minorHAnsi" w:cstheme="minorHAnsi"/>
                <w:sz w:val="20"/>
                <w:szCs w:val="20"/>
              </w:rPr>
              <w:t>LDAP</w:t>
            </w:r>
          </w:p>
        </w:tc>
        <w:tc>
          <w:tcPr>
            <w:tcW w:w="2009" w:type="dxa"/>
          </w:tcPr>
          <w:p w14:paraId="56F9A4BE" w14:textId="131FFB89" w:rsidR="00912CF6" w:rsidRPr="007D1EB5" w:rsidRDefault="00CC0F69" w:rsidP="0000651C">
            <w:pPr>
              <w:spacing w:afterLines="60" w:after="14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Lightweight Directory Access Protocol </w:t>
            </w:r>
          </w:p>
        </w:tc>
        <w:tc>
          <w:tcPr>
            <w:tcW w:w="5130" w:type="dxa"/>
          </w:tcPr>
          <w:p w14:paraId="4231F313" w14:textId="455CC566" w:rsidR="00912CF6" w:rsidRPr="007D1EB5" w:rsidRDefault="00CC0F69" w:rsidP="0000651C">
            <w:pPr>
              <w:spacing w:afterLines="60" w:after="144"/>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The Lightweight Directory Access Protocol is an open, vendor-neutral, industry-standard application protocol for accessing and maintaining distributed directory information services over an Internet Protocol network</w:t>
            </w:r>
          </w:p>
        </w:tc>
      </w:tr>
    </w:tbl>
    <w:p w14:paraId="191213DC" w14:textId="00CC1F9A" w:rsidR="000350EB" w:rsidRPr="007D1EB5" w:rsidRDefault="000350EB" w:rsidP="00371FDC">
      <w:pPr>
        <w:rPr>
          <w:rFonts w:asciiTheme="minorHAnsi" w:hAnsiTheme="minorHAnsi" w:cstheme="minorHAnsi"/>
        </w:rPr>
      </w:pPr>
    </w:p>
    <w:p w14:paraId="27558BC3" w14:textId="3016B4EE" w:rsidR="00173077" w:rsidRPr="007D1EB5" w:rsidRDefault="00014207" w:rsidP="001E0CEC">
      <w:pPr>
        <w:pStyle w:val="Heading1"/>
        <w:rPr>
          <w:rFonts w:asciiTheme="minorHAnsi" w:hAnsiTheme="minorHAnsi" w:cstheme="minorHAnsi"/>
        </w:rPr>
      </w:pPr>
      <w:bookmarkStart w:id="9" w:name="_Toc36746167"/>
      <w:bookmarkStart w:id="10" w:name="_Toc84269762"/>
      <w:bookmarkEnd w:id="3"/>
      <w:bookmarkEnd w:id="4"/>
      <w:r w:rsidRPr="007D1EB5">
        <w:rPr>
          <w:rFonts w:asciiTheme="minorHAnsi" w:hAnsiTheme="minorHAnsi" w:cstheme="minorHAnsi"/>
        </w:rPr>
        <w:lastRenderedPageBreak/>
        <w:t>Introduction</w:t>
      </w:r>
      <w:bookmarkEnd w:id="9"/>
      <w:bookmarkEnd w:id="10"/>
    </w:p>
    <w:p w14:paraId="17DF828C" w14:textId="65B2EC58" w:rsidR="001420CA" w:rsidRPr="007D1EB5" w:rsidRDefault="001420CA" w:rsidP="00DC2946">
      <w:pPr>
        <w:pStyle w:val="Heading2"/>
      </w:pPr>
      <w:bookmarkStart w:id="11" w:name="_Toc36746168"/>
      <w:bookmarkStart w:id="12" w:name="_Toc84269763"/>
      <w:bookmarkStart w:id="13" w:name="_Toc137351796"/>
      <w:bookmarkStart w:id="14" w:name="_Toc289857446"/>
      <w:r w:rsidRPr="007D1EB5">
        <w:t>Executive Summary</w:t>
      </w:r>
      <w:bookmarkEnd w:id="11"/>
      <w:bookmarkEnd w:id="12"/>
    </w:p>
    <w:p w14:paraId="749FEC01" w14:textId="47F891E6" w:rsidR="00523339" w:rsidRPr="007D1EB5" w:rsidRDefault="000F1B8D" w:rsidP="00523339">
      <w:pPr>
        <w:spacing w:before="60" w:afterLines="60" w:after="144"/>
        <w:rPr>
          <w:rFonts w:asciiTheme="minorHAnsi" w:hAnsiTheme="minorHAnsi" w:cstheme="minorHAnsi"/>
          <w:color w:val="000000"/>
        </w:rPr>
      </w:pPr>
      <w:r w:rsidRPr="007D1EB5">
        <w:rPr>
          <w:rFonts w:asciiTheme="minorHAnsi" w:hAnsiTheme="minorHAnsi" w:cstheme="minorHAnsi"/>
          <w:color w:val="000000"/>
        </w:rPr>
        <w:t>Hormel Food</w:t>
      </w:r>
      <w:r w:rsidR="00384A80" w:rsidRPr="007D1EB5">
        <w:rPr>
          <w:rFonts w:asciiTheme="minorHAnsi" w:hAnsiTheme="minorHAnsi" w:cstheme="minorHAnsi"/>
          <w:color w:val="000000"/>
        </w:rPr>
        <w:t>s</w:t>
      </w:r>
      <w:r w:rsidRPr="007D1EB5">
        <w:rPr>
          <w:rFonts w:asciiTheme="minorHAnsi" w:hAnsiTheme="minorHAnsi" w:cstheme="minorHAnsi"/>
          <w:color w:val="000000"/>
        </w:rPr>
        <w:t xml:space="preserve"> Corporation</w:t>
      </w:r>
      <w:r w:rsidR="00F13DE2" w:rsidRPr="007D1EB5">
        <w:rPr>
          <w:rFonts w:asciiTheme="minorHAnsi" w:hAnsiTheme="minorHAnsi" w:cstheme="minorHAnsi"/>
          <w:color w:val="000000"/>
        </w:rPr>
        <w:t xml:space="preserve"> (Hormel)</w:t>
      </w:r>
      <w:r w:rsidRPr="007D1EB5">
        <w:rPr>
          <w:rFonts w:asciiTheme="minorHAnsi" w:hAnsiTheme="minorHAnsi" w:cstheme="minorHAnsi"/>
          <w:color w:val="000000"/>
        </w:rPr>
        <w:t xml:space="preserve"> </w:t>
      </w:r>
      <w:r w:rsidR="00523339" w:rsidRPr="007D1EB5">
        <w:rPr>
          <w:rFonts w:asciiTheme="minorHAnsi" w:hAnsiTheme="minorHAnsi" w:cstheme="minorHAnsi"/>
          <w:color w:val="000000"/>
        </w:rPr>
        <w:t>has embarked upon a technology-driven transformation initiative for its Identity and Access Management (IAM) program</w:t>
      </w:r>
      <w:r w:rsidR="00384A80" w:rsidRPr="007D1EB5">
        <w:rPr>
          <w:rFonts w:asciiTheme="minorHAnsi" w:hAnsiTheme="minorHAnsi" w:cstheme="minorHAnsi"/>
          <w:color w:val="000000"/>
        </w:rPr>
        <w:t xml:space="preserve"> called Access Central</w:t>
      </w:r>
      <w:r w:rsidR="00523339" w:rsidRPr="007D1EB5">
        <w:rPr>
          <w:rFonts w:asciiTheme="minorHAnsi" w:hAnsiTheme="minorHAnsi" w:cstheme="minorHAnsi"/>
          <w:color w:val="000000"/>
        </w:rPr>
        <w:t xml:space="preserve">. </w:t>
      </w:r>
      <w:r w:rsidR="006D208C" w:rsidRPr="006D208C">
        <w:t xml:space="preserve"> </w:t>
      </w:r>
      <w:r w:rsidR="006D208C" w:rsidRPr="006D208C">
        <w:rPr>
          <w:rFonts w:asciiTheme="minorHAnsi" w:hAnsiTheme="minorHAnsi" w:cstheme="minorHAnsi"/>
          <w:color w:val="000000"/>
        </w:rPr>
        <w:t>The key objective of this initiative is to implement certification campaign for disconnected (SMART, ASDPT001)and connected (CF P</w:t>
      </w:r>
      <w:r w:rsidR="006D208C">
        <w:rPr>
          <w:rFonts w:asciiTheme="minorHAnsi" w:hAnsiTheme="minorHAnsi" w:cstheme="minorHAnsi"/>
          <w:color w:val="000000"/>
        </w:rPr>
        <w:t>l</w:t>
      </w:r>
      <w:r w:rsidR="006D208C" w:rsidRPr="006D208C">
        <w:rPr>
          <w:rFonts w:asciiTheme="minorHAnsi" w:hAnsiTheme="minorHAnsi" w:cstheme="minorHAnsi"/>
          <w:color w:val="000000"/>
        </w:rPr>
        <w:t>us</w:t>
      </w:r>
      <w:r w:rsidR="00C309A9">
        <w:rPr>
          <w:rFonts w:asciiTheme="minorHAnsi" w:hAnsiTheme="minorHAnsi" w:cstheme="minorHAnsi"/>
          <w:color w:val="000000"/>
        </w:rPr>
        <w:t xml:space="preserve"> </w:t>
      </w:r>
      <w:r w:rsidR="006D208C" w:rsidRPr="006D208C">
        <w:rPr>
          <w:rFonts w:asciiTheme="minorHAnsi" w:hAnsiTheme="minorHAnsi" w:cstheme="minorHAnsi"/>
          <w:color w:val="000000"/>
        </w:rPr>
        <w:t>,</w:t>
      </w:r>
      <w:r w:rsidR="006D208C">
        <w:rPr>
          <w:rFonts w:asciiTheme="minorHAnsi" w:hAnsiTheme="minorHAnsi" w:cstheme="minorHAnsi"/>
          <w:color w:val="000000"/>
        </w:rPr>
        <w:t xml:space="preserve"> </w:t>
      </w:r>
      <w:r w:rsidR="006D208C" w:rsidRPr="006D208C">
        <w:rPr>
          <w:rFonts w:asciiTheme="minorHAnsi" w:hAnsiTheme="minorHAnsi" w:cstheme="minorHAnsi"/>
          <w:color w:val="000000"/>
        </w:rPr>
        <w:t>DMZ AD, HFC AD) application manage provision and deprovision maintenance and service account for DMZ application.</w:t>
      </w:r>
    </w:p>
    <w:p w14:paraId="362DD694" w14:textId="00352CEC" w:rsidR="00523339" w:rsidRPr="007D1EB5" w:rsidRDefault="00523339" w:rsidP="00523339">
      <w:pPr>
        <w:spacing w:before="60" w:afterLines="60" w:after="144"/>
        <w:rPr>
          <w:rFonts w:asciiTheme="minorHAnsi" w:hAnsiTheme="minorHAnsi" w:cstheme="minorHAnsi"/>
          <w:color w:val="000000"/>
        </w:rPr>
      </w:pPr>
      <w:r w:rsidRPr="007D1EB5">
        <w:rPr>
          <w:rFonts w:asciiTheme="minorHAnsi" w:hAnsiTheme="minorHAnsi" w:cstheme="minorHAnsi"/>
          <w:color w:val="000000"/>
        </w:rPr>
        <w:t>The purpose of this document is to define the logical, physical, and operational architectures as well as the design details, decisions</w:t>
      </w:r>
      <w:r w:rsidR="00A8199A" w:rsidRPr="007D1EB5">
        <w:rPr>
          <w:rFonts w:asciiTheme="minorHAnsi" w:hAnsiTheme="minorHAnsi" w:cstheme="minorHAnsi"/>
          <w:color w:val="000000"/>
        </w:rPr>
        <w:t>,</w:t>
      </w:r>
      <w:r w:rsidRPr="007D1EB5">
        <w:rPr>
          <w:rFonts w:asciiTheme="minorHAnsi" w:hAnsiTheme="minorHAnsi" w:cstheme="minorHAnsi"/>
          <w:color w:val="000000"/>
        </w:rPr>
        <w:t xml:space="preserve"> and approaches that are taken for implementing the </w:t>
      </w:r>
      <w:r w:rsidR="007622DB" w:rsidRPr="007D1EB5">
        <w:rPr>
          <w:rFonts w:asciiTheme="minorHAnsi" w:hAnsiTheme="minorHAnsi" w:cstheme="minorHAnsi"/>
          <w:color w:val="000000"/>
        </w:rPr>
        <w:t>solution</w:t>
      </w:r>
      <w:r w:rsidRPr="007D1EB5">
        <w:rPr>
          <w:rFonts w:asciiTheme="minorHAnsi" w:hAnsiTheme="minorHAnsi" w:cstheme="minorHAnsi"/>
          <w:color w:val="000000"/>
        </w:rPr>
        <w:t xml:space="preserve">. This document details </w:t>
      </w:r>
      <w:r w:rsidR="00684727">
        <w:rPr>
          <w:rFonts w:asciiTheme="minorHAnsi" w:hAnsiTheme="minorHAnsi" w:cstheme="minorHAnsi"/>
          <w:color w:val="000000"/>
        </w:rPr>
        <w:t xml:space="preserve">design </w:t>
      </w:r>
      <w:r w:rsidRPr="007D1EB5">
        <w:rPr>
          <w:rFonts w:asciiTheme="minorHAnsi" w:hAnsiTheme="minorHAnsi" w:cstheme="minorHAnsi"/>
          <w:color w:val="000000"/>
        </w:rPr>
        <w:t xml:space="preserve">solution </w:t>
      </w:r>
      <w:r w:rsidR="00684727">
        <w:rPr>
          <w:rFonts w:asciiTheme="minorHAnsi" w:hAnsiTheme="minorHAnsi" w:cstheme="minorHAnsi"/>
          <w:color w:val="000000"/>
        </w:rPr>
        <w:t xml:space="preserve">for certification campaign and DMZ AD provisioning/deprovision </w:t>
      </w:r>
      <w:r w:rsidRPr="007D1EB5">
        <w:rPr>
          <w:rFonts w:asciiTheme="minorHAnsi" w:hAnsiTheme="minorHAnsi" w:cstheme="minorHAnsi"/>
          <w:color w:val="000000"/>
        </w:rPr>
        <w:t>across all environments: DEV</w:t>
      </w:r>
      <w:r w:rsidR="009A7A4A" w:rsidRPr="007D1EB5">
        <w:rPr>
          <w:rFonts w:asciiTheme="minorHAnsi" w:hAnsiTheme="minorHAnsi" w:cstheme="minorHAnsi"/>
          <w:color w:val="000000"/>
        </w:rPr>
        <w:t xml:space="preserve">, UAT </w:t>
      </w:r>
      <w:r w:rsidRPr="007D1EB5">
        <w:rPr>
          <w:rFonts w:asciiTheme="minorHAnsi" w:hAnsiTheme="minorHAnsi" w:cstheme="minorHAnsi"/>
          <w:color w:val="000000"/>
        </w:rPr>
        <w:t xml:space="preserve">and PROD. </w:t>
      </w:r>
    </w:p>
    <w:p w14:paraId="33502F16" w14:textId="77777777" w:rsidR="00495270" w:rsidRPr="007D1EB5" w:rsidRDefault="00495270" w:rsidP="00DC2946">
      <w:pPr>
        <w:pStyle w:val="Heading2"/>
      </w:pPr>
      <w:bookmarkStart w:id="15" w:name="_Toc84269764"/>
      <w:bookmarkStart w:id="16" w:name="_Toc36746169"/>
      <w:bookmarkStart w:id="17" w:name="_Toc137351786"/>
      <w:bookmarkStart w:id="18" w:name="_Toc289857436"/>
      <w:r w:rsidRPr="007D1EB5">
        <w:t>Design Principles</w:t>
      </w:r>
      <w:bookmarkEnd w:id="15"/>
    </w:p>
    <w:p w14:paraId="262B39E2" w14:textId="77777777" w:rsidR="00AA07C6" w:rsidRPr="007D1EB5" w:rsidRDefault="00AA07C6" w:rsidP="00AA07C6">
      <w:pPr>
        <w:rPr>
          <w:rFonts w:asciiTheme="minorHAnsi" w:hAnsiTheme="minorHAnsi" w:cstheme="minorHAnsi"/>
          <w:szCs w:val="24"/>
        </w:rPr>
      </w:pPr>
      <w:r w:rsidRPr="007D1EB5">
        <w:rPr>
          <w:rFonts w:asciiTheme="minorHAnsi" w:hAnsiTheme="minorHAnsi" w:cstheme="minorHAnsi"/>
          <w:szCs w:val="24"/>
        </w:rPr>
        <w:t>The IAM team will be guided by the following principles for all design decisions and approaches covered in this design document.</w:t>
      </w:r>
    </w:p>
    <w:p w14:paraId="6358533D" w14:textId="77777777" w:rsidR="00AA07C6" w:rsidRPr="007D1EB5" w:rsidRDefault="00AA07C6" w:rsidP="00AA07C6">
      <w:pPr>
        <w:pStyle w:val="Heading3"/>
        <w:rPr>
          <w:rFonts w:asciiTheme="minorHAnsi" w:hAnsiTheme="minorHAnsi" w:cstheme="minorHAnsi"/>
          <w:szCs w:val="20"/>
        </w:rPr>
      </w:pPr>
      <w:bookmarkStart w:id="19" w:name="_Toc84269765"/>
      <w:r w:rsidRPr="007D1EB5">
        <w:rPr>
          <w:rFonts w:asciiTheme="minorHAnsi" w:hAnsiTheme="minorHAnsi" w:cstheme="minorHAnsi"/>
          <w:szCs w:val="20"/>
        </w:rPr>
        <w:t>Establish IAM as a service</w:t>
      </w:r>
      <w:bookmarkEnd w:id="19"/>
    </w:p>
    <w:p w14:paraId="4E7E3795" w14:textId="1C15D4C8" w:rsidR="00AA07C6" w:rsidRPr="007D1EB5" w:rsidRDefault="00AA07C6" w:rsidP="00AA07C6">
      <w:pPr>
        <w:rPr>
          <w:rFonts w:asciiTheme="minorHAnsi" w:hAnsiTheme="minorHAnsi" w:cstheme="minorHAnsi"/>
          <w:szCs w:val="24"/>
        </w:rPr>
      </w:pPr>
      <w:r w:rsidRPr="007D1EB5">
        <w:rPr>
          <w:rFonts w:asciiTheme="minorHAnsi" w:hAnsiTheme="minorHAnsi" w:cstheme="minorHAnsi"/>
          <w:szCs w:val="24"/>
        </w:rPr>
        <w:t xml:space="preserve">Provide IAM as a service and promote re-usability, granularity, modularity, loose </w:t>
      </w:r>
      <w:r w:rsidR="00A03D4F" w:rsidRPr="007D1EB5">
        <w:rPr>
          <w:rFonts w:asciiTheme="minorHAnsi" w:eastAsiaTheme="majorEastAsia" w:hAnsiTheme="minorHAnsi" w:cstheme="minorHAnsi"/>
          <w:szCs w:val="24"/>
        </w:rPr>
        <w:t>coupling,</w:t>
      </w:r>
      <w:r w:rsidRPr="007D1EB5">
        <w:rPr>
          <w:rFonts w:asciiTheme="minorHAnsi" w:eastAsiaTheme="majorEastAsia" w:hAnsiTheme="minorHAnsi" w:cstheme="minorHAnsi"/>
          <w:szCs w:val="24"/>
        </w:rPr>
        <w:t xml:space="preserve"> and interoperability in solution design. Enterprise applications leverage IAM</w:t>
      </w:r>
      <w:r w:rsidRPr="007D1EB5">
        <w:rPr>
          <w:rFonts w:asciiTheme="minorHAnsi" w:hAnsiTheme="minorHAnsi" w:cstheme="minorHAnsi"/>
          <w:szCs w:val="24"/>
        </w:rPr>
        <w:t xml:space="preserve"> infrastructure to assess the “rights and privileges” of a user or application and then provide access accordingly.</w:t>
      </w:r>
      <w:r w:rsidRPr="007D1EB5">
        <w:rPr>
          <w:rFonts w:asciiTheme="minorHAnsi" w:hAnsiTheme="minorHAnsi" w:cstheme="minorHAnsi"/>
          <w:szCs w:val="24"/>
        </w:rPr>
        <w:tab/>
      </w:r>
    </w:p>
    <w:p w14:paraId="5B272299" w14:textId="77777777" w:rsidR="00AA07C6" w:rsidRPr="007D1EB5" w:rsidRDefault="00AA07C6" w:rsidP="00AA07C6">
      <w:pPr>
        <w:pStyle w:val="Heading3"/>
        <w:rPr>
          <w:rFonts w:asciiTheme="minorHAnsi" w:hAnsiTheme="minorHAnsi" w:cstheme="minorHAnsi"/>
          <w:szCs w:val="20"/>
        </w:rPr>
      </w:pPr>
      <w:bookmarkStart w:id="20" w:name="_Toc84269766"/>
      <w:r w:rsidRPr="007D1EB5">
        <w:rPr>
          <w:rFonts w:asciiTheme="minorHAnsi" w:hAnsiTheme="minorHAnsi" w:cstheme="minorHAnsi"/>
          <w:szCs w:val="20"/>
        </w:rPr>
        <w:t>Secure by default</w:t>
      </w:r>
      <w:bookmarkEnd w:id="20"/>
    </w:p>
    <w:p w14:paraId="07672EC3" w14:textId="733FAF6F" w:rsidR="00AA07C6" w:rsidRPr="007D1EB5" w:rsidRDefault="00AA07C6" w:rsidP="00AA07C6">
      <w:pPr>
        <w:rPr>
          <w:rFonts w:asciiTheme="minorHAnsi" w:hAnsiTheme="minorHAnsi" w:cstheme="minorHAnsi"/>
        </w:rPr>
      </w:pPr>
      <w:r w:rsidRPr="007D1EB5">
        <w:rPr>
          <w:rFonts w:asciiTheme="minorHAnsi" w:hAnsiTheme="minorHAnsi" w:cstheme="minorHAnsi"/>
        </w:rPr>
        <w:t xml:space="preserve">Features and data can only be accessed when access has been explicitly assigned and are protected from unintended or unauthorized access, change or destruction by leveraging the principle of least privilege. This includes protection from unplanned events and natural disasters. The solution defaults to a secure version of </w:t>
      </w:r>
      <w:r w:rsidR="0026069A" w:rsidRPr="007D1EB5">
        <w:rPr>
          <w:rFonts w:asciiTheme="minorHAnsi" w:hAnsiTheme="minorHAnsi" w:cstheme="minorHAnsi"/>
        </w:rPr>
        <w:t xml:space="preserve">the </w:t>
      </w:r>
      <w:r w:rsidRPr="007D1EB5">
        <w:rPr>
          <w:rFonts w:asciiTheme="minorHAnsi" w:hAnsiTheme="minorHAnsi" w:cstheme="minorHAnsi"/>
        </w:rPr>
        <w:t>transport protocol for information trans</w:t>
      </w:r>
      <w:r w:rsidR="00384A80" w:rsidRPr="007D1EB5">
        <w:rPr>
          <w:rFonts w:asciiTheme="minorHAnsi" w:hAnsiTheme="minorHAnsi" w:cstheme="minorHAnsi"/>
        </w:rPr>
        <w:t>fer</w:t>
      </w:r>
      <w:r w:rsidRPr="007D1EB5">
        <w:rPr>
          <w:rFonts w:asciiTheme="minorHAnsi" w:hAnsiTheme="minorHAnsi" w:cstheme="minorHAnsi"/>
        </w:rPr>
        <w:t xml:space="preserve"> and will encrypt all information while it is at rest.</w:t>
      </w:r>
    </w:p>
    <w:p w14:paraId="1C79A6E4" w14:textId="77777777" w:rsidR="00AA07C6" w:rsidRPr="007D1EB5" w:rsidRDefault="00AA07C6" w:rsidP="00AA07C6">
      <w:pPr>
        <w:pStyle w:val="Heading3"/>
        <w:rPr>
          <w:rFonts w:asciiTheme="minorHAnsi" w:hAnsiTheme="minorHAnsi" w:cstheme="minorHAnsi"/>
          <w:szCs w:val="20"/>
        </w:rPr>
      </w:pPr>
      <w:bookmarkStart w:id="21" w:name="_Toc84269767"/>
      <w:r w:rsidRPr="007D1EB5">
        <w:rPr>
          <w:rFonts w:asciiTheme="minorHAnsi" w:hAnsiTheme="minorHAnsi" w:cstheme="minorHAnsi"/>
          <w:szCs w:val="20"/>
        </w:rPr>
        <w:t>Provide resilience</w:t>
      </w:r>
      <w:bookmarkEnd w:id="21"/>
    </w:p>
    <w:p w14:paraId="02042736" w14:textId="6BBFDDD3" w:rsidR="00AA07C6" w:rsidRPr="007D1EB5" w:rsidRDefault="00AA07C6" w:rsidP="00AA07C6">
      <w:pPr>
        <w:rPr>
          <w:rFonts w:asciiTheme="minorHAnsi" w:eastAsiaTheme="majorEastAsia" w:hAnsiTheme="minorHAnsi" w:cstheme="minorHAnsi"/>
        </w:rPr>
      </w:pPr>
      <w:r w:rsidRPr="007D1EB5">
        <w:rPr>
          <w:rFonts w:asciiTheme="minorHAnsi" w:eastAsiaTheme="majorEastAsia" w:hAnsiTheme="minorHAnsi" w:cstheme="minorHAnsi"/>
        </w:rPr>
        <w:t>IAM infrastructure will be implemented such that there is no single point of failure and provides services exceeding the standard expected load to ensure the availability of integrated applications.</w:t>
      </w:r>
    </w:p>
    <w:p w14:paraId="746106CD" w14:textId="77777777" w:rsidR="00AA07C6" w:rsidRPr="007D1EB5" w:rsidRDefault="00AA07C6" w:rsidP="00AA07C6">
      <w:pPr>
        <w:pStyle w:val="Heading3"/>
        <w:rPr>
          <w:rFonts w:asciiTheme="minorHAnsi" w:hAnsiTheme="minorHAnsi" w:cstheme="minorHAnsi"/>
          <w:szCs w:val="20"/>
        </w:rPr>
      </w:pPr>
      <w:bookmarkStart w:id="22" w:name="_Toc84269768"/>
      <w:r w:rsidRPr="007D1EB5">
        <w:rPr>
          <w:rFonts w:asciiTheme="minorHAnsi" w:hAnsiTheme="minorHAnsi" w:cstheme="minorHAnsi"/>
          <w:szCs w:val="20"/>
        </w:rPr>
        <w:t>Optimize processes</w:t>
      </w:r>
      <w:bookmarkEnd w:id="22"/>
    </w:p>
    <w:p w14:paraId="494ECB8E" w14:textId="77777777" w:rsidR="00AA07C6" w:rsidRPr="007D1EB5" w:rsidRDefault="00AA07C6" w:rsidP="00AA07C6">
      <w:pPr>
        <w:rPr>
          <w:rFonts w:asciiTheme="minorHAnsi" w:hAnsiTheme="minorHAnsi" w:cstheme="minorHAnsi"/>
          <w:szCs w:val="24"/>
        </w:rPr>
      </w:pPr>
      <w:r w:rsidRPr="007D1EB5">
        <w:rPr>
          <w:rFonts w:asciiTheme="minorHAnsi" w:eastAsiaTheme="majorEastAsia" w:hAnsiTheme="minorHAnsi" w:cstheme="minorHAnsi"/>
          <w:szCs w:val="24"/>
        </w:rPr>
        <w:t>Reduce manual processes as they can be error-prone, may introduce new risks and is costly to maintain. Redesign existing processes to embrace simplicity and reduce complexity. Encourage automation wherever it is practical and cost-efficient.</w:t>
      </w:r>
      <w:r w:rsidRPr="007D1EB5">
        <w:rPr>
          <w:rFonts w:asciiTheme="minorHAnsi" w:hAnsiTheme="minorHAnsi" w:cstheme="minorHAnsi"/>
          <w:szCs w:val="24"/>
        </w:rPr>
        <w:t xml:space="preserve"> </w:t>
      </w:r>
    </w:p>
    <w:p w14:paraId="6EE3D256" w14:textId="77777777" w:rsidR="00AA07C6" w:rsidRPr="007D1EB5" w:rsidRDefault="00AA07C6" w:rsidP="00AA07C6">
      <w:pPr>
        <w:pStyle w:val="Heading3"/>
        <w:rPr>
          <w:rFonts w:asciiTheme="minorHAnsi" w:hAnsiTheme="minorHAnsi" w:cstheme="minorHAnsi"/>
          <w:szCs w:val="20"/>
        </w:rPr>
      </w:pPr>
      <w:bookmarkStart w:id="23" w:name="_Toc84269769"/>
      <w:r w:rsidRPr="007D1EB5">
        <w:rPr>
          <w:rFonts w:asciiTheme="minorHAnsi" w:hAnsiTheme="minorHAnsi" w:cstheme="minorHAnsi"/>
          <w:szCs w:val="20"/>
        </w:rPr>
        <w:t>Prioritize user experience</w:t>
      </w:r>
      <w:bookmarkEnd w:id="23"/>
    </w:p>
    <w:p w14:paraId="35091F95" w14:textId="77777777" w:rsidR="00AA07C6" w:rsidRPr="007D1EB5" w:rsidRDefault="00AA07C6" w:rsidP="00AA07C6">
      <w:pPr>
        <w:rPr>
          <w:rFonts w:asciiTheme="minorHAnsi" w:hAnsiTheme="minorHAnsi" w:cstheme="minorHAnsi"/>
          <w:szCs w:val="24"/>
        </w:rPr>
      </w:pPr>
      <w:r w:rsidRPr="007D1EB5">
        <w:rPr>
          <w:rFonts w:asciiTheme="minorHAnsi" w:eastAsiaTheme="majorEastAsia" w:hAnsiTheme="minorHAnsi" w:cstheme="minorHAnsi"/>
          <w:szCs w:val="24"/>
        </w:rPr>
        <w:t xml:space="preserve">Implement usable security. Security must not discourage users from using information systems. Instead, security should complement the user experience. </w:t>
      </w:r>
    </w:p>
    <w:p w14:paraId="3A0D7829" w14:textId="77777777" w:rsidR="00AA07C6" w:rsidRPr="007D1EB5" w:rsidRDefault="00AA07C6" w:rsidP="00AA07C6">
      <w:pPr>
        <w:pStyle w:val="Heading3"/>
        <w:rPr>
          <w:rFonts w:asciiTheme="minorHAnsi" w:hAnsiTheme="minorHAnsi" w:cstheme="minorHAnsi"/>
          <w:szCs w:val="20"/>
        </w:rPr>
      </w:pPr>
      <w:bookmarkStart w:id="24" w:name="_Toc84269770"/>
      <w:r w:rsidRPr="007D1EB5">
        <w:rPr>
          <w:rFonts w:asciiTheme="minorHAnsi" w:hAnsiTheme="minorHAnsi" w:cstheme="minorHAnsi"/>
          <w:szCs w:val="20"/>
        </w:rPr>
        <w:t>Adopt best practices</w:t>
      </w:r>
      <w:bookmarkEnd w:id="24"/>
    </w:p>
    <w:p w14:paraId="31C79F5A" w14:textId="31F8A034" w:rsidR="00AA07C6" w:rsidRPr="007D1EB5" w:rsidRDefault="00AA07C6" w:rsidP="00AA07C6">
      <w:pPr>
        <w:rPr>
          <w:rFonts w:asciiTheme="minorHAnsi" w:hAnsiTheme="minorHAnsi" w:cstheme="minorHAnsi"/>
          <w:szCs w:val="24"/>
        </w:rPr>
      </w:pPr>
      <w:r w:rsidRPr="007D1EB5">
        <w:rPr>
          <w:rFonts w:asciiTheme="minorHAnsi" w:hAnsiTheme="minorHAnsi" w:cstheme="minorHAnsi"/>
          <w:szCs w:val="24"/>
        </w:rPr>
        <w:t xml:space="preserve">Adopt industry best practices and standards while implementing security standards. Security threats are </w:t>
      </w:r>
      <w:r w:rsidR="000B6ABF" w:rsidRPr="007D1EB5">
        <w:rPr>
          <w:rFonts w:asciiTheme="minorHAnsi" w:hAnsiTheme="minorHAnsi" w:cstheme="minorHAnsi"/>
          <w:szCs w:val="24"/>
        </w:rPr>
        <w:t>ever evolving</w:t>
      </w:r>
      <w:r w:rsidRPr="007D1EB5">
        <w:rPr>
          <w:rFonts w:asciiTheme="minorHAnsi" w:hAnsiTheme="minorHAnsi" w:cstheme="minorHAnsi"/>
          <w:szCs w:val="24"/>
        </w:rPr>
        <w:t xml:space="preserve"> and so are security standards safeguarding against them.</w:t>
      </w:r>
    </w:p>
    <w:p w14:paraId="52390D18" w14:textId="77777777" w:rsidR="00495270" w:rsidRPr="007D1EB5" w:rsidRDefault="00495270" w:rsidP="00DC2946">
      <w:pPr>
        <w:pStyle w:val="Heading2"/>
      </w:pPr>
      <w:bookmarkStart w:id="25" w:name="_Toc84269771"/>
      <w:r w:rsidRPr="007D1EB5">
        <w:lastRenderedPageBreak/>
        <w:t>Design Layers</w:t>
      </w:r>
      <w:bookmarkEnd w:id="25"/>
    </w:p>
    <w:p w14:paraId="71B843E8" w14:textId="59DC4A43" w:rsidR="00D616FD" w:rsidRPr="007D1EB5" w:rsidRDefault="00D616FD" w:rsidP="00D616FD">
      <w:pPr>
        <w:rPr>
          <w:rFonts w:asciiTheme="minorHAnsi" w:hAnsiTheme="minorHAnsi" w:cstheme="minorHAnsi"/>
          <w:szCs w:val="24"/>
        </w:rPr>
      </w:pPr>
      <w:r w:rsidRPr="007D1EB5">
        <w:rPr>
          <w:rFonts w:asciiTheme="minorHAnsi" w:hAnsiTheme="minorHAnsi" w:cstheme="minorHAnsi"/>
          <w:szCs w:val="24"/>
        </w:rPr>
        <w:t xml:space="preserve">The presentation of this design document has been structured into </w:t>
      </w:r>
      <w:r w:rsidR="007622DB" w:rsidRPr="007D1EB5">
        <w:rPr>
          <w:rFonts w:asciiTheme="minorHAnsi" w:hAnsiTheme="minorHAnsi" w:cstheme="minorHAnsi"/>
          <w:szCs w:val="24"/>
        </w:rPr>
        <w:t>four</w:t>
      </w:r>
      <w:r w:rsidRPr="007D1EB5">
        <w:rPr>
          <w:rFonts w:asciiTheme="minorHAnsi" w:hAnsiTheme="minorHAnsi" w:cstheme="minorHAnsi"/>
          <w:szCs w:val="24"/>
        </w:rPr>
        <w:t xml:space="preserve"> main aspects:  Con</w:t>
      </w:r>
      <w:r w:rsidR="007622DB" w:rsidRPr="007D1EB5">
        <w:rPr>
          <w:rFonts w:asciiTheme="minorHAnsi" w:hAnsiTheme="minorHAnsi" w:cstheme="minorHAnsi"/>
          <w:szCs w:val="24"/>
        </w:rPr>
        <w:t xml:space="preserve">ceptual Design, </w:t>
      </w:r>
      <w:r w:rsidR="00796705" w:rsidRPr="007D1EB5">
        <w:rPr>
          <w:rFonts w:asciiTheme="minorHAnsi" w:hAnsiTheme="minorHAnsi" w:cstheme="minorHAnsi"/>
          <w:szCs w:val="24"/>
        </w:rPr>
        <w:t>Logical Design</w:t>
      </w:r>
      <w:r w:rsidR="007622DB" w:rsidRPr="007D1EB5">
        <w:rPr>
          <w:rFonts w:asciiTheme="minorHAnsi" w:hAnsiTheme="minorHAnsi" w:cstheme="minorHAnsi"/>
          <w:szCs w:val="24"/>
        </w:rPr>
        <w:t xml:space="preserve">, </w:t>
      </w:r>
      <w:r w:rsidRPr="007D1EB5">
        <w:rPr>
          <w:rFonts w:asciiTheme="minorHAnsi" w:hAnsiTheme="minorHAnsi" w:cstheme="minorHAnsi"/>
          <w:szCs w:val="24"/>
        </w:rPr>
        <w:t>Physical Design</w:t>
      </w:r>
      <w:r w:rsidR="0073136B" w:rsidRPr="007D1EB5">
        <w:rPr>
          <w:rFonts w:asciiTheme="minorHAnsi" w:hAnsiTheme="minorHAnsi" w:cstheme="minorHAnsi"/>
          <w:szCs w:val="24"/>
        </w:rPr>
        <w:t>,</w:t>
      </w:r>
      <w:r w:rsidR="007622DB" w:rsidRPr="007D1EB5">
        <w:rPr>
          <w:rFonts w:asciiTheme="minorHAnsi" w:hAnsiTheme="minorHAnsi" w:cstheme="minorHAnsi"/>
          <w:szCs w:val="24"/>
        </w:rPr>
        <w:t xml:space="preserve"> and Operations Design</w:t>
      </w:r>
      <w:r w:rsidRPr="007D1EB5">
        <w:rPr>
          <w:rFonts w:asciiTheme="minorHAnsi" w:hAnsiTheme="minorHAnsi" w:cstheme="minorHAnsi"/>
          <w:szCs w:val="24"/>
        </w:rPr>
        <w:t>, each going into more details from conceptual ide</w:t>
      </w:r>
      <w:r w:rsidR="007622DB" w:rsidRPr="007D1EB5">
        <w:rPr>
          <w:rFonts w:asciiTheme="minorHAnsi" w:hAnsiTheme="minorHAnsi" w:cstheme="minorHAnsi"/>
          <w:szCs w:val="24"/>
        </w:rPr>
        <w:t>ation to physical implementatio</w:t>
      </w:r>
      <w:r w:rsidRPr="007D1EB5">
        <w:rPr>
          <w:rFonts w:asciiTheme="minorHAnsi" w:hAnsiTheme="minorHAnsi" w:cstheme="minorHAnsi"/>
          <w:szCs w:val="24"/>
        </w:rPr>
        <w:t xml:space="preserve">n </w:t>
      </w:r>
      <w:r w:rsidR="00796705" w:rsidRPr="007D1EB5">
        <w:rPr>
          <w:rFonts w:asciiTheme="minorHAnsi" w:hAnsiTheme="minorHAnsi" w:cstheme="minorHAnsi"/>
          <w:szCs w:val="24"/>
        </w:rPr>
        <w:t>and sustenance</w:t>
      </w:r>
      <w:r w:rsidR="007622DB" w:rsidRPr="007D1EB5">
        <w:rPr>
          <w:rFonts w:asciiTheme="minorHAnsi" w:hAnsiTheme="minorHAnsi" w:cstheme="minorHAnsi"/>
          <w:szCs w:val="24"/>
        </w:rPr>
        <w:t xml:space="preserve"> </w:t>
      </w:r>
      <w:r w:rsidRPr="007D1EB5">
        <w:rPr>
          <w:rFonts w:asciiTheme="minorHAnsi" w:hAnsiTheme="minorHAnsi" w:cstheme="minorHAnsi"/>
          <w:szCs w:val="24"/>
        </w:rPr>
        <w:t>consid</w:t>
      </w:r>
      <w:r w:rsidR="007622DB" w:rsidRPr="007D1EB5">
        <w:rPr>
          <w:rFonts w:asciiTheme="minorHAnsi" w:hAnsiTheme="minorHAnsi" w:cstheme="minorHAnsi"/>
          <w:szCs w:val="24"/>
        </w:rPr>
        <w:t>erat</w:t>
      </w:r>
      <w:r w:rsidR="00CF56D3" w:rsidRPr="007D1EB5">
        <w:rPr>
          <w:rFonts w:asciiTheme="minorHAnsi" w:hAnsiTheme="minorHAnsi" w:cstheme="minorHAnsi"/>
          <w:szCs w:val="24"/>
        </w:rPr>
        <w:t>ions. In addition, the document also details the</w:t>
      </w:r>
      <w:r w:rsidRPr="007D1EB5">
        <w:rPr>
          <w:rFonts w:asciiTheme="minorHAnsi" w:hAnsiTheme="minorHAnsi" w:cstheme="minorHAnsi"/>
          <w:szCs w:val="24"/>
        </w:rPr>
        <w:t xml:space="preserve"> </w:t>
      </w:r>
      <w:r w:rsidR="007622DB" w:rsidRPr="007D1EB5">
        <w:rPr>
          <w:rFonts w:asciiTheme="minorHAnsi" w:hAnsiTheme="minorHAnsi" w:cstheme="minorHAnsi"/>
          <w:szCs w:val="24"/>
        </w:rPr>
        <w:t xml:space="preserve">reason </w:t>
      </w:r>
      <w:r w:rsidR="00377326" w:rsidRPr="007D1EB5">
        <w:rPr>
          <w:rFonts w:asciiTheme="minorHAnsi" w:hAnsiTheme="minorHAnsi" w:cstheme="minorHAnsi"/>
          <w:szCs w:val="24"/>
        </w:rPr>
        <w:t xml:space="preserve">for </w:t>
      </w:r>
      <w:r w:rsidR="007622DB" w:rsidRPr="007D1EB5">
        <w:rPr>
          <w:rFonts w:asciiTheme="minorHAnsi" w:hAnsiTheme="minorHAnsi" w:cstheme="minorHAnsi"/>
          <w:szCs w:val="24"/>
        </w:rPr>
        <w:t xml:space="preserve">specific </w:t>
      </w:r>
      <w:r w:rsidR="00796705" w:rsidRPr="007D1EB5">
        <w:rPr>
          <w:rFonts w:asciiTheme="minorHAnsi" w:hAnsiTheme="minorHAnsi" w:cstheme="minorHAnsi"/>
          <w:szCs w:val="24"/>
        </w:rPr>
        <w:t>implementation</w:t>
      </w:r>
      <w:r w:rsidR="007622DB" w:rsidRPr="007D1EB5">
        <w:rPr>
          <w:rFonts w:asciiTheme="minorHAnsi" w:hAnsiTheme="minorHAnsi" w:cstheme="minorHAnsi"/>
          <w:szCs w:val="24"/>
        </w:rPr>
        <w:t xml:space="preserve"> approach</w:t>
      </w:r>
      <w:r w:rsidR="00586195" w:rsidRPr="007D1EB5">
        <w:rPr>
          <w:rFonts w:asciiTheme="minorHAnsi" w:hAnsiTheme="minorHAnsi" w:cstheme="minorHAnsi"/>
          <w:szCs w:val="24"/>
        </w:rPr>
        <w:t>es</w:t>
      </w:r>
      <w:r w:rsidR="007622DB" w:rsidRPr="007D1EB5">
        <w:rPr>
          <w:rFonts w:asciiTheme="minorHAnsi" w:hAnsiTheme="minorHAnsi" w:cstheme="minorHAnsi"/>
          <w:szCs w:val="24"/>
        </w:rPr>
        <w:t xml:space="preserve"> wherever </w:t>
      </w:r>
      <w:r w:rsidR="00586195" w:rsidRPr="007D1EB5">
        <w:rPr>
          <w:rFonts w:asciiTheme="minorHAnsi" w:hAnsiTheme="minorHAnsi" w:cstheme="minorHAnsi"/>
          <w:szCs w:val="24"/>
        </w:rPr>
        <w:t xml:space="preserve">design </w:t>
      </w:r>
      <w:r w:rsidR="007622DB" w:rsidRPr="007D1EB5">
        <w:rPr>
          <w:rFonts w:asciiTheme="minorHAnsi" w:hAnsiTheme="minorHAnsi" w:cstheme="minorHAnsi"/>
          <w:szCs w:val="24"/>
        </w:rPr>
        <w:t xml:space="preserve">challenges </w:t>
      </w:r>
      <w:r w:rsidR="00D6638B" w:rsidRPr="007D1EB5">
        <w:rPr>
          <w:rFonts w:asciiTheme="minorHAnsi" w:hAnsiTheme="minorHAnsi" w:cstheme="minorHAnsi"/>
          <w:szCs w:val="24"/>
        </w:rPr>
        <w:t xml:space="preserve">were </w:t>
      </w:r>
      <w:r w:rsidR="007622DB" w:rsidRPr="007D1EB5">
        <w:rPr>
          <w:rFonts w:asciiTheme="minorHAnsi" w:hAnsiTheme="minorHAnsi" w:cstheme="minorHAnsi"/>
          <w:szCs w:val="24"/>
        </w:rPr>
        <w:t>identified.</w:t>
      </w:r>
    </w:p>
    <w:p w14:paraId="45121497" w14:textId="77777777" w:rsidR="00D616FD" w:rsidRPr="007D1EB5" w:rsidRDefault="00D616FD" w:rsidP="00D616FD">
      <w:pPr>
        <w:pStyle w:val="Heading3"/>
        <w:rPr>
          <w:rFonts w:asciiTheme="minorHAnsi" w:hAnsiTheme="minorHAnsi" w:cstheme="minorHAnsi"/>
        </w:rPr>
      </w:pPr>
      <w:bookmarkStart w:id="26" w:name="_Toc84269772"/>
      <w:r w:rsidRPr="007D1EB5">
        <w:rPr>
          <w:rFonts w:asciiTheme="minorHAnsi" w:hAnsiTheme="minorHAnsi" w:cstheme="minorHAnsi"/>
        </w:rPr>
        <w:t>Conceptual Design</w:t>
      </w:r>
      <w:bookmarkEnd w:id="26"/>
    </w:p>
    <w:p w14:paraId="61ACC1B1" w14:textId="77777777" w:rsidR="00D616FD" w:rsidRPr="007D1EB5" w:rsidRDefault="00D616FD" w:rsidP="00D616FD">
      <w:pPr>
        <w:rPr>
          <w:rFonts w:asciiTheme="minorHAnsi" w:hAnsiTheme="minorHAnsi" w:cstheme="minorHAnsi"/>
          <w:szCs w:val="24"/>
        </w:rPr>
      </w:pPr>
      <w:r w:rsidRPr="007D1EB5">
        <w:rPr>
          <w:rFonts w:asciiTheme="minorHAnsi" w:hAnsiTheme="minorHAnsi" w:cstheme="minorHAnsi"/>
          <w:szCs w:val="24"/>
        </w:rPr>
        <w:t>Conceptual Design captures a big-picture vision of the whole solution. This design identifies the major functional components needed to provide the core business/mission capabilities within the solution, describes the relationship to the various organizations interacting with the solution’s building blocks, the purpose of each building block component, and the interrelationships among the functional components.</w:t>
      </w:r>
    </w:p>
    <w:p w14:paraId="3B8F7F2A" w14:textId="77777777" w:rsidR="00D616FD" w:rsidRPr="007D1EB5" w:rsidRDefault="00D616FD" w:rsidP="00D616FD">
      <w:pPr>
        <w:pStyle w:val="Heading3"/>
        <w:rPr>
          <w:rFonts w:asciiTheme="minorHAnsi" w:hAnsiTheme="minorHAnsi" w:cstheme="minorHAnsi"/>
        </w:rPr>
      </w:pPr>
      <w:bookmarkStart w:id="27" w:name="_Toc84269773"/>
      <w:r w:rsidRPr="007D1EB5">
        <w:rPr>
          <w:rFonts w:asciiTheme="minorHAnsi" w:hAnsiTheme="minorHAnsi" w:cstheme="minorHAnsi"/>
        </w:rPr>
        <w:t>Logical Design</w:t>
      </w:r>
      <w:bookmarkEnd w:id="27"/>
    </w:p>
    <w:p w14:paraId="0B0E3C43" w14:textId="3FA7C2AF" w:rsidR="00D616FD" w:rsidRPr="007D1EB5" w:rsidRDefault="00D616FD" w:rsidP="00D616FD">
      <w:pPr>
        <w:rPr>
          <w:rFonts w:asciiTheme="minorHAnsi" w:hAnsiTheme="minorHAnsi" w:cstheme="minorHAnsi"/>
          <w:szCs w:val="24"/>
        </w:rPr>
      </w:pPr>
      <w:r w:rsidRPr="007D1EB5">
        <w:rPr>
          <w:rFonts w:asciiTheme="minorHAnsi" w:hAnsiTheme="minorHAnsi" w:cstheme="minorHAnsi"/>
          <w:szCs w:val="24"/>
        </w:rPr>
        <w:t xml:space="preserve">Logical </w:t>
      </w:r>
      <w:r w:rsidR="008F2ED4" w:rsidRPr="007D1EB5">
        <w:rPr>
          <w:rFonts w:asciiTheme="minorHAnsi" w:hAnsiTheme="minorHAnsi" w:cstheme="minorHAnsi"/>
          <w:szCs w:val="24"/>
        </w:rPr>
        <w:t xml:space="preserve">Design </w:t>
      </w:r>
      <w:r w:rsidRPr="007D1EB5">
        <w:rPr>
          <w:rFonts w:asciiTheme="minorHAnsi" w:hAnsiTheme="minorHAnsi" w:cstheme="minorHAnsi"/>
          <w:szCs w:val="24"/>
        </w:rPr>
        <w:t>describes these software components and the information and control flows among the components within the system. It results from allocating the functional components in the</w:t>
      </w:r>
      <w:r w:rsidR="0044121E" w:rsidRPr="007D1EB5">
        <w:rPr>
          <w:rFonts w:asciiTheme="minorHAnsi" w:hAnsiTheme="minorHAnsi" w:cstheme="minorHAnsi"/>
          <w:szCs w:val="24"/>
        </w:rPr>
        <w:t xml:space="preserve"> logical design</w:t>
      </w:r>
      <w:r w:rsidR="00F8600E" w:rsidRPr="007D1EB5">
        <w:rPr>
          <w:rFonts w:asciiTheme="minorHAnsi" w:hAnsiTheme="minorHAnsi" w:cstheme="minorHAnsi"/>
          <w:szCs w:val="24"/>
        </w:rPr>
        <w:t xml:space="preserve"> </w:t>
      </w:r>
      <w:r w:rsidRPr="007D1EB5">
        <w:rPr>
          <w:rFonts w:asciiTheme="minorHAnsi" w:hAnsiTheme="minorHAnsi" w:cstheme="minorHAnsi"/>
          <w:szCs w:val="24"/>
        </w:rPr>
        <w:t>to software components identified from requirements analysis and early design work.</w:t>
      </w:r>
    </w:p>
    <w:p w14:paraId="3C2A8D30" w14:textId="77777777" w:rsidR="00CF56D3" w:rsidRPr="007D1EB5" w:rsidRDefault="00796705" w:rsidP="00CF56D3">
      <w:pPr>
        <w:pStyle w:val="Heading3"/>
        <w:rPr>
          <w:rFonts w:asciiTheme="minorHAnsi" w:hAnsiTheme="minorHAnsi" w:cstheme="minorHAnsi"/>
        </w:rPr>
      </w:pPr>
      <w:bookmarkStart w:id="28" w:name="_Toc84269774"/>
      <w:r w:rsidRPr="007D1EB5">
        <w:rPr>
          <w:rFonts w:asciiTheme="minorHAnsi" w:hAnsiTheme="minorHAnsi" w:cstheme="minorHAnsi"/>
        </w:rPr>
        <w:t>Physical Design</w:t>
      </w:r>
      <w:bookmarkEnd w:id="28"/>
    </w:p>
    <w:p w14:paraId="477742C7" w14:textId="77777777" w:rsidR="001E0CEC" w:rsidRPr="007D1EB5" w:rsidRDefault="00796705" w:rsidP="001E0CEC">
      <w:pPr>
        <w:rPr>
          <w:rFonts w:asciiTheme="minorHAnsi" w:hAnsiTheme="minorHAnsi" w:cstheme="minorHAnsi"/>
          <w:szCs w:val="24"/>
        </w:rPr>
      </w:pPr>
      <w:r w:rsidRPr="007D1EB5">
        <w:rPr>
          <w:rFonts w:asciiTheme="minorHAnsi" w:hAnsiTheme="minorHAnsi" w:cstheme="minorHAnsi"/>
          <w:szCs w:val="24"/>
        </w:rPr>
        <w:t>Physical</w:t>
      </w:r>
      <w:r w:rsidR="00CF56D3" w:rsidRPr="007D1EB5">
        <w:rPr>
          <w:rFonts w:asciiTheme="minorHAnsi" w:hAnsiTheme="minorHAnsi" w:cstheme="minorHAnsi"/>
          <w:szCs w:val="24"/>
        </w:rPr>
        <w:t xml:space="preserve"> Design describes the mapping of all software components to hardware components and detailed information and control flows. It includes connections to internal and external networks; incorporation of security features and devices, component integration mechanisms, and component scaling mechanisms needed to meet non-functional requirements.</w:t>
      </w:r>
    </w:p>
    <w:p w14:paraId="4549AC0D" w14:textId="77777777" w:rsidR="0002377B" w:rsidRPr="007D1EB5" w:rsidRDefault="0002377B" w:rsidP="0002377B">
      <w:pPr>
        <w:pStyle w:val="Heading3"/>
        <w:rPr>
          <w:rFonts w:asciiTheme="minorHAnsi" w:hAnsiTheme="minorHAnsi" w:cstheme="minorHAnsi"/>
        </w:rPr>
      </w:pPr>
      <w:bookmarkStart w:id="29" w:name="_Toc84269775"/>
      <w:r w:rsidRPr="007D1EB5">
        <w:rPr>
          <w:rFonts w:asciiTheme="minorHAnsi" w:hAnsiTheme="minorHAnsi" w:cstheme="minorHAnsi"/>
        </w:rPr>
        <w:t>Operations Design</w:t>
      </w:r>
      <w:bookmarkEnd w:id="29"/>
    </w:p>
    <w:p w14:paraId="365A4DCF" w14:textId="77777777" w:rsidR="0002377B" w:rsidRPr="007D1EB5" w:rsidRDefault="0002377B" w:rsidP="0002377B">
      <w:pPr>
        <w:rPr>
          <w:rFonts w:asciiTheme="minorHAnsi" w:hAnsiTheme="minorHAnsi" w:cstheme="minorHAnsi"/>
          <w:szCs w:val="24"/>
        </w:rPr>
      </w:pPr>
      <w:r w:rsidRPr="007D1EB5">
        <w:rPr>
          <w:rFonts w:asciiTheme="minorHAnsi" w:hAnsiTheme="minorHAnsi" w:cstheme="minorHAnsi"/>
          <w:szCs w:val="24"/>
        </w:rPr>
        <w:t xml:space="preserve">Operations Design describes support for various capabilities required for </w:t>
      </w:r>
      <w:r w:rsidR="00586195" w:rsidRPr="007D1EB5">
        <w:rPr>
          <w:rFonts w:asciiTheme="minorHAnsi" w:hAnsiTheme="minorHAnsi" w:cstheme="minorHAnsi"/>
          <w:szCs w:val="24"/>
        </w:rPr>
        <w:t>sustenance</w:t>
      </w:r>
      <w:r w:rsidRPr="007D1EB5">
        <w:rPr>
          <w:rFonts w:asciiTheme="minorHAnsi" w:hAnsiTheme="minorHAnsi" w:cstheme="minorHAnsi"/>
          <w:szCs w:val="24"/>
        </w:rPr>
        <w:t xml:space="preserve"> of the system before, during and after go-live. This includes security, deployment, upgrade and patching, backup and recovery</w:t>
      </w:r>
      <w:r w:rsidR="00586195" w:rsidRPr="007D1EB5">
        <w:rPr>
          <w:rFonts w:asciiTheme="minorHAnsi" w:hAnsiTheme="minorHAnsi" w:cstheme="minorHAnsi"/>
          <w:szCs w:val="24"/>
        </w:rPr>
        <w:t>, logging, health check</w:t>
      </w:r>
      <w:r w:rsidR="00DC0317" w:rsidRPr="007D1EB5">
        <w:rPr>
          <w:rFonts w:asciiTheme="minorHAnsi" w:hAnsiTheme="minorHAnsi" w:cstheme="minorHAnsi"/>
          <w:szCs w:val="24"/>
        </w:rPr>
        <w:t>,</w:t>
      </w:r>
      <w:r w:rsidRPr="007D1EB5">
        <w:rPr>
          <w:rFonts w:asciiTheme="minorHAnsi" w:hAnsiTheme="minorHAnsi" w:cstheme="minorHAnsi"/>
          <w:szCs w:val="24"/>
        </w:rPr>
        <w:t xml:space="preserve"> and reports</w:t>
      </w:r>
    </w:p>
    <w:p w14:paraId="1D82BCFD" w14:textId="0953CC05" w:rsidR="007A08DC" w:rsidRPr="007D1EB5" w:rsidRDefault="007A08DC" w:rsidP="00DC2946">
      <w:pPr>
        <w:pStyle w:val="Heading2"/>
      </w:pPr>
      <w:bookmarkStart w:id="30" w:name="_Toc38290989"/>
      <w:bookmarkStart w:id="31" w:name="_Toc38300192"/>
      <w:bookmarkStart w:id="32" w:name="_Toc38302513"/>
      <w:bookmarkStart w:id="33" w:name="_Toc38386097"/>
      <w:bookmarkStart w:id="34" w:name="_Toc38391814"/>
      <w:bookmarkStart w:id="35" w:name="_Toc38389133"/>
      <w:bookmarkStart w:id="36" w:name="_Toc38290990"/>
      <w:bookmarkStart w:id="37" w:name="_Toc38300193"/>
      <w:bookmarkStart w:id="38" w:name="_Toc38302514"/>
      <w:bookmarkStart w:id="39" w:name="_Toc38386098"/>
      <w:bookmarkStart w:id="40" w:name="_Toc38391815"/>
      <w:bookmarkStart w:id="41" w:name="_Toc38389134"/>
      <w:bookmarkStart w:id="42" w:name="_Toc38290991"/>
      <w:bookmarkStart w:id="43" w:name="_Toc38300194"/>
      <w:bookmarkStart w:id="44" w:name="_Toc38302515"/>
      <w:bookmarkStart w:id="45" w:name="_Toc38386099"/>
      <w:bookmarkStart w:id="46" w:name="_Toc38391816"/>
      <w:bookmarkStart w:id="47" w:name="_Toc38389135"/>
      <w:bookmarkStart w:id="48" w:name="_Toc38290992"/>
      <w:bookmarkStart w:id="49" w:name="_Toc38300195"/>
      <w:bookmarkStart w:id="50" w:name="_Toc38302516"/>
      <w:bookmarkStart w:id="51" w:name="_Toc38386100"/>
      <w:bookmarkStart w:id="52" w:name="_Toc38391817"/>
      <w:bookmarkStart w:id="53" w:name="_Toc38389136"/>
      <w:bookmarkStart w:id="54" w:name="_Toc38290993"/>
      <w:bookmarkStart w:id="55" w:name="_Toc38300196"/>
      <w:bookmarkStart w:id="56" w:name="_Toc38302517"/>
      <w:bookmarkStart w:id="57" w:name="_Toc38386101"/>
      <w:bookmarkStart w:id="58" w:name="_Toc38391818"/>
      <w:bookmarkStart w:id="59" w:name="_Toc38389137"/>
      <w:bookmarkStart w:id="60" w:name="_Toc38290994"/>
      <w:bookmarkStart w:id="61" w:name="_Toc38300197"/>
      <w:bookmarkStart w:id="62" w:name="_Toc38302518"/>
      <w:bookmarkStart w:id="63" w:name="_Toc38386102"/>
      <w:bookmarkStart w:id="64" w:name="_Toc38391819"/>
      <w:bookmarkStart w:id="65" w:name="_Toc38389138"/>
      <w:bookmarkStart w:id="66" w:name="_Toc84269776"/>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7D1EB5">
        <w:t>Open Items</w:t>
      </w:r>
      <w:bookmarkEnd w:id="66"/>
      <w:r w:rsidR="00D338A0" w:rsidRPr="007D1EB5">
        <w:t xml:space="preserve"> </w:t>
      </w:r>
    </w:p>
    <w:p w14:paraId="3B98EC02" w14:textId="0EA2207F" w:rsidR="00341B24" w:rsidRPr="007D1EB5" w:rsidRDefault="00341B24" w:rsidP="00341B24">
      <w:pPr>
        <w:pStyle w:val="Caption"/>
      </w:pPr>
      <w:bookmarkStart w:id="67" w:name="_Toc37005103"/>
      <w:bookmarkStart w:id="68" w:name="_Toc84269878"/>
      <w:r w:rsidRPr="007D1EB5">
        <w:t xml:space="preserve">Table </w:t>
      </w:r>
      <w:r w:rsidRPr="007D1EB5">
        <w:fldChar w:fldCharType="begin"/>
      </w:r>
      <w:r w:rsidRPr="007D1EB5">
        <w:instrText xml:space="preserve"> SEQ Table \* ARABIC </w:instrText>
      </w:r>
      <w:r w:rsidRPr="007D1EB5">
        <w:fldChar w:fldCharType="separate"/>
      </w:r>
      <w:r w:rsidR="004E5657">
        <w:rPr>
          <w:noProof/>
        </w:rPr>
        <w:t>1</w:t>
      </w:r>
      <w:r w:rsidRPr="007D1EB5">
        <w:fldChar w:fldCharType="end"/>
      </w:r>
      <w:r w:rsidRPr="007D1EB5">
        <w:t xml:space="preserve">: </w:t>
      </w:r>
      <w:bookmarkEnd w:id="67"/>
      <w:r w:rsidRPr="007D1EB5">
        <w:t>Open Items</w:t>
      </w:r>
      <w:bookmarkEnd w:id="68"/>
    </w:p>
    <w:tbl>
      <w:tblPr>
        <w:tblW w:w="10011" w:type="dxa"/>
        <w:tblLook w:val="04A0" w:firstRow="1" w:lastRow="0" w:firstColumn="1" w:lastColumn="0" w:noHBand="0" w:noVBand="1"/>
      </w:tblPr>
      <w:tblGrid>
        <w:gridCol w:w="579"/>
        <w:gridCol w:w="1932"/>
        <w:gridCol w:w="2159"/>
        <w:gridCol w:w="4149"/>
        <w:gridCol w:w="1192"/>
      </w:tblGrid>
      <w:tr w:rsidR="006321FA" w:rsidRPr="007D1EB5" w14:paraId="18D154BA" w14:textId="77777777" w:rsidTr="00432E2F">
        <w:trPr>
          <w:trHeight w:val="315"/>
        </w:trPr>
        <w:tc>
          <w:tcPr>
            <w:tcW w:w="579" w:type="dxa"/>
            <w:tcBorders>
              <w:top w:val="single" w:sz="8" w:space="0" w:color="FFFFFF"/>
              <w:left w:val="single" w:sz="8" w:space="0" w:color="FFFFFF"/>
              <w:bottom w:val="single" w:sz="12" w:space="0" w:color="FFFFFF"/>
              <w:right w:val="single" w:sz="8" w:space="0" w:color="FFFFFF"/>
            </w:tcBorders>
            <w:shd w:val="clear" w:color="000000" w:fill="0091DA"/>
            <w:noWrap/>
            <w:vAlign w:val="center"/>
            <w:hideMark/>
          </w:tcPr>
          <w:p w14:paraId="2D640A2B" w14:textId="77777777" w:rsidR="006321FA" w:rsidRPr="007D1EB5" w:rsidRDefault="006321FA" w:rsidP="006321FA">
            <w:pPr>
              <w:spacing w:after="0"/>
              <w:jc w:val="left"/>
              <w:rPr>
                <w:rFonts w:asciiTheme="minorHAnsi" w:hAnsiTheme="minorHAnsi" w:cs="Arial"/>
                <w:b/>
                <w:bCs/>
                <w:color w:val="FFFFFF"/>
                <w:lang w:val="en-US"/>
              </w:rPr>
            </w:pPr>
            <w:r w:rsidRPr="007D1EB5">
              <w:rPr>
                <w:rFonts w:asciiTheme="minorHAnsi" w:hAnsiTheme="minorHAnsi" w:cs="Arial"/>
                <w:b/>
                <w:bCs/>
                <w:color w:val="FFFFFF"/>
                <w:lang w:val="en-US"/>
              </w:rPr>
              <w:t>S.no</w:t>
            </w:r>
          </w:p>
        </w:tc>
        <w:tc>
          <w:tcPr>
            <w:tcW w:w="1932" w:type="dxa"/>
            <w:tcBorders>
              <w:top w:val="single" w:sz="8" w:space="0" w:color="FFFFFF"/>
              <w:left w:val="nil"/>
              <w:bottom w:val="single" w:sz="12" w:space="0" w:color="FFFFFF"/>
              <w:right w:val="single" w:sz="8" w:space="0" w:color="FFFFFF"/>
            </w:tcBorders>
            <w:shd w:val="clear" w:color="000000" w:fill="0091DA"/>
            <w:noWrap/>
            <w:vAlign w:val="center"/>
            <w:hideMark/>
          </w:tcPr>
          <w:p w14:paraId="71E6E823" w14:textId="77777777" w:rsidR="006321FA" w:rsidRPr="007D1EB5" w:rsidRDefault="006321FA" w:rsidP="006321FA">
            <w:pPr>
              <w:spacing w:after="0"/>
              <w:jc w:val="left"/>
              <w:rPr>
                <w:rFonts w:asciiTheme="minorHAnsi" w:hAnsiTheme="minorHAnsi" w:cs="Arial"/>
                <w:b/>
                <w:bCs/>
                <w:color w:val="FFFFFF"/>
                <w:lang w:val="en-US"/>
              </w:rPr>
            </w:pPr>
            <w:r w:rsidRPr="007D1EB5">
              <w:rPr>
                <w:rFonts w:asciiTheme="minorHAnsi" w:hAnsiTheme="minorHAnsi" w:cs="Arial"/>
                <w:b/>
                <w:bCs/>
                <w:color w:val="FFFFFF"/>
                <w:lang w:val="en-US"/>
              </w:rPr>
              <w:t>Risk/Issues</w:t>
            </w:r>
          </w:p>
        </w:tc>
        <w:tc>
          <w:tcPr>
            <w:tcW w:w="2159" w:type="dxa"/>
            <w:tcBorders>
              <w:top w:val="single" w:sz="8" w:space="0" w:color="FFFFFF"/>
              <w:left w:val="nil"/>
              <w:bottom w:val="single" w:sz="12" w:space="0" w:color="FFFFFF"/>
              <w:right w:val="single" w:sz="8" w:space="0" w:color="FFFFFF"/>
            </w:tcBorders>
            <w:shd w:val="clear" w:color="000000" w:fill="0091DA"/>
            <w:noWrap/>
            <w:vAlign w:val="center"/>
            <w:hideMark/>
          </w:tcPr>
          <w:p w14:paraId="426482B9" w14:textId="77777777" w:rsidR="006321FA" w:rsidRPr="007D1EB5" w:rsidRDefault="006321FA" w:rsidP="006321FA">
            <w:pPr>
              <w:spacing w:after="0"/>
              <w:jc w:val="left"/>
              <w:rPr>
                <w:rFonts w:asciiTheme="minorHAnsi" w:hAnsiTheme="minorHAnsi" w:cs="Arial"/>
                <w:b/>
                <w:bCs/>
                <w:color w:val="FFFFFF"/>
                <w:lang w:val="en-US"/>
              </w:rPr>
            </w:pPr>
            <w:r w:rsidRPr="007D1EB5">
              <w:rPr>
                <w:rFonts w:asciiTheme="minorHAnsi" w:hAnsiTheme="minorHAnsi" w:cs="Arial"/>
                <w:b/>
                <w:bCs/>
                <w:color w:val="FFFFFF"/>
                <w:lang w:val="en-US"/>
              </w:rPr>
              <w:t>Description</w:t>
            </w:r>
          </w:p>
        </w:tc>
        <w:tc>
          <w:tcPr>
            <w:tcW w:w="4149" w:type="dxa"/>
            <w:tcBorders>
              <w:top w:val="single" w:sz="8" w:space="0" w:color="FFFFFF"/>
              <w:left w:val="nil"/>
              <w:bottom w:val="single" w:sz="12" w:space="0" w:color="FFFFFF"/>
              <w:right w:val="single" w:sz="8" w:space="0" w:color="FFFFFF"/>
            </w:tcBorders>
            <w:shd w:val="clear" w:color="000000" w:fill="0091DA"/>
            <w:noWrap/>
            <w:vAlign w:val="center"/>
            <w:hideMark/>
          </w:tcPr>
          <w:p w14:paraId="24F7BE5D" w14:textId="77777777" w:rsidR="006321FA" w:rsidRPr="007D1EB5" w:rsidRDefault="006321FA" w:rsidP="006321FA">
            <w:pPr>
              <w:spacing w:after="0"/>
              <w:jc w:val="left"/>
              <w:rPr>
                <w:rFonts w:asciiTheme="minorHAnsi" w:hAnsiTheme="minorHAnsi" w:cs="Arial"/>
                <w:b/>
                <w:bCs/>
                <w:color w:val="FFFFFF"/>
                <w:lang w:val="en-US"/>
              </w:rPr>
            </w:pPr>
            <w:r w:rsidRPr="007D1EB5">
              <w:rPr>
                <w:rFonts w:asciiTheme="minorHAnsi" w:hAnsiTheme="minorHAnsi" w:cs="Arial"/>
                <w:b/>
                <w:bCs/>
                <w:color w:val="FFFFFF"/>
                <w:lang w:val="en-US"/>
              </w:rPr>
              <w:t>Comments</w:t>
            </w:r>
          </w:p>
        </w:tc>
        <w:tc>
          <w:tcPr>
            <w:tcW w:w="1192" w:type="dxa"/>
            <w:tcBorders>
              <w:top w:val="single" w:sz="8" w:space="0" w:color="FFFFFF"/>
              <w:left w:val="nil"/>
              <w:bottom w:val="single" w:sz="12" w:space="0" w:color="FFFFFF"/>
              <w:right w:val="single" w:sz="8" w:space="0" w:color="FFFFFF"/>
            </w:tcBorders>
            <w:shd w:val="clear" w:color="000000" w:fill="0091DA"/>
            <w:noWrap/>
            <w:vAlign w:val="center"/>
            <w:hideMark/>
          </w:tcPr>
          <w:p w14:paraId="4F4EB061" w14:textId="77777777" w:rsidR="006321FA" w:rsidRPr="007D1EB5" w:rsidRDefault="006321FA" w:rsidP="006321FA">
            <w:pPr>
              <w:spacing w:after="0"/>
              <w:jc w:val="left"/>
              <w:rPr>
                <w:rFonts w:asciiTheme="minorHAnsi" w:hAnsiTheme="minorHAnsi" w:cs="Arial"/>
                <w:b/>
                <w:bCs/>
                <w:color w:val="FFFFFF"/>
                <w:lang w:val="en-US"/>
              </w:rPr>
            </w:pPr>
            <w:r w:rsidRPr="007D1EB5">
              <w:rPr>
                <w:rFonts w:asciiTheme="minorHAnsi" w:hAnsiTheme="minorHAnsi" w:cs="Arial"/>
                <w:b/>
                <w:bCs/>
                <w:color w:val="FFFFFF"/>
                <w:lang w:val="en-US"/>
              </w:rPr>
              <w:t>Status</w:t>
            </w:r>
          </w:p>
        </w:tc>
      </w:tr>
      <w:tr w:rsidR="006321FA" w:rsidRPr="007D1EB5" w14:paraId="58F0E898" w14:textId="77777777" w:rsidTr="00432E2F">
        <w:trPr>
          <w:trHeight w:val="315"/>
        </w:trPr>
        <w:tc>
          <w:tcPr>
            <w:tcW w:w="579" w:type="dxa"/>
            <w:vMerge w:val="restart"/>
            <w:tcBorders>
              <w:top w:val="nil"/>
              <w:left w:val="single" w:sz="8" w:space="0" w:color="FFFFFF"/>
              <w:bottom w:val="single" w:sz="8" w:space="0" w:color="FFFFFF"/>
              <w:right w:val="single" w:sz="8" w:space="0" w:color="FFFFFF"/>
            </w:tcBorders>
            <w:shd w:val="clear" w:color="000000" w:fill="0091DA"/>
            <w:noWrap/>
            <w:vAlign w:val="center"/>
            <w:hideMark/>
          </w:tcPr>
          <w:p w14:paraId="31AC3518"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t>1</w:t>
            </w:r>
          </w:p>
        </w:tc>
        <w:tc>
          <w:tcPr>
            <w:tcW w:w="1932"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367DA52C" w14:textId="5A270F5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 xml:space="preserve">FTP </w:t>
            </w:r>
            <w:r w:rsidR="003F3C8B">
              <w:rPr>
                <w:rFonts w:asciiTheme="minorHAnsi" w:hAnsiTheme="minorHAnsi"/>
                <w:color w:val="000000"/>
                <w:lang w:val="en-US"/>
              </w:rPr>
              <w:t>connection to</w:t>
            </w:r>
            <w:r w:rsidRPr="007D1EB5">
              <w:rPr>
                <w:rFonts w:asciiTheme="minorHAnsi" w:hAnsiTheme="minorHAnsi"/>
                <w:color w:val="000000"/>
                <w:lang w:val="en-US"/>
              </w:rPr>
              <w:t xml:space="preserve"> Saviynt</w:t>
            </w:r>
          </w:p>
        </w:tc>
        <w:tc>
          <w:tcPr>
            <w:tcW w:w="2159"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0D365F74"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Require access to FTP server to pull csv files into Saviynt for DEV,UAT,PROD</w:t>
            </w:r>
          </w:p>
        </w:tc>
        <w:tc>
          <w:tcPr>
            <w:tcW w:w="4149" w:type="dxa"/>
            <w:tcBorders>
              <w:top w:val="nil"/>
              <w:left w:val="nil"/>
              <w:bottom w:val="nil"/>
              <w:right w:val="single" w:sz="8" w:space="0" w:color="FFFFFF"/>
            </w:tcBorders>
            <w:shd w:val="clear" w:color="000000" w:fill="CBDCF1"/>
            <w:noWrap/>
            <w:vAlign w:val="center"/>
            <w:hideMark/>
          </w:tcPr>
          <w:p w14:paraId="79F8B024"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08/18 :- Wes has started discussion with Tony and Nate</w:t>
            </w:r>
          </w:p>
        </w:tc>
        <w:tc>
          <w:tcPr>
            <w:tcW w:w="1192"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548A4E76"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Open</w:t>
            </w:r>
          </w:p>
        </w:tc>
      </w:tr>
      <w:tr w:rsidR="006321FA" w:rsidRPr="007D1EB5" w14:paraId="770ACC2D"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2D18065B"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0DB8A38F"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7F6757E6"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CBDCF1"/>
            <w:noWrap/>
            <w:vAlign w:val="center"/>
            <w:hideMark/>
          </w:tcPr>
          <w:p w14:paraId="3AA4002D"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09/10:- KPMG team shared FTP server design detail.</w:t>
            </w:r>
          </w:p>
        </w:tc>
        <w:tc>
          <w:tcPr>
            <w:tcW w:w="1192" w:type="dxa"/>
            <w:vMerge/>
            <w:tcBorders>
              <w:top w:val="nil"/>
              <w:left w:val="single" w:sz="8" w:space="0" w:color="FFFFFF"/>
              <w:bottom w:val="single" w:sz="8" w:space="0" w:color="FFFFFF"/>
              <w:right w:val="single" w:sz="8" w:space="0" w:color="FFFFFF"/>
            </w:tcBorders>
            <w:vAlign w:val="center"/>
            <w:hideMark/>
          </w:tcPr>
          <w:p w14:paraId="40A78E4C" w14:textId="77777777" w:rsidR="006321FA" w:rsidRPr="007D1EB5" w:rsidRDefault="006321FA" w:rsidP="006321FA">
            <w:pPr>
              <w:spacing w:after="0"/>
              <w:jc w:val="left"/>
              <w:rPr>
                <w:rFonts w:asciiTheme="minorHAnsi" w:hAnsiTheme="minorHAnsi"/>
                <w:color w:val="000000"/>
                <w:lang w:val="en-US"/>
              </w:rPr>
            </w:pPr>
          </w:p>
        </w:tc>
      </w:tr>
      <w:tr w:rsidR="006321FA" w:rsidRPr="007D1EB5" w14:paraId="7D7E7710" w14:textId="77777777" w:rsidTr="00432E2F">
        <w:trPr>
          <w:trHeight w:val="315"/>
        </w:trPr>
        <w:tc>
          <w:tcPr>
            <w:tcW w:w="579" w:type="dxa"/>
            <w:vMerge/>
            <w:tcBorders>
              <w:top w:val="nil"/>
              <w:left w:val="single" w:sz="8" w:space="0" w:color="FFFFFF"/>
              <w:bottom w:val="single" w:sz="8" w:space="0" w:color="FFFFFF"/>
              <w:right w:val="single" w:sz="8" w:space="0" w:color="FFFFFF"/>
            </w:tcBorders>
            <w:vAlign w:val="center"/>
            <w:hideMark/>
          </w:tcPr>
          <w:p w14:paraId="7447E0FE"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048F59DA"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0A76B121"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single" w:sz="8" w:space="0" w:color="FFFFFF"/>
              <w:right w:val="single" w:sz="8" w:space="0" w:color="FFFFFF"/>
            </w:tcBorders>
            <w:shd w:val="clear" w:color="000000" w:fill="CBDCF1"/>
            <w:noWrap/>
            <w:vAlign w:val="center"/>
            <w:hideMark/>
          </w:tcPr>
          <w:p w14:paraId="0675E38F"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09/15:- Work ticket has been submitted for FTP server</w:t>
            </w:r>
          </w:p>
        </w:tc>
        <w:tc>
          <w:tcPr>
            <w:tcW w:w="1192" w:type="dxa"/>
            <w:vMerge/>
            <w:tcBorders>
              <w:top w:val="nil"/>
              <w:left w:val="single" w:sz="8" w:space="0" w:color="FFFFFF"/>
              <w:bottom w:val="single" w:sz="8" w:space="0" w:color="FFFFFF"/>
              <w:right w:val="single" w:sz="8" w:space="0" w:color="FFFFFF"/>
            </w:tcBorders>
            <w:vAlign w:val="center"/>
            <w:hideMark/>
          </w:tcPr>
          <w:p w14:paraId="73A78AA3" w14:textId="77777777" w:rsidR="006321FA" w:rsidRPr="007D1EB5" w:rsidRDefault="006321FA" w:rsidP="006321FA">
            <w:pPr>
              <w:spacing w:after="0"/>
              <w:jc w:val="left"/>
              <w:rPr>
                <w:rFonts w:asciiTheme="minorHAnsi" w:hAnsiTheme="minorHAnsi"/>
                <w:color w:val="000000"/>
                <w:lang w:val="en-US"/>
              </w:rPr>
            </w:pPr>
          </w:p>
        </w:tc>
      </w:tr>
      <w:tr w:rsidR="006321FA" w:rsidRPr="007D1EB5" w14:paraId="61AEB4E1" w14:textId="77777777" w:rsidTr="00432E2F">
        <w:trPr>
          <w:trHeight w:val="300"/>
        </w:trPr>
        <w:tc>
          <w:tcPr>
            <w:tcW w:w="579" w:type="dxa"/>
            <w:vMerge w:val="restart"/>
            <w:tcBorders>
              <w:top w:val="nil"/>
              <w:left w:val="single" w:sz="8" w:space="0" w:color="FFFFFF"/>
              <w:bottom w:val="single" w:sz="8" w:space="0" w:color="FFFFFF"/>
              <w:right w:val="single" w:sz="8" w:space="0" w:color="FFFFFF"/>
            </w:tcBorders>
            <w:shd w:val="clear" w:color="000000" w:fill="0091DA"/>
            <w:noWrap/>
            <w:vAlign w:val="center"/>
            <w:hideMark/>
          </w:tcPr>
          <w:p w14:paraId="77AA97B8"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t>2</w:t>
            </w:r>
          </w:p>
        </w:tc>
        <w:tc>
          <w:tcPr>
            <w:tcW w:w="1932"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668B783C"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SMART and iSeries application file format in CSV</w:t>
            </w:r>
          </w:p>
        </w:tc>
        <w:tc>
          <w:tcPr>
            <w:tcW w:w="2159"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0F908285"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We would require file in CSV format to process into Saviynt.</w:t>
            </w:r>
          </w:p>
        </w:tc>
        <w:tc>
          <w:tcPr>
            <w:tcW w:w="4149" w:type="dxa"/>
            <w:tcBorders>
              <w:top w:val="nil"/>
              <w:left w:val="nil"/>
              <w:bottom w:val="nil"/>
              <w:right w:val="single" w:sz="8" w:space="0" w:color="FFFFFF"/>
            </w:tcBorders>
            <w:shd w:val="clear" w:color="000000" w:fill="E7EEF8"/>
            <w:noWrap/>
            <w:vAlign w:val="center"/>
            <w:hideMark/>
          </w:tcPr>
          <w:p w14:paraId="35EBF14C"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07/29:- KPMG team has share csv file format with Hormel.</w:t>
            </w:r>
          </w:p>
        </w:tc>
        <w:tc>
          <w:tcPr>
            <w:tcW w:w="1192"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3794C74D"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Open</w:t>
            </w:r>
          </w:p>
        </w:tc>
      </w:tr>
      <w:tr w:rsidR="006321FA" w:rsidRPr="007D1EB5" w14:paraId="278BE713"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065E08C3"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6082DF54"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17BE8617"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E7EEF8"/>
            <w:noWrap/>
            <w:vAlign w:val="center"/>
            <w:hideMark/>
          </w:tcPr>
          <w:p w14:paraId="032ADB67"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08/06:- Wes is checking with application team.</w:t>
            </w:r>
          </w:p>
        </w:tc>
        <w:tc>
          <w:tcPr>
            <w:tcW w:w="1192" w:type="dxa"/>
            <w:vMerge/>
            <w:tcBorders>
              <w:top w:val="nil"/>
              <w:left w:val="single" w:sz="8" w:space="0" w:color="FFFFFF"/>
              <w:bottom w:val="single" w:sz="8" w:space="0" w:color="FFFFFF"/>
              <w:right w:val="single" w:sz="8" w:space="0" w:color="FFFFFF"/>
            </w:tcBorders>
            <w:vAlign w:val="center"/>
            <w:hideMark/>
          </w:tcPr>
          <w:p w14:paraId="1E2FB6FE" w14:textId="77777777" w:rsidR="006321FA" w:rsidRPr="007D1EB5" w:rsidRDefault="006321FA" w:rsidP="006321FA">
            <w:pPr>
              <w:spacing w:after="0"/>
              <w:jc w:val="left"/>
              <w:rPr>
                <w:rFonts w:asciiTheme="minorHAnsi" w:hAnsiTheme="minorHAnsi"/>
                <w:color w:val="000000"/>
                <w:lang w:val="en-US"/>
              </w:rPr>
            </w:pPr>
          </w:p>
        </w:tc>
      </w:tr>
      <w:tr w:rsidR="006321FA" w:rsidRPr="007D1EB5" w14:paraId="4A986F05" w14:textId="77777777" w:rsidTr="00432E2F">
        <w:trPr>
          <w:trHeight w:val="315"/>
        </w:trPr>
        <w:tc>
          <w:tcPr>
            <w:tcW w:w="579" w:type="dxa"/>
            <w:vMerge/>
            <w:tcBorders>
              <w:top w:val="nil"/>
              <w:left w:val="single" w:sz="8" w:space="0" w:color="FFFFFF"/>
              <w:bottom w:val="single" w:sz="8" w:space="0" w:color="FFFFFF"/>
              <w:right w:val="single" w:sz="8" w:space="0" w:color="FFFFFF"/>
            </w:tcBorders>
            <w:vAlign w:val="center"/>
            <w:hideMark/>
          </w:tcPr>
          <w:p w14:paraId="3D2C823E"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6F8D6328"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1E21DF2F"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single" w:sz="8" w:space="0" w:color="FFFFFF"/>
              <w:right w:val="single" w:sz="8" w:space="0" w:color="FFFFFF"/>
            </w:tcBorders>
            <w:shd w:val="clear" w:color="000000" w:fill="E7EEF8"/>
            <w:noWrap/>
            <w:vAlign w:val="center"/>
            <w:hideMark/>
          </w:tcPr>
          <w:p w14:paraId="147BC60C"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09/15:- Hormel team is working on file format.</w:t>
            </w:r>
          </w:p>
        </w:tc>
        <w:tc>
          <w:tcPr>
            <w:tcW w:w="1192" w:type="dxa"/>
            <w:vMerge/>
            <w:tcBorders>
              <w:top w:val="nil"/>
              <w:left w:val="single" w:sz="8" w:space="0" w:color="FFFFFF"/>
              <w:bottom w:val="single" w:sz="8" w:space="0" w:color="FFFFFF"/>
              <w:right w:val="single" w:sz="8" w:space="0" w:color="FFFFFF"/>
            </w:tcBorders>
            <w:vAlign w:val="center"/>
            <w:hideMark/>
          </w:tcPr>
          <w:p w14:paraId="6B698822" w14:textId="77777777" w:rsidR="006321FA" w:rsidRPr="007D1EB5" w:rsidRDefault="006321FA" w:rsidP="006321FA">
            <w:pPr>
              <w:spacing w:after="0"/>
              <w:jc w:val="left"/>
              <w:rPr>
                <w:rFonts w:asciiTheme="minorHAnsi" w:hAnsiTheme="minorHAnsi"/>
                <w:color w:val="000000"/>
                <w:lang w:val="en-US"/>
              </w:rPr>
            </w:pPr>
          </w:p>
        </w:tc>
      </w:tr>
      <w:tr w:rsidR="006321FA" w:rsidRPr="007D1EB5" w14:paraId="166554B2" w14:textId="77777777" w:rsidTr="00432E2F">
        <w:trPr>
          <w:trHeight w:val="300"/>
        </w:trPr>
        <w:tc>
          <w:tcPr>
            <w:tcW w:w="579" w:type="dxa"/>
            <w:vMerge w:val="restart"/>
            <w:tcBorders>
              <w:top w:val="nil"/>
              <w:left w:val="single" w:sz="8" w:space="0" w:color="FFFFFF"/>
              <w:bottom w:val="single" w:sz="8" w:space="0" w:color="FFFFFF"/>
              <w:right w:val="single" w:sz="8" w:space="0" w:color="FFFFFF"/>
            </w:tcBorders>
            <w:shd w:val="clear" w:color="000000" w:fill="0091DA"/>
            <w:noWrap/>
            <w:vAlign w:val="center"/>
            <w:hideMark/>
          </w:tcPr>
          <w:p w14:paraId="54E7F798"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t>3</w:t>
            </w:r>
          </w:p>
        </w:tc>
        <w:tc>
          <w:tcPr>
            <w:tcW w:w="1932"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621267D2"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CF Plus application database connection</w:t>
            </w:r>
          </w:p>
        </w:tc>
        <w:tc>
          <w:tcPr>
            <w:tcW w:w="2159"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7725C8D0" w14:textId="76E5A14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 xml:space="preserve">We would require access </w:t>
            </w:r>
            <w:r w:rsidR="003F3C8B">
              <w:rPr>
                <w:rFonts w:asciiTheme="minorHAnsi" w:hAnsiTheme="minorHAnsi"/>
                <w:color w:val="000000"/>
                <w:lang w:val="en-US"/>
              </w:rPr>
              <w:t xml:space="preserve">to </w:t>
            </w:r>
            <w:r w:rsidRPr="007D1EB5">
              <w:rPr>
                <w:rFonts w:asciiTheme="minorHAnsi" w:hAnsiTheme="minorHAnsi"/>
                <w:color w:val="000000"/>
                <w:lang w:val="en-US"/>
              </w:rPr>
              <w:t>CF plus database application to fetch account and entitlement details for DEV,UAT,PROD</w:t>
            </w:r>
          </w:p>
        </w:tc>
        <w:tc>
          <w:tcPr>
            <w:tcW w:w="4149" w:type="dxa"/>
            <w:tcBorders>
              <w:top w:val="nil"/>
              <w:left w:val="nil"/>
              <w:bottom w:val="nil"/>
              <w:right w:val="single" w:sz="8" w:space="0" w:color="FFFFFF"/>
            </w:tcBorders>
            <w:shd w:val="clear" w:color="000000" w:fill="CBDCF1"/>
            <w:noWrap/>
            <w:vAlign w:val="center"/>
            <w:hideMark/>
          </w:tcPr>
          <w:p w14:paraId="7F95D87B"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08/10 :- KPMG team has requested for CF PLUS DB access.</w:t>
            </w:r>
          </w:p>
        </w:tc>
        <w:tc>
          <w:tcPr>
            <w:tcW w:w="1192"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329EEFE1"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Closed</w:t>
            </w:r>
          </w:p>
        </w:tc>
      </w:tr>
      <w:tr w:rsidR="006321FA" w:rsidRPr="007D1EB5" w14:paraId="0126FA1C"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486EEEDB"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62CE1841"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17856782"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CBDCF1"/>
            <w:noWrap/>
            <w:vAlign w:val="center"/>
            <w:hideMark/>
          </w:tcPr>
          <w:p w14:paraId="73E09D4C"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09/03:- CF application service account creation owner is on leave till next week.</w:t>
            </w:r>
          </w:p>
        </w:tc>
        <w:tc>
          <w:tcPr>
            <w:tcW w:w="1192" w:type="dxa"/>
            <w:vMerge/>
            <w:tcBorders>
              <w:top w:val="nil"/>
              <w:left w:val="single" w:sz="8" w:space="0" w:color="FFFFFF"/>
              <w:bottom w:val="single" w:sz="8" w:space="0" w:color="FFFFFF"/>
              <w:right w:val="single" w:sz="8" w:space="0" w:color="FFFFFF"/>
            </w:tcBorders>
            <w:vAlign w:val="center"/>
            <w:hideMark/>
          </w:tcPr>
          <w:p w14:paraId="0AFF59DC" w14:textId="77777777" w:rsidR="006321FA" w:rsidRPr="007D1EB5" w:rsidRDefault="006321FA" w:rsidP="006321FA">
            <w:pPr>
              <w:spacing w:after="0"/>
              <w:jc w:val="left"/>
              <w:rPr>
                <w:rFonts w:asciiTheme="minorHAnsi" w:hAnsiTheme="minorHAnsi"/>
                <w:color w:val="000000"/>
                <w:lang w:val="en-US"/>
              </w:rPr>
            </w:pPr>
          </w:p>
        </w:tc>
      </w:tr>
      <w:tr w:rsidR="006321FA" w:rsidRPr="007D1EB5" w14:paraId="0BBFD442" w14:textId="77777777" w:rsidTr="00432E2F">
        <w:trPr>
          <w:trHeight w:val="315"/>
        </w:trPr>
        <w:tc>
          <w:tcPr>
            <w:tcW w:w="579" w:type="dxa"/>
            <w:vMerge/>
            <w:tcBorders>
              <w:top w:val="nil"/>
              <w:left w:val="single" w:sz="8" w:space="0" w:color="FFFFFF"/>
              <w:bottom w:val="single" w:sz="8" w:space="0" w:color="FFFFFF"/>
              <w:right w:val="single" w:sz="8" w:space="0" w:color="FFFFFF"/>
            </w:tcBorders>
            <w:vAlign w:val="center"/>
            <w:hideMark/>
          </w:tcPr>
          <w:p w14:paraId="4F55A597"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23BE6C26"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5B47A806"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single" w:sz="8" w:space="0" w:color="FFFFFF"/>
              <w:right w:val="single" w:sz="8" w:space="0" w:color="FFFFFF"/>
            </w:tcBorders>
            <w:shd w:val="clear" w:color="000000" w:fill="CBDCF1"/>
            <w:noWrap/>
            <w:vAlign w:val="center"/>
            <w:hideMark/>
          </w:tcPr>
          <w:p w14:paraId="6705CD30"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09/14:-  Saviynt able to connect with CF plus</w:t>
            </w:r>
          </w:p>
        </w:tc>
        <w:tc>
          <w:tcPr>
            <w:tcW w:w="1192" w:type="dxa"/>
            <w:vMerge/>
            <w:tcBorders>
              <w:top w:val="nil"/>
              <w:left w:val="single" w:sz="8" w:space="0" w:color="FFFFFF"/>
              <w:bottom w:val="single" w:sz="8" w:space="0" w:color="FFFFFF"/>
              <w:right w:val="single" w:sz="8" w:space="0" w:color="FFFFFF"/>
            </w:tcBorders>
            <w:vAlign w:val="center"/>
            <w:hideMark/>
          </w:tcPr>
          <w:p w14:paraId="649D9090" w14:textId="77777777" w:rsidR="006321FA" w:rsidRPr="007D1EB5" w:rsidRDefault="006321FA" w:rsidP="006321FA">
            <w:pPr>
              <w:spacing w:after="0"/>
              <w:jc w:val="left"/>
              <w:rPr>
                <w:rFonts w:asciiTheme="minorHAnsi" w:hAnsiTheme="minorHAnsi"/>
                <w:color w:val="000000"/>
                <w:lang w:val="en-US"/>
              </w:rPr>
            </w:pPr>
          </w:p>
        </w:tc>
      </w:tr>
      <w:tr w:rsidR="006321FA" w:rsidRPr="007D1EB5" w14:paraId="4F38B79F" w14:textId="77777777" w:rsidTr="00432E2F">
        <w:trPr>
          <w:trHeight w:val="300"/>
        </w:trPr>
        <w:tc>
          <w:tcPr>
            <w:tcW w:w="579" w:type="dxa"/>
            <w:vMerge w:val="restart"/>
            <w:tcBorders>
              <w:top w:val="nil"/>
              <w:left w:val="single" w:sz="8" w:space="0" w:color="FFFFFF"/>
              <w:bottom w:val="single" w:sz="8" w:space="0" w:color="FFFFFF"/>
              <w:right w:val="single" w:sz="8" w:space="0" w:color="FFFFFF"/>
            </w:tcBorders>
            <w:shd w:val="clear" w:color="000000" w:fill="0091DA"/>
            <w:noWrap/>
            <w:vAlign w:val="center"/>
            <w:hideMark/>
          </w:tcPr>
          <w:p w14:paraId="593EA9B0"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lastRenderedPageBreak/>
              <w:t>4</w:t>
            </w:r>
          </w:p>
        </w:tc>
        <w:tc>
          <w:tcPr>
            <w:tcW w:w="1932"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5400AA3D"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User Manager/Service account  certification Email template</w:t>
            </w:r>
          </w:p>
        </w:tc>
        <w:tc>
          <w:tcPr>
            <w:tcW w:w="2159"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388FD62E"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Hormel team needs to review email template for certification campaign</w:t>
            </w:r>
          </w:p>
        </w:tc>
        <w:tc>
          <w:tcPr>
            <w:tcW w:w="4149" w:type="dxa"/>
            <w:tcBorders>
              <w:top w:val="nil"/>
              <w:left w:val="nil"/>
              <w:bottom w:val="nil"/>
              <w:right w:val="single" w:sz="8" w:space="0" w:color="FFFFFF"/>
            </w:tcBorders>
            <w:shd w:val="clear" w:color="000000" w:fill="E7EEF8"/>
            <w:noWrap/>
            <w:vAlign w:val="center"/>
            <w:hideMark/>
          </w:tcPr>
          <w:p w14:paraId="01186B65"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08/18 :- Hormel team has reviewed user manager campaign template.</w:t>
            </w:r>
          </w:p>
        </w:tc>
        <w:tc>
          <w:tcPr>
            <w:tcW w:w="1192"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20DCBC83"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Open</w:t>
            </w:r>
          </w:p>
        </w:tc>
      </w:tr>
      <w:tr w:rsidR="006321FA" w:rsidRPr="007D1EB5" w14:paraId="49150B38"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4DE91F6C"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03674D80"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2D14E41E"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E7EEF8"/>
            <w:noWrap/>
            <w:vAlign w:val="center"/>
            <w:hideMark/>
          </w:tcPr>
          <w:p w14:paraId="15802AB8"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08/19:- KPMG team will share Service account email template for review.</w:t>
            </w:r>
          </w:p>
        </w:tc>
        <w:tc>
          <w:tcPr>
            <w:tcW w:w="1192" w:type="dxa"/>
            <w:vMerge/>
            <w:tcBorders>
              <w:top w:val="nil"/>
              <w:left w:val="single" w:sz="8" w:space="0" w:color="FFFFFF"/>
              <w:bottom w:val="single" w:sz="8" w:space="0" w:color="FFFFFF"/>
              <w:right w:val="single" w:sz="8" w:space="0" w:color="FFFFFF"/>
            </w:tcBorders>
            <w:vAlign w:val="center"/>
            <w:hideMark/>
          </w:tcPr>
          <w:p w14:paraId="70F383D2" w14:textId="77777777" w:rsidR="006321FA" w:rsidRPr="007D1EB5" w:rsidRDefault="006321FA" w:rsidP="006321FA">
            <w:pPr>
              <w:spacing w:after="0"/>
              <w:jc w:val="left"/>
              <w:rPr>
                <w:rFonts w:asciiTheme="minorHAnsi" w:hAnsiTheme="minorHAnsi"/>
                <w:color w:val="000000"/>
                <w:lang w:val="en-US"/>
              </w:rPr>
            </w:pPr>
          </w:p>
        </w:tc>
      </w:tr>
      <w:tr w:rsidR="006321FA" w:rsidRPr="007D1EB5" w14:paraId="091BA890"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475C4DF7"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3B27E8C7"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0519F14A"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E7EEF8"/>
            <w:noWrap/>
            <w:vAlign w:val="center"/>
            <w:hideMark/>
          </w:tcPr>
          <w:p w14:paraId="4F4A52F0"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09/06 : KPMG team has configured User manager campaign as per comments.</w:t>
            </w:r>
          </w:p>
        </w:tc>
        <w:tc>
          <w:tcPr>
            <w:tcW w:w="1192" w:type="dxa"/>
            <w:vMerge/>
            <w:tcBorders>
              <w:top w:val="nil"/>
              <w:left w:val="single" w:sz="8" w:space="0" w:color="FFFFFF"/>
              <w:bottom w:val="single" w:sz="8" w:space="0" w:color="FFFFFF"/>
              <w:right w:val="single" w:sz="8" w:space="0" w:color="FFFFFF"/>
            </w:tcBorders>
            <w:vAlign w:val="center"/>
            <w:hideMark/>
          </w:tcPr>
          <w:p w14:paraId="715C9DB9" w14:textId="77777777" w:rsidR="006321FA" w:rsidRPr="007D1EB5" w:rsidRDefault="006321FA" w:rsidP="006321FA">
            <w:pPr>
              <w:spacing w:after="0"/>
              <w:jc w:val="left"/>
              <w:rPr>
                <w:rFonts w:asciiTheme="minorHAnsi" w:hAnsiTheme="minorHAnsi"/>
                <w:color w:val="000000"/>
                <w:lang w:val="en-US"/>
              </w:rPr>
            </w:pPr>
          </w:p>
        </w:tc>
      </w:tr>
      <w:tr w:rsidR="006321FA" w:rsidRPr="007D1EB5" w14:paraId="6A274EEA"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051E5496"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779FC1C6"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46D9CD7A"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E7EEF8"/>
            <w:noWrap/>
            <w:vAlign w:val="center"/>
            <w:hideMark/>
          </w:tcPr>
          <w:p w14:paraId="2CACA799"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08/26: KPMG team has configured email template for service account campaign.</w:t>
            </w:r>
          </w:p>
        </w:tc>
        <w:tc>
          <w:tcPr>
            <w:tcW w:w="1192" w:type="dxa"/>
            <w:vMerge/>
            <w:tcBorders>
              <w:top w:val="nil"/>
              <w:left w:val="single" w:sz="8" w:space="0" w:color="FFFFFF"/>
              <w:bottom w:val="single" w:sz="8" w:space="0" w:color="FFFFFF"/>
              <w:right w:val="single" w:sz="8" w:space="0" w:color="FFFFFF"/>
            </w:tcBorders>
            <w:vAlign w:val="center"/>
            <w:hideMark/>
          </w:tcPr>
          <w:p w14:paraId="76A67018" w14:textId="77777777" w:rsidR="006321FA" w:rsidRPr="007D1EB5" w:rsidRDefault="006321FA" w:rsidP="006321FA">
            <w:pPr>
              <w:spacing w:after="0"/>
              <w:jc w:val="left"/>
              <w:rPr>
                <w:rFonts w:asciiTheme="minorHAnsi" w:hAnsiTheme="minorHAnsi"/>
                <w:color w:val="000000"/>
                <w:lang w:val="en-US"/>
              </w:rPr>
            </w:pPr>
          </w:p>
        </w:tc>
      </w:tr>
      <w:tr w:rsidR="006321FA" w:rsidRPr="007D1EB5" w14:paraId="459E44D6" w14:textId="77777777" w:rsidTr="00432E2F">
        <w:trPr>
          <w:trHeight w:val="315"/>
        </w:trPr>
        <w:tc>
          <w:tcPr>
            <w:tcW w:w="579" w:type="dxa"/>
            <w:vMerge/>
            <w:tcBorders>
              <w:top w:val="nil"/>
              <w:left w:val="single" w:sz="8" w:space="0" w:color="FFFFFF"/>
              <w:bottom w:val="single" w:sz="8" w:space="0" w:color="FFFFFF"/>
              <w:right w:val="single" w:sz="8" w:space="0" w:color="FFFFFF"/>
            </w:tcBorders>
            <w:vAlign w:val="center"/>
            <w:hideMark/>
          </w:tcPr>
          <w:p w14:paraId="010B4D24"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299B014C"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3A8D8253"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single" w:sz="8" w:space="0" w:color="FFFFFF"/>
              <w:right w:val="single" w:sz="8" w:space="0" w:color="FFFFFF"/>
            </w:tcBorders>
            <w:shd w:val="clear" w:color="000000" w:fill="E7EEF8"/>
            <w:noWrap/>
            <w:vAlign w:val="center"/>
            <w:hideMark/>
          </w:tcPr>
          <w:p w14:paraId="61CD7498"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09/15: KPMG team will send final version of email template for Hormel review.</w:t>
            </w:r>
          </w:p>
        </w:tc>
        <w:tc>
          <w:tcPr>
            <w:tcW w:w="1192" w:type="dxa"/>
            <w:vMerge/>
            <w:tcBorders>
              <w:top w:val="nil"/>
              <w:left w:val="single" w:sz="8" w:space="0" w:color="FFFFFF"/>
              <w:bottom w:val="single" w:sz="8" w:space="0" w:color="FFFFFF"/>
              <w:right w:val="single" w:sz="8" w:space="0" w:color="FFFFFF"/>
            </w:tcBorders>
            <w:vAlign w:val="center"/>
            <w:hideMark/>
          </w:tcPr>
          <w:p w14:paraId="21FEC37D" w14:textId="77777777" w:rsidR="006321FA" w:rsidRPr="007D1EB5" w:rsidRDefault="006321FA" w:rsidP="006321FA">
            <w:pPr>
              <w:spacing w:after="0"/>
              <w:jc w:val="left"/>
              <w:rPr>
                <w:rFonts w:asciiTheme="minorHAnsi" w:hAnsiTheme="minorHAnsi"/>
                <w:color w:val="000000"/>
                <w:lang w:val="en-US"/>
              </w:rPr>
            </w:pPr>
          </w:p>
        </w:tc>
      </w:tr>
      <w:tr w:rsidR="006321FA" w:rsidRPr="007D1EB5" w14:paraId="08DCC941" w14:textId="77777777" w:rsidTr="00432E2F">
        <w:trPr>
          <w:trHeight w:val="300"/>
        </w:trPr>
        <w:tc>
          <w:tcPr>
            <w:tcW w:w="579" w:type="dxa"/>
            <w:vMerge w:val="restart"/>
            <w:tcBorders>
              <w:top w:val="nil"/>
              <w:left w:val="single" w:sz="8" w:space="0" w:color="FFFFFF"/>
              <w:bottom w:val="single" w:sz="8" w:space="0" w:color="FFFFFF"/>
              <w:right w:val="single" w:sz="8" w:space="0" w:color="FFFFFF"/>
            </w:tcBorders>
            <w:shd w:val="clear" w:color="000000" w:fill="0091DA"/>
            <w:noWrap/>
            <w:vAlign w:val="center"/>
            <w:hideMark/>
          </w:tcPr>
          <w:p w14:paraId="63C3A8F2"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t>5</w:t>
            </w:r>
          </w:p>
        </w:tc>
        <w:tc>
          <w:tcPr>
            <w:tcW w:w="1932"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643538A2" w14:textId="1DF24860" w:rsidR="006321FA" w:rsidRPr="007D1EB5" w:rsidRDefault="003F3C8B" w:rsidP="006321FA">
            <w:pPr>
              <w:spacing w:after="0"/>
              <w:jc w:val="left"/>
              <w:rPr>
                <w:rFonts w:asciiTheme="minorHAnsi" w:hAnsiTheme="minorHAnsi"/>
                <w:color w:val="000000"/>
                <w:lang w:val="en-US"/>
              </w:rPr>
            </w:pPr>
            <w:r>
              <w:rPr>
                <w:rFonts w:asciiTheme="minorHAnsi" w:hAnsiTheme="minorHAnsi"/>
                <w:color w:val="000000"/>
                <w:lang w:val="en-US"/>
              </w:rPr>
              <w:t>Demo</w:t>
            </w:r>
            <w:r w:rsidR="006321FA" w:rsidRPr="007D1EB5">
              <w:rPr>
                <w:rFonts w:asciiTheme="minorHAnsi" w:hAnsiTheme="minorHAnsi"/>
                <w:color w:val="000000"/>
                <w:lang w:val="en-US"/>
              </w:rPr>
              <w:t xml:space="preserve"> on DMZ provisioning</w:t>
            </w:r>
          </w:p>
        </w:tc>
        <w:tc>
          <w:tcPr>
            <w:tcW w:w="2159"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68CA8E31"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KPMG team will show case demo on DMZ account Joiner and leaver process</w:t>
            </w:r>
          </w:p>
        </w:tc>
        <w:tc>
          <w:tcPr>
            <w:tcW w:w="4149" w:type="dxa"/>
            <w:tcBorders>
              <w:top w:val="nil"/>
              <w:left w:val="nil"/>
              <w:bottom w:val="nil"/>
              <w:right w:val="single" w:sz="8" w:space="0" w:color="FFFFFF"/>
            </w:tcBorders>
            <w:shd w:val="clear" w:color="000000" w:fill="CBDCF1"/>
            <w:noWrap/>
            <w:vAlign w:val="center"/>
            <w:hideMark/>
          </w:tcPr>
          <w:p w14:paraId="3DBDEADB"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08/19: - KPMG team is planning to schedule on Monday.</w:t>
            </w:r>
          </w:p>
        </w:tc>
        <w:tc>
          <w:tcPr>
            <w:tcW w:w="1192" w:type="dxa"/>
            <w:vMerge w:val="restart"/>
            <w:tcBorders>
              <w:top w:val="nil"/>
              <w:left w:val="single" w:sz="8" w:space="0" w:color="FFFFFF"/>
              <w:bottom w:val="single" w:sz="8" w:space="0" w:color="FFFFFF"/>
              <w:right w:val="single" w:sz="8" w:space="0" w:color="FFFFFF"/>
            </w:tcBorders>
            <w:shd w:val="clear" w:color="000000" w:fill="CBDCF1"/>
            <w:noWrap/>
            <w:vAlign w:val="center"/>
            <w:hideMark/>
          </w:tcPr>
          <w:p w14:paraId="39E7B378"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Closed</w:t>
            </w:r>
          </w:p>
        </w:tc>
      </w:tr>
      <w:tr w:rsidR="006321FA" w:rsidRPr="007D1EB5" w14:paraId="6169978B"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1921811B"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3562AF04"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25E10DDD"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CBDCF1"/>
            <w:noWrap/>
            <w:vAlign w:val="center"/>
            <w:hideMark/>
          </w:tcPr>
          <w:p w14:paraId="45DD8FDB" w14:textId="66DB65D5"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 xml:space="preserve">08/26 :- KPMG showcase workflow and request summary. Next session will be </w:t>
            </w:r>
            <w:r w:rsidR="00A03D4F" w:rsidRPr="007D1EB5">
              <w:rPr>
                <w:rFonts w:asciiTheme="minorHAnsi" w:hAnsiTheme="minorHAnsi"/>
                <w:color w:val="000000"/>
                <w:lang w:val="en-US"/>
              </w:rPr>
              <w:t>scheduled</w:t>
            </w:r>
            <w:r w:rsidRPr="007D1EB5">
              <w:rPr>
                <w:rFonts w:asciiTheme="minorHAnsi" w:hAnsiTheme="minorHAnsi"/>
                <w:color w:val="000000"/>
                <w:lang w:val="en-US"/>
              </w:rPr>
              <w:t xml:space="preserve"> to demonstrate workflow.</w:t>
            </w:r>
          </w:p>
        </w:tc>
        <w:tc>
          <w:tcPr>
            <w:tcW w:w="1192" w:type="dxa"/>
            <w:vMerge/>
            <w:tcBorders>
              <w:top w:val="nil"/>
              <w:left w:val="single" w:sz="8" w:space="0" w:color="FFFFFF"/>
              <w:bottom w:val="single" w:sz="8" w:space="0" w:color="FFFFFF"/>
              <w:right w:val="single" w:sz="8" w:space="0" w:color="FFFFFF"/>
            </w:tcBorders>
            <w:vAlign w:val="center"/>
            <w:hideMark/>
          </w:tcPr>
          <w:p w14:paraId="5FE4A3B7" w14:textId="77777777" w:rsidR="006321FA" w:rsidRPr="007D1EB5" w:rsidRDefault="006321FA" w:rsidP="006321FA">
            <w:pPr>
              <w:spacing w:after="0"/>
              <w:jc w:val="left"/>
              <w:rPr>
                <w:rFonts w:asciiTheme="minorHAnsi" w:hAnsiTheme="minorHAnsi"/>
                <w:color w:val="000000"/>
                <w:lang w:val="en-US"/>
              </w:rPr>
            </w:pPr>
          </w:p>
        </w:tc>
      </w:tr>
      <w:tr w:rsidR="006321FA" w:rsidRPr="007D1EB5" w14:paraId="1EEB9B51" w14:textId="77777777" w:rsidTr="00432E2F">
        <w:trPr>
          <w:trHeight w:val="315"/>
        </w:trPr>
        <w:tc>
          <w:tcPr>
            <w:tcW w:w="579" w:type="dxa"/>
            <w:vMerge/>
            <w:tcBorders>
              <w:top w:val="nil"/>
              <w:left w:val="single" w:sz="8" w:space="0" w:color="FFFFFF"/>
              <w:bottom w:val="single" w:sz="8" w:space="0" w:color="FFFFFF"/>
              <w:right w:val="single" w:sz="8" w:space="0" w:color="FFFFFF"/>
            </w:tcBorders>
            <w:vAlign w:val="center"/>
            <w:hideMark/>
          </w:tcPr>
          <w:p w14:paraId="2AE79733"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11A041FE"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4C10652B"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single" w:sz="8" w:space="0" w:color="FFFFFF"/>
              <w:right w:val="single" w:sz="8" w:space="0" w:color="FFFFFF"/>
            </w:tcBorders>
            <w:shd w:val="clear" w:color="000000" w:fill="CBDCF1"/>
            <w:noWrap/>
            <w:vAlign w:val="center"/>
            <w:hideMark/>
          </w:tcPr>
          <w:p w14:paraId="2C060FCB"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09/10 : KPMG showcase demo for DMZ provisioning, approval, enable, disable and password functionality.</w:t>
            </w:r>
          </w:p>
        </w:tc>
        <w:tc>
          <w:tcPr>
            <w:tcW w:w="1192" w:type="dxa"/>
            <w:vMerge/>
            <w:tcBorders>
              <w:top w:val="nil"/>
              <w:left w:val="single" w:sz="8" w:space="0" w:color="FFFFFF"/>
              <w:bottom w:val="single" w:sz="8" w:space="0" w:color="FFFFFF"/>
              <w:right w:val="single" w:sz="8" w:space="0" w:color="FFFFFF"/>
            </w:tcBorders>
            <w:vAlign w:val="center"/>
            <w:hideMark/>
          </w:tcPr>
          <w:p w14:paraId="7F98AB2B" w14:textId="77777777" w:rsidR="006321FA" w:rsidRPr="007D1EB5" w:rsidRDefault="006321FA" w:rsidP="006321FA">
            <w:pPr>
              <w:spacing w:after="0"/>
              <w:jc w:val="left"/>
              <w:rPr>
                <w:rFonts w:asciiTheme="minorHAnsi" w:hAnsiTheme="minorHAnsi"/>
                <w:color w:val="000000"/>
                <w:lang w:val="en-US"/>
              </w:rPr>
            </w:pPr>
          </w:p>
        </w:tc>
      </w:tr>
      <w:tr w:rsidR="006321FA" w:rsidRPr="007D1EB5" w14:paraId="1198A178" w14:textId="77777777" w:rsidTr="00432E2F">
        <w:trPr>
          <w:trHeight w:val="300"/>
        </w:trPr>
        <w:tc>
          <w:tcPr>
            <w:tcW w:w="579" w:type="dxa"/>
            <w:vMerge w:val="restart"/>
            <w:tcBorders>
              <w:top w:val="nil"/>
              <w:left w:val="single" w:sz="8" w:space="0" w:color="FFFFFF"/>
              <w:bottom w:val="single" w:sz="8" w:space="0" w:color="FFFFFF"/>
              <w:right w:val="single" w:sz="8" w:space="0" w:color="FFFFFF"/>
            </w:tcBorders>
            <w:shd w:val="clear" w:color="000000" w:fill="0091DA"/>
            <w:noWrap/>
            <w:vAlign w:val="center"/>
            <w:hideMark/>
          </w:tcPr>
          <w:p w14:paraId="4FB22E4B"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t>6</w:t>
            </w:r>
          </w:p>
        </w:tc>
        <w:tc>
          <w:tcPr>
            <w:tcW w:w="1932"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01A6D21C" w14:textId="72CF50EE" w:rsidR="006321FA" w:rsidRPr="007D1EB5" w:rsidRDefault="003F3C8B" w:rsidP="006321FA">
            <w:pPr>
              <w:spacing w:after="0"/>
              <w:jc w:val="left"/>
              <w:rPr>
                <w:rFonts w:asciiTheme="minorHAnsi" w:hAnsiTheme="minorHAnsi"/>
                <w:color w:val="000000"/>
                <w:lang w:val="en-US"/>
              </w:rPr>
            </w:pPr>
            <w:r>
              <w:rPr>
                <w:rFonts w:asciiTheme="minorHAnsi" w:hAnsiTheme="minorHAnsi"/>
                <w:color w:val="000000"/>
                <w:lang w:val="en-US"/>
              </w:rPr>
              <w:t>Demo</w:t>
            </w:r>
            <w:r w:rsidR="006321FA" w:rsidRPr="007D1EB5">
              <w:rPr>
                <w:rFonts w:asciiTheme="minorHAnsi" w:hAnsiTheme="minorHAnsi"/>
                <w:color w:val="000000"/>
                <w:lang w:val="en-US"/>
              </w:rPr>
              <w:t xml:space="preserve"> on DMZ account password Reset Functionality</w:t>
            </w:r>
          </w:p>
        </w:tc>
        <w:tc>
          <w:tcPr>
            <w:tcW w:w="2159"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77D72DFF"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KPMG team will show case demo on DMZ account Password reset functionality</w:t>
            </w:r>
          </w:p>
        </w:tc>
        <w:tc>
          <w:tcPr>
            <w:tcW w:w="4149" w:type="dxa"/>
            <w:tcBorders>
              <w:top w:val="nil"/>
              <w:left w:val="nil"/>
              <w:bottom w:val="nil"/>
              <w:right w:val="single" w:sz="8" w:space="0" w:color="FFFFFF"/>
            </w:tcBorders>
            <w:shd w:val="clear" w:color="000000" w:fill="E7EEF8"/>
            <w:noWrap/>
            <w:vAlign w:val="center"/>
            <w:hideMark/>
          </w:tcPr>
          <w:p w14:paraId="150C87D3"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08/19: - KPMG team is planning to schedule on Monday.</w:t>
            </w:r>
          </w:p>
        </w:tc>
        <w:tc>
          <w:tcPr>
            <w:tcW w:w="1192" w:type="dxa"/>
            <w:vMerge w:val="restart"/>
            <w:tcBorders>
              <w:top w:val="nil"/>
              <w:left w:val="single" w:sz="8" w:space="0" w:color="FFFFFF"/>
              <w:bottom w:val="single" w:sz="8" w:space="0" w:color="FFFFFF"/>
              <w:right w:val="single" w:sz="8" w:space="0" w:color="FFFFFF"/>
            </w:tcBorders>
            <w:shd w:val="clear" w:color="000000" w:fill="E7EEF8"/>
            <w:noWrap/>
            <w:vAlign w:val="center"/>
            <w:hideMark/>
          </w:tcPr>
          <w:p w14:paraId="1CC37628"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Closed</w:t>
            </w:r>
          </w:p>
        </w:tc>
      </w:tr>
      <w:tr w:rsidR="006321FA" w:rsidRPr="007D1EB5" w14:paraId="47A79C6E"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27773044"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228378F9"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28C49AE3"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E7EEF8"/>
            <w:noWrap/>
            <w:vAlign w:val="center"/>
            <w:hideMark/>
          </w:tcPr>
          <w:p w14:paraId="1976B34F" w14:textId="398C870F"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 xml:space="preserve">08/26 :- KPMG showcase workflow and request summary. Next session will be </w:t>
            </w:r>
            <w:r w:rsidR="00A03D4F" w:rsidRPr="007D1EB5">
              <w:rPr>
                <w:rFonts w:asciiTheme="minorHAnsi" w:hAnsiTheme="minorHAnsi"/>
                <w:color w:val="000000"/>
                <w:lang w:val="en-US"/>
              </w:rPr>
              <w:t>scheduled</w:t>
            </w:r>
            <w:r w:rsidRPr="007D1EB5">
              <w:rPr>
                <w:rFonts w:asciiTheme="minorHAnsi" w:hAnsiTheme="minorHAnsi"/>
                <w:color w:val="000000"/>
                <w:lang w:val="en-US"/>
              </w:rPr>
              <w:t xml:space="preserve"> to demonstrate workflow.</w:t>
            </w:r>
          </w:p>
        </w:tc>
        <w:tc>
          <w:tcPr>
            <w:tcW w:w="1192" w:type="dxa"/>
            <w:vMerge/>
            <w:tcBorders>
              <w:top w:val="nil"/>
              <w:left w:val="single" w:sz="8" w:space="0" w:color="FFFFFF"/>
              <w:bottom w:val="single" w:sz="8" w:space="0" w:color="FFFFFF"/>
              <w:right w:val="single" w:sz="8" w:space="0" w:color="FFFFFF"/>
            </w:tcBorders>
            <w:vAlign w:val="center"/>
            <w:hideMark/>
          </w:tcPr>
          <w:p w14:paraId="79C9A40E" w14:textId="77777777" w:rsidR="006321FA" w:rsidRPr="007D1EB5" w:rsidRDefault="006321FA" w:rsidP="006321FA">
            <w:pPr>
              <w:spacing w:after="0"/>
              <w:jc w:val="left"/>
              <w:rPr>
                <w:rFonts w:asciiTheme="minorHAnsi" w:hAnsiTheme="minorHAnsi"/>
                <w:color w:val="000000"/>
                <w:lang w:val="en-US"/>
              </w:rPr>
            </w:pPr>
          </w:p>
        </w:tc>
      </w:tr>
      <w:tr w:rsidR="006321FA" w:rsidRPr="007D1EB5" w14:paraId="4B00B788" w14:textId="77777777" w:rsidTr="00432E2F">
        <w:trPr>
          <w:trHeight w:val="300"/>
        </w:trPr>
        <w:tc>
          <w:tcPr>
            <w:tcW w:w="579" w:type="dxa"/>
            <w:vMerge/>
            <w:tcBorders>
              <w:top w:val="nil"/>
              <w:left w:val="single" w:sz="8" w:space="0" w:color="FFFFFF"/>
              <w:bottom w:val="single" w:sz="8" w:space="0" w:color="FFFFFF"/>
              <w:right w:val="single" w:sz="8" w:space="0" w:color="FFFFFF"/>
            </w:tcBorders>
            <w:vAlign w:val="center"/>
            <w:hideMark/>
          </w:tcPr>
          <w:p w14:paraId="0428FECF"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33C3EC52"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7E4DC433"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nil"/>
              <w:right w:val="single" w:sz="8" w:space="0" w:color="FFFFFF"/>
            </w:tcBorders>
            <w:shd w:val="clear" w:color="000000" w:fill="E7EEF8"/>
            <w:noWrap/>
            <w:vAlign w:val="center"/>
            <w:hideMark/>
          </w:tcPr>
          <w:p w14:paraId="086CE47F"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09/15: - Meeting need to schedule to discuss DMZ password policy</w:t>
            </w:r>
          </w:p>
        </w:tc>
        <w:tc>
          <w:tcPr>
            <w:tcW w:w="1192" w:type="dxa"/>
            <w:vMerge/>
            <w:tcBorders>
              <w:top w:val="nil"/>
              <w:left w:val="single" w:sz="8" w:space="0" w:color="FFFFFF"/>
              <w:bottom w:val="single" w:sz="8" w:space="0" w:color="FFFFFF"/>
              <w:right w:val="single" w:sz="8" w:space="0" w:color="FFFFFF"/>
            </w:tcBorders>
            <w:vAlign w:val="center"/>
            <w:hideMark/>
          </w:tcPr>
          <w:p w14:paraId="54869B4D" w14:textId="77777777" w:rsidR="006321FA" w:rsidRPr="007D1EB5" w:rsidRDefault="006321FA" w:rsidP="006321FA">
            <w:pPr>
              <w:spacing w:after="0"/>
              <w:jc w:val="left"/>
              <w:rPr>
                <w:rFonts w:asciiTheme="minorHAnsi" w:hAnsiTheme="minorHAnsi"/>
                <w:color w:val="000000"/>
                <w:lang w:val="en-US"/>
              </w:rPr>
            </w:pPr>
          </w:p>
        </w:tc>
      </w:tr>
      <w:tr w:rsidR="006321FA" w:rsidRPr="007D1EB5" w14:paraId="0058C84B" w14:textId="77777777" w:rsidTr="00432E2F">
        <w:trPr>
          <w:trHeight w:val="315"/>
        </w:trPr>
        <w:tc>
          <w:tcPr>
            <w:tcW w:w="579" w:type="dxa"/>
            <w:vMerge/>
            <w:tcBorders>
              <w:top w:val="nil"/>
              <w:left w:val="single" w:sz="8" w:space="0" w:color="FFFFFF"/>
              <w:bottom w:val="single" w:sz="8" w:space="0" w:color="FFFFFF"/>
              <w:right w:val="single" w:sz="8" w:space="0" w:color="FFFFFF"/>
            </w:tcBorders>
            <w:vAlign w:val="center"/>
            <w:hideMark/>
          </w:tcPr>
          <w:p w14:paraId="758DBF15" w14:textId="77777777" w:rsidR="006321FA" w:rsidRPr="007D1EB5" w:rsidRDefault="006321FA" w:rsidP="006321FA">
            <w:pPr>
              <w:spacing w:after="0"/>
              <w:jc w:val="left"/>
              <w:rPr>
                <w:rFonts w:asciiTheme="minorHAnsi" w:hAnsiTheme="minorHAnsi"/>
                <w:b/>
                <w:bCs/>
                <w:color w:val="FFFFFF"/>
                <w:lang w:val="en-US"/>
              </w:rPr>
            </w:pPr>
          </w:p>
        </w:tc>
        <w:tc>
          <w:tcPr>
            <w:tcW w:w="1932" w:type="dxa"/>
            <w:vMerge/>
            <w:tcBorders>
              <w:top w:val="nil"/>
              <w:left w:val="single" w:sz="8" w:space="0" w:color="FFFFFF"/>
              <w:bottom w:val="single" w:sz="8" w:space="0" w:color="FFFFFF"/>
              <w:right w:val="single" w:sz="8" w:space="0" w:color="FFFFFF"/>
            </w:tcBorders>
            <w:vAlign w:val="center"/>
            <w:hideMark/>
          </w:tcPr>
          <w:p w14:paraId="59E8914C" w14:textId="77777777" w:rsidR="006321FA" w:rsidRPr="007D1EB5" w:rsidRDefault="006321FA" w:rsidP="006321FA">
            <w:pPr>
              <w:spacing w:after="0"/>
              <w:jc w:val="left"/>
              <w:rPr>
                <w:rFonts w:asciiTheme="minorHAnsi" w:hAnsiTheme="minorHAnsi"/>
                <w:color w:val="000000"/>
                <w:lang w:val="en-US"/>
              </w:rPr>
            </w:pPr>
          </w:p>
        </w:tc>
        <w:tc>
          <w:tcPr>
            <w:tcW w:w="2159" w:type="dxa"/>
            <w:vMerge/>
            <w:tcBorders>
              <w:top w:val="nil"/>
              <w:left w:val="single" w:sz="8" w:space="0" w:color="FFFFFF"/>
              <w:bottom w:val="single" w:sz="8" w:space="0" w:color="FFFFFF"/>
              <w:right w:val="single" w:sz="8" w:space="0" w:color="FFFFFF"/>
            </w:tcBorders>
            <w:vAlign w:val="center"/>
            <w:hideMark/>
          </w:tcPr>
          <w:p w14:paraId="4A1AF670" w14:textId="77777777" w:rsidR="006321FA" w:rsidRPr="007D1EB5" w:rsidRDefault="006321FA" w:rsidP="006321FA">
            <w:pPr>
              <w:spacing w:after="0"/>
              <w:jc w:val="left"/>
              <w:rPr>
                <w:rFonts w:asciiTheme="minorHAnsi" w:hAnsiTheme="minorHAnsi"/>
                <w:color w:val="000000"/>
                <w:lang w:val="en-US"/>
              </w:rPr>
            </w:pPr>
          </w:p>
        </w:tc>
        <w:tc>
          <w:tcPr>
            <w:tcW w:w="4149" w:type="dxa"/>
            <w:tcBorders>
              <w:top w:val="nil"/>
              <w:left w:val="nil"/>
              <w:bottom w:val="single" w:sz="8" w:space="0" w:color="FFFFFF"/>
              <w:right w:val="single" w:sz="8" w:space="0" w:color="FFFFFF"/>
            </w:tcBorders>
            <w:shd w:val="clear" w:color="000000" w:fill="E7EEF8"/>
            <w:noWrap/>
            <w:vAlign w:val="center"/>
            <w:hideMark/>
          </w:tcPr>
          <w:p w14:paraId="076CFAC3"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09/21 :- Tony has shared password policy for DMZ AD.</w:t>
            </w:r>
          </w:p>
        </w:tc>
        <w:tc>
          <w:tcPr>
            <w:tcW w:w="1192" w:type="dxa"/>
            <w:vMerge/>
            <w:tcBorders>
              <w:top w:val="nil"/>
              <w:left w:val="single" w:sz="8" w:space="0" w:color="FFFFFF"/>
              <w:bottom w:val="single" w:sz="8" w:space="0" w:color="FFFFFF"/>
              <w:right w:val="single" w:sz="8" w:space="0" w:color="FFFFFF"/>
            </w:tcBorders>
            <w:vAlign w:val="center"/>
            <w:hideMark/>
          </w:tcPr>
          <w:p w14:paraId="7ADCB6AB" w14:textId="77777777" w:rsidR="006321FA" w:rsidRPr="007D1EB5" w:rsidRDefault="006321FA" w:rsidP="006321FA">
            <w:pPr>
              <w:spacing w:after="0"/>
              <w:jc w:val="left"/>
              <w:rPr>
                <w:rFonts w:asciiTheme="minorHAnsi" w:hAnsiTheme="minorHAnsi"/>
                <w:color w:val="000000"/>
                <w:lang w:val="en-US"/>
              </w:rPr>
            </w:pPr>
          </w:p>
        </w:tc>
      </w:tr>
      <w:tr w:rsidR="006321FA" w:rsidRPr="007D1EB5" w14:paraId="3F4409D3" w14:textId="77777777" w:rsidTr="00432E2F">
        <w:trPr>
          <w:trHeight w:val="315"/>
        </w:trPr>
        <w:tc>
          <w:tcPr>
            <w:tcW w:w="579" w:type="dxa"/>
            <w:tcBorders>
              <w:top w:val="nil"/>
              <w:left w:val="single" w:sz="8" w:space="0" w:color="FFFFFF"/>
              <w:bottom w:val="single" w:sz="8" w:space="0" w:color="FFFFFF"/>
              <w:right w:val="single" w:sz="8" w:space="0" w:color="FFFFFF"/>
            </w:tcBorders>
            <w:shd w:val="clear" w:color="000000" w:fill="0091DA"/>
            <w:noWrap/>
            <w:vAlign w:val="center"/>
            <w:hideMark/>
          </w:tcPr>
          <w:p w14:paraId="6908969F" w14:textId="77777777" w:rsidR="006321FA" w:rsidRPr="007D1EB5" w:rsidRDefault="006321FA" w:rsidP="006321FA">
            <w:pPr>
              <w:spacing w:after="0"/>
              <w:jc w:val="left"/>
              <w:rPr>
                <w:rFonts w:asciiTheme="minorHAnsi" w:hAnsiTheme="minorHAnsi"/>
                <w:b/>
                <w:bCs/>
                <w:color w:val="FFFFFF"/>
                <w:lang w:val="en-US"/>
              </w:rPr>
            </w:pPr>
            <w:r w:rsidRPr="007D1EB5">
              <w:rPr>
                <w:rFonts w:asciiTheme="minorHAnsi" w:hAnsiTheme="minorHAnsi"/>
                <w:b/>
                <w:bCs/>
                <w:color w:val="FFFFFF"/>
                <w:lang w:val="en-US"/>
              </w:rPr>
              <w:t>7</w:t>
            </w:r>
          </w:p>
        </w:tc>
        <w:tc>
          <w:tcPr>
            <w:tcW w:w="1932" w:type="dxa"/>
            <w:tcBorders>
              <w:top w:val="nil"/>
              <w:left w:val="nil"/>
              <w:bottom w:val="single" w:sz="8" w:space="0" w:color="FFFFFF"/>
              <w:right w:val="single" w:sz="8" w:space="0" w:color="FFFFFF"/>
            </w:tcBorders>
            <w:shd w:val="clear" w:color="000000" w:fill="CBDCF1"/>
            <w:noWrap/>
            <w:vAlign w:val="center"/>
            <w:hideMark/>
          </w:tcPr>
          <w:p w14:paraId="09874681" w14:textId="16F18893" w:rsidR="006321FA" w:rsidRPr="007D1EB5" w:rsidRDefault="003F3C8B" w:rsidP="006321FA">
            <w:pPr>
              <w:spacing w:after="0"/>
              <w:jc w:val="left"/>
              <w:rPr>
                <w:rFonts w:asciiTheme="minorHAnsi" w:hAnsiTheme="minorHAnsi"/>
                <w:color w:val="000000"/>
                <w:lang w:val="en-US"/>
              </w:rPr>
            </w:pPr>
            <w:r>
              <w:rPr>
                <w:rFonts w:asciiTheme="minorHAnsi" w:hAnsiTheme="minorHAnsi"/>
                <w:color w:val="000000"/>
                <w:lang w:val="en-US"/>
              </w:rPr>
              <w:t xml:space="preserve">All HFC AD Maintenance accounts must be updated with </w:t>
            </w:r>
            <w:proofErr w:type="spellStart"/>
            <w:r>
              <w:rPr>
                <w:rFonts w:asciiTheme="minorHAnsi" w:hAnsiTheme="minorHAnsi"/>
                <w:color w:val="000000"/>
                <w:lang w:val="en-US"/>
              </w:rPr>
              <w:t>Emploee</w:t>
            </w:r>
            <w:proofErr w:type="spellEnd"/>
            <w:r>
              <w:rPr>
                <w:rFonts w:asciiTheme="minorHAnsi" w:hAnsiTheme="minorHAnsi"/>
                <w:color w:val="000000"/>
                <w:lang w:val="en-US"/>
              </w:rPr>
              <w:t xml:space="preserve"> Number</w:t>
            </w:r>
            <w:r w:rsidR="006321FA" w:rsidRPr="007D1EB5">
              <w:rPr>
                <w:rFonts w:asciiTheme="minorHAnsi" w:hAnsiTheme="minorHAnsi"/>
                <w:color w:val="000000"/>
                <w:lang w:val="en-US"/>
              </w:rPr>
              <w:t xml:space="preserve"> </w:t>
            </w:r>
          </w:p>
        </w:tc>
        <w:tc>
          <w:tcPr>
            <w:tcW w:w="2159" w:type="dxa"/>
            <w:tcBorders>
              <w:top w:val="nil"/>
              <w:left w:val="nil"/>
              <w:bottom w:val="single" w:sz="8" w:space="0" w:color="FFFFFF"/>
              <w:right w:val="single" w:sz="8" w:space="0" w:color="FFFFFF"/>
            </w:tcBorders>
            <w:shd w:val="clear" w:color="000000" w:fill="CBDCF1"/>
            <w:noWrap/>
            <w:vAlign w:val="center"/>
            <w:hideMark/>
          </w:tcPr>
          <w:p w14:paraId="25A88494" w14:textId="3DD8378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HFC AD Maintenance account</w:t>
            </w:r>
            <w:r w:rsidR="003F3C8B">
              <w:rPr>
                <w:rFonts w:asciiTheme="minorHAnsi" w:hAnsiTheme="minorHAnsi"/>
                <w:color w:val="000000"/>
                <w:lang w:val="en-US"/>
              </w:rPr>
              <w:t xml:space="preserve">s </w:t>
            </w:r>
            <w:proofErr w:type="spellStart"/>
            <w:r w:rsidRPr="007D1EB5">
              <w:rPr>
                <w:rFonts w:asciiTheme="minorHAnsi" w:hAnsiTheme="minorHAnsi"/>
                <w:color w:val="000000"/>
                <w:lang w:val="en-US"/>
              </w:rPr>
              <w:t>employeenumber</w:t>
            </w:r>
            <w:proofErr w:type="spellEnd"/>
            <w:r w:rsidRPr="007D1EB5">
              <w:rPr>
                <w:rFonts w:asciiTheme="minorHAnsi" w:hAnsiTheme="minorHAnsi"/>
                <w:color w:val="000000"/>
                <w:lang w:val="en-US"/>
              </w:rPr>
              <w:t xml:space="preserve"> </w:t>
            </w:r>
            <w:r w:rsidR="003F3C8B">
              <w:rPr>
                <w:rFonts w:asciiTheme="minorHAnsi" w:hAnsiTheme="minorHAnsi"/>
                <w:color w:val="000000"/>
                <w:lang w:val="en-US"/>
              </w:rPr>
              <w:t xml:space="preserve">attribute </w:t>
            </w:r>
            <w:r w:rsidRPr="007D1EB5">
              <w:rPr>
                <w:rFonts w:asciiTheme="minorHAnsi" w:hAnsiTheme="minorHAnsi"/>
                <w:color w:val="000000"/>
                <w:lang w:val="en-US"/>
              </w:rPr>
              <w:t>is required to correlate HFC AD account with user</w:t>
            </w:r>
            <w:r w:rsidR="003F3C8B">
              <w:rPr>
                <w:rFonts w:asciiTheme="minorHAnsi" w:hAnsiTheme="minorHAnsi"/>
                <w:color w:val="000000"/>
                <w:lang w:val="en-US"/>
              </w:rPr>
              <w:t xml:space="preserve"> on Saviynt</w:t>
            </w:r>
          </w:p>
        </w:tc>
        <w:tc>
          <w:tcPr>
            <w:tcW w:w="4149" w:type="dxa"/>
            <w:tcBorders>
              <w:top w:val="nil"/>
              <w:left w:val="nil"/>
              <w:bottom w:val="single" w:sz="8" w:space="0" w:color="FFFFFF"/>
              <w:right w:val="single" w:sz="8" w:space="0" w:color="FFFFFF"/>
            </w:tcBorders>
            <w:shd w:val="clear" w:color="000000" w:fill="CBDCF1"/>
            <w:noWrap/>
            <w:vAlign w:val="center"/>
            <w:hideMark/>
          </w:tcPr>
          <w:p w14:paraId="4CF2E0B4"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 xml:space="preserve">09/22 : Nathan is working on it. Need confirmation whether </w:t>
            </w:r>
            <w:proofErr w:type="spellStart"/>
            <w:r w:rsidRPr="007D1EB5">
              <w:rPr>
                <w:rFonts w:asciiTheme="minorHAnsi" w:hAnsiTheme="minorHAnsi"/>
                <w:color w:val="000000"/>
                <w:lang w:val="en-US"/>
              </w:rPr>
              <w:t>employeenumber</w:t>
            </w:r>
            <w:proofErr w:type="spellEnd"/>
            <w:r w:rsidRPr="007D1EB5">
              <w:rPr>
                <w:rFonts w:asciiTheme="minorHAnsi" w:hAnsiTheme="minorHAnsi"/>
                <w:color w:val="000000"/>
                <w:lang w:val="en-US"/>
              </w:rPr>
              <w:t xml:space="preserve"> is updated on HFC AD maintenance account</w:t>
            </w:r>
          </w:p>
        </w:tc>
        <w:tc>
          <w:tcPr>
            <w:tcW w:w="1192" w:type="dxa"/>
            <w:tcBorders>
              <w:top w:val="nil"/>
              <w:left w:val="nil"/>
              <w:bottom w:val="single" w:sz="8" w:space="0" w:color="FFFFFF"/>
              <w:right w:val="single" w:sz="8" w:space="0" w:color="FFFFFF"/>
            </w:tcBorders>
            <w:shd w:val="clear" w:color="000000" w:fill="CBDCF1"/>
            <w:noWrap/>
            <w:vAlign w:val="center"/>
            <w:hideMark/>
          </w:tcPr>
          <w:p w14:paraId="1CA34969" w14:textId="77777777" w:rsidR="006321FA" w:rsidRPr="007D1EB5" w:rsidRDefault="006321FA" w:rsidP="006321FA">
            <w:pPr>
              <w:spacing w:after="0"/>
              <w:jc w:val="left"/>
              <w:rPr>
                <w:rFonts w:asciiTheme="minorHAnsi" w:hAnsiTheme="minorHAnsi"/>
                <w:color w:val="000000"/>
                <w:lang w:val="en-US"/>
              </w:rPr>
            </w:pPr>
            <w:r w:rsidRPr="007D1EB5">
              <w:rPr>
                <w:rFonts w:asciiTheme="minorHAnsi" w:hAnsiTheme="minorHAnsi"/>
                <w:color w:val="000000"/>
                <w:lang w:val="en-US"/>
              </w:rPr>
              <w:t>Open</w:t>
            </w:r>
          </w:p>
        </w:tc>
      </w:tr>
    </w:tbl>
    <w:p w14:paraId="34B311B4" w14:textId="77777777" w:rsidR="007A08DC" w:rsidRPr="007D1EB5" w:rsidRDefault="007A08DC" w:rsidP="007A08DC">
      <w:pPr>
        <w:rPr>
          <w:rFonts w:asciiTheme="minorHAnsi" w:hAnsiTheme="minorHAnsi" w:cstheme="minorHAnsi"/>
        </w:rPr>
      </w:pPr>
    </w:p>
    <w:p w14:paraId="54BB08D8" w14:textId="55CFBC8C" w:rsidR="00495270" w:rsidRPr="007D1EB5" w:rsidRDefault="00495270" w:rsidP="00DC2946">
      <w:pPr>
        <w:pStyle w:val="Heading2"/>
      </w:pPr>
      <w:bookmarkStart w:id="69" w:name="_Toc84269777"/>
      <w:r w:rsidRPr="007D1EB5">
        <w:lastRenderedPageBreak/>
        <w:t>Assumptions</w:t>
      </w:r>
      <w:r w:rsidR="00D338A0" w:rsidRPr="007D1EB5">
        <w:t xml:space="preserve"> &lt;TBD&gt;</w:t>
      </w:r>
      <w:bookmarkEnd w:id="69"/>
    </w:p>
    <w:p w14:paraId="264F3A3C" w14:textId="5D4C261B" w:rsidR="00FB43C0" w:rsidRPr="007D1EB5" w:rsidRDefault="00FB43C0" w:rsidP="00FB43C0">
      <w:pPr>
        <w:pStyle w:val="Caption"/>
      </w:pPr>
      <w:bookmarkStart w:id="70" w:name="_Toc84269879"/>
      <w:r w:rsidRPr="007D1EB5">
        <w:t xml:space="preserve">Table </w:t>
      </w:r>
      <w:r w:rsidRPr="007D1EB5">
        <w:fldChar w:fldCharType="begin"/>
      </w:r>
      <w:r w:rsidRPr="007D1EB5">
        <w:instrText xml:space="preserve"> SEQ Table \* ARABIC </w:instrText>
      </w:r>
      <w:r w:rsidRPr="007D1EB5">
        <w:fldChar w:fldCharType="separate"/>
      </w:r>
      <w:r w:rsidR="004E5657">
        <w:rPr>
          <w:noProof/>
        </w:rPr>
        <w:t>2</w:t>
      </w:r>
      <w:r w:rsidRPr="007D1EB5">
        <w:fldChar w:fldCharType="end"/>
      </w:r>
      <w:r w:rsidRPr="007D1EB5">
        <w:t>: Assumptions</w:t>
      </w:r>
      <w:bookmarkEnd w:id="70"/>
    </w:p>
    <w:tbl>
      <w:tblPr>
        <w:tblStyle w:val="GridTable4-Accent1"/>
        <w:tblW w:w="9355" w:type="dxa"/>
        <w:tblLayout w:type="fixed"/>
        <w:tblLook w:val="04A0" w:firstRow="1" w:lastRow="0" w:firstColumn="1" w:lastColumn="0" w:noHBand="0" w:noVBand="1"/>
      </w:tblPr>
      <w:tblGrid>
        <w:gridCol w:w="562"/>
        <w:gridCol w:w="8793"/>
      </w:tblGrid>
      <w:tr w:rsidR="00F20FDD" w:rsidRPr="007D1EB5" w14:paraId="3137FB4D" w14:textId="77777777" w:rsidTr="002B6435">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4879DBA0" w14:textId="77777777" w:rsidR="00F20FDD" w:rsidRPr="007D1EB5" w:rsidRDefault="00483F13" w:rsidP="00ED65B5">
            <w:pPr>
              <w:pStyle w:val="TableHeadingCalHEERS"/>
              <w:rPr>
                <w:rFonts w:asciiTheme="minorHAnsi" w:hAnsiTheme="minorHAnsi" w:cstheme="minorHAnsi"/>
                <w:b/>
                <w:color w:val="FFFFFF" w:themeColor="background1"/>
                <w:sz w:val="20"/>
                <w:szCs w:val="20"/>
              </w:rPr>
            </w:pPr>
            <w:r w:rsidRPr="007D1EB5">
              <w:rPr>
                <w:rFonts w:asciiTheme="minorHAnsi" w:hAnsiTheme="minorHAnsi" w:cstheme="minorHAnsi"/>
                <w:color w:val="FFFFFF" w:themeColor="background1"/>
                <w:sz w:val="20"/>
                <w:szCs w:val="20"/>
              </w:rPr>
              <w:t>#</w:t>
            </w:r>
          </w:p>
        </w:tc>
        <w:tc>
          <w:tcPr>
            <w:tcW w:w="8793" w:type="dxa"/>
          </w:tcPr>
          <w:p w14:paraId="05EB5C13" w14:textId="77777777" w:rsidR="00F20FDD" w:rsidRPr="007D1EB5" w:rsidRDefault="00F20FDD" w:rsidP="00ED65B5">
            <w:pPr>
              <w:pStyle w:val="TableHeadingCalHEER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 w:val="20"/>
                <w:szCs w:val="20"/>
              </w:rPr>
            </w:pPr>
            <w:r w:rsidRPr="007D1EB5">
              <w:rPr>
                <w:rFonts w:asciiTheme="minorHAnsi" w:hAnsiTheme="minorHAnsi" w:cstheme="minorHAnsi"/>
                <w:color w:val="FFFFFF" w:themeColor="background1"/>
                <w:sz w:val="20"/>
                <w:szCs w:val="20"/>
              </w:rPr>
              <w:t>Assumption</w:t>
            </w:r>
          </w:p>
        </w:tc>
      </w:tr>
      <w:tr w:rsidR="00F20FDD" w:rsidRPr="007D1EB5" w14:paraId="4AE41567"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4BB08DDE" w14:textId="77777777" w:rsidR="00F20FDD" w:rsidRPr="007D1EB5" w:rsidRDefault="00F20FDD" w:rsidP="001F4758">
            <w:pPr>
              <w:pStyle w:val="TableTextCalHEERS"/>
              <w:numPr>
                <w:ilvl w:val="0"/>
                <w:numId w:val="9"/>
              </w:numPr>
              <w:ind w:left="0"/>
              <w:jc w:val="left"/>
              <w:rPr>
                <w:rFonts w:cstheme="minorHAnsi"/>
                <w:b/>
                <w:color w:val="auto"/>
                <w:sz w:val="20"/>
                <w:szCs w:val="20"/>
              </w:rPr>
            </w:pPr>
          </w:p>
        </w:tc>
        <w:tc>
          <w:tcPr>
            <w:tcW w:w="8793" w:type="dxa"/>
          </w:tcPr>
          <w:p w14:paraId="4F3F4FC5" w14:textId="6A10676E" w:rsidR="00F20FDD" w:rsidRPr="007D1EB5" w:rsidRDefault="00CA6B08" w:rsidP="001F4758">
            <w:pPr>
              <w:spacing w:after="0"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rPr>
              <w:t xml:space="preserve">SMART,CF Plus, iSeries (ASDPT001) will be set as only reconciliation and actual removal of account and </w:t>
            </w:r>
            <w:r w:rsidR="00782973" w:rsidRPr="007D1EB5">
              <w:rPr>
                <w:rFonts w:asciiTheme="minorHAnsi" w:hAnsiTheme="minorHAnsi" w:cstheme="minorHAnsi"/>
              </w:rPr>
              <w:t>entitlement</w:t>
            </w:r>
            <w:r w:rsidRPr="007D1EB5">
              <w:rPr>
                <w:rFonts w:asciiTheme="minorHAnsi" w:hAnsiTheme="minorHAnsi" w:cstheme="minorHAnsi"/>
              </w:rPr>
              <w:t xml:space="preserve"> will</w:t>
            </w:r>
            <w:r w:rsidR="00782973" w:rsidRPr="007D1EB5">
              <w:rPr>
                <w:rFonts w:asciiTheme="minorHAnsi" w:hAnsiTheme="minorHAnsi" w:cstheme="minorHAnsi"/>
              </w:rPr>
              <w:t xml:space="preserve"> be out of scope</w:t>
            </w:r>
            <w:r w:rsidRPr="007D1EB5">
              <w:rPr>
                <w:rFonts w:asciiTheme="minorHAnsi" w:hAnsiTheme="minorHAnsi" w:cstheme="minorHAnsi"/>
              </w:rPr>
              <w:t xml:space="preserve"> </w:t>
            </w:r>
          </w:p>
        </w:tc>
      </w:tr>
      <w:tr w:rsidR="00802D87" w:rsidRPr="007D1EB5" w14:paraId="0AA75FBF"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2B15EC48" w14:textId="77777777" w:rsidR="00802D87" w:rsidRPr="007D1EB5" w:rsidRDefault="00802D87" w:rsidP="00802D87">
            <w:pPr>
              <w:pStyle w:val="TableTextCalHEERS"/>
              <w:numPr>
                <w:ilvl w:val="0"/>
                <w:numId w:val="9"/>
              </w:numPr>
              <w:ind w:left="0"/>
              <w:jc w:val="left"/>
              <w:rPr>
                <w:rFonts w:cstheme="minorHAnsi"/>
                <w:b/>
                <w:color w:val="auto"/>
                <w:sz w:val="20"/>
                <w:szCs w:val="20"/>
              </w:rPr>
            </w:pPr>
          </w:p>
        </w:tc>
        <w:tc>
          <w:tcPr>
            <w:tcW w:w="8793" w:type="dxa"/>
          </w:tcPr>
          <w:p w14:paraId="03165429" w14:textId="3C012E80" w:rsidR="00802D87" w:rsidRPr="007D1EB5" w:rsidRDefault="00782973" w:rsidP="00802D87">
            <w:pPr>
              <w:spacing w:after="0"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For DMZ AD and HFC AD only account certification campaign will be configured, and entitlement</w:t>
            </w:r>
            <w:r w:rsidR="003F3C8B">
              <w:rPr>
                <w:rFonts w:asciiTheme="minorHAnsi" w:hAnsiTheme="minorHAnsi" w:cstheme="minorHAnsi"/>
                <w:lang w:eastAsia="x-none"/>
              </w:rPr>
              <w:t xml:space="preserve"> certification</w:t>
            </w:r>
            <w:r w:rsidRPr="007D1EB5">
              <w:rPr>
                <w:rFonts w:asciiTheme="minorHAnsi" w:hAnsiTheme="minorHAnsi" w:cstheme="minorHAnsi"/>
                <w:lang w:eastAsia="x-none"/>
              </w:rPr>
              <w:t xml:space="preserve"> will be out of scope.</w:t>
            </w:r>
          </w:p>
        </w:tc>
      </w:tr>
      <w:tr w:rsidR="00802D87" w:rsidRPr="007D1EB5" w14:paraId="260D71A1"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276DE81C" w14:textId="77777777" w:rsidR="00802D87" w:rsidRPr="007D1EB5" w:rsidRDefault="00802D87" w:rsidP="00802D87">
            <w:pPr>
              <w:pStyle w:val="TableTextCalHEERS"/>
              <w:numPr>
                <w:ilvl w:val="0"/>
                <w:numId w:val="9"/>
              </w:numPr>
              <w:ind w:left="0"/>
              <w:jc w:val="left"/>
              <w:rPr>
                <w:rFonts w:cstheme="minorHAnsi"/>
                <w:b/>
                <w:sz w:val="20"/>
                <w:szCs w:val="20"/>
              </w:rPr>
            </w:pPr>
          </w:p>
        </w:tc>
        <w:tc>
          <w:tcPr>
            <w:tcW w:w="8793" w:type="dxa"/>
          </w:tcPr>
          <w:p w14:paraId="3E6E3C55" w14:textId="182A1B89" w:rsidR="00802D87" w:rsidRPr="007D1EB5" w:rsidRDefault="00782973" w:rsidP="00802D87">
            <w:pPr>
              <w:spacing w:after="0"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SMART and iSeries (ASDPT001) will be disconnected application</w:t>
            </w:r>
            <w:r w:rsidR="003F3C8B">
              <w:rPr>
                <w:rFonts w:asciiTheme="minorHAnsi" w:hAnsiTheme="minorHAnsi" w:cstheme="minorHAnsi"/>
              </w:rPr>
              <w:t>s</w:t>
            </w:r>
            <w:r w:rsidRPr="007D1EB5">
              <w:rPr>
                <w:rFonts w:asciiTheme="minorHAnsi" w:hAnsiTheme="minorHAnsi" w:cstheme="minorHAnsi"/>
              </w:rPr>
              <w:t xml:space="preserve"> and data will </w:t>
            </w:r>
            <w:r w:rsidR="003F3C8B">
              <w:rPr>
                <w:rFonts w:asciiTheme="minorHAnsi" w:hAnsiTheme="minorHAnsi" w:cstheme="minorHAnsi"/>
              </w:rPr>
              <w:t>be fed</w:t>
            </w:r>
            <w:r w:rsidRPr="007D1EB5">
              <w:rPr>
                <w:rFonts w:asciiTheme="minorHAnsi" w:hAnsiTheme="minorHAnsi" w:cstheme="minorHAnsi"/>
              </w:rPr>
              <w:t xml:space="preserve"> from flat file</w:t>
            </w:r>
          </w:p>
        </w:tc>
      </w:tr>
      <w:tr w:rsidR="00802D87" w:rsidRPr="007D1EB5" w14:paraId="178A418C"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6CCD04C7" w14:textId="77777777" w:rsidR="00802D87" w:rsidRPr="007D1EB5" w:rsidRDefault="00802D87" w:rsidP="00802D87">
            <w:pPr>
              <w:pStyle w:val="TableTextCalHEERS"/>
              <w:numPr>
                <w:ilvl w:val="0"/>
                <w:numId w:val="9"/>
              </w:numPr>
              <w:ind w:left="0"/>
              <w:jc w:val="left"/>
              <w:rPr>
                <w:rFonts w:cstheme="minorHAnsi"/>
                <w:b/>
                <w:sz w:val="20"/>
                <w:szCs w:val="20"/>
              </w:rPr>
            </w:pPr>
          </w:p>
        </w:tc>
        <w:tc>
          <w:tcPr>
            <w:tcW w:w="8793" w:type="dxa"/>
          </w:tcPr>
          <w:p w14:paraId="103D3796" w14:textId="226F0933" w:rsidR="00802D87" w:rsidRPr="007D1EB5" w:rsidRDefault="00782973" w:rsidP="00802D87">
            <w:pPr>
              <w:spacing w:after="0"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rPr>
              <w:t xml:space="preserve">Pending worker will be not </w:t>
            </w:r>
            <w:r w:rsidR="003F3C8B">
              <w:rPr>
                <w:rFonts w:asciiTheme="minorHAnsi" w:hAnsiTheme="minorHAnsi"/>
              </w:rPr>
              <w:t xml:space="preserve">be </w:t>
            </w:r>
            <w:r w:rsidRPr="007D1EB5">
              <w:rPr>
                <w:rFonts w:asciiTheme="minorHAnsi" w:hAnsiTheme="minorHAnsi"/>
              </w:rPr>
              <w:t>include</w:t>
            </w:r>
            <w:r w:rsidR="003F3C8B">
              <w:rPr>
                <w:rFonts w:asciiTheme="minorHAnsi" w:hAnsiTheme="minorHAnsi"/>
              </w:rPr>
              <w:t>d</w:t>
            </w:r>
            <w:r w:rsidRPr="007D1EB5">
              <w:rPr>
                <w:rFonts w:asciiTheme="minorHAnsi" w:hAnsiTheme="minorHAnsi"/>
              </w:rPr>
              <w:t xml:space="preserve"> in certification</w:t>
            </w:r>
          </w:p>
        </w:tc>
      </w:tr>
      <w:tr w:rsidR="00802D87" w:rsidRPr="007D1EB5" w14:paraId="5A108AF3"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2E015959" w14:textId="77777777" w:rsidR="00802D87" w:rsidRPr="007D1EB5" w:rsidRDefault="00802D87" w:rsidP="00802D87">
            <w:pPr>
              <w:pStyle w:val="TableTextCalHEERS"/>
              <w:numPr>
                <w:ilvl w:val="0"/>
                <w:numId w:val="9"/>
              </w:numPr>
              <w:ind w:left="0"/>
              <w:jc w:val="left"/>
              <w:rPr>
                <w:rFonts w:cstheme="minorHAnsi"/>
                <w:b/>
                <w:sz w:val="20"/>
                <w:szCs w:val="20"/>
              </w:rPr>
            </w:pPr>
          </w:p>
        </w:tc>
        <w:tc>
          <w:tcPr>
            <w:tcW w:w="8793" w:type="dxa"/>
          </w:tcPr>
          <w:p w14:paraId="04CD7BBC" w14:textId="2C7BF5D2" w:rsidR="00802D87" w:rsidRPr="007D1EB5" w:rsidRDefault="00782973" w:rsidP="00782973">
            <w:pPr>
              <w:cnfStyle w:val="000000100000" w:firstRow="0" w:lastRow="0" w:firstColumn="0" w:lastColumn="0" w:oddVBand="0" w:evenVBand="0" w:oddHBand="1" w:evenHBand="0" w:firstRowFirstColumn="0" w:firstRowLastColumn="0" w:lastRowFirstColumn="0" w:lastRowLastColumn="0"/>
              <w:rPr>
                <w:rFonts w:asciiTheme="minorHAnsi" w:hAnsiTheme="minorHAnsi"/>
              </w:rPr>
            </w:pPr>
            <w:proofErr w:type="spellStart"/>
            <w:r w:rsidRPr="007D1EB5">
              <w:rPr>
                <w:rFonts w:asciiTheme="minorHAnsi" w:hAnsiTheme="minorHAnsi"/>
              </w:rPr>
              <w:t>Birthright</w:t>
            </w:r>
            <w:proofErr w:type="spellEnd"/>
            <w:r w:rsidRPr="007D1EB5">
              <w:rPr>
                <w:rFonts w:asciiTheme="minorHAnsi" w:hAnsiTheme="minorHAnsi"/>
              </w:rPr>
              <w:t xml:space="preserve"> access for DMZ Active Directory account is out of scope.</w:t>
            </w:r>
          </w:p>
        </w:tc>
      </w:tr>
      <w:tr w:rsidR="00782973" w:rsidRPr="007D1EB5" w14:paraId="0926B1B4"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5D7ABB60" w14:textId="77777777" w:rsidR="00782973" w:rsidRPr="007D1EB5" w:rsidRDefault="00782973" w:rsidP="00802D87">
            <w:pPr>
              <w:pStyle w:val="TableTextCalHEERS"/>
              <w:numPr>
                <w:ilvl w:val="0"/>
                <w:numId w:val="9"/>
              </w:numPr>
              <w:ind w:left="0"/>
              <w:jc w:val="left"/>
              <w:rPr>
                <w:rFonts w:cstheme="minorHAnsi"/>
                <w:b/>
                <w:sz w:val="20"/>
                <w:szCs w:val="20"/>
              </w:rPr>
            </w:pPr>
          </w:p>
        </w:tc>
        <w:tc>
          <w:tcPr>
            <w:tcW w:w="8793" w:type="dxa"/>
          </w:tcPr>
          <w:p w14:paraId="487344E4" w14:textId="63814B8A" w:rsidR="00782973" w:rsidRPr="007D1EB5" w:rsidRDefault="00881DA9" w:rsidP="00782973">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rPr>
              <w:t>Inactive and Orphan account</w:t>
            </w:r>
            <w:r w:rsidR="003F3C8B">
              <w:rPr>
                <w:rFonts w:asciiTheme="minorHAnsi" w:hAnsiTheme="minorHAnsi"/>
              </w:rPr>
              <w:t>s</w:t>
            </w:r>
            <w:r w:rsidRPr="007D1EB5">
              <w:rPr>
                <w:rFonts w:asciiTheme="minorHAnsi" w:hAnsiTheme="minorHAnsi"/>
              </w:rPr>
              <w:t xml:space="preserve"> will not be part of certification.</w:t>
            </w:r>
          </w:p>
        </w:tc>
      </w:tr>
      <w:tr w:rsidR="00881DA9" w:rsidRPr="007D1EB5" w14:paraId="2ABE9854"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7177BC5C" w14:textId="77777777" w:rsidR="00881DA9" w:rsidRPr="007D1EB5" w:rsidRDefault="00881DA9" w:rsidP="00802D87">
            <w:pPr>
              <w:pStyle w:val="TableTextCalHEERS"/>
              <w:numPr>
                <w:ilvl w:val="0"/>
                <w:numId w:val="9"/>
              </w:numPr>
              <w:ind w:left="0"/>
              <w:jc w:val="left"/>
              <w:rPr>
                <w:rFonts w:cstheme="minorHAnsi"/>
                <w:b/>
                <w:sz w:val="20"/>
                <w:szCs w:val="20"/>
              </w:rPr>
            </w:pPr>
          </w:p>
        </w:tc>
        <w:tc>
          <w:tcPr>
            <w:tcW w:w="8793" w:type="dxa"/>
          </w:tcPr>
          <w:p w14:paraId="1981FC73" w14:textId="3C2E9C2C" w:rsidR="00881DA9" w:rsidRPr="007D1EB5" w:rsidRDefault="00881DA9" w:rsidP="00782973">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D1EB5">
              <w:rPr>
                <w:rFonts w:asciiTheme="minorHAnsi" w:hAnsiTheme="minorHAnsi"/>
              </w:rPr>
              <w:t>Group provision for DMZ AD will be out of scope</w:t>
            </w:r>
          </w:p>
        </w:tc>
      </w:tr>
      <w:tr w:rsidR="005A7981" w:rsidRPr="007D1EB5" w14:paraId="27424358"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4A6D6216" w14:textId="77777777" w:rsidR="005A7981" w:rsidRPr="007D1EB5" w:rsidRDefault="005A7981" w:rsidP="00802D87">
            <w:pPr>
              <w:pStyle w:val="TableTextCalHEERS"/>
              <w:numPr>
                <w:ilvl w:val="0"/>
                <w:numId w:val="9"/>
              </w:numPr>
              <w:ind w:left="0"/>
              <w:jc w:val="left"/>
              <w:rPr>
                <w:rFonts w:cstheme="minorHAnsi"/>
                <w:b/>
                <w:sz w:val="20"/>
                <w:szCs w:val="20"/>
              </w:rPr>
            </w:pPr>
          </w:p>
        </w:tc>
        <w:tc>
          <w:tcPr>
            <w:tcW w:w="8793" w:type="dxa"/>
          </w:tcPr>
          <w:p w14:paraId="6158D077" w14:textId="37B7B8FE" w:rsidR="005A7981" w:rsidRPr="007D1EB5" w:rsidRDefault="005A7981" w:rsidP="00782973">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cstheme="minorHAnsi"/>
              </w:rPr>
              <w:t>For iSeries application only ASDPT001 will be in scope.</w:t>
            </w:r>
          </w:p>
        </w:tc>
      </w:tr>
      <w:tr w:rsidR="00444772" w:rsidRPr="007D1EB5" w14:paraId="68755A0E"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0E995091" w14:textId="77777777" w:rsidR="00444772" w:rsidRPr="007D1EB5" w:rsidRDefault="00444772" w:rsidP="00802D87">
            <w:pPr>
              <w:pStyle w:val="TableTextCalHEERS"/>
              <w:numPr>
                <w:ilvl w:val="0"/>
                <w:numId w:val="9"/>
              </w:numPr>
              <w:ind w:left="0"/>
              <w:jc w:val="left"/>
              <w:rPr>
                <w:rFonts w:cstheme="minorHAnsi"/>
                <w:b/>
                <w:sz w:val="20"/>
                <w:szCs w:val="20"/>
              </w:rPr>
            </w:pPr>
          </w:p>
        </w:tc>
        <w:tc>
          <w:tcPr>
            <w:tcW w:w="8793" w:type="dxa"/>
          </w:tcPr>
          <w:p w14:paraId="2AB4783C" w14:textId="723BC5FF" w:rsidR="00444772" w:rsidRPr="007D1EB5" w:rsidRDefault="00444772" w:rsidP="0078297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Disable and Remove account for DMZ AD functionality will be disable</w:t>
            </w:r>
            <w:r w:rsidR="003F3C8B">
              <w:rPr>
                <w:rFonts w:asciiTheme="minorHAnsi" w:hAnsiTheme="minorHAnsi" w:cstheme="minorHAnsi"/>
              </w:rPr>
              <w:t>d</w:t>
            </w:r>
            <w:r w:rsidRPr="007D1EB5">
              <w:rPr>
                <w:rFonts w:asciiTheme="minorHAnsi" w:hAnsiTheme="minorHAnsi" w:cstheme="minorHAnsi"/>
              </w:rPr>
              <w:t xml:space="preserve"> while requesting account.</w:t>
            </w:r>
          </w:p>
        </w:tc>
      </w:tr>
      <w:tr w:rsidR="007755D1" w:rsidRPr="007D1EB5" w14:paraId="280854EF"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226DDE45" w14:textId="77777777" w:rsidR="007755D1" w:rsidRPr="007D1EB5" w:rsidRDefault="007755D1" w:rsidP="00802D87">
            <w:pPr>
              <w:pStyle w:val="TableTextCalHEERS"/>
              <w:numPr>
                <w:ilvl w:val="0"/>
                <w:numId w:val="9"/>
              </w:numPr>
              <w:ind w:left="0"/>
              <w:jc w:val="left"/>
              <w:rPr>
                <w:rFonts w:cstheme="minorHAnsi"/>
                <w:b/>
                <w:sz w:val="20"/>
                <w:szCs w:val="20"/>
              </w:rPr>
            </w:pPr>
          </w:p>
        </w:tc>
        <w:tc>
          <w:tcPr>
            <w:tcW w:w="8793" w:type="dxa"/>
          </w:tcPr>
          <w:p w14:paraId="6BF4C3CC" w14:textId="18C0A65F" w:rsidR="007755D1" w:rsidRPr="007D1EB5" w:rsidRDefault="00D62E83" w:rsidP="0078297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HFC Active Directory </w:t>
            </w:r>
            <w:r w:rsidR="008F31DD" w:rsidRPr="007D1EB5">
              <w:rPr>
                <w:rFonts w:asciiTheme="minorHAnsi" w:hAnsiTheme="minorHAnsi" w:cstheme="minorHAnsi"/>
              </w:rPr>
              <w:t xml:space="preserve">and DMZ AD </w:t>
            </w:r>
            <w:r w:rsidRPr="007D1EB5">
              <w:rPr>
                <w:rFonts w:asciiTheme="minorHAnsi" w:hAnsiTheme="minorHAnsi" w:cstheme="minorHAnsi"/>
              </w:rPr>
              <w:t>maintenance account employee number</w:t>
            </w:r>
            <w:r w:rsidR="003F3C8B">
              <w:rPr>
                <w:rFonts w:asciiTheme="minorHAnsi" w:hAnsiTheme="minorHAnsi" w:cstheme="minorHAnsi"/>
              </w:rPr>
              <w:t>s must be updated on AD before reconciliation</w:t>
            </w:r>
            <w:r w:rsidRPr="007D1EB5">
              <w:rPr>
                <w:rFonts w:asciiTheme="minorHAnsi" w:hAnsiTheme="minorHAnsi" w:cstheme="minorHAnsi"/>
              </w:rPr>
              <w:t>.</w:t>
            </w:r>
          </w:p>
        </w:tc>
      </w:tr>
      <w:tr w:rsidR="00D62E83" w:rsidRPr="007D1EB5" w14:paraId="0D1A3E96"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2E6BCF37" w14:textId="77777777" w:rsidR="00D62E83" w:rsidRPr="007D1EB5" w:rsidRDefault="00D62E83" w:rsidP="00802D87">
            <w:pPr>
              <w:pStyle w:val="TableTextCalHEERS"/>
              <w:numPr>
                <w:ilvl w:val="0"/>
                <w:numId w:val="9"/>
              </w:numPr>
              <w:ind w:left="0"/>
              <w:jc w:val="left"/>
              <w:rPr>
                <w:rFonts w:cstheme="minorHAnsi"/>
                <w:b/>
                <w:sz w:val="20"/>
                <w:szCs w:val="20"/>
              </w:rPr>
            </w:pPr>
          </w:p>
        </w:tc>
        <w:tc>
          <w:tcPr>
            <w:tcW w:w="8793" w:type="dxa"/>
          </w:tcPr>
          <w:p w14:paraId="78F94007" w14:textId="450DA88B" w:rsidR="00D62E83" w:rsidRPr="007D1EB5" w:rsidRDefault="00D62E83" w:rsidP="0078297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All service account owner</w:t>
            </w:r>
            <w:r w:rsidR="003F3C8B">
              <w:rPr>
                <w:rFonts w:asciiTheme="minorHAnsi" w:hAnsiTheme="minorHAnsi" w:cstheme="minorHAnsi"/>
              </w:rPr>
              <w:t>s</w:t>
            </w:r>
            <w:r w:rsidRPr="007D1EB5">
              <w:rPr>
                <w:rFonts w:asciiTheme="minorHAnsi" w:hAnsiTheme="minorHAnsi" w:cstheme="minorHAnsi"/>
              </w:rPr>
              <w:t xml:space="preserve"> must be </w:t>
            </w:r>
            <w:r w:rsidR="008F31DD" w:rsidRPr="007D1EB5">
              <w:rPr>
                <w:rFonts w:asciiTheme="minorHAnsi" w:hAnsiTheme="minorHAnsi" w:cstheme="minorHAnsi"/>
              </w:rPr>
              <w:t>populated</w:t>
            </w:r>
            <w:r w:rsidRPr="007D1EB5">
              <w:rPr>
                <w:rFonts w:asciiTheme="minorHAnsi" w:hAnsiTheme="minorHAnsi" w:cstheme="minorHAnsi"/>
              </w:rPr>
              <w:t xml:space="preserve"> through CSV file.</w:t>
            </w:r>
          </w:p>
        </w:tc>
      </w:tr>
    </w:tbl>
    <w:p w14:paraId="4BBE3615" w14:textId="28B46B88" w:rsidR="001420CA" w:rsidRPr="007D1EB5" w:rsidRDefault="001420CA" w:rsidP="00DC2946">
      <w:pPr>
        <w:pStyle w:val="Heading2"/>
      </w:pPr>
      <w:bookmarkStart w:id="71" w:name="_Toc37004777"/>
      <w:bookmarkStart w:id="72" w:name="_Toc36746174"/>
      <w:bookmarkStart w:id="73" w:name="_Toc84269778"/>
      <w:bookmarkEnd w:id="16"/>
      <w:bookmarkEnd w:id="71"/>
      <w:r w:rsidRPr="007D1EB5">
        <w:t>Intended Audience</w:t>
      </w:r>
      <w:bookmarkEnd w:id="17"/>
      <w:bookmarkEnd w:id="18"/>
      <w:bookmarkEnd w:id="72"/>
      <w:bookmarkEnd w:id="73"/>
    </w:p>
    <w:p w14:paraId="5B2D91B4" w14:textId="2C8E0A83" w:rsidR="00CF56D3" w:rsidRPr="007D1EB5" w:rsidRDefault="001420CA" w:rsidP="00AA07C6">
      <w:pPr>
        <w:pStyle w:val="ListParagraph"/>
        <w:numPr>
          <w:ilvl w:val="0"/>
          <w:numId w:val="8"/>
        </w:numPr>
        <w:jc w:val="both"/>
        <w:rPr>
          <w:rFonts w:asciiTheme="minorHAnsi" w:hAnsiTheme="minorHAnsi" w:cstheme="minorHAnsi"/>
          <w:sz w:val="20"/>
          <w:szCs w:val="20"/>
        </w:rPr>
      </w:pPr>
      <w:r w:rsidRPr="007D1EB5">
        <w:rPr>
          <w:rFonts w:asciiTheme="minorHAnsi" w:hAnsiTheme="minorHAnsi" w:cstheme="minorHAnsi"/>
          <w:sz w:val="20"/>
          <w:szCs w:val="20"/>
        </w:rPr>
        <w:t>The primary au</w:t>
      </w:r>
      <w:r w:rsidR="00CF56D3" w:rsidRPr="007D1EB5">
        <w:rPr>
          <w:rFonts w:asciiTheme="minorHAnsi" w:hAnsiTheme="minorHAnsi" w:cstheme="minorHAnsi"/>
          <w:sz w:val="20"/>
          <w:szCs w:val="20"/>
        </w:rPr>
        <w:t xml:space="preserve">dience for this document </w:t>
      </w:r>
      <w:r w:rsidR="004F0AB1" w:rsidRPr="007D1EB5">
        <w:rPr>
          <w:rFonts w:asciiTheme="minorHAnsi" w:hAnsiTheme="minorHAnsi" w:cstheme="minorHAnsi"/>
          <w:sz w:val="20"/>
          <w:szCs w:val="20"/>
        </w:rPr>
        <w:t xml:space="preserve">is </w:t>
      </w:r>
      <w:r w:rsidR="00CF56D3" w:rsidRPr="007D1EB5">
        <w:rPr>
          <w:rFonts w:asciiTheme="minorHAnsi" w:hAnsiTheme="minorHAnsi" w:cstheme="minorHAnsi"/>
          <w:sz w:val="20"/>
          <w:szCs w:val="20"/>
        </w:rPr>
        <w:t>the enterprise architects</w:t>
      </w:r>
      <w:r w:rsidR="00557B1C" w:rsidRPr="007D1EB5">
        <w:rPr>
          <w:rFonts w:asciiTheme="minorHAnsi" w:hAnsiTheme="minorHAnsi" w:cstheme="minorHAnsi"/>
          <w:sz w:val="20"/>
          <w:szCs w:val="20"/>
        </w:rPr>
        <w:t xml:space="preserve"> and business process owners</w:t>
      </w:r>
      <w:r w:rsidR="00CF56D3" w:rsidRPr="007D1EB5">
        <w:rPr>
          <w:rFonts w:asciiTheme="minorHAnsi" w:hAnsiTheme="minorHAnsi" w:cstheme="minorHAnsi"/>
          <w:sz w:val="20"/>
          <w:szCs w:val="20"/>
        </w:rPr>
        <w:t xml:space="preserve"> at </w:t>
      </w:r>
      <w:r w:rsidR="00D408C8" w:rsidRPr="007D1EB5">
        <w:rPr>
          <w:rFonts w:asciiTheme="minorHAnsi" w:hAnsiTheme="minorHAnsi" w:cstheme="minorHAnsi"/>
          <w:sz w:val="20"/>
          <w:szCs w:val="20"/>
        </w:rPr>
        <w:t xml:space="preserve">Hormel </w:t>
      </w:r>
      <w:r w:rsidR="00CF56D3" w:rsidRPr="007D1EB5">
        <w:rPr>
          <w:rFonts w:asciiTheme="minorHAnsi" w:hAnsiTheme="minorHAnsi" w:cstheme="minorHAnsi"/>
          <w:sz w:val="20"/>
          <w:szCs w:val="20"/>
        </w:rPr>
        <w:t xml:space="preserve">who are responsible for </w:t>
      </w:r>
      <w:r w:rsidR="004F0AB1" w:rsidRPr="007D1EB5">
        <w:rPr>
          <w:rFonts w:asciiTheme="minorHAnsi" w:hAnsiTheme="minorHAnsi" w:cstheme="minorHAnsi"/>
          <w:sz w:val="20"/>
          <w:szCs w:val="20"/>
        </w:rPr>
        <w:t xml:space="preserve">maintenance </w:t>
      </w:r>
      <w:r w:rsidR="00CF56D3" w:rsidRPr="007D1EB5">
        <w:rPr>
          <w:rFonts w:asciiTheme="minorHAnsi" w:hAnsiTheme="minorHAnsi" w:cstheme="minorHAnsi"/>
          <w:sz w:val="20"/>
          <w:szCs w:val="20"/>
        </w:rPr>
        <w:t xml:space="preserve">and </w:t>
      </w:r>
      <w:r w:rsidR="004F0AB1" w:rsidRPr="007D1EB5">
        <w:rPr>
          <w:rFonts w:asciiTheme="minorHAnsi" w:hAnsiTheme="minorHAnsi" w:cstheme="minorHAnsi"/>
          <w:sz w:val="20"/>
          <w:szCs w:val="20"/>
        </w:rPr>
        <w:t xml:space="preserve">sustenance </w:t>
      </w:r>
      <w:r w:rsidR="00CF56D3" w:rsidRPr="007D1EB5">
        <w:rPr>
          <w:rFonts w:asciiTheme="minorHAnsi" w:hAnsiTheme="minorHAnsi" w:cstheme="minorHAnsi"/>
          <w:sz w:val="20"/>
          <w:szCs w:val="20"/>
        </w:rPr>
        <w:t>of Identity and Access Management processes, automation</w:t>
      </w:r>
      <w:r w:rsidR="00F8163A" w:rsidRPr="007D1EB5">
        <w:rPr>
          <w:rFonts w:asciiTheme="minorHAnsi" w:hAnsiTheme="minorHAnsi" w:cstheme="minorHAnsi"/>
          <w:sz w:val="20"/>
          <w:szCs w:val="20"/>
        </w:rPr>
        <w:t>,</w:t>
      </w:r>
      <w:r w:rsidR="00CF56D3" w:rsidRPr="007D1EB5">
        <w:rPr>
          <w:rFonts w:asciiTheme="minorHAnsi" w:hAnsiTheme="minorHAnsi" w:cstheme="minorHAnsi"/>
          <w:sz w:val="20"/>
          <w:szCs w:val="20"/>
        </w:rPr>
        <w:t xml:space="preserve"> and </w:t>
      </w:r>
      <w:r w:rsidR="00F67F0D" w:rsidRPr="007D1EB5">
        <w:rPr>
          <w:rFonts w:asciiTheme="minorHAnsi" w:hAnsiTheme="minorHAnsi" w:cstheme="minorHAnsi"/>
          <w:sz w:val="20"/>
          <w:szCs w:val="20"/>
        </w:rPr>
        <w:t>s</w:t>
      </w:r>
      <w:r w:rsidR="004F0AB1" w:rsidRPr="007D1EB5">
        <w:rPr>
          <w:rFonts w:asciiTheme="minorHAnsi" w:hAnsiTheme="minorHAnsi" w:cstheme="minorHAnsi"/>
          <w:sz w:val="20"/>
          <w:szCs w:val="20"/>
        </w:rPr>
        <w:t>ecurity</w:t>
      </w:r>
      <w:r w:rsidRPr="007D1EB5">
        <w:rPr>
          <w:rFonts w:asciiTheme="minorHAnsi" w:hAnsiTheme="minorHAnsi" w:cstheme="minorHAnsi"/>
          <w:sz w:val="20"/>
          <w:szCs w:val="20"/>
        </w:rPr>
        <w:t>.</w:t>
      </w:r>
    </w:p>
    <w:p w14:paraId="7E3B8A91" w14:textId="3AF03B58" w:rsidR="00CF56D3" w:rsidRPr="007D1EB5" w:rsidRDefault="00CF56D3" w:rsidP="00AA07C6">
      <w:pPr>
        <w:pStyle w:val="ListParagraph"/>
        <w:numPr>
          <w:ilvl w:val="0"/>
          <w:numId w:val="8"/>
        </w:numPr>
        <w:jc w:val="both"/>
        <w:rPr>
          <w:rFonts w:asciiTheme="minorHAnsi" w:hAnsiTheme="minorHAnsi" w:cstheme="minorHAnsi"/>
          <w:sz w:val="20"/>
          <w:szCs w:val="20"/>
        </w:rPr>
      </w:pPr>
      <w:r w:rsidRPr="007D1EB5">
        <w:rPr>
          <w:rFonts w:asciiTheme="minorHAnsi" w:hAnsiTheme="minorHAnsi" w:cstheme="minorHAnsi"/>
          <w:sz w:val="20"/>
          <w:szCs w:val="20"/>
        </w:rPr>
        <w:t>This document will be referred by the development team to implement and deliver the solution.</w:t>
      </w:r>
    </w:p>
    <w:p w14:paraId="4D3FD742" w14:textId="5CAF3DF7" w:rsidR="00CF56D3" w:rsidRPr="007D1EB5" w:rsidRDefault="00CF56D3" w:rsidP="00AA07C6">
      <w:pPr>
        <w:pStyle w:val="ListParagraph"/>
        <w:numPr>
          <w:ilvl w:val="0"/>
          <w:numId w:val="8"/>
        </w:numPr>
        <w:jc w:val="both"/>
        <w:rPr>
          <w:rFonts w:asciiTheme="minorHAnsi" w:hAnsiTheme="minorHAnsi" w:cstheme="minorHAnsi"/>
          <w:sz w:val="20"/>
          <w:szCs w:val="20"/>
        </w:rPr>
      </w:pPr>
      <w:r w:rsidRPr="007D1EB5">
        <w:rPr>
          <w:rFonts w:asciiTheme="minorHAnsi" w:hAnsiTheme="minorHAnsi" w:cstheme="minorHAnsi"/>
          <w:sz w:val="20"/>
          <w:szCs w:val="20"/>
        </w:rPr>
        <w:t xml:space="preserve">Additionally, the document should be reviewed by Application </w:t>
      </w:r>
      <w:r w:rsidR="00D7724C" w:rsidRPr="007D1EB5">
        <w:rPr>
          <w:rFonts w:asciiTheme="minorHAnsi" w:hAnsiTheme="minorHAnsi" w:cstheme="minorHAnsi"/>
          <w:sz w:val="20"/>
          <w:szCs w:val="20"/>
        </w:rPr>
        <w:t>O</w:t>
      </w:r>
      <w:r w:rsidRPr="007D1EB5">
        <w:rPr>
          <w:rFonts w:asciiTheme="minorHAnsi" w:hAnsiTheme="minorHAnsi" w:cstheme="minorHAnsi"/>
          <w:sz w:val="20"/>
          <w:szCs w:val="20"/>
        </w:rPr>
        <w:t xml:space="preserve">wners and Technical Architects of </w:t>
      </w:r>
      <w:r w:rsidR="004F0AB1" w:rsidRPr="007D1EB5">
        <w:rPr>
          <w:rFonts w:asciiTheme="minorHAnsi" w:hAnsiTheme="minorHAnsi" w:cstheme="minorHAnsi"/>
          <w:sz w:val="20"/>
          <w:szCs w:val="20"/>
        </w:rPr>
        <w:t xml:space="preserve">the </w:t>
      </w:r>
      <w:r w:rsidR="002D4691">
        <w:rPr>
          <w:rFonts w:asciiTheme="minorHAnsi" w:hAnsiTheme="minorHAnsi" w:cstheme="minorHAnsi"/>
          <w:sz w:val="20"/>
          <w:szCs w:val="20"/>
        </w:rPr>
        <w:t xml:space="preserve">respective application </w:t>
      </w:r>
      <w:r w:rsidRPr="007D1EB5">
        <w:rPr>
          <w:rFonts w:asciiTheme="minorHAnsi" w:hAnsiTheme="minorHAnsi" w:cstheme="minorHAnsi"/>
          <w:sz w:val="20"/>
          <w:szCs w:val="20"/>
        </w:rPr>
        <w:t>(</w:t>
      </w:r>
      <w:r w:rsidR="005A7981" w:rsidRPr="007D1EB5">
        <w:rPr>
          <w:rFonts w:asciiTheme="minorHAnsi" w:hAnsiTheme="minorHAnsi" w:cstheme="minorHAnsi"/>
          <w:sz w:val="20"/>
          <w:szCs w:val="20"/>
        </w:rPr>
        <w:t xml:space="preserve">HFC </w:t>
      </w:r>
      <w:r w:rsidRPr="007D1EB5">
        <w:rPr>
          <w:rFonts w:asciiTheme="minorHAnsi" w:hAnsiTheme="minorHAnsi" w:cstheme="minorHAnsi"/>
          <w:sz w:val="20"/>
          <w:szCs w:val="20"/>
        </w:rPr>
        <w:t>Active Directory</w:t>
      </w:r>
      <w:r w:rsidR="005A7981" w:rsidRPr="007D1EB5">
        <w:rPr>
          <w:rFonts w:asciiTheme="minorHAnsi" w:hAnsiTheme="minorHAnsi" w:cstheme="minorHAnsi"/>
          <w:sz w:val="20"/>
          <w:szCs w:val="20"/>
        </w:rPr>
        <w:t>, DMZ Active Directory,</w:t>
      </w:r>
      <w:r w:rsidR="005A7981" w:rsidRPr="00432E2F">
        <w:rPr>
          <w:rFonts w:asciiTheme="minorHAnsi" w:hAnsiTheme="minorHAnsi" w:cstheme="minorHAnsi"/>
          <w:sz w:val="20"/>
          <w:szCs w:val="20"/>
        </w:rPr>
        <w:t xml:space="preserve"> SMART,CF Plus, and iSeries (ASDPT001)</w:t>
      </w:r>
      <w:r w:rsidRPr="007D1EB5">
        <w:rPr>
          <w:rFonts w:asciiTheme="minorHAnsi" w:hAnsiTheme="minorHAnsi" w:cstheme="minorHAnsi"/>
          <w:sz w:val="20"/>
          <w:szCs w:val="20"/>
        </w:rPr>
        <w:t>)</w:t>
      </w:r>
      <w:bookmarkStart w:id="74" w:name="OLE_LINK1"/>
      <w:r w:rsidR="007755D1" w:rsidRPr="007D1EB5">
        <w:rPr>
          <w:rFonts w:asciiTheme="minorHAnsi" w:hAnsiTheme="minorHAnsi" w:cstheme="minorHAnsi"/>
          <w:sz w:val="20"/>
          <w:szCs w:val="20"/>
        </w:rPr>
        <w:t>.</w:t>
      </w:r>
    </w:p>
    <w:p w14:paraId="2531DF1D" w14:textId="0C5669A5" w:rsidR="00CF56D3" w:rsidRPr="007D1EB5" w:rsidRDefault="00CF56D3" w:rsidP="00AA07C6">
      <w:pPr>
        <w:pStyle w:val="ListParagraph"/>
        <w:numPr>
          <w:ilvl w:val="0"/>
          <w:numId w:val="8"/>
        </w:numPr>
        <w:jc w:val="both"/>
        <w:rPr>
          <w:rFonts w:asciiTheme="minorHAnsi" w:hAnsiTheme="minorHAnsi" w:cstheme="minorHAnsi"/>
          <w:sz w:val="20"/>
          <w:szCs w:val="20"/>
        </w:rPr>
      </w:pPr>
      <w:r w:rsidRPr="007D1EB5">
        <w:rPr>
          <w:rFonts w:asciiTheme="minorHAnsi" w:hAnsiTheme="minorHAnsi" w:cstheme="minorHAnsi"/>
          <w:sz w:val="20"/>
          <w:szCs w:val="20"/>
        </w:rPr>
        <w:t xml:space="preserve">The document lays out specific details regarding hardware and networking requirements, which should be reviewed </w:t>
      </w:r>
      <w:r w:rsidR="00586195" w:rsidRPr="007D1EB5">
        <w:rPr>
          <w:rFonts w:asciiTheme="minorHAnsi" w:hAnsiTheme="minorHAnsi" w:cstheme="minorHAnsi"/>
          <w:sz w:val="20"/>
          <w:szCs w:val="20"/>
        </w:rPr>
        <w:t xml:space="preserve">by </w:t>
      </w:r>
      <w:r w:rsidR="00D408C8" w:rsidRPr="007D1EB5">
        <w:rPr>
          <w:rFonts w:asciiTheme="minorHAnsi" w:hAnsiTheme="minorHAnsi" w:cstheme="minorHAnsi"/>
          <w:sz w:val="20"/>
          <w:szCs w:val="20"/>
        </w:rPr>
        <w:t>Hormel</w:t>
      </w:r>
      <w:r w:rsidR="00586195" w:rsidRPr="007D1EB5">
        <w:rPr>
          <w:rFonts w:asciiTheme="minorHAnsi" w:hAnsiTheme="minorHAnsi" w:cstheme="minorHAnsi"/>
          <w:sz w:val="20"/>
          <w:szCs w:val="20"/>
        </w:rPr>
        <w:t>’s</w:t>
      </w:r>
      <w:r w:rsidRPr="007D1EB5">
        <w:rPr>
          <w:rFonts w:asciiTheme="minorHAnsi" w:hAnsiTheme="minorHAnsi" w:cstheme="minorHAnsi"/>
          <w:sz w:val="20"/>
          <w:szCs w:val="20"/>
        </w:rPr>
        <w:t xml:space="preserve"> network and infrastructure teams.</w:t>
      </w:r>
    </w:p>
    <w:bookmarkEnd w:id="74"/>
    <w:p w14:paraId="054910BD" w14:textId="77777777" w:rsidR="0018523A" w:rsidRPr="007D1EB5" w:rsidRDefault="0018523A" w:rsidP="0018523A">
      <w:pPr>
        <w:rPr>
          <w:rFonts w:asciiTheme="minorHAnsi" w:hAnsiTheme="minorHAnsi" w:cstheme="minorHAnsi"/>
        </w:rPr>
      </w:pPr>
    </w:p>
    <w:p w14:paraId="5F13D4C9" w14:textId="6A1FA2F9" w:rsidR="00F300E7" w:rsidRPr="007D1EB5" w:rsidRDefault="00F300E7" w:rsidP="001E0CEC">
      <w:pPr>
        <w:pStyle w:val="Heading1"/>
        <w:rPr>
          <w:rFonts w:asciiTheme="minorHAnsi" w:hAnsiTheme="minorHAnsi" w:cstheme="minorHAnsi"/>
        </w:rPr>
      </w:pPr>
      <w:bookmarkStart w:id="75" w:name="_Essential_Use_Case"/>
      <w:bookmarkStart w:id="76" w:name="_Toc37004809"/>
      <w:bookmarkStart w:id="77" w:name="_Toc37004818"/>
      <w:bookmarkStart w:id="78" w:name="_Toc37004819"/>
      <w:bookmarkStart w:id="79" w:name="_Toc37004820"/>
      <w:bookmarkStart w:id="80" w:name="_Toc37004821"/>
      <w:bookmarkStart w:id="81" w:name="_Toc37004822"/>
      <w:bookmarkStart w:id="82" w:name="_Toc37004864"/>
      <w:bookmarkStart w:id="83" w:name="_Toc37004865"/>
      <w:bookmarkStart w:id="84" w:name="_Toc37004866"/>
      <w:bookmarkStart w:id="85" w:name="_Toc37004867"/>
      <w:bookmarkStart w:id="86" w:name="_Toc37004868"/>
      <w:bookmarkStart w:id="87" w:name="_Toc37004903"/>
      <w:bookmarkStart w:id="88" w:name="_Toc37004904"/>
      <w:bookmarkStart w:id="89" w:name="_Toc37004905"/>
      <w:bookmarkStart w:id="90" w:name="_Toc37004906"/>
      <w:bookmarkStart w:id="91" w:name="_Toc37004907"/>
      <w:bookmarkStart w:id="92" w:name="_Toc37004908"/>
      <w:bookmarkStart w:id="93" w:name="_Toc37004945"/>
      <w:bookmarkStart w:id="94" w:name="_Toc37004946"/>
      <w:bookmarkStart w:id="95" w:name="_Toc37004947"/>
      <w:bookmarkStart w:id="96" w:name="_Toc37004948"/>
      <w:bookmarkStart w:id="97" w:name="_Toc37004949"/>
      <w:bookmarkStart w:id="98" w:name="_Toc37004984"/>
      <w:bookmarkStart w:id="99" w:name="_Toc37004985"/>
      <w:bookmarkStart w:id="100" w:name="_Toc37004986"/>
      <w:bookmarkStart w:id="101" w:name="_Toc37004987"/>
      <w:bookmarkStart w:id="102" w:name="_Toc37004988"/>
      <w:bookmarkStart w:id="103" w:name="_Toc37004989"/>
      <w:bookmarkStart w:id="104" w:name="_Toc37004990"/>
      <w:bookmarkStart w:id="105" w:name="_Toc37005025"/>
      <w:bookmarkStart w:id="106" w:name="_Toc37005026"/>
      <w:bookmarkStart w:id="107" w:name="_Toc37005027"/>
      <w:bookmarkStart w:id="108" w:name="_Toc37005028"/>
      <w:bookmarkStart w:id="109" w:name="_Toc37005029"/>
      <w:bookmarkStart w:id="110" w:name="_Toc37005080"/>
      <w:bookmarkStart w:id="111" w:name="_Toc84269779"/>
      <w:bookmarkStart w:id="112" w:name="_Toc13038467"/>
      <w:bookmarkStart w:id="113" w:name="_Toc36746213"/>
      <w:bookmarkStart w:id="114" w:name="_Toc10216103"/>
      <w:bookmarkStart w:id="115" w:name="_Toc137351826"/>
      <w:bookmarkStart w:id="116" w:name="_Toc289857480"/>
      <w:bookmarkEnd w:id="13"/>
      <w:bookmarkEnd w:id="1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r w:rsidRPr="007D1EB5">
        <w:rPr>
          <w:rFonts w:asciiTheme="minorHAnsi" w:hAnsiTheme="minorHAnsi" w:cstheme="minorHAnsi"/>
        </w:rPr>
        <w:lastRenderedPageBreak/>
        <w:t>Saviynt Security Manager Overview</w:t>
      </w:r>
      <w:bookmarkEnd w:id="111"/>
    </w:p>
    <w:p w14:paraId="16D710B8" w14:textId="7732F9BB" w:rsidR="00AD2DBE" w:rsidRPr="007D1EB5" w:rsidRDefault="00AD2DBE" w:rsidP="00AD2DBE">
      <w:pPr>
        <w:rPr>
          <w:rFonts w:asciiTheme="minorHAnsi" w:hAnsiTheme="minorHAnsi" w:cstheme="minorHAnsi"/>
        </w:rPr>
      </w:pPr>
      <w:r w:rsidRPr="007D1EB5">
        <w:rPr>
          <w:rFonts w:asciiTheme="minorHAnsi" w:hAnsiTheme="minorHAnsi" w:cstheme="minorHAnsi"/>
        </w:rPr>
        <w:t xml:space="preserve">Saviynt is </w:t>
      </w:r>
      <w:r w:rsidR="00FC5EB9" w:rsidRPr="007D1EB5">
        <w:rPr>
          <w:rFonts w:asciiTheme="minorHAnsi" w:hAnsiTheme="minorHAnsi" w:cstheme="minorHAnsi"/>
        </w:rPr>
        <w:t xml:space="preserve">a </w:t>
      </w:r>
      <w:r w:rsidRPr="007D1EB5">
        <w:rPr>
          <w:rFonts w:asciiTheme="minorHAnsi" w:hAnsiTheme="minorHAnsi" w:cstheme="minorHAnsi"/>
        </w:rPr>
        <w:t xml:space="preserve">cloud-native Identity Governance and Administration (IGA) platform that protects </w:t>
      </w:r>
      <w:r w:rsidR="00FC5EB9" w:rsidRPr="007D1EB5">
        <w:rPr>
          <w:rFonts w:asciiTheme="minorHAnsi" w:hAnsiTheme="minorHAnsi" w:cstheme="minorHAnsi"/>
        </w:rPr>
        <w:t>an organi</w:t>
      </w:r>
      <w:r w:rsidR="00AA019B" w:rsidRPr="007D1EB5">
        <w:rPr>
          <w:rFonts w:asciiTheme="minorHAnsi" w:hAnsiTheme="minorHAnsi" w:cstheme="minorHAnsi"/>
        </w:rPr>
        <w:t>zation'</w:t>
      </w:r>
      <w:r w:rsidR="00FC5EB9" w:rsidRPr="007D1EB5">
        <w:rPr>
          <w:rFonts w:asciiTheme="minorHAnsi" w:hAnsiTheme="minorHAnsi" w:cstheme="minorHAnsi"/>
        </w:rPr>
        <w:t>s</w:t>
      </w:r>
      <w:r w:rsidRPr="007D1EB5">
        <w:rPr>
          <w:rFonts w:asciiTheme="minorHAnsi" w:hAnsiTheme="minorHAnsi" w:cstheme="minorHAnsi"/>
        </w:rPr>
        <w:t xml:space="preserve"> most sensitive information and increases your organizational efficiency and agility by ensuring that the right people have the right access to the right resources for only the right amount of time.</w:t>
      </w:r>
    </w:p>
    <w:p w14:paraId="53A91352" w14:textId="5ABC27F6" w:rsidR="00B71BCD" w:rsidRPr="007D1EB5" w:rsidRDefault="00FC5EB9" w:rsidP="00B71BCD">
      <w:pPr>
        <w:rPr>
          <w:rFonts w:asciiTheme="minorHAnsi" w:hAnsiTheme="minorHAnsi" w:cstheme="minorHAnsi"/>
          <w:lang w:eastAsia="x-none"/>
        </w:rPr>
      </w:pPr>
      <w:r w:rsidRPr="007D1EB5">
        <w:rPr>
          <w:rFonts w:asciiTheme="minorHAnsi" w:hAnsiTheme="minorHAnsi" w:cstheme="minorHAnsi"/>
          <w:lang w:eastAsia="x-none"/>
        </w:rPr>
        <w:t>I</w:t>
      </w:r>
      <w:r w:rsidR="00B71BCD" w:rsidRPr="007D1EB5">
        <w:rPr>
          <w:rFonts w:asciiTheme="minorHAnsi" w:hAnsiTheme="minorHAnsi" w:cstheme="minorHAnsi"/>
          <w:lang w:eastAsia="x-none"/>
        </w:rPr>
        <w:t>t is a leading provider of Cloud Security and Identity Gov</w:t>
      </w:r>
      <w:r w:rsidRPr="007D1EB5">
        <w:rPr>
          <w:rFonts w:asciiTheme="minorHAnsi" w:hAnsiTheme="minorHAnsi" w:cstheme="minorHAnsi"/>
          <w:lang w:eastAsia="x-none"/>
        </w:rPr>
        <w:t>ernance solution that provides a sin</w:t>
      </w:r>
      <w:r w:rsidR="00AA019B" w:rsidRPr="007D1EB5">
        <w:rPr>
          <w:rFonts w:asciiTheme="minorHAnsi" w:hAnsiTheme="minorHAnsi" w:cstheme="minorHAnsi"/>
          <w:lang w:eastAsia="x-none"/>
        </w:rPr>
        <w:t>gl</w:t>
      </w:r>
      <w:r w:rsidRPr="007D1EB5">
        <w:rPr>
          <w:rFonts w:asciiTheme="minorHAnsi" w:hAnsiTheme="minorHAnsi" w:cstheme="minorHAnsi"/>
          <w:lang w:eastAsia="x-none"/>
        </w:rPr>
        <w:t xml:space="preserve">e platform to </w:t>
      </w:r>
      <w:r w:rsidR="00B71BCD" w:rsidRPr="007D1EB5">
        <w:rPr>
          <w:rFonts w:asciiTheme="minorHAnsi" w:hAnsiTheme="minorHAnsi" w:cstheme="minorHAnsi"/>
          <w:lang w:eastAsia="x-none"/>
        </w:rPr>
        <w:t>secure applicat</w:t>
      </w:r>
      <w:r w:rsidRPr="007D1EB5">
        <w:rPr>
          <w:rFonts w:asciiTheme="minorHAnsi" w:hAnsiTheme="minorHAnsi" w:cstheme="minorHAnsi"/>
          <w:lang w:eastAsia="x-none"/>
        </w:rPr>
        <w:t xml:space="preserve">ions, data </w:t>
      </w:r>
      <w:r w:rsidR="008610EF" w:rsidRPr="007D1EB5">
        <w:rPr>
          <w:rFonts w:asciiTheme="minorHAnsi" w:hAnsiTheme="minorHAnsi" w:cstheme="minorHAnsi"/>
          <w:lang w:eastAsia="x-none"/>
        </w:rPr>
        <w:t>in</w:t>
      </w:r>
      <w:r w:rsidRPr="007D1EB5">
        <w:rPr>
          <w:rFonts w:asciiTheme="minorHAnsi" w:hAnsiTheme="minorHAnsi" w:cstheme="minorHAnsi"/>
          <w:lang w:eastAsia="x-none"/>
        </w:rPr>
        <w:t xml:space="preserve"> </w:t>
      </w:r>
      <w:r w:rsidR="00B71BCD" w:rsidRPr="007D1EB5">
        <w:rPr>
          <w:rFonts w:asciiTheme="minorHAnsi" w:hAnsiTheme="minorHAnsi" w:cstheme="minorHAnsi"/>
          <w:lang w:eastAsia="x-none"/>
        </w:rPr>
        <w:t>Cloud (</w:t>
      </w:r>
      <w:r w:rsidR="00401380" w:rsidRPr="007D1EB5">
        <w:rPr>
          <w:rFonts w:asciiTheme="minorHAnsi" w:hAnsiTheme="minorHAnsi" w:cstheme="minorHAnsi"/>
          <w:lang w:eastAsia="x-none"/>
        </w:rPr>
        <w:t>E.g.</w:t>
      </w:r>
      <w:r w:rsidR="008610EF" w:rsidRPr="007D1EB5">
        <w:rPr>
          <w:rFonts w:asciiTheme="minorHAnsi" w:hAnsiTheme="minorHAnsi" w:cstheme="minorHAnsi"/>
          <w:lang w:eastAsia="x-none"/>
        </w:rPr>
        <w:t xml:space="preserve">: </w:t>
      </w:r>
      <w:r w:rsidR="00B71BCD" w:rsidRPr="007D1EB5">
        <w:rPr>
          <w:rFonts w:asciiTheme="minorHAnsi" w:hAnsiTheme="minorHAnsi" w:cstheme="minorHAnsi"/>
          <w:lang w:eastAsia="x-none"/>
        </w:rPr>
        <w:t xml:space="preserve">Office 365, AWS, Azure, Salesforce, Workday) and </w:t>
      </w:r>
      <w:r w:rsidRPr="007D1EB5">
        <w:rPr>
          <w:rFonts w:asciiTheme="minorHAnsi" w:hAnsiTheme="minorHAnsi" w:cstheme="minorHAnsi"/>
          <w:lang w:eastAsia="x-none"/>
        </w:rPr>
        <w:t>On-prem</w:t>
      </w:r>
      <w:r w:rsidR="00AA019B" w:rsidRPr="007D1EB5">
        <w:rPr>
          <w:rFonts w:asciiTheme="minorHAnsi" w:hAnsiTheme="minorHAnsi" w:cstheme="minorHAnsi"/>
          <w:lang w:eastAsia="x-none"/>
        </w:rPr>
        <w:t>ise</w:t>
      </w:r>
      <w:r w:rsidRPr="007D1EB5">
        <w:rPr>
          <w:rFonts w:asciiTheme="minorHAnsi" w:hAnsiTheme="minorHAnsi" w:cstheme="minorHAnsi"/>
          <w:lang w:eastAsia="x-none"/>
        </w:rPr>
        <w:t>s</w:t>
      </w:r>
      <w:r w:rsidR="00B71BCD" w:rsidRPr="007D1EB5">
        <w:rPr>
          <w:rFonts w:asciiTheme="minorHAnsi" w:hAnsiTheme="minorHAnsi" w:cstheme="minorHAnsi"/>
          <w:lang w:eastAsia="x-none"/>
        </w:rPr>
        <w:t xml:space="preserve"> (</w:t>
      </w:r>
      <w:r w:rsidR="00401380" w:rsidRPr="007D1EB5">
        <w:rPr>
          <w:rFonts w:asciiTheme="minorHAnsi" w:hAnsiTheme="minorHAnsi" w:cstheme="minorHAnsi"/>
          <w:lang w:eastAsia="x-none"/>
        </w:rPr>
        <w:t>E.g.</w:t>
      </w:r>
      <w:r w:rsidR="008610EF" w:rsidRPr="007D1EB5">
        <w:rPr>
          <w:rFonts w:asciiTheme="minorHAnsi" w:hAnsiTheme="minorHAnsi" w:cstheme="minorHAnsi"/>
          <w:lang w:eastAsia="x-none"/>
        </w:rPr>
        <w:t xml:space="preserve">: </w:t>
      </w:r>
      <w:r w:rsidR="00B71BCD" w:rsidRPr="007D1EB5">
        <w:rPr>
          <w:rFonts w:asciiTheme="minorHAnsi" w:hAnsiTheme="minorHAnsi" w:cstheme="minorHAnsi"/>
          <w:lang w:eastAsia="x-none"/>
        </w:rPr>
        <w:t>SAP, Oracle EBS)</w:t>
      </w:r>
      <w:r w:rsidRPr="007D1EB5">
        <w:rPr>
          <w:rFonts w:asciiTheme="minorHAnsi" w:hAnsiTheme="minorHAnsi" w:cstheme="minorHAnsi"/>
          <w:lang w:eastAsia="x-none"/>
        </w:rPr>
        <w:t xml:space="preserve"> systems</w:t>
      </w:r>
      <w:r w:rsidR="00B71BCD" w:rsidRPr="007D1EB5">
        <w:rPr>
          <w:rFonts w:asciiTheme="minorHAnsi" w:hAnsiTheme="minorHAnsi" w:cstheme="minorHAnsi"/>
          <w:lang w:eastAsia="x-none"/>
        </w:rPr>
        <w:t>. </w:t>
      </w:r>
    </w:p>
    <w:p w14:paraId="18571EA3" w14:textId="4D5ECF5F" w:rsidR="00B71BCD" w:rsidRPr="007D1EB5" w:rsidRDefault="00B71BCD" w:rsidP="0039677D">
      <w:pPr>
        <w:rPr>
          <w:rFonts w:asciiTheme="minorHAnsi" w:hAnsiTheme="minorHAnsi" w:cstheme="minorHAnsi"/>
          <w:lang w:eastAsia="x-none"/>
        </w:rPr>
      </w:pPr>
      <w:r w:rsidRPr="007D1EB5">
        <w:rPr>
          <w:rFonts w:asciiTheme="minorHAnsi" w:hAnsiTheme="minorHAnsi" w:cstheme="minorHAnsi"/>
          <w:lang w:eastAsia="x-none"/>
        </w:rPr>
        <w:t>Saviynt’s platform unifies accounts across the ecosystem, creating one identity with </w:t>
      </w:r>
      <w:hyperlink r:id="rId15" w:history="1">
        <w:r w:rsidRPr="007D1EB5">
          <w:rPr>
            <w:rFonts w:asciiTheme="minorHAnsi" w:hAnsiTheme="minorHAnsi" w:cstheme="minorHAnsi"/>
            <w:lang w:eastAsia="x-none"/>
          </w:rPr>
          <w:t>fine-grained entitlements </w:t>
        </w:r>
      </w:hyperlink>
      <w:r w:rsidRPr="007D1EB5">
        <w:rPr>
          <w:rFonts w:asciiTheme="minorHAnsi" w:hAnsiTheme="minorHAnsi" w:cstheme="minorHAnsi"/>
          <w:lang w:eastAsia="x-none"/>
        </w:rPr>
        <w:t>for each user. Saviynt automates account and access provisioning aligned with organizational risk tolerance and workflows so organizations can reduce human error risk, accelerate onboarding, and holistically view all user</w:t>
      </w:r>
      <w:r w:rsidR="008610EF" w:rsidRPr="007D1EB5">
        <w:rPr>
          <w:rFonts w:asciiTheme="minorHAnsi" w:hAnsiTheme="minorHAnsi" w:cstheme="minorHAnsi"/>
          <w:lang w:eastAsia="x-none"/>
        </w:rPr>
        <w:t>s’</w:t>
      </w:r>
      <w:r w:rsidRPr="007D1EB5">
        <w:rPr>
          <w:rFonts w:asciiTheme="minorHAnsi" w:hAnsiTheme="minorHAnsi" w:cstheme="minorHAnsi"/>
          <w:lang w:eastAsia="x-none"/>
        </w:rPr>
        <w:t xml:space="preserve"> access.</w:t>
      </w:r>
    </w:p>
    <w:p w14:paraId="34F525D2" w14:textId="512409C0" w:rsidR="00B311C5" w:rsidRPr="007D1EB5" w:rsidRDefault="00B311C5" w:rsidP="00332B4E">
      <w:pPr>
        <w:pStyle w:val="Caption"/>
      </w:pPr>
      <w:bookmarkStart w:id="117" w:name="_Toc84269938"/>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1</w:t>
      </w:r>
      <w:r w:rsidR="00E63CC6" w:rsidRPr="007D1EB5">
        <w:fldChar w:fldCharType="end"/>
      </w:r>
      <w:r w:rsidRPr="007D1EB5">
        <w:t>: Saviynt Cloud Access Governance and Intelligence</w:t>
      </w:r>
      <w:bookmarkEnd w:id="117"/>
    </w:p>
    <w:p w14:paraId="4B943317" w14:textId="77777777" w:rsidR="00B71BCD" w:rsidRPr="007D1EB5" w:rsidRDefault="00B71BCD" w:rsidP="0039677D">
      <w:pPr>
        <w:rPr>
          <w:rFonts w:asciiTheme="minorHAnsi" w:hAnsiTheme="minorHAnsi" w:cstheme="minorHAnsi"/>
          <w:lang w:eastAsia="x-none"/>
        </w:rPr>
      </w:pPr>
      <w:r w:rsidRPr="007D1EB5">
        <w:rPr>
          <w:rFonts w:asciiTheme="minorHAnsi" w:hAnsiTheme="minorHAnsi" w:cstheme="minorHAnsi"/>
          <w:noProof/>
          <w:lang w:val="en-US"/>
        </w:rPr>
        <w:drawing>
          <wp:inline distT="0" distB="0" distL="0" distR="0" wp14:anchorId="4E125FE4" wp14:editId="25E1E714">
            <wp:extent cx="5923721" cy="2583744"/>
            <wp:effectExtent l="19050" t="19050" r="20320" b="2667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2369" cy="2591878"/>
                    </a:xfrm>
                    <a:prstGeom prst="rect">
                      <a:avLst/>
                    </a:prstGeom>
                    <a:noFill/>
                    <a:ln w="12700" cmpd="sng">
                      <a:solidFill>
                        <a:srgbClr val="5B73D5"/>
                      </a:solidFill>
                    </a:ln>
                  </pic:spPr>
                </pic:pic>
              </a:graphicData>
            </a:graphic>
          </wp:inline>
        </w:drawing>
      </w:r>
    </w:p>
    <w:p w14:paraId="0F78DEE3" w14:textId="77777777" w:rsidR="00CE060C" w:rsidRPr="007D1EB5" w:rsidRDefault="00171629" w:rsidP="0039677D">
      <w:pPr>
        <w:rPr>
          <w:rFonts w:asciiTheme="minorHAnsi" w:hAnsiTheme="minorHAnsi" w:cstheme="minorHAnsi"/>
          <w:szCs w:val="24"/>
          <w:lang w:eastAsia="x-none"/>
        </w:rPr>
      </w:pPr>
      <w:r w:rsidRPr="007D1EB5">
        <w:rPr>
          <w:rFonts w:asciiTheme="minorHAnsi" w:hAnsiTheme="minorHAnsi" w:cstheme="minorHAnsi"/>
          <w:szCs w:val="24"/>
          <w:lang w:eastAsia="x-none"/>
        </w:rPr>
        <w:t>The following</w:t>
      </w:r>
      <w:r w:rsidR="00CE060C" w:rsidRPr="007D1EB5">
        <w:rPr>
          <w:rFonts w:asciiTheme="minorHAnsi" w:hAnsiTheme="minorHAnsi" w:cstheme="minorHAnsi"/>
          <w:szCs w:val="24"/>
          <w:lang w:eastAsia="x-none"/>
        </w:rPr>
        <w:t xml:space="preserve"> are the key components of </w:t>
      </w:r>
      <w:r w:rsidRPr="007D1EB5">
        <w:rPr>
          <w:rFonts w:asciiTheme="minorHAnsi" w:hAnsiTheme="minorHAnsi" w:cstheme="minorHAnsi"/>
          <w:szCs w:val="24"/>
          <w:lang w:eastAsia="x-none"/>
        </w:rPr>
        <w:t xml:space="preserve">the </w:t>
      </w:r>
      <w:r w:rsidR="00CE060C" w:rsidRPr="007D1EB5">
        <w:rPr>
          <w:rFonts w:asciiTheme="minorHAnsi" w:hAnsiTheme="minorHAnsi" w:cstheme="minorHAnsi"/>
          <w:szCs w:val="24"/>
          <w:lang w:eastAsia="x-none"/>
        </w:rPr>
        <w:t>Saviynt Security Man</w:t>
      </w:r>
      <w:r w:rsidRPr="007D1EB5">
        <w:rPr>
          <w:rFonts w:asciiTheme="minorHAnsi" w:hAnsiTheme="minorHAnsi" w:cstheme="minorHAnsi"/>
          <w:szCs w:val="24"/>
          <w:lang w:eastAsia="x-none"/>
        </w:rPr>
        <w:t>a</w:t>
      </w:r>
      <w:r w:rsidR="00CE060C" w:rsidRPr="007D1EB5">
        <w:rPr>
          <w:rFonts w:asciiTheme="minorHAnsi" w:hAnsiTheme="minorHAnsi" w:cstheme="minorHAnsi"/>
          <w:szCs w:val="24"/>
          <w:lang w:eastAsia="x-none"/>
        </w:rPr>
        <w:t>ger that would be used as part of this design.</w:t>
      </w:r>
    </w:p>
    <w:p w14:paraId="2B0B62AA" w14:textId="77777777" w:rsidR="00F300E7" w:rsidRPr="007D1EB5" w:rsidRDefault="00F300E7" w:rsidP="00DC2946">
      <w:pPr>
        <w:pStyle w:val="Heading2"/>
      </w:pPr>
      <w:bookmarkStart w:id="118" w:name="_Toc84269780"/>
      <w:r w:rsidRPr="007D1EB5">
        <w:t>Saviynt Identity Manager</w:t>
      </w:r>
      <w:bookmarkEnd w:id="118"/>
    </w:p>
    <w:p w14:paraId="6ED4D013" w14:textId="664AE4C8" w:rsidR="0075190B" w:rsidRPr="007D1EB5" w:rsidRDefault="0075190B" w:rsidP="0075190B">
      <w:pPr>
        <w:rPr>
          <w:rFonts w:asciiTheme="minorHAnsi" w:hAnsiTheme="minorHAnsi" w:cstheme="minorHAnsi"/>
          <w:szCs w:val="24"/>
          <w:lang w:eastAsia="x-none"/>
        </w:rPr>
      </w:pPr>
      <w:r w:rsidRPr="007D1EB5">
        <w:rPr>
          <w:rFonts w:asciiTheme="minorHAnsi" w:hAnsiTheme="minorHAnsi" w:cstheme="minorHAnsi"/>
          <w:szCs w:val="24"/>
          <w:lang w:eastAsia="x-none"/>
        </w:rPr>
        <w:t>Saviynt Identit</w:t>
      </w:r>
      <w:r w:rsidR="00F67F0D" w:rsidRPr="007D1EB5">
        <w:rPr>
          <w:rFonts w:asciiTheme="minorHAnsi" w:hAnsiTheme="minorHAnsi" w:cstheme="minorHAnsi"/>
          <w:szCs w:val="24"/>
          <w:lang w:eastAsia="x-none"/>
        </w:rPr>
        <w:t>y Manager provides user access p</w:t>
      </w:r>
      <w:r w:rsidRPr="007D1EB5">
        <w:rPr>
          <w:rFonts w:asciiTheme="minorHAnsi" w:hAnsiTheme="minorHAnsi" w:cstheme="minorHAnsi"/>
          <w:szCs w:val="24"/>
          <w:lang w:eastAsia="x-none"/>
        </w:rPr>
        <w:t>rovisioning, de-provisioning, and Identity Governance</w:t>
      </w:r>
      <w:r w:rsidR="00F67F0D" w:rsidRPr="007D1EB5">
        <w:rPr>
          <w:rFonts w:asciiTheme="minorHAnsi" w:hAnsiTheme="minorHAnsi" w:cstheme="minorHAnsi"/>
          <w:szCs w:val="24"/>
          <w:lang w:eastAsia="x-none"/>
        </w:rPr>
        <w:t xml:space="preserve"> and Administration</w:t>
      </w:r>
      <w:r w:rsidRPr="007D1EB5">
        <w:rPr>
          <w:rFonts w:asciiTheme="minorHAnsi" w:hAnsiTheme="minorHAnsi" w:cstheme="minorHAnsi"/>
          <w:szCs w:val="24"/>
          <w:lang w:eastAsia="x-none"/>
        </w:rPr>
        <w:t xml:space="preserve"> </w:t>
      </w:r>
      <w:r w:rsidR="00F67F0D" w:rsidRPr="007D1EB5">
        <w:rPr>
          <w:rFonts w:asciiTheme="minorHAnsi" w:hAnsiTheme="minorHAnsi" w:cstheme="minorHAnsi"/>
          <w:szCs w:val="24"/>
          <w:lang w:eastAsia="x-none"/>
        </w:rPr>
        <w:t xml:space="preserve">(IGA) </w:t>
      </w:r>
      <w:r w:rsidRPr="007D1EB5">
        <w:rPr>
          <w:rFonts w:asciiTheme="minorHAnsi" w:hAnsiTheme="minorHAnsi" w:cstheme="minorHAnsi"/>
          <w:szCs w:val="24"/>
          <w:lang w:eastAsia="x-none"/>
        </w:rPr>
        <w:t xml:space="preserve">capabilities for an organization. </w:t>
      </w:r>
      <w:r w:rsidR="00F67F0D" w:rsidRPr="007D1EB5">
        <w:rPr>
          <w:rFonts w:asciiTheme="minorHAnsi" w:hAnsiTheme="minorHAnsi" w:cstheme="minorHAnsi"/>
          <w:szCs w:val="24"/>
          <w:lang w:eastAsia="x-none"/>
        </w:rPr>
        <w:t>It has a c</w:t>
      </w:r>
      <w:r w:rsidRPr="007D1EB5">
        <w:rPr>
          <w:rFonts w:asciiTheme="minorHAnsi" w:hAnsiTheme="minorHAnsi" w:cstheme="minorHAnsi"/>
          <w:szCs w:val="24"/>
          <w:lang w:eastAsia="x-none"/>
        </w:rPr>
        <w:t>loud</w:t>
      </w:r>
      <w:r w:rsidR="00171629" w:rsidRPr="007D1EB5">
        <w:rPr>
          <w:rFonts w:asciiTheme="minorHAnsi" w:hAnsiTheme="minorHAnsi" w:cstheme="minorHAnsi"/>
          <w:szCs w:val="24"/>
          <w:lang w:eastAsia="x-none"/>
        </w:rPr>
        <w:t>-</w:t>
      </w:r>
      <w:r w:rsidRPr="007D1EB5">
        <w:rPr>
          <w:rFonts w:asciiTheme="minorHAnsi" w:hAnsiTheme="minorHAnsi" w:cstheme="minorHAnsi"/>
          <w:szCs w:val="24"/>
          <w:lang w:eastAsia="x-none"/>
        </w:rPr>
        <w:t xml:space="preserve">hosted </w:t>
      </w:r>
      <w:r w:rsidR="008610EF" w:rsidRPr="007D1EB5">
        <w:rPr>
          <w:rFonts w:asciiTheme="minorHAnsi" w:hAnsiTheme="minorHAnsi" w:cstheme="minorHAnsi"/>
          <w:szCs w:val="24"/>
          <w:lang w:eastAsia="x-none"/>
        </w:rPr>
        <w:t>w</w:t>
      </w:r>
      <w:r w:rsidRPr="007D1EB5">
        <w:rPr>
          <w:rFonts w:asciiTheme="minorHAnsi" w:hAnsiTheme="minorHAnsi" w:cstheme="minorHAnsi"/>
          <w:szCs w:val="24"/>
          <w:lang w:eastAsia="x-none"/>
        </w:rPr>
        <w:t xml:space="preserve">eb </w:t>
      </w:r>
      <w:r w:rsidR="008610EF" w:rsidRPr="007D1EB5">
        <w:rPr>
          <w:rFonts w:asciiTheme="minorHAnsi" w:hAnsiTheme="minorHAnsi" w:cstheme="minorHAnsi"/>
          <w:szCs w:val="24"/>
          <w:lang w:eastAsia="x-none"/>
        </w:rPr>
        <w:t>a</w:t>
      </w:r>
      <w:r w:rsidRPr="007D1EB5">
        <w:rPr>
          <w:rFonts w:asciiTheme="minorHAnsi" w:hAnsiTheme="minorHAnsi" w:cstheme="minorHAnsi"/>
          <w:szCs w:val="24"/>
          <w:lang w:eastAsia="x-none"/>
        </w:rPr>
        <w:t xml:space="preserve">pplication that supports </w:t>
      </w:r>
      <w:r w:rsidR="00586195" w:rsidRPr="007D1EB5">
        <w:rPr>
          <w:rFonts w:asciiTheme="minorHAnsi" w:hAnsiTheme="minorHAnsi" w:cstheme="minorHAnsi"/>
          <w:szCs w:val="24"/>
          <w:lang w:eastAsia="x-none"/>
        </w:rPr>
        <w:t>self-service</w:t>
      </w:r>
      <w:r w:rsidRPr="007D1EB5">
        <w:rPr>
          <w:rFonts w:asciiTheme="minorHAnsi" w:hAnsiTheme="minorHAnsi" w:cstheme="minorHAnsi"/>
          <w:szCs w:val="24"/>
          <w:lang w:eastAsia="x-none"/>
        </w:rPr>
        <w:t xml:space="preserve"> </w:t>
      </w:r>
      <w:r w:rsidR="00F67F0D" w:rsidRPr="007D1EB5">
        <w:rPr>
          <w:rFonts w:asciiTheme="minorHAnsi" w:hAnsiTheme="minorHAnsi" w:cstheme="minorHAnsi"/>
          <w:szCs w:val="24"/>
          <w:lang w:eastAsia="x-none"/>
        </w:rPr>
        <w:t>and a</w:t>
      </w:r>
      <w:r w:rsidR="00586195" w:rsidRPr="007D1EB5">
        <w:rPr>
          <w:rFonts w:asciiTheme="minorHAnsi" w:hAnsiTheme="minorHAnsi" w:cstheme="minorHAnsi"/>
          <w:szCs w:val="24"/>
          <w:lang w:eastAsia="x-none"/>
        </w:rPr>
        <w:t>dministration</w:t>
      </w:r>
      <w:r w:rsidRPr="007D1EB5">
        <w:rPr>
          <w:rFonts w:asciiTheme="minorHAnsi" w:hAnsiTheme="minorHAnsi" w:cstheme="minorHAnsi"/>
          <w:szCs w:val="24"/>
          <w:lang w:eastAsia="x-none"/>
        </w:rPr>
        <w:t xml:space="preserve"> capabilities. This component also supports Iden</w:t>
      </w:r>
      <w:r w:rsidR="00CE060C" w:rsidRPr="007D1EB5">
        <w:rPr>
          <w:rFonts w:asciiTheme="minorHAnsi" w:hAnsiTheme="minorHAnsi" w:cstheme="minorHAnsi"/>
          <w:szCs w:val="24"/>
          <w:lang w:eastAsia="x-none"/>
        </w:rPr>
        <w:t xml:space="preserve">tity Management </w:t>
      </w:r>
      <w:r w:rsidR="008610EF" w:rsidRPr="007D1EB5">
        <w:rPr>
          <w:rFonts w:asciiTheme="minorHAnsi" w:hAnsiTheme="minorHAnsi" w:cstheme="minorHAnsi"/>
          <w:szCs w:val="24"/>
          <w:lang w:eastAsia="x-none"/>
        </w:rPr>
        <w:t xml:space="preserve">for </w:t>
      </w:r>
      <w:r w:rsidR="00CE060C" w:rsidRPr="007D1EB5">
        <w:rPr>
          <w:rFonts w:asciiTheme="minorHAnsi" w:hAnsiTheme="minorHAnsi" w:cstheme="minorHAnsi"/>
          <w:szCs w:val="24"/>
          <w:lang w:eastAsia="x-none"/>
        </w:rPr>
        <w:t>D</w:t>
      </w:r>
      <w:r w:rsidRPr="007D1EB5">
        <w:rPr>
          <w:rFonts w:asciiTheme="minorHAnsi" w:hAnsiTheme="minorHAnsi" w:cstheme="minorHAnsi"/>
          <w:szCs w:val="24"/>
          <w:lang w:eastAsia="x-none"/>
        </w:rPr>
        <w:t xml:space="preserve">evelopers </w:t>
      </w:r>
      <w:r w:rsidR="00171629" w:rsidRPr="007D1EB5">
        <w:rPr>
          <w:rFonts w:asciiTheme="minorHAnsi" w:hAnsiTheme="minorHAnsi" w:cstheme="minorHAnsi"/>
          <w:szCs w:val="24"/>
          <w:lang w:eastAsia="x-none"/>
        </w:rPr>
        <w:t xml:space="preserve">to </w:t>
      </w:r>
      <w:r w:rsidRPr="007D1EB5">
        <w:rPr>
          <w:rFonts w:asciiTheme="minorHAnsi" w:hAnsiTheme="minorHAnsi" w:cstheme="minorHAnsi"/>
          <w:szCs w:val="24"/>
          <w:lang w:eastAsia="x-none"/>
        </w:rPr>
        <w:t>configure processes and customizations.</w:t>
      </w:r>
    </w:p>
    <w:p w14:paraId="0FA71D86" w14:textId="10C9E700" w:rsidR="0003579D" w:rsidRPr="007D1EB5" w:rsidRDefault="0003579D" w:rsidP="0003579D">
      <w:pPr>
        <w:pStyle w:val="Heading2"/>
      </w:pPr>
      <w:bookmarkStart w:id="119" w:name="_Toc84269781"/>
      <w:r w:rsidRPr="007D1EB5">
        <w:t xml:space="preserve">Saviynt Identity Manager Certification </w:t>
      </w:r>
      <w:r w:rsidR="00FC4565" w:rsidRPr="007D1EB5">
        <w:t>Campaign</w:t>
      </w:r>
      <w:bookmarkEnd w:id="119"/>
    </w:p>
    <w:p w14:paraId="09562A30" w14:textId="77777777" w:rsidR="0003579D" w:rsidRPr="007D1EB5" w:rsidRDefault="0003579D" w:rsidP="0003579D">
      <w:pPr>
        <w:shd w:val="clear" w:color="auto" w:fill="FFFFFF"/>
        <w:spacing w:after="375"/>
        <w:jc w:val="left"/>
        <w:rPr>
          <w:rFonts w:asciiTheme="minorHAnsi" w:hAnsiTheme="minorHAnsi" w:cstheme="minorHAnsi"/>
          <w:szCs w:val="24"/>
          <w:lang w:eastAsia="x-none"/>
        </w:rPr>
      </w:pPr>
      <w:r w:rsidRPr="007D1EB5">
        <w:rPr>
          <w:rFonts w:asciiTheme="minorHAnsi" w:hAnsiTheme="minorHAnsi" w:cstheme="minorHAnsi"/>
          <w:szCs w:val="24"/>
          <w:lang w:eastAsia="x-none"/>
        </w:rPr>
        <w:t>The campaign feature has been introduced to simplify and group similar certification types. Supported certification types, for which you can create a campaign are User Manager, Service Account, Role Owner, Entitlement Owner, Organization Owner, Application Owner, and Application Owner Metadata. Only these can be created and grouped using a campaign. Essentially, when you are creating a campaign, it provides you an option to select the campaign Type, target application name or all application, Identity items such as Entitlement, Account, or Roles you want to include as part of campaign certification. In addition, you can select the desired or all certifiers from list and filter user(s) too which you want to be part of the campaign using various types of queries. </w:t>
      </w:r>
    </w:p>
    <w:p w14:paraId="499D3826" w14:textId="77777777" w:rsidR="0003579D" w:rsidRPr="007D1EB5" w:rsidRDefault="0003579D" w:rsidP="0003579D">
      <w:pPr>
        <w:shd w:val="clear" w:color="auto" w:fill="FFFFFF"/>
        <w:spacing w:after="375"/>
        <w:jc w:val="left"/>
        <w:rPr>
          <w:rFonts w:asciiTheme="minorHAnsi" w:hAnsiTheme="minorHAnsi" w:cstheme="minorHAnsi"/>
          <w:szCs w:val="24"/>
          <w:lang w:eastAsia="x-none"/>
        </w:rPr>
      </w:pPr>
      <w:r w:rsidRPr="007D1EB5">
        <w:rPr>
          <w:rFonts w:asciiTheme="minorHAnsi" w:hAnsiTheme="minorHAnsi" w:cstheme="minorHAnsi"/>
          <w:szCs w:val="24"/>
          <w:lang w:eastAsia="x-none"/>
        </w:rPr>
        <w:lastRenderedPageBreak/>
        <w:t>The benefit of using campaign is, instead of launching individual certifications, it provides an alternative to have a single campaign with multiple certifications being encompassed within the single campaign. This helps to easily monitor and take actions on all the certifications, which are part of the campaign.</w:t>
      </w:r>
    </w:p>
    <w:p w14:paraId="2ED9B867" w14:textId="2C232F0F" w:rsidR="005D48AC" w:rsidRPr="007D1EB5" w:rsidRDefault="00376FB4" w:rsidP="00DC2946">
      <w:pPr>
        <w:pStyle w:val="Heading2"/>
      </w:pPr>
      <w:bookmarkStart w:id="120" w:name="_Toc56088923"/>
      <w:bookmarkStart w:id="121" w:name="_Toc56089909"/>
      <w:bookmarkStart w:id="122" w:name="_Toc56090900"/>
      <w:bookmarkStart w:id="123" w:name="_Toc56091934"/>
      <w:bookmarkStart w:id="124" w:name="_Toc56092933"/>
      <w:bookmarkStart w:id="125" w:name="_Toc56093932"/>
      <w:bookmarkStart w:id="126" w:name="_Toc56088924"/>
      <w:bookmarkStart w:id="127" w:name="_Toc56089910"/>
      <w:bookmarkStart w:id="128" w:name="_Toc56090901"/>
      <w:bookmarkStart w:id="129" w:name="_Toc56091935"/>
      <w:bookmarkStart w:id="130" w:name="_Toc56092934"/>
      <w:bookmarkStart w:id="131" w:name="_Toc56093933"/>
      <w:bookmarkStart w:id="132" w:name="_Toc84269782"/>
      <w:bookmarkEnd w:id="120"/>
      <w:bookmarkEnd w:id="121"/>
      <w:bookmarkEnd w:id="122"/>
      <w:bookmarkEnd w:id="123"/>
      <w:bookmarkEnd w:id="124"/>
      <w:bookmarkEnd w:id="125"/>
      <w:bookmarkEnd w:id="126"/>
      <w:bookmarkEnd w:id="127"/>
      <w:bookmarkEnd w:id="128"/>
      <w:bookmarkEnd w:id="129"/>
      <w:bookmarkEnd w:id="130"/>
      <w:bookmarkEnd w:id="131"/>
      <w:r w:rsidRPr="007D1EB5">
        <w:t xml:space="preserve">SSM </w:t>
      </w:r>
      <w:r w:rsidR="005D48AC" w:rsidRPr="007D1EB5">
        <w:t>Connectors</w:t>
      </w:r>
      <w:bookmarkEnd w:id="132"/>
      <w:r w:rsidR="005D48AC" w:rsidRPr="007D1EB5">
        <w:t xml:space="preserve"> </w:t>
      </w:r>
    </w:p>
    <w:p w14:paraId="71841F9B" w14:textId="324E31A0" w:rsidR="005D48AC" w:rsidRPr="007D1EB5" w:rsidRDefault="00810369" w:rsidP="005D48AC">
      <w:pPr>
        <w:rPr>
          <w:rFonts w:asciiTheme="minorHAnsi" w:hAnsiTheme="minorHAnsi" w:cstheme="minorHAnsi"/>
          <w:szCs w:val="24"/>
        </w:rPr>
      </w:pPr>
      <w:r w:rsidRPr="007D1EB5">
        <w:rPr>
          <w:rFonts w:asciiTheme="minorHAnsi" w:hAnsiTheme="minorHAnsi" w:cstheme="minorHAnsi"/>
          <w:szCs w:val="24"/>
        </w:rPr>
        <w:t>The f</w:t>
      </w:r>
      <w:r w:rsidR="005D48AC" w:rsidRPr="007D1EB5">
        <w:rPr>
          <w:rFonts w:asciiTheme="minorHAnsi" w:hAnsiTheme="minorHAnsi" w:cstheme="minorHAnsi"/>
          <w:szCs w:val="24"/>
        </w:rPr>
        <w:t>ollowing connectors</w:t>
      </w:r>
      <w:r w:rsidR="00CE060C" w:rsidRPr="007D1EB5">
        <w:rPr>
          <w:rFonts w:asciiTheme="minorHAnsi" w:hAnsiTheme="minorHAnsi" w:cstheme="minorHAnsi"/>
          <w:szCs w:val="24"/>
        </w:rPr>
        <w:t>,</w:t>
      </w:r>
      <w:r w:rsidR="005D48AC" w:rsidRPr="007D1EB5">
        <w:rPr>
          <w:rFonts w:asciiTheme="minorHAnsi" w:hAnsiTheme="minorHAnsi" w:cstheme="minorHAnsi"/>
          <w:szCs w:val="24"/>
        </w:rPr>
        <w:t xml:space="preserve"> provided by </w:t>
      </w:r>
      <w:r w:rsidR="00253BA3" w:rsidRPr="007D1EB5">
        <w:rPr>
          <w:rFonts w:asciiTheme="minorHAnsi" w:hAnsiTheme="minorHAnsi" w:cstheme="minorHAnsi"/>
          <w:szCs w:val="24"/>
        </w:rPr>
        <w:t>SSM</w:t>
      </w:r>
      <w:r w:rsidR="00CE060C" w:rsidRPr="007D1EB5">
        <w:rPr>
          <w:rFonts w:asciiTheme="minorHAnsi" w:hAnsiTheme="minorHAnsi" w:cstheme="minorHAnsi"/>
          <w:szCs w:val="24"/>
        </w:rPr>
        <w:t>,</w:t>
      </w:r>
      <w:r w:rsidR="005D48AC" w:rsidRPr="007D1EB5">
        <w:rPr>
          <w:rFonts w:asciiTheme="minorHAnsi" w:hAnsiTheme="minorHAnsi" w:cstheme="minorHAnsi"/>
          <w:szCs w:val="24"/>
        </w:rPr>
        <w:t xml:space="preserve"> will be configured</w:t>
      </w:r>
      <w:r w:rsidR="00CE060C" w:rsidRPr="007D1EB5">
        <w:rPr>
          <w:rFonts w:asciiTheme="minorHAnsi" w:hAnsiTheme="minorHAnsi" w:cstheme="minorHAnsi"/>
          <w:szCs w:val="24"/>
        </w:rPr>
        <w:t xml:space="preserve"> for </w:t>
      </w:r>
      <w:r w:rsidR="005D48AC" w:rsidRPr="007D1EB5">
        <w:rPr>
          <w:rFonts w:asciiTheme="minorHAnsi" w:hAnsiTheme="minorHAnsi" w:cstheme="minorHAnsi"/>
          <w:szCs w:val="24"/>
        </w:rPr>
        <w:t>set</w:t>
      </w:r>
      <w:r w:rsidR="00CE060C" w:rsidRPr="007D1EB5">
        <w:rPr>
          <w:rFonts w:asciiTheme="minorHAnsi" w:hAnsiTheme="minorHAnsi" w:cstheme="minorHAnsi"/>
          <w:szCs w:val="24"/>
        </w:rPr>
        <w:t>ting</w:t>
      </w:r>
      <w:r w:rsidR="005D48AC" w:rsidRPr="007D1EB5">
        <w:rPr>
          <w:rFonts w:asciiTheme="minorHAnsi" w:hAnsiTheme="minorHAnsi" w:cstheme="minorHAnsi"/>
          <w:szCs w:val="24"/>
        </w:rPr>
        <w:t xml:space="preserve"> up integrations with various </w:t>
      </w:r>
      <w:r w:rsidR="00586195" w:rsidRPr="007D1EB5">
        <w:rPr>
          <w:rFonts w:asciiTheme="minorHAnsi" w:hAnsiTheme="minorHAnsi" w:cstheme="minorHAnsi"/>
          <w:szCs w:val="24"/>
        </w:rPr>
        <w:t>systems</w:t>
      </w:r>
      <w:r w:rsidR="005D48AC" w:rsidRPr="007D1EB5">
        <w:rPr>
          <w:rFonts w:asciiTheme="minorHAnsi" w:hAnsiTheme="minorHAnsi" w:cstheme="minorHAnsi"/>
          <w:szCs w:val="24"/>
        </w:rPr>
        <w:t xml:space="preserve"> </w:t>
      </w:r>
      <w:r w:rsidR="00CE060C" w:rsidRPr="007D1EB5">
        <w:rPr>
          <w:rFonts w:asciiTheme="minorHAnsi" w:hAnsiTheme="minorHAnsi" w:cstheme="minorHAnsi"/>
          <w:szCs w:val="24"/>
        </w:rPr>
        <w:t>that are part of the scope.</w:t>
      </w:r>
    </w:p>
    <w:p w14:paraId="74BD757E" w14:textId="46744139" w:rsidR="00B876E0" w:rsidRPr="007D1EB5" w:rsidRDefault="00B876E0" w:rsidP="00B876E0">
      <w:pPr>
        <w:pStyle w:val="Caption"/>
      </w:pPr>
      <w:bookmarkStart w:id="133" w:name="_Toc84269880"/>
      <w:r w:rsidRPr="007D1EB5">
        <w:t xml:space="preserve">Table </w:t>
      </w:r>
      <w:r w:rsidRPr="007D1EB5">
        <w:fldChar w:fldCharType="begin"/>
      </w:r>
      <w:r w:rsidRPr="007D1EB5">
        <w:instrText xml:space="preserve"> SEQ Table \* ARABIC </w:instrText>
      </w:r>
      <w:r w:rsidRPr="007D1EB5">
        <w:fldChar w:fldCharType="separate"/>
      </w:r>
      <w:r w:rsidR="004E5657">
        <w:rPr>
          <w:noProof/>
        </w:rPr>
        <w:t>3</w:t>
      </w:r>
      <w:r w:rsidRPr="007D1EB5">
        <w:fldChar w:fldCharType="end"/>
      </w:r>
      <w:r w:rsidRPr="007D1EB5">
        <w:t xml:space="preserve">: </w:t>
      </w:r>
      <w:r w:rsidR="00253BA3" w:rsidRPr="007D1EB5">
        <w:t xml:space="preserve">SSM </w:t>
      </w:r>
      <w:r w:rsidRPr="007D1EB5">
        <w:t>Connector.</w:t>
      </w:r>
      <w:bookmarkEnd w:id="133"/>
    </w:p>
    <w:tbl>
      <w:tblPr>
        <w:tblStyle w:val="GridTable4-Accent1"/>
        <w:tblW w:w="9355" w:type="dxa"/>
        <w:tblLook w:val="0480" w:firstRow="0" w:lastRow="0" w:firstColumn="1" w:lastColumn="0" w:noHBand="0" w:noVBand="1"/>
      </w:tblPr>
      <w:tblGrid>
        <w:gridCol w:w="2245"/>
        <w:gridCol w:w="1173"/>
        <w:gridCol w:w="5937"/>
      </w:tblGrid>
      <w:tr w:rsidR="00FC2F29" w:rsidRPr="007D1EB5" w14:paraId="6FD2A55C" w14:textId="77777777" w:rsidTr="0043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3628A41" w14:textId="4DC09383" w:rsidR="00FC2F29" w:rsidRPr="007D1EB5" w:rsidRDefault="00FC2F29" w:rsidP="00DA0922">
            <w:pPr>
              <w:jc w:val="left"/>
              <w:rPr>
                <w:rFonts w:asciiTheme="minorHAnsi" w:hAnsiTheme="minorHAnsi" w:cstheme="minorHAnsi"/>
              </w:rPr>
            </w:pPr>
            <w:r w:rsidRPr="007D1EB5">
              <w:rPr>
                <w:rFonts w:asciiTheme="minorHAnsi" w:hAnsiTheme="minorHAnsi" w:cstheme="minorHAnsi"/>
              </w:rPr>
              <w:t xml:space="preserve">Connector </w:t>
            </w:r>
            <w:r w:rsidR="00FD5528">
              <w:rPr>
                <w:rFonts w:asciiTheme="minorHAnsi" w:hAnsiTheme="minorHAnsi" w:cstheme="minorHAnsi"/>
              </w:rPr>
              <w:t>/</w:t>
            </w:r>
            <w:r w:rsidR="00FD5528">
              <w:t xml:space="preserve"> </w:t>
            </w:r>
            <w:r w:rsidR="00FD5528" w:rsidRPr="00FD5528">
              <w:rPr>
                <w:rFonts w:asciiTheme="minorHAnsi" w:hAnsiTheme="minorHAnsi" w:cstheme="minorHAnsi"/>
              </w:rPr>
              <w:t>File based</w:t>
            </w:r>
            <w:r w:rsidR="00FD5528">
              <w:rPr>
                <w:rFonts w:asciiTheme="minorHAnsi" w:hAnsiTheme="minorHAnsi" w:cstheme="minorHAnsi"/>
              </w:rPr>
              <w:t xml:space="preserve"> Import Job</w:t>
            </w:r>
          </w:p>
        </w:tc>
        <w:tc>
          <w:tcPr>
            <w:tcW w:w="1173" w:type="dxa"/>
          </w:tcPr>
          <w:p w14:paraId="665EC165" w14:textId="0A0A7046" w:rsidR="00FC2F29" w:rsidRPr="007D1EB5" w:rsidRDefault="00FC2F29"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7D1EB5">
              <w:rPr>
                <w:rFonts w:asciiTheme="minorHAnsi" w:hAnsiTheme="minorHAnsi" w:cstheme="minorHAnsi"/>
                <w:b/>
              </w:rPr>
              <w:t xml:space="preserve">Application </w:t>
            </w:r>
          </w:p>
        </w:tc>
        <w:tc>
          <w:tcPr>
            <w:tcW w:w="5937" w:type="dxa"/>
          </w:tcPr>
          <w:p w14:paraId="5C2E1B1A" w14:textId="4F112A2F" w:rsidR="00FC2F29" w:rsidRPr="007D1EB5" w:rsidRDefault="00FC2F29"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7D1EB5">
              <w:rPr>
                <w:rFonts w:asciiTheme="minorHAnsi" w:hAnsiTheme="minorHAnsi" w:cstheme="minorHAnsi"/>
                <w:b/>
              </w:rPr>
              <w:t>Description</w:t>
            </w:r>
          </w:p>
        </w:tc>
      </w:tr>
      <w:tr w:rsidR="00FC2F29" w:rsidRPr="007D1EB5" w14:paraId="5E056155" w14:textId="77777777" w:rsidTr="00432E2F">
        <w:tc>
          <w:tcPr>
            <w:cnfStyle w:val="001000000000" w:firstRow="0" w:lastRow="0" w:firstColumn="1" w:lastColumn="0" w:oddVBand="0" w:evenVBand="0" w:oddHBand="0" w:evenHBand="0" w:firstRowFirstColumn="0" w:firstRowLastColumn="0" w:lastRowFirstColumn="0" w:lastRowLastColumn="0"/>
            <w:tcW w:w="2245" w:type="dxa"/>
          </w:tcPr>
          <w:p w14:paraId="23514A1A" w14:textId="3AADD460" w:rsidR="00FC2F29" w:rsidRPr="007D1EB5" w:rsidRDefault="00FC2F29" w:rsidP="00DA0922">
            <w:pPr>
              <w:jc w:val="left"/>
              <w:rPr>
                <w:rFonts w:asciiTheme="minorHAnsi" w:hAnsiTheme="minorHAnsi" w:cstheme="minorHAnsi"/>
              </w:rPr>
            </w:pPr>
            <w:r w:rsidRPr="007D1EB5">
              <w:rPr>
                <w:rFonts w:asciiTheme="minorHAnsi" w:hAnsiTheme="minorHAnsi" w:cstheme="minorHAnsi"/>
              </w:rPr>
              <w:t>Active Directory (</w:t>
            </w:r>
            <w:r w:rsidR="00384A80" w:rsidRPr="007D1EB5">
              <w:rPr>
                <w:rFonts w:asciiTheme="minorHAnsi" w:hAnsiTheme="minorHAnsi" w:cstheme="minorHAnsi"/>
              </w:rPr>
              <w:t>AD) Connector</w:t>
            </w:r>
          </w:p>
        </w:tc>
        <w:tc>
          <w:tcPr>
            <w:tcW w:w="1173" w:type="dxa"/>
          </w:tcPr>
          <w:p w14:paraId="1442074D" w14:textId="3BF1EA6D" w:rsidR="00FC2F29" w:rsidRPr="007D1EB5" w:rsidRDefault="0007058E" w:rsidP="00DA092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HFC </w:t>
            </w:r>
            <w:r w:rsidR="00FC2F29" w:rsidRPr="007D1EB5">
              <w:rPr>
                <w:rFonts w:asciiTheme="minorHAnsi" w:hAnsiTheme="minorHAnsi" w:cstheme="minorHAnsi"/>
              </w:rPr>
              <w:t>Active Directory</w:t>
            </w:r>
          </w:p>
        </w:tc>
        <w:tc>
          <w:tcPr>
            <w:tcW w:w="5937" w:type="dxa"/>
          </w:tcPr>
          <w:p w14:paraId="00948D82" w14:textId="20FACD7C" w:rsidR="00FC2F29" w:rsidRPr="007D1EB5" w:rsidRDefault="00FC2F29" w:rsidP="00DA092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Active Directory Connector supports user</w:t>
            </w:r>
            <w:r w:rsidR="00F10EC0" w:rsidRPr="007D1EB5">
              <w:rPr>
                <w:rFonts w:asciiTheme="minorHAnsi" w:hAnsiTheme="minorHAnsi" w:cstheme="minorHAnsi"/>
              </w:rPr>
              <w:t xml:space="preserve"> </w:t>
            </w:r>
            <w:r w:rsidRPr="007D1EB5">
              <w:rPr>
                <w:rFonts w:asciiTheme="minorHAnsi" w:hAnsiTheme="minorHAnsi" w:cstheme="minorHAnsi"/>
              </w:rPr>
              <w:t xml:space="preserve">management capabilities, including </w:t>
            </w:r>
            <w:r w:rsidR="00F10EC0" w:rsidRPr="007D1EB5">
              <w:rPr>
                <w:rFonts w:asciiTheme="minorHAnsi" w:hAnsiTheme="minorHAnsi" w:cstheme="minorHAnsi"/>
              </w:rPr>
              <w:t>user account only certification campaign</w:t>
            </w:r>
            <w:r w:rsidRPr="007D1EB5">
              <w:rPr>
                <w:rFonts w:asciiTheme="minorHAnsi" w:hAnsiTheme="minorHAnsi" w:cstheme="minorHAnsi"/>
              </w:rPr>
              <w:t>.</w:t>
            </w:r>
            <w:r w:rsidR="00F10EC0" w:rsidRPr="007D1EB5">
              <w:rPr>
                <w:rFonts w:asciiTheme="minorHAnsi" w:hAnsiTheme="minorHAnsi" w:cstheme="minorHAnsi"/>
              </w:rPr>
              <w:t xml:space="preserve"> </w:t>
            </w:r>
          </w:p>
        </w:tc>
      </w:tr>
      <w:tr w:rsidR="0007058E" w:rsidRPr="007D1EB5" w14:paraId="668EEEE3" w14:textId="77777777" w:rsidTr="0043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AAC4A1A" w14:textId="6D7F41C4" w:rsidR="0007058E" w:rsidRPr="007D1EB5" w:rsidRDefault="0007058E" w:rsidP="00DA0922">
            <w:pPr>
              <w:jc w:val="left"/>
              <w:rPr>
                <w:rFonts w:asciiTheme="minorHAnsi" w:hAnsiTheme="minorHAnsi" w:cstheme="minorHAnsi"/>
              </w:rPr>
            </w:pPr>
            <w:r w:rsidRPr="007D1EB5">
              <w:rPr>
                <w:rFonts w:asciiTheme="minorHAnsi" w:hAnsiTheme="minorHAnsi" w:cstheme="minorHAnsi"/>
              </w:rPr>
              <w:t>Active Directory (AD) Connector</w:t>
            </w:r>
          </w:p>
        </w:tc>
        <w:tc>
          <w:tcPr>
            <w:tcW w:w="1173" w:type="dxa"/>
          </w:tcPr>
          <w:p w14:paraId="1EA3B55E" w14:textId="71A2C061" w:rsidR="0007058E" w:rsidRPr="007D1EB5" w:rsidRDefault="0007058E"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DMZ Active Directory</w:t>
            </w:r>
          </w:p>
        </w:tc>
        <w:tc>
          <w:tcPr>
            <w:tcW w:w="5937" w:type="dxa"/>
          </w:tcPr>
          <w:p w14:paraId="09719C89" w14:textId="0D50B34C" w:rsidR="0007058E" w:rsidRPr="007D1EB5" w:rsidRDefault="00F10EC0"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DMZ Active Directory Connector supports User account and Service account management capabilities, including user account only certification campaign.</w:t>
            </w:r>
          </w:p>
        </w:tc>
      </w:tr>
      <w:tr w:rsidR="0007058E" w:rsidRPr="007D1EB5" w14:paraId="59FD250C" w14:textId="77777777" w:rsidTr="00432E2F">
        <w:tc>
          <w:tcPr>
            <w:cnfStyle w:val="001000000000" w:firstRow="0" w:lastRow="0" w:firstColumn="1" w:lastColumn="0" w:oddVBand="0" w:evenVBand="0" w:oddHBand="0" w:evenHBand="0" w:firstRowFirstColumn="0" w:firstRowLastColumn="0" w:lastRowFirstColumn="0" w:lastRowLastColumn="0"/>
            <w:tcW w:w="2245" w:type="dxa"/>
          </w:tcPr>
          <w:p w14:paraId="4E2580A0" w14:textId="6E431E71" w:rsidR="0007058E" w:rsidRPr="007D1EB5" w:rsidRDefault="0007058E" w:rsidP="00DA0922">
            <w:pPr>
              <w:jc w:val="left"/>
              <w:rPr>
                <w:rFonts w:asciiTheme="minorHAnsi" w:hAnsiTheme="minorHAnsi" w:cstheme="minorHAnsi"/>
              </w:rPr>
            </w:pPr>
            <w:r w:rsidRPr="007D1EB5">
              <w:rPr>
                <w:rFonts w:asciiTheme="minorHAnsi" w:hAnsiTheme="minorHAnsi" w:cstheme="minorHAnsi"/>
              </w:rPr>
              <w:t xml:space="preserve">Database Connector </w:t>
            </w:r>
          </w:p>
        </w:tc>
        <w:tc>
          <w:tcPr>
            <w:tcW w:w="1173" w:type="dxa"/>
          </w:tcPr>
          <w:p w14:paraId="0FC462E1" w14:textId="0584D3DE" w:rsidR="0007058E" w:rsidRPr="007D1EB5" w:rsidRDefault="0007058E" w:rsidP="00DA092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CF Plus </w:t>
            </w:r>
          </w:p>
        </w:tc>
        <w:tc>
          <w:tcPr>
            <w:tcW w:w="5937" w:type="dxa"/>
          </w:tcPr>
          <w:p w14:paraId="7C1202AA" w14:textId="1DA6C3F2" w:rsidR="0007058E" w:rsidRPr="007D1EB5" w:rsidRDefault="00F10EC0" w:rsidP="00DA092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Database connector supports to reconcile all account and entitlement details from CF plus application.</w:t>
            </w:r>
          </w:p>
        </w:tc>
      </w:tr>
      <w:tr w:rsidR="0007058E" w:rsidRPr="007D1EB5" w14:paraId="3D83C67D" w14:textId="77777777" w:rsidTr="0043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A0FEFE3" w14:textId="0C99961C" w:rsidR="0007058E" w:rsidRPr="007D1EB5" w:rsidRDefault="00FD5528" w:rsidP="00DA0922">
            <w:pPr>
              <w:jc w:val="left"/>
              <w:rPr>
                <w:rFonts w:asciiTheme="minorHAnsi" w:hAnsiTheme="minorHAnsi" w:cstheme="minorHAnsi"/>
              </w:rPr>
            </w:pPr>
            <w:r w:rsidRPr="00FD5528">
              <w:rPr>
                <w:rFonts w:asciiTheme="minorHAnsi" w:hAnsiTheme="minorHAnsi" w:cstheme="minorHAnsi"/>
              </w:rPr>
              <w:t>File based</w:t>
            </w:r>
            <w:r>
              <w:rPr>
                <w:rFonts w:asciiTheme="minorHAnsi" w:hAnsiTheme="minorHAnsi" w:cstheme="minorHAnsi"/>
              </w:rPr>
              <w:t xml:space="preserve"> Import Job</w:t>
            </w:r>
          </w:p>
        </w:tc>
        <w:tc>
          <w:tcPr>
            <w:tcW w:w="1173" w:type="dxa"/>
          </w:tcPr>
          <w:p w14:paraId="207280AE" w14:textId="2643995D" w:rsidR="0007058E" w:rsidRPr="007D1EB5" w:rsidRDefault="00F10EC0"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SMART,CF Plus, and iSeries (ASDPT001)</w:t>
            </w:r>
          </w:p>
        </w:tc>
        <w:tc>
          <w:tcPr>
            <w:tcW w:w="5937" w:type="dxa"/>
          </w:tcPr>
          <w:p w14:paraId="63BF5098" w14:textId="7B206A8A" w:rsidR="0007058E" w:rsidRPr="007D1EB5" w:rsidRDefault="00F10EC0"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Flat </w:t>
            </w:r>
            <w:proofErr w:type="gramStart"/>
            <w:r w:rsidRPr="007D1EB5">
              <w:rPr>
                <w:rFonts w:asciiTheme="minorHAnsi" w:hAnsiTheme="minorHAnsi" w:cstheme="minorHAnsi"/>
              </w:rPr>
              <w:t xml:space="preserve">file </w:t>
            </w:r>
            <w:r w:rsidR="006739EE">
              <w:rPr>
                <w:rFonts w:asciiTheme="minorHAnsi" w:hAnsiTheme="minorHAnsi" w:cstheme="minorHAnsi"/>
              </w:rPr>
              <w:t>based</w:t>
            </w:r>
            <w:proofErr w:type="gramEnd"/>
            <w:r w:rsidR="006739EE">
              <w:rPr>
                <w:rFonts w:asciiTheme="minorHAnsi" w:hAnsiTheme="minorHAnsi" w:cstheme="minorHAnsi"/>
              </w:rPr>
              <w:t xml:space="preserve"> import job</w:t>
            </w:r>
            <w:r w:rsidR="006739EE" w:rsidRPr="007D1EB5">
              <w:rPr>
                <w:rFonts w:asciiTheme="minorHAnsi" w:hAnsiTheme="minorHAnsi" w:cstheme="minorHAnsi"/>
              </w:rPr>
              <w:t xml:space="preserve"> </w:t>
            </w:r>
            <w:r w:rsidRPr="007D1EB5">
              <w:rPr>
                <w:rFonts w:asciiTheme="minorHAnsi" w:hAnsiTheme="minorHAnsi" w:cstheme="minorHAnsi"/>
              </w:rPr>
              <w:t>supports to reconcile all account and entitlement details from SMART,CF Plus, and iSeries (ASDPT001)</w:t>
            </w:r>
          </w:p>
        </w:tc>
      </w:tr>
    </w:tbl>
    <w:p w14:paraId="69317826" w14:textId="77777777" w:rsidR="005D48AC" w:rsidRPr="007D1EB5" w:rsidRDefault="005D48AC" w:rsidP="005D48AC">
      <w:pPr>
        <w:rPr>
          <w:rFonts w:asciiTheme="minorHAnsi" w:hAnsiTheme="minorHAnsi"/>
        </w:rPr>
      </w:pPr>
    </w:p>
    <w:p w14:paraId="29DB3E52" w14:textId="6E832301" w:rsidR="00495270" w:rsidRPr="007D1EB5" w:rsidRDefault="00495270" w:rsidP="001E0CEC">
      <w:pPr>
        <w:pStyle w:val="Heading1"/>
        <w:rPr>
          <w:rFonts w:asciiTheme="minorHAnsi" w:hAnsiTheme="minorHAnsi"/>
        </w:rPr>
      </w:pPr>
      <w:bookmarkStart w:id="134" w:name="_Toc84269783"/>
      <w:r w:rsidRPr="007D1EB5">
        <w:rPr>
          <w:rFonts w:asciiTheme="minorHAnsi" w:hAnsiTheme="minorHAnsi"/>
        </w:rPr>
        <w:lastRenderedPageBreak/>
        <w:t>Conceptual Design</w:t>
      </w:r>
      <w:bookmarkEnd w:id="134"/>
    </w:p>
    <w:p w14:paraId="5AF29492" w14:textId="3EA5AC52" w:rsidR="00853570" w:rsidRPr="007D1EB5" w:rsidRDefault="00495270" w:rsidP="00DC2946">
      <w:pPr>
        <w:pStyle w:val="Heading2"/>
      </w:pPr>
      <w:bookmarkStart w:id="135" w:name="_Toc84269784"/>
      <w:r w:rsidRPr="007D1EB5">
        <w:t>Actors</w:t>
      </w:r>
      <w:r w:rsidR="00D616FD" w:rsidRPr="007D1EB5">
        <w:t xml:space="preserve"> / Personas</w:t>
      </w:r>
      <w:bookmarkEnd w:id="135"/>
    </w:p>
    <w:p w14:paraId="273A9B81" w14:textId="7A8A7454" w:rsidR="00EA5A65" w:rsidRPr="007D1EB5" w:rsidRDefault="00EA5A65" w:rsidP="00EA5A65">
      <w:pPr>
        <w:pStyle w:val="Caption"/>
      </w:pPr>
      <w:bookmarkStart w:id="136" w:name="_Toc84269881"/>
      <w:r w:rsidRPr="007D1EB5">
        <w:t xml:space="preserve">Table </w:t>
      </w:r>
      <w:r w:rsidRPr="007D1EB5">
        <w:fldChar w:fldCharType="begin"/>
      </w:r>
      <w:r w:rsidRPr="007D1EB5">
        <w:instrText xml:space="preserve"> SEQ Table \* ARABIC </w:instrText>
      </w:r>
      <w:r w:rsidRPr="007D1EB5">
        <w:fldChar w:fldCharType="separate"/>
      </w:r>
      <w:r w:rsidR="004E5657">
        <w:rPr>
          <w:noProof/>
        </w:rPr>
        <w:t>4</w:t>
      </w:r>
      <w:r w:rsidRPr="007D1EB5">
        <w:fldChar w:fldCharType="end"/>
      </w:r>
      <w:r w:rsidRPr="007D1EB5">
        <w:t>: Actors/Personas</w:t>
      </w:r>
      <w:bookmarkEnd w:id="136"/>
    </w:p>
    <w:tbl>
      <w:tblPr>
        <w:tblStyle w:val="GridTable4-Accent1"/>
        <w:tblW w:w="0" w:type="auto"/>
        <w:tblLook w:val="0480" w:firstRow="0" w:lastRow="0" w:firstColumn="1" w:lastColumn="0" w:noHBand="0" w:noVBand="1"/>
      </w:tblPr>
      <w:tblGrid>
        <w:gridCol w:w="2716"/>
        <w:gridCol w:w="6619"/>
      </w:tblGrid>
      <w:tr w:rsidR="00D130BC" w:rsidRPr="007D1EB5" w14:paraId="26B311C9"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0D87F466" w14:textId="5594B99D" w:rsidR="00D130BC" w:rsidRPr="00432E2F" w:rsidRDefault="00D130BC" w:rsidP="00432E2F">
            <w:pPr>
              <w:jc w:val="center"/>
              <w:rPr>
                <w:rFonts w:asciiTheme="minorHAnsi" w:hAnsiTheme="minorHAnsi" w:cstheme="minorHAnsi"/>
                <w:sz w:val="22"/>
                <w:szCs w:val="22"/>
              </w:rPr>
            </w:pPr>
            <w:r w:rsidRPr="00432E2F">
              <w:rPr>
                <w:rFonts w:asciiTheme="minorHAnsi" w:hAnsiTheme="minorHAnsi" w:cstheme="minorHAnsi"/>
                <w:sz w:val="22"/>
                <w:szCs w:val="22"/>
              </w:rPr>
              <w:t>Actors/Personas</w:t>
            </w:r>
          </w:p>
        </w:tc>
        <w:tc>
          <w:tcPr>
            <w:tcW w:w="6619" w:type="dxa"/>
          </w:tcPr>
          <w:p w14:paraId="33B7A148" w14:textId="3BE260A9" w:rsidR="00D130BC" w:rsidRPr="00432E2F" w:rsidRDefault="00D130BC" w:rsidP="00432E2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2"/>
                <w:szCs w:val="22"/>
              </w:rPr>
            </w:pPr>
            <w:r w:rsidRPr="00432E2F">
              <w:rPr>
                <w:rFonts w:asciiTheme="minorHAnsi" w:hAnsiTheme="minorHAnsi"/>
                <w:b/>
                <w:bCs/>
                <w:sz w:val="22"/>
                <w:szCs w:val="22"/>
              </w:rPr>
              <w:t>Description</w:t>
            </w:r>
          </w:p>
        </w:tc>
      </w:tr>
      <w:tr w:rsidR="00853570" w:rsidRPr="007D1EB5" w14:paraId="58C42B73"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0E6C5E03" w14:textId="77777777" w:rsidR="00853570" w:rsidRPr="007D1EB5" w:rsidRDefault="00853570" w:rsidP="00D32FF9">
            <w:pPr>
              <w:jc w:val="left"/>
              <w:rPr>
                <w:rFonts w:asciiTheme="minorHAnsi" w:hAnsiTheme="minorHAnsi" w:cstheme="minorHAnsi"/>
              </w:rPr>
            </w:pPr>
            <w:r w:rsidRPr="007D1EB5">
              <w:rPr>
                <w:rFonts w:asciiTheme="minorHAnsi" w:hAnsiTheme="minorHAnsi" w:cstheme="minorHAnsi"/>
              </w:rPr>
              <w:t>End</w:t>
            </w:r>
            <w:r w:rsidR="00755295" w:rsidRPr="007D1EB5">
              <w:rPr>
                <w:rFonts w:asciiTheme="minorHAnsi" w:hAnsiTheme="minorHAnsi" w:cstheme="minorHAnsi"/>
              </w:rPr>
              <w:t>-</w:t>
            </w:r>
            <w:r w:rsidRPr="007D1EB5">
              <w:rPr>
                <w:rFonts w:asciiTheme="minorHAnsi" w:hAnsiTheme="minorHAnsi" w:cstheme="minorHAnsi"/>
              </w:rPr>
              <w:t>User</w:t>
            </w:r>
          </w:p>
        </w:tc>
        <w:tc>
          <w:tcPr>
            <w:tcW w:w="6619" w:type="dxa"/>
          </w:tcPr>
          <w:p w14:paraId="6E5F4AC4" w14:textId="2E600D38" w:rsidR="00853570" w:rsidRPr="007D1EB5" w:rsidRDefault="0057364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rPr>
              <w:t>End</w:t>
            </w:r>
            <w:r w:rsidR="00772308" w:rsidRPr="007D1EB5">
              <w:rPr>
                <w:rFonts w:asciiTheme="minorHAnsi" w:hAnsiTheme="minorHAnsi"/>
              </w:rPr>
              <w:t>-</w:t>
            </w:r>
            <w:r w:rsidRPr="007D1EB5">
              <w:rPr>
                <w:rFonts w:asciiTheme="minorHAnsi" w:hAnsiTheme="minorHAnsi"/>
              </w:rPr>
              <w:t>User</w:t>
            </w:r>
            <w:r w:rsidR="008D3150" w:rsidRPr="007D1EB5">
              <w:rPr>
                <w:rFonts w:asciiTheme="minorHAnsi" w:hAnsiTheme="minorHAnsi"/>
              </w:rPr>
              <w:t>s</w:t>
            </w:r>
            <w:r w:rsidRPr="007D1EB5">
              <w:rPr>
                <w:rFonts w:asciiTheme="minorHAnsi" w:hAnsiTheme="minorHAnsi"/>
              </w:rPr>
              <w:t xml:space="preserve"> </w:t>
            </w:r>
            <w:r w:rsidR="008D3150" w:rsidRPr="007D1EB5">
              <w:rPr>
                <w:rFonts w:asciiTheme="minorHAnsi" w:hAnsiTheme="minorHAnsi"/>
              </w:rPr>
              <w:t>are</w:t>
            </w:r>
            <w:r w:rsidRPr="007D1EB5">
              <w:rPr>
                <w:rFonts w:asciiTheme="minorHAnsi" w:hAnsiTheme="minorHAnsi"/>
              </w:rPr>
              <w:t xml:space="preserve"> employee</w:t>
            </w:r>
            <w:r w:rsidR="00755295" w:rsidRPr="007D1EB5">
              <w:rPr>
                <w:rFonts w:asciiTheme="minorHAnsi" w:hAnsiTheme="minorHAnsi"/>
              </w:rPr>
              <w:t>s</w:t>
            </w:r>
            <w:r w:rsidR="00384A80" w:rsidRPr="007D1EB5">
              <w:rPr>
                <w:rFonts w:asciiTheme="minorHAnsi" w:hAnsiTheme="minorHAnsi"/>
              </w:rPr>
              <w:t>/contingent workers</w:t>
            </w:r>
            <w:r w:rsidRPr="007D1EB5">
              <w:rPr>
                <w:rFonts w:asciiTheme="minorHAnsi" w:hAnsiTheme="minorHAnsi"/>
              </w:rPr>
              <w:t xml:space="preserve"> </w:t>
            </w:r>
            <w:r w:rsidR="008D3150" w:rsidRPr="007D1EB5">
              <w:rPr>
                <w:rFonts w:asciiTheme="minorHAnsi" w:hAnsiTheme="minorHAnsi"/>
              </w:rPr>
              <w:t xml:space="preserve">within </w:t>
            </w:r>
            <w:r w:rsidR="00AF15D4" w:rsidRPr="007D1EB5">
              <w:rPr>
                <w:rFonts w:asciiTheme="minorHAnsi" w:hAnsiTheme="minorHAnsi"/>
              </w:rPr>
              <w:t>Hormel</w:t>
            </w:r>
            <w:r w:rsidRPr="007D1EB5">
              <w:rPr>
                <w:rFonts w:asciiTheme="minorHAnsi" w:hAnsiTheme="minorHAnsi"/>
              </w:rPr>
              <w:t>.</w:t>
            </w:r>
            <w:r w:rsidR="00772308" w:rsidRPr="007D1EB5">
              <w:rPr>
                <w:rFonts w:asciiTheme="minorHAnsi" w:hAnsiTheme="minorHAnsi"/>
              </w:rPr>
              <w:t xml:space="preserve"> </w:t>
            </w:r>
          </w:p>
        </w:tc>
      </w:tr>
      <w:tr w:rsidR="00573647" w:rsidRPr="007D1EB5" w14:paraId="4408CB27"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78C3CA7E" w14:textId="77777777" w:rsidR="00573647" w:rsidRPr="007D1EB5" w:rsidRDefault="00573647" w:rsidP="00D32FF9">
            <w:pPr>
              <w:jc w:val="left"/>
              <w:rPr>
                <w:rFonts w:asciiTheme="minorHAnsi" w:hAnsiTheme="minorHAnsi" w:cstheme="minorHAnsi"/>
              </w:rPr>
            </w:pPr>
            <w:r w:rsidRPr="007D1EB5">
              <w:rPr>
                <w:rFonts w:asciiTheme="minorHAnsi" w:hAnsiTheme="minorHAnsi" w:cstheme="minorHAnsi"/>
              </w:rPr>
              <w:t>Manager</w:t>
            </w:r>
          </w:p>
        </w:tc>
        <w:tc>
          <w:tcPr>
            <w:tcW w:w="6619" w:type="dxa"/>
          </w:tcPr>
          <w:p w14:paraId="0A3C3D50" w14:textId="10709B20" w:rsidR="00573647" w:rsidRPr="007D1EB5" w:rsidRDefault="0075529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rPr>
              <w:t>The m</w:t>
            </w:r>
            <w:r w:rsidR="00573647" w:rsidRPr="007D1EB5">
              <w:rPr>
                <w:rFonts w:asciiTheme="minorHAnsi" w:hAnsiTheme="minorHAnsi"/>
              </w:rPr>
              <w:t>an</w:t>
            </w:r>
            <w:r w:rsidR="001E7124" w:rsidRPr="007D1EB5">
              <w:rPr>
                <w:rFonts w:asciiTheme="minorHAnsi" w:hAnsiTheme="minorHAnsi"/>
              </w:rPr>
              <w:t>a</w:t>
            </w:r>
            <w:r w:rsidR="00573647" w:rsidRPr="007D1EB5">
              <w:rPr>
                <w:rFonts w:asciiTheme="minorHAnsi" w:hAnsiTheme="minorHAnsi"/>
              </w:rPr>
              <w:t xml:space="preserve">ger is </w:t>
            </w:r>
            <w:r w:rsidR="008D3150" w:rsidRPr="007D1EB5">
              <w:rPr>
                <w:rFonts w:asciiTheme="minorHAnsi" w:hAnsiTheme="minorHAnsi"/>
              </w:rPr>
              <w:t>an</w:t>
            </w:r>
            <w:r w:rsidR="00573647" w:rsidRPr="007D1EB5">
              <w:rPr>
                <w:rFonts w:asciiTheme="minorHAnsi" w:hAnsiTheme="minorHAnsi"/>
              </w:rPr>
              <w:t xml:space="preserve"> end</w:t>
            </w:r>
            <w:r w:rsidR="00772308" w:rsidRPr="007D1EB5">
              <w:rPr>
                <w:rFonts w:asciiTheme="minorHAnsi" w:hAnsiTheme="minorHAnsi"/>
              </w:rPr>
              <w:t xml:space="preserve"> user'</w:t>
            </w:r>
            <w:r w:rsidR="00573647" w:rsidRPr="007D1EB5">
              <w:rPr>
                <w:rFonts w:asciiTheme="minorHAnsi" w:hAnsiTheme="minorHAnsi"/>
              </w:rPr>
              <w:t>s manager</w:t>
            </w:r>
            <w:r w:rsidR="001E7124" w:rsidRPr="007D1EB5">
              <w:rPr>
                <w:rFonts w:asciiTheme="minorHAnsi" w:hAnsiTheme="minorHAnsi"/>
              </w:rPr>
              <w:t xml:space="preserve"> </w:t>
            </w:r>
            <w:r w:rsidR="00440BCB" w:rsidRPr="007D1EB5">
              <w:rPr>
                <w:rFonts w:asciiTheme="minorHAnsi" w:hAnsiTheme="minorHAnsi"/>
              </w:rPr>
              <w:t xml:space="preserve">as </w:t>
            </w:r>
            <w:r w:rsidR="001E7124" w:rsidRPr="007D1EB5">
              <w:rPr>
                <w:rFonts w:asciiTheme="minorHAnsi" w:hAnsiTheme="minorHAnsi"/>
              </w:rPr>
              <w:t xml:space="preserve">per the organizational hierarchy at </w:t>
            </w:r>
            <w:r w:rsidR="00887E5F" w:rsidRPr="007D1EB5">
              <w:rPr>
                <w:rFonts w:asciiTheme="minorHAnsi" w:hAnsiTheme="minorHAnsi"/>
              </w:rPr>
              <w:t>Hormel</w:t>
            </w:r>
            <w:r w:rsidR="001E7124" w:rsidRPr="007D1EB5">
              <w:rPr>
                <w:rFonts w:asciiTheme="minorHAnsi" w:hAnsiTheme="minorHAnsi"/>
              </w:rPr>
              <w:t xml:space="preserve">. The source of this information is Oracle HCM for </w:t>
            </w:r>
            <w:r w:rsidR="00384A80" w:rsidRPr="007D1EB5">
              <w:rPr>
                <w:rFonts w:asciiTheme="minorHAnsi" w:hAnsiTheme="minorHAnsi"/>
              </w:rPr>
              <w:t>all the end users.</w:t>
            </w:r>
          </w:p>
        </w:tc>
      </w:tr>
      <w:tr w:rsidR="00A32DC9" w:rsidRPr="007D1EB5" w14:paraId="74AA084A"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497CEF96" w14:textId="3DB460BE" w:rsidR="00A32DC9" w:rsidRPr="007D1EB5" w:rsidRDefault="00AB7B70" w:rsidP="00A32DC9">
            <w:pPr>
              <w:jc w:val="left"/>
              <w:rPr>
                <w:rFonts w:asciiTheme="minorHAnsi" w:hAnsiTheme="minorHAnsi" w:cstheme="minorHAnsi"/>
              </w:rPr>
            </w:pPr>
            <w:r w:rsidRPr="007D1EB5">
              <w:rPr>
                <w:rFonts w:asciiTheme="minorHAnsi" w:hAnsiTheme="minorHAnsi" w:cstheme="minorHAnsi"/>
              </w:rPr>
              <w:t>Account</w:t>
            </w:r>
            <w:r w:rsidR="00A32DC9" w:rsidRPr="007D1EB5">
              <w:rPr>
                <w:rFonts w:asciiTheme="minorHAnsi" w:hAnsiTheme="minorHAnsi" w:cstheme="minorHAnsi"/>
              </w:rPr>
              <w:t xml:space="preserve"> Owner</w:t>
            </w:r>
          </w:p>
        </w:tc>
        <w:tc>
          <w:tcPr>
            <w:tcW w:w="6619" w:type="dxa"/>
          </w:tcPr>
          <w:p w14:paraId="59001ECA" w14:textId="370D2A50" w:rsidR="00A32DC9" w:rsidRPr="007D1EB5" w:rsidRDefault="00DA48E7" w:rsidP="00A32D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rPr>
              <w:t>Account owner are set for service account are they owned.</w:t>
            </w:r>
          </w:p>
        </w:tc>
      </w:tr>
      <w:tr w:rsidR="00AB7B70" w:rsidRPr="007D1EB5" w14:paraId="07DC5E6A"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61A8CAA4" w14:textId="25A41D15" w:rsidR="00AB7B70" w:rsidRPr="007D1EB5" w:rsidRDefault="00AB7B70" w:rsidP="00A32DC9">
            <w:pPr>
              <w:jc w:val="left"/>
              <w:rPr>
                <w:rFonts w:asciiTheme="minorHAnsi" w:hAnsiTheme="minorHAnsi" w:cstheme="minorHAnsi"/>
              </w:rPr>
            </w:pPr>
            <w:r w:rsidRPr="007D1EB5">
              <w:rPr>
                <w:rFonts w:asciiTheme="minorHAnsi" w:hAnsiTheme="minorHAnsi" w:cstheme="minorHAnsi"/>
              </w:rPr>
              <w:t xml:space="preserve">DMZ Server Engineer </w:t>
            </w:r>
            <w:r w:rsidR="00D130BC">
              <w:rPr>
                <w:rFonts w:asciiTheme="minorHAnsi" w:hAnsiTheme="minorHAnsi" w:cstheme="minorHAnsi"/>
              </w:rPr>
              <w:t>(Approver)</w:t>
            </w:r>
          </w:p>
        </w:tc>
        <w:tc>
          <w:tcPr>
            <w:tcW w:w="6619" w:type="dxa"/>
          </w:tcPr>
          <w:p w14:paraId="2372D830" w14:textId="6D355A85" w:rsidR="00AB7B70" w:rsidRPr="007D1EB5" w:rsidRDefault="00375610" w:rsidP="00A32DC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D1EB5">
              <w:rPr>
                <w:rFonts w:asciiTheme="minorHAnsi" w:hAnsiTheme="minorHAnsi"/>
              </w:rPr>
              <w:t>When user request account in DMZ AD then DMZ server engineer team needs to approve request.</w:t>
            </w:r>
          </w:p>
        </w:tc>
      </w:tr>
      <w:tr w:rsidR="00375610" w:rsidRPr="007D1EB5" w14:paraId="6CB07A3B"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6EE336C7" w14:textId="6ADB5E32" w:rsidR="00375610" w:rsidRPr="007D1EB5" w:rsidRDefault="00375610" w:rsidP="00375610">
            <w:pPr>
              <w:jc w:val="left"/>
              <w:rPr>
                <w:rFonts w:asciiTheme="minorHAnsi" w:hAnsiTheme="minorHAnsi" w:cstheme="minorHAnsi"/>
              </w:rPr>
            </w:pPr>
            <w:r w:rsidRPr="007D1EB5">
              <w:rPr>
                <w:rFonts w:asciiTheme="minorHAnsi" w:hAnsiTheme="minorHAnsi" w:cstheme="minorHAnsi"/>
              </w:rPr>
              <w:t>DMZ Compliance Approval User Group</w:t>
            </w:r>
          </w:p>
        </w:tc>
        <w:tc>
          <w:tcPr>
            <w:tcW w:w="6619" w:type="dxa"/>
          </w:tcPr>
          <w:p w14:paraId="1DB966FB" w14:textId="35166FCC" w:rsidR="00375610" w:rsidRPr="007D1EB5" w:rsidRDefault="00375610" w:rsidP="0037561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rPr>
              <w:t>When user request account in DMZ AD then DMZ compliance team needs to approve request.</w:t>
            </w:r>
          </w:p>
        </w:tc>
      </w:tr>
      <w:tr w:rsidR="00375610" w:rsidRPr="007D1EB5" w14:paraId="3F2D230A"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312E0904" w14:textId="294FD669" w:rsidR="00375610" w:rsidRPr="007D1EB5" w:rsidRDefault="00375610" w:rsidP="00375610">
            <w:pPr>
              <w:jc w:val="left"/>
              <w:rPr>
                <w:rFonts w:asciiTheme="minorHAnsi" w:hAnsiTheme="minorHAnsi" w:cstheme="minorHAnsi"/>
              </w:rPr>
            </w:pPr>
            <w:r w:rsidRPr="007D1EB5">
              <w:rPr>
                <w:rFonts w:asciiTheme="minorHAnsi" w:hAnsiTheme="minorHAnsi" w:cstheme="minorHAnsi"/>
              </w:rPr>
              <w:t>Campaign Owner</w:t>
            </w:r>
          </w:p>
        </w:tc>
        <w:tc>
          <w:tcPr>
            <w:tcW w:w="6619" w:type="dxa"/>
          </w:tcPr>
          <w:p w14:paraId="4E1CBA8A" w14:textId="50E3993F" w:rsidR="00375610" w:rsidRPr="007D1EB5" w:rsidRDefault="00375610" w:rsidP="0037561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D1EB5">
              <w:rPr>
                <w:rFonts w:asciiTheme="minorHAnsi" w:hAnsiTheme="minorHAnsi"/>
              </w:rPr>
              <w:t>Campaign owners have the capability to Preview the campaign even before launching it to prevent unwanted erroneous certification launches. The campaign owner can additionally add other certifiers to the respective campaign.</w:t>
            </w:r>
          </w:p>
        </w:tc>
      </w:tr>
      <w:tr w:rsidR="00375610" w:rsidRPr="007D1EB5" w14:paraId="578959ED"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24A2BF8A" w14:textId="3BE12925" w:rsidR="00375610" w:rsidRPr="007D1EB5" w:rsidRDefault="00375610" w:rsidP="00375610">
            <w:pPr>
              <w:jc w:val="left"/>
              <w:rPr>
                <w:rFonts w:asciiTheme="minorHAnsi" w:hAnsiTheme="minorHAnsi" w:cstheme="minorHAnsi"/>
              </w:rPr>
            </w:pPr>
            <w:r w:rsidRPr="007D1EB5">
              <w:rPr>
                <w:rFonts w:asciiTheme="minorHAnsi" w:hAnsiTheme="minorHAnsi" w:cstheme="minorHAnsi"/>
              </w:rPr>
              <w:t>Default Certifier</w:t>
            </w:r>
          </w:p>
        </w:tc>
        <w:tc>
          <w:tcPr>
            <w:tcW w:w="6619" w:type="dxa"/>
          </w:tcPr>
          <w:p w14:paraId="129ACBCE" w14:textId="4956E582" w:rsidR="00375610" w:rsidRPr="007D1EB5" w:rsidRDefault="00375610" w:rsidP="0037561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rPr>
              <w:t>In case the certifier for the campaign (Manager) is inactive or not present at the time of launching the campaign, then the </w:t>
            </w:r>
            <w:r w:rsidRPr="007D1EB5">
              <w:rPr>
                <w:rFonts w:asciiTheme="minorHAnsi" w:hAnsiTheme="minorHAnsi"/>
                <w:b/>
                <w:bCs/>
              </w:rPr>
              <w:t>Default Certifier</w:t>
            </w:r>
            <w:r w:rsidRPr="007D1EB5">
              <w:rPr>
                <w:rFonts w:asciiTheme="minorHAnsi" w:hAnsiTheme="minorHAnsi"/>
              </w:rPr>
              <w:t> can certify all the accounts which belong to the inactive certifier.</w:t>
            </w:r>
          </w:p>
        </w:tc>
      </w:tr>
      <w:tr w:rsidR="00375610" w:rsidRPr="007D1EB5" w14:paraId="530D262F"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528CDDBF" w14:textId="37ECB7BB" w:rsidR="00375610" w:rsidRPr="007D1EB5" w:rsidRDefault="00375610" w:rsidP="00375610">
            <w:pPr>
              <w:jc w:val="left"/>
              <w:rPr>
                <w:rFonts w:asciiTheme="minorHAnsi" w:hAnsiTheme="minorHAnsi" w:cstheme="minorHAnsi"/>
              </w:rPr>
            </w:pPr>
            <w:r w:rsidRPr="007D1EB5">
              <w:rPr>
                <w:rFonts w:asciiTheme="minorHAnsi" w:hAnsiTheme="minorHAnsi" w:cstheme="minorHAnsi"/>
              </w:rPr>
              <w:t>Certifier</w:t>
            </w:r>
          </w:p>
        </w:tc>
        <w:tc>
          <w:tcPr>
            <w:tcW w:w="6619" w:type="dxa"/>
          </w:tcPr>
          <w:p w14:paraId="0123BCC3" w14:textId="7D48214B" w:rsidR="00375610" w:rsidRPr="007D1EB5" w:rsidRDefault="0063058A" w:rsidP="0037561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D1EB5">
              <w:rPr>
                <w:rFonts w:asciiTheme="minorHAnsi" w:hAnsiTheme="minorHAnsi"/>
              </w:rPr>
              <w:t>In User manager and Service account campaign, certifier has responsibility to review user account access.</w:t>
            </w:r>
          </w:p>
        </w:tc>
      </w:tr>
      <w:tr w:rsidR="00375610" w:rsidRPr="007D1EB5" w14:paraId="5FCF245D"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20666DA3" w14:textId="2A99D9F7" w:rsidR="00375610" w:rsidRPr="007D1EB5" w:rsidRDefault="00375610" w:rsidP="00375610">
            <w:pPr>
              <w:jc w:val="left"/>
              <w:rPr>
                <w:rFonts w:asciiTheme="minorHAnsi" w:hAnsiTheme="minorHAnsi" w:cstheme="minorHAnsi"/>
              </w:rPr>
            </w:pPr>
            <w:r w:rsidRPr="007D1EB5">
              <w:rPr>
                <w:rFonts w:asciiTheme="minorHAnsi" w:hAnsiTheme="minorHAnsi" w:cstheme="minorHAnsi"/>
              </w:rPr>
              <w:t>IAM Administrator</w:t>
            </w:r>
          </w:p>
        </w:tc>
        <w:tc>
          <w:tcPr>
            <w:tcW w:w="6619" w:type="dxa"/>
          </w:tcPr>
          <w:p w14:paraId="1488D139" w14:textId="4C79EB91" w:rsidR="00375610" w:rsidRPr="007D1EB5" w:rsidRDefault="00375610" w:rsidP="0037561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rPr>
              <w:t xml:space="preserve">IAM Administrator is considered as ‘superusers’ within Saviynt and has administrative abilities to manage users, accounts, roles, and configurations within Saviynt. These users have a specific Saviynt Role: </w:t>
            </w:r>
            <w:r w:rsidRPr="007D1EB5">
              <w:rPr>
                <w:rFonts w:asciiTheme="minorHAnsi" w:hAnsiTheme="minorHAnsi" w:cstheme="minorHAnsi"/>
              </w:rPr>
              <w:t>ROLE_ADMIN</w:t>
            </w:r>
            <w:r w:rsidRPr="007D1EB5">
              <w:rPr>
                <w:rFonts w:asciiTheme="minorHAnsi" w:hAnsiTheme="minorHAnsi"/>
              </w:rPr>
              <w:t>.</w:t>
            </w:r>
          </w:p>
        </w:tc>
      </w:tr>
    </w:tbl>
    <w:p w14:paraId="67FA73B5" w14:textId="77777777" w:rsidR="00D043FC" w:rsidRPr="007D1EB5" w:rsidRDefault="00D043FC" w:rsidP="00853570">
      <w:pPr>
        <w:rPr>
          <w:rFonts w:asciiTheme="minorHAnsi" w:hAnsiTheme="minorHAnsi" w:cstheme="minorHAnsi"/>
        </w:rPr>
      </w:pPr>
    </w:p>
    <w:p w14:paraId="0E35DD38" w14:textId="2C9DA4B1" w:rsidR="008A7A09" w:rsidRPr="007D1EB5" w:rsidRDefault="00320532" w:rsidP="00853570">
      <w:pPr>
        <w:rPr>
          <w:rFonts w:asciiTheme="minorHAnsi" w:hAnsiTheme="minorHAnsi" w:cstheme="minorHAnsi"/>
        </w:rPr>
      </w:pPr>
      <w:r w:rsidRPr="007D1EB5">
        <w:rPr>
          <w:rFonts w:asciiTheme="minorHAnsi" w:hAnsiTheme="minorHAnsi" w:cstheme="minorHAnsi"/>
        </w:rPr>
        <w:t xml:space="preserve">Note: </w:t>
      </w:r>
      <w:r w:rsidR="00511195" w:rsidRPr="007D1EB5">
        <w:rPr>
          <w:rFonts w:asciiTheme="minorHAnsi" w:hAnsiTheme="minorHAnsi" w:cstheme="minorHAnsi"/>
        </w:rPr>
        <w:t xml:space="preserve">Saviynt </w:t>
      </w:r>
      <w:r w:rsidR="008A7A09" w:rsidRPr="007D1EB5">
        <w:rPr>
          <w:rFonts w:asciiTheme="minorHAnsi" w:hAnsiTheme="minorHAnsi" w:cstheme="minorHAnsi"/>
        </w:rPr>
        <w:t xml:space="preserve">provides </w:t>
      </w:r>
      <w:r w:rsidR="00D043FC" w:rsidRPr="007D1EB5">
        <w:rPr>
          <w:rFonts w:asciiTheme="minorHAnsi" w:hAnsiTheme="minorHAnsi" w:cstheme="minorHAnsi"/>
        </w:rPr>
        <w:t xml:space="preserve">the </w:t>
      </w:r>
      <w:r w:rsidR="008A7A09" w:rsidRPr="007D1EB5">
        <w:rPr>
          <w:rFonts w:asciiTheme="minorHAnsi" w:hAnsiTheme="minorHAnsi" w:cstheme="minorHAnsi"/>
        </w:rPr>
        <w:t xml:space="preserve">capability to create “SAV Roles” which allow </w:t>
      </w:r>
      <w:r w:rsidR="00440BCB" w:rsidRPr="007D1EB5">
        <w:rPr>
          <w:rFonts w:asciiTheme="minorHAnsi" w:hAnsiTheme="minorHAnsi" w:cstheme="minorHAnsi"/>
        </w:rPr>
        <w:t xml:space="preserve">the </w:t>
      </w:r>
      <w:r w:rsidR="00200260" w:rsidRPr="007D1EB5">
        <w:rPr>
          <w:rFonts w:asciiTheme="minorHAnsi" w:hAnsiTheme="minorHAnsi" w:cstheme="minorHAnsi"/>
        </w:rPr>
        <w:t xml:space="preserve">administrator to restrict </w:t>
      </w:r>
      <w:r w:rsidR="00BB6598" w:rsidRPr="007D1EB5">
        <w:rPr>
          <w:rFonts w:asciiTheme="minorHAnsi" w:hAnsiTheme="minorHAnsi" w:cstheme="minorHAnsi"/>
        </w:rPr>
        <w:t xml:space="preserve">the </w:t>
      </w:r>
      <w:r w:rsidR="008A7A09" w:rsidRPr="007D1EB5">
        <w:rPr>
          <w:rFonts w:asciiTheme="minorHAnsi" w:hAnsiTheme="minorHAnsi" w:cstheme="minorHAnsi"/>
        </w:rPr>
        <w:t>user’s capabilities within</w:t>
      </w:r>
      <w:r w:rsidR="008D0E31" w:rsidRPr="007D1EB5">
        <w:rPr>
          <w:rFonts w:asciiTheme="minorHAnsi" w:hAnsiTheme="minorHAnsi" w:cstheme="minorHAnsi"/>
        </w:rPr>
        <w:t xml:space="preserve"> the </w:t>
      </w:r>
      <w:r w:rsidR="00511195" w:rsidRPr="007D1EB5">
        <w:rPr>
          <w:rFonts w:asciiTheme="minorHAnsi" w:hAnsiTheme="minorHAnsi" w:cstheme="minorHAnsi"/>
        </w:rPr>
        <w:t xml:space="preserve">Saviynt </w:t>
      </w:r>
      <w:r w:rsidR="008D0E31" w:rsidRPr="007D1EB5">
        <w:rPr>
          <w:rFonts w:asciiTheme="minorHAnsi" w:hAnsiTheme="minorHAnsi" w:cstheme="minorHAnsi"/>
        </w:rPr>
        <w:t>UI</w:t>
      </w:r>
      <w:r w:rsidR="008A7A09" w:rsidRPr="007D1EB5">
        <w:rPr>
          <w:rFonts w:asciiTheme="minorHAnsi" w:hAnsiTheme="minorHAnsi" w:cstheme="minorHAnsi"/>
        </w:rPr>
        <w:t xml:space="preserve">. More details are provided </w:t>
      </w:r>
      <w:r w:rsidR="00A4198B" w:rsidRPr="007D1EB5">
        <w:rPr>
          <w:rFonts w:asciiTheme="minorHAnsi" w:hAnsiTheme="minorHAnsi" w:cstheme="minorHAnsi"/>
        </w:rPr>
        <w:t xml:space="preserve">in </w:t>
      </w:r>
      <w:hyperlink w:anchor="_Saviynt_Operational_Roles" w:history="1">
        <w:r w:rsidR="008A7A09" w:rsidRPr="007D1EB5">
          <w:rPr>
            <w:rStyle w:val="Hyperlink"/>
            <w:rFonts w:asciiTheme="minorHAnsi" w:hAnsiTheme="minorHAnsi" w:cstheme="minorHAnsi"/>
          </w:rPr>
          <w:t>Section 6.</w:t>
        </w:r>
        <w:r w:rsidR="00CF6117" w:rsidRPr="007D1EB5">
          <w:rPr>
            <w:rStyle w:val="Hyperlink"/>
            <w:rFonts w:asciiTheme="minorHAnsi" w:hAnsiTheme="minorHAnsi" w:cstheme="minorHAnsi"/>
          </w:rPr>
          <w:t>1</w:t>
        </w:r>
        <w:r w:rsidR="008A7A09" w:rsidRPr="007D1EB5">
          <w:rPr>
            <w:rStyle w:val="Hyperlink"/>
            <w:rFonts w:asciiTheme="minorHAnsi" w:hAnsiTheme="minorHAnsi" w:cstheme="minorHAnsi"/>
          </w:rPr>
          <w:t>.</w:t>
        </w:r>
        <w:r w:rsidR="00CF6117" w:rsidRPr="007D1EB5">
          <w:rPr>
            <w:rStyle w:val="Hyperlink"/>
            <w:rFonts w:asciiTheme="minorHAnsi" w:hAnsiTheme="minorHAnsi" w:cstheme="minorHAnsi"/>
          </w:rPr>
          <w:t>2</w:t>
        </w:r>
      </w:hyperlink>
      <w:r w:rsidR="008A7A09" w:rsidRPr="007D1EB5">
        <w:rPr>
          <w:rFonts w:asciiTheme="minorHAnsi" w:hAnsiTheme="minorHAnsi" w:cstheme="minorHAnsi"/>
        </w:rPr>
        <w:t xml:space="preserve">. </w:t>
      </w:r>
    </w:p>
    <w:p w14:paraId="4374677D" w14:textId="77777777" w:rsidR="00CB204F" w:rsidRPr="007D1EB5" w:rsidRDefault="00CB204F" w:rsidP="00853570">
      <w:pPr>
        <w:rPr>
          <w:rFonts w:asciiTheme="minorHAnsi" w:hAnsiTheme="minorHAnsi" w:cstheme="minorHAnsi"/>
        </w:rPr>
      </w:pPr>
    </w:p>
    <w:p w14:paraId="63B2FE73" w14:textId="77777777" w:rsidR="00F67F0D" w:rsidRPr="007D1EB5" w:rsidRDefault="00F67F0D">
      <w:pPr>
        <w:spacing w:after="0"/>
        <w:jc w:val="left"/>
        <w:rPr>
          <w:rFonts w:asciiTheme="minorHAnsi" w:hAnsiTheme="minorHAnsi" w:cstheme="minorHAnsi"/>
        </w:rPr>
      </w:pPr>
      <w:r w:rsidRPr="007D1EB5">
        <w:rPr>
          <w:rFonts w:asciiTheme="minorHAnsi" w:hAnsiTheme="minorHAnsi" w:cstheme="minorHAnsi"/>
        </w:rPr>
        <w:br w:type="page"/>
      </w:r>
    </w:p>
    <w:p w14:paraId="5DB511BF" w14:textId="70FA3D7F" w:rsidR="001E0CEC" w:rsidRPr="007D1EB5" w:rsidRDefault="00597895" w:rsidP="00DC2946">
      <w:pPr>
        <w:pStyle w:val="Heading2"/>
      </w:pPr>
      <w:bookmarkStart w:id="137" w:name="_Toc38300209"/>
      <w:bookmarkStart w:id="138" w:name="_Toc38302530"/>
      <w:bookmarkStart w:id="139" w:name="_Toc38386114"/>
      <w:bookmarkStart w:id="140" w:name="_Toc38391831"/>
      <w:bookmarkStart w:id="141" w:name="_Toc38389150"/>
      <w:bookmarkStart w:id="142" w:name="_Toc84269785"/>
      <w:bookmarkEnd w:id="137"/>
      <w:bookmarkEnd w:id="138"/>
      <w:bookmarkEnd w:id="139"/>
      <w:bookmarkEnd w:id="140"/>
      <w:bookmarkEnd w:id="141"/>
      <w:r w:rsidRPr="007D1EB5">
        <w:lastRenderedPageBreak/>
        <w:t>Conceptual Solution</w:t>
      </w:r>
      <w:bookmarkEnd w:id="142"/>
    </w:p>
    <w:p w14:paraId="0676B7FD" w14:textId="77777777" w:rsidR="00586BCE" w:rsidRPr="007D1EB5" w:rsidRDefault="00586BCE" w:rsidP="00586BCE">
      <w:pPr>
        <w:rPr>
          <w:rFonts w:asciiTheme="minorHAnsi" w:hAnsiTheme="minorHAnsi" w:cstheme="minorHAnsi"/>
          <w:lang w:eastAsia="de-DE"/>
        </w:rPr>
      </w:pPr>
      <w:r w:rsidRPr="007D1EB5">
        <w:rPr>
          <w:rFonts w:asciiTheme="minorHAnsi" w:hAnsiTheme="minorHAnsi" w:cstheme="minorHAnsi"/>
          <w:lang w:eastAsia="de-DE"/>
        </w:rPr>
        <w:t xml:space="preserve">This section details the IAM Solution Architecture for Identity Management. </w:t>
      </w:r>
      <w:bookmarkStart w:id="143" w:name="_Toc4708347"/>
    </w:p>
    <w:p w14:paraId="137D1218" w14:textId="5CCEC0A2" w:rsidR="00D54189" w:rsidRPr="007D1EB5" w:rsidRDefault="00D54189" w:rsidP="00332B4E">
      <w:pPr>
        <w:pStyle w:val="Caption"/>
      </w:pPr>
      <w:bookmarkStart w:id="144" w:name="_Toc84269939"/>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2</w:t>
      </w:r>
      <w:r w:rsidR="00E63CC6" w:rsidRPr="007D1EB5">
        <w:fldChar w:fldCharType="end"/>
      </w:r>
      <w:r w:rsidRPr="007D1EB5">
        <w:t>: IDM Architecture</w:t>
      </w:r>
      <w:bookmarkEnd w:id="144"/>
    </w:p>
    <w:p w14:paraId="402BEA80" w14:textId="206B11A4" w:rsidR="00586BCE" w:rsidRPr="007D1EB5" w:rsidRDefault="00C2714B" w:rsidP="00586BCE">
      <w:pPr>
        <w:rPr>
          <w:rFonts w:asciiTheme="minorHAnsi" w:hAnsiTheme="minorHAnsi" w:cstheme="minorHAnsi"/>
        </w:rPr>
      </w:pPr>
      <w:r w:rsidRPr="007D1EB5">
        <w:rPr>
          <w:rFonts w:asciiTheme="minorHAnsi" w:hAnsiTheme="minorHAnsi" w:cstheme="minorHAnsi"/>
          <w:noProof/>
        </w:rPr>
        <w:drawing>
          <wp:inline distT="0" distB="0" distL="0" distR="0" wp14:anchorId="46909027" wp14:editId="2CE53789">
            <wp:extent cx="5934075" cy="64198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7"/>
                    <a:stretch>
                      <a:fillRect/>
                    </a:stretch>
                  </pic:blipFill>
                  <pic:spPr>
                    <a:xfrm>
                      <a:off x="0" y="0"/>
                      <a:ext cx="5934075" cy="6419850"/>
                    </a:xfrm>
                    <a:prstGeom prst="rect">
                      <a:avLst/>
                    </a:prstGeom>
                  </pic:spPr>
                </pic:pic>
              </a:graphicData>
            </a:graphic>
          </wp:inline>
        </w:drawing>
      </w:r>
    </w:p>
    <w:bookmarkEnd w:id="143"/>
    <w:p w14:paraId="1B3ABC81" w14:textId="2D7FD9BA" w:rsidR="00586BCE" w:rsidRPr="007D1EB5" w:rsidRDefault="002976CC" w:rsidP="00480AAE">
      <w:pPr>
        <w:rPr>
          <w:rFonts w:asciiTheme="minorHAnsi" w:hAnsiTheme="minorHAnsi" w:cstheme="minorHAnsi"/>
          <w:lang w:eastAsia="de-DE"/>
        </w:rPr>
      </w:pPr>
      <w:r w:rsidRPr="007D1EB5">
        <w:rPr>
          <w:rFonts w:asciiTheme="minorHAnsi" w:hAnsiTheme="minorHAnsi" w:cstheme="minorHAnsi"/>
          <w:lang w:eastAsia="de-DE"/>
        </w:rPr>
        <w:t xml:space="preserve">As shown </w:t>
      </w:r>
      <w:r w:rsidR="00956C63" w:rsidRPr="007D1EB5">
        <w:rPr>
          <w:rFonts w:asciiTheme="minorHAnsi" w:hAnsiTheme="minorHAnsi" w:cstheme="minorHAnsi"/>
          <w:lang w:eastAsia="de-DE"/>
        </w:rPr>
        <w:t>i</w:t>
      </w:r>
      <w:r w:rsidRPr="007D1EB5">
        <w:rPr>
          <w:rFonts w:asciiTheme="minorHAnsi" w:hAnsiTheme="minorHAnsi" w:cstheme="minorHAnsi"/>
          <w:lang w:eastAsia="de-DE"/>
        </w:rPr>
        <w:t>n the</w:t>
      </w:r>
      <w:r w:rsidR="00956C63" w:rsidRPr="007D1EB5">
        <w:rPr>
          <w:rFonts w:asciiTheme="minorHAnsi" w:hAnsiTheme="minorHAnsi" w:cstheme="minorHAnsi"/>
          <w:lang w:eastAsia="de-DE"/>
        </w:rPr>
        <w:t xml:space="preserve"> </w:t>
      </w:r>
      <w:r w:rsidRPr="007D1EB5">
        <w:rPr>
          <w:rFonts w:asciiTheme="minorHAnsi" w:hAnsiTheme="minorHAnsi" w:cstheme="minorHAnsi"/>
          <w:lang w:eastAsia="de-DE"/>
        </w:rPr>
        <w:t xml:space="preserve">diagram </w:t>
      </w:r>
      <w:r w:rsidR="00384A80" w:rsidRPr="007D1EB5">
        <w:rPr>
          <w:rFonts w:asciiTheme="minorHAnsi" w:hAnsiTheme="minorHAnsi" w:cstheme="minorHAnsi"/>
          <w:lang w:eastAsia="de-DE"/>
        </w:rPr>
        <w:t>above, Saviynt</w:t>
      </w:r>
      <w:r w:rsidR="00A64FA5" w:rsidRPr="007D1EB5">
        <w:rPr>
          <w:rFonts w:asciiTheme="minorHAnsi" w:hAnsiTheme="minorHAnsi" w:cstheme="minorHAnsi"/>
          <w:lang w:eastAsia="de-DE"/>
        </w:rPr>
        <w:t xml:space="preserve"> </w:t>
      </w:r>
      <w:r w:rsidRPr="007D1EB5">
        <w:rPr>
          <w:rFonts w:asciiTheme="minorHAnsi" w:hAnsiTheme="minorHAnsi" w:cstheme="minorHAnsi"/>
          <w:lang w:eastAsia="de-DE"/>
        </w:rPr>
        <w:t xml:space="preserve">will provide a </w:t>
      </w:r>
      <w:r w:rsidR="00E34022" w:rsidRPr="007D1EB5">
        <w:rPr>
          <w:rFonts w:asciiTheme="minorHAnsi" w:hAnsiTheme="minorHAnsi" w:cstheme="minorHAnsi"/>
          <w:lang w:eastAsia="de-DE"/>
        </w:rPr>
        <w:t>centralized</w:t>
      </w:r>
      <w:r w:rsidRPr="007D1EB5">
        <w:rPr>
          <w:rFonts w:asciiTheme="minorHAnsi" w:hAnsiTheme="minorHAnsi" w:cstheme="minorHAnsi"/>
          <w:lang w:eastAsia="de-DE"/>
        </w:rPr>
        <w:t xml:space="preserve"> platform to support identity and access management capabilities, including identity lifecycle and account management for key systems like </w:t>
      </w:r>
      <w:r w:rsidR="00724387" w:rsidRPr="007D1EB5">
        <w:rPr>
          <w:rFonts w:asciiTheme="minorHAnsi" w:hAnsiTheme="minorHAnsi" w:cstheme="minorHAnsi"/>
          <w:lang w:eastAsia="de-DE"/>
        </w:rPr>
        <w:t xml:space="preserve">DMZ Active Directory </w:t>
      </w:r>
      <w:r w:rsidR="006419BC" w:rsidRPr="007D1EB5">
        <w:rPr>
          <w:rFonts w:asciiTheme="minorHAnsi" w:hAnsiTheme="minorHAnsi" w:cstheme="minorHAnsi"/>
          <w:lang w:eastAsia="de-DE"/>
        </w:rPr>
        <w:t>and</w:t>
      </w:r>
      <w:r w:rsidR="00724387" w:rsidRPr="007D1EB5">
        <w:rPr>
          <w:rFonts w:asciiTheme="minorHAnsi" w:hAnsiTheme="minorHAnsi" w:cstheme="minorHAnsi"/>
          <w:lang w:eastAsia="de-DE"/>
        </w:rPr>
        <w:t xml:space="preserve"> Certification campaign for all target application mention in above figure 2</w:t>
      </w:r>
      <w:r w:rsidR="00586BCE" w:rsidRPr="007D1EB5">
        <w:rPr>
          <w:rFonts w:asciiTheme="minorHAnsi" w:hAnsiTheme="minorHAnsi" w:cstheme="minorHAnsi"/>
          <w:lang w:eastAsia="de-DE"/>
        </w:rPr>
        <w:t xml:space="preserve">. </w:t>
      </w:r>
      <w:r w:rsidRPr="007D1EB5">
        <w:rPr>
          <w:rFonts w:asciiTheme="minorHAnsi" w:hAnsiTheme="minorHAnsi" w:cstheme="minorHAnsi"/>
          <w:lang w:eastAsia="de-DE"/>
        </w:rPr>
        <w:t xml:space="preserve">Once deployed, </w:t>
      </w:r>
      <w:r w:rsidR="00A64FA5" w:rsidRPr="007D1EB5">
        <w:rPr>
          <w:rFonts w:asciiTheme="minorHAnsi" w:hAnsiTheme="minorHAnsi" w:cstheme="minorHAnsi"/>
          <w:lang w:eastAsia="de-DE"/>
        </w:rPr>
        <w:t xml:space="preserve">Saviynt </w:t>
      </w:r>
      <w:r w:rsidRPr="007D1EB5">
        <w:rPr>
          <w:rFonts w:asciiTheme="minorHAnsi" w:hAnsiTheme="minorHAnsi" w:cstheme="minorHAnsi"/>
          <w:lang w:eastAsia="de-DE"/>
        </w:rPr>
        <w:t>will control</w:t>
      </w:r>
      <w:r w:rsidR="00586BCE" w:rsidRPr="007D1EB5">
        <w:rPr>
          <w:rFonts w:asciiTheme="minorHAnsi" w:hAnsiTheme="minorHAnsi" w:cstheme="minorHAnsi"/>
          <w:lang w:eastAsia="de-DE"/>
        </w:rPr>
        <w:t xml:space="preserve"> the provisioning, and de-provisioning of users </w:t>
      </w:r>
      <w:r w:rsidR="00724387" w:rsidRPr="007D1EB5">
        <w:rPr>
          <w:rFonts w:asciiTheme="minorHAnsi" w:hAnsiTheme="minorHAnsi" w:cstheme="minorHAnsi"/>
          <w:lang w:eastAsia="de-DE"/>
        </w:rPr>
        <w:t xml:space="preserve">accounts </w:t>
      </w:r>
      <w:r w:rsidR="00586BCE" w:rsidRPr="007D1EB5">
        <w:rPr>
          <w:rFonts w:asciiTheme="minorHAnsi" w:hAnsiTheme="minorHAnsi" w:cstheme="minorHAnsi"/>
          <w:lang w:eastAsia="de-DE"/>
        </w:rPr>
        <w:t xml:space="preserve">in </w:t>
      </w:r>
      <w:r w:rsidRPr="007D1EB5">
        <w:rPr>
          <w:rFonts w:asciiTheme="minorHAnsi" w:hAnsiTheme="minorHAnsi" w:cstheme="minorHAnsi"/>
          <w:lang w:eastAsia="de-DE"/>
        </w:rPr>
        <w:t xml:space="preserve">the </w:t>
      </w:r>
      <w:r w:rsidR="00724387" w:rsidRPr="007D1EB5">
        <w:rPr>
          <w:rFonts w:asciiTheme="minorHAnsi" w:hAnsiTheme="minorHAnsi" w:cstheme="minorHAnsi"/>
          <w:lang w:eastAsia="de-DE"/>
        </w:rPr>
        <w:t xml:space="preserve">DMZ Active Directory </w:t>
      </w:r>
      <w:r w:rsidR="00586BCE" w:rsidRPr="007D1EB5">
        <w:rPr>
          <w:rFonts w:asciiTheme="minorHAnsi" w:hAnsiTheme="minorHAnsi" w:cstheme="minorHAnsi"/>
          <w:lang w:eastAsia="de-DE"/>
        </w:rPr>
        <w:t>applications</w:t>
      </w:r>
      <w:r w:rsidR="00FE1D8F" w:rsidRPr="007D1EB5">
        <w:rPr>
          <w:rFonts w:asciiTheme="minorHAnsi" w:hAnsiTheme="minorHAnsi" w:cstheme="minorHAnsi"/>
          <w:lang w:eastAsia="de-DE"/>
        </w:rPr>
        <w:t>.</w:t>
      </w:r>
      <w:r w:rsidR="00C2714B" w:rsidRPr="007D1EB5">
        <w:rPr>
          <w:rFonts w:asciiTheme="minorHAnsi" w:hAnsiTheme="minorHAnsi" w:cstheme="minorHAnsi"/>
          <w:lang w:eastAsia="de-DE"/>
        </w:rPr>
        <w:t xml:space="preserve"> User manager and service account owner campaign will be able to manage from Saviynt.</w:t>
      </w:r>
    </w:p>
    <w:p w14:paraId="3AD04884" w14:textId="15204D83" w:rsidR="00AF198F" w:rsidRPr="007D1EB5" w:rsidRDefault="00AF198F" w:rsidP="00AF198F">
      <w:pPr>
        <w:pStyle w:val="Caption"/>
      </w:pPr>
      <w:bookmarkStart w:id="145" w:name="_Toc84269882"/>
      <w:r w:rsidRPr="007D1EB5">
        <w:lastRenderedPageBreak/>
        <w:t xml:space="preserve">Table </w:t>
      </w:r>
      <w:r w:rsidRPr="007D1EB5">
        <w:fldChar w:fldCharType="begin"/>
      </w:r>
      <w:r w:rsidRPr="007D1EB5">
        <w:instrText xml:space="preserve"> SEQ Table \* ARABIC </w:instrText>
      </w:r>
      <w:r w:rsidRPr="007D1EB5">
        <w:fldChar w:fldCharType="separate"/>
      </w:r>
      <w:r w:rsidR="004E5657">
        <w:rPr>
          <w:noProof/>
        </w:rPr>
        <w:t>5</w:t>
      </w:r>
      <w:r w:rsidRPr="007D1EB5">
        <w:fldChar w:fldCharType="end"/>
      </w:r>
      <w:r w:rsidRPr="007D1EB5">
        <w:t>: Key Components</w:t>
      </w:r>
      <w:bookmarkEnd w:id="145"/>
    </w:p>
    <w:tbl>
      <w:tblPr>
        <w:tblStyle w:val="GridTable4-Accent1"/>
        <w:tblW w:w="9360" w:type="dxa"/>
        <w:tblLayout w:type="fixed"/>
        <w:tblLook w:val="04A0" w:firstRow="1" w:lastRow="0" w:firstColumn="1" w:lastColumn="0" w:noHBand="0" w:noVBand="1"/>
      </w:tblPr>
      <w:tblGrid>
        <w:gridCol w:w="1885"/>
        <w:gridCol w:w="7475"/>
      </w:tblGrid>
      <w:tr w:rsidR="00586BCE" w:rsidRPr="007D1EB5" w14:paraId="353A3BAB" w14:textId="77777777" w:rsidTr="00586BCE">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85" w:type="dxa"/>
          </w:tcPr>
          <w:p w14:paraId="637ACCF0" w14:textId="77777777" w:rsidR="00586BCE" w:rsidRPr="007D1EB5" w:rsidRDefault="00586BCE" w:rsidP="00EF7D23">
            <w:pPr>
              <w:pStyle w:val="TableHeadingCalHEERS"/>
              <w:ind w:left="288"/>
              <w:rPr>
                <w:rFonts w:asciiTheme="minorHAnsi" w:hAnsiTheme="minorHAnsi" w:cstheme="minorHAnsi"/>
                <w:b/>
                <w:color w:val="FFFFFF" w:themeColor="background1"/>
                <w:sz w:val="20"/>
                <w:szCs w:val="20"/>
              </w:rPr>
            </w:pPr>
            <w:r w:rsidRPr="007D1EB5">
              <w:rPr>
                <w:rFonts w:asciiTheme="minorHAnsi" w:hAnsiTheme="minorHAnsi" w:cstheme="minorHAnsi"/>
                <w:color w:val="FFFFFF" w:themeColor="background1"/>
                <w:sz w:val="20"/>
                <w:szCs w:val="20"/>
              </w:rPr>
              <w:t>Component</w:t>
            </w:r>
          </w:p>
        </w:tc>
        <w:tc>
          <w:tcPr>
            <w:tcW w:w="7475" w:type="dxa"/>
          </w:tcPr>
          <w:p w14:paraId="7914FCFC" w14:textId="77777777" w:rsidR="00586BCE" w:rsidRPr="007D1EB5" w:rsidRDefault="00586BCE" w:rsidP="00EF7D23">
            <w:pPr>
              <w:pStyle w:val="TableHeadingCalHEERS"/>
              <w:ind w:left="28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 w:val="20"/>
                <w:szCs w:val="20"/>
              </w:rPr>
            </w:pPr>
            <w:r w:rsidRPr="007D1EB5">
              <w:rPr>
                <w:rFonts w:asciiTheme="minorHAnsi" w:hAnsiTheme="minorHAnsi" w:cstheme="minorHAnsi"/>
                <w:color w:val="FFFFFF" w:themeColor="background1"/>
                <w:sz w:val="20"/>
                <w:szCs w:val="20"/>
              </w:rPr>
              <w:t>Description</w:t>
            </w:r>
          </w:p>
        </w:tc>
      </w:tr>
      <w:tr w:rsidR="00586BCE" w:rsidRPr="007D1EB5" w14:paraId="75F083D5"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160FED29" w14:textId="6B7D7DAD" w:rsidR="00586BCE" w:rsidRPr="007D1EB5" w:rsidRDefault="0042532C" w:rsidP="00384449">
            <w:pPr>
              <w:spacing w:line="276" w:lineRule="auto"/>
              <w:rPr>
                <w:rFonts w:asciiTheme="minorHAnsi" w:hAnsiTheme="minorHAnsi" w:cstheme="minorHAnsi"/>
                <w:lang w:eastAsia="x-none"/>
              </w:rPr>
            </w:pPr>
            <w:r w:rsidRPr="007D1EB5">
              <w:rPr>
                <w:rFonts w:asciiTheme="minorHAnsi" w:hAnsiTheme="minorHAnsi" w:cstheme="minorHAnsi"/>
                <w:lang w:eastAsia="x-none"/>
              </w:rPr>
              <w:t>SSM</w:t>
            </w:r>
          </w:p>
        </w:tc>
        <w:tc>
          <w:tcPr>
            <w:tcW w:w="7475" w:type="dxa"/>
          </w:tcPr>
          <w:p w14:paraId="7C09EFCB" w14:textId="3C1B635B" w:rsidR="00586BCE" w:rsidRPr="007D1EB5" w:rsidRDefault="00BB5EAC" w:rsidP="005B03EA">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SSM</w:t>
            </w:r>
            <w:r w:rsidR="00586BCE" w:rsidRPr="007D1EB5">
              <w:rPr>
                <w:rFonts w:asciiTheme="minorHAnsi" w:hAnsiTheme="minorHAnsi" w:cstheme="minorHAnsi"/>
                <w:lang w:eastAsia="x-none"/>
              </w:rPr>
              <w:t xml:space="preserve"> represents the SaaS-based application that is deployed on </w:t>
            </w:r>
            <w:r w:rsidR="00D26C0F" w:rsidRPr="007D1EB5">
              <w:rPr>
                <w:rFonts w:asciiTheme="minorHAnsi" w:hAnsiTheme="minorHAnsi" w:cstheme="minorHAnsi"/>
                <w:lang w:eastAsia="x-none"/>
              </w:rPr>
              <w:t xml:space="preserve">a public cloud </w:t>
            </w:r>
            <w:r w:rsidR="00586BCE" w:rsidRPr="007D1EB5">
              <w:rPr>
                <w:rFonts w:asciiTheme="minorHAnsi" w:hAnsiTheme="minorHAnsi" w:cstheme="minorHAnsi"/>
                <w:lang w:eastAsia="x-none"/>
              </w:rPr>
              <w:t>by Saviynt. It is exposed to the enterprise as a web application.</w:t>
            </w:r>
          </w:p>
          <w:p w14:paraId="24413DE7" w14:textId="01BF6FEE" w:rsidR="00586BCE" w:rsidRPr="007D1EB5" w:rsidRDefault="00586BCE" w:rsidP="00480AAE">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This is the centralized IDM system which will facilitate automated identity onboarding, provisioning, de-provisioning, access request, certifications, and reconciliation functions in the enterprise.</w:t>
            </w:r>
          </w:p>
        </w:tc>
      </w:tr>
      <w:tr w:rsidR="00586BCE" w:rsidRPr="007D1EB5" w14:paraId="6530DEA5" w14:textId="77777777" w:rsidTr="00586BCE">
        <w:trPr>
          <w:trHeight w:val="387"/>
        </w:trPr>
        <w:tc>
          <w:tcPr>
            <w:cnfStyle w:val="001000000000" w:firstRow="0" w:lastRow="0" w:firstColumn="1" w:lastColumn="0" w:oddVBand="0" w:evenVBand="0" w:oddHBand="0" w:evenHBand="0" w:firstRowFirstColumn="0" w:firstRowLastColumn="0" w:lastRowFirstColumn="0" w:lastRowLastColumn="0"/>
            <w:tcW w:w="1885" w:type="dxa"/>
          </w:tcPr>
          <w:p w14:paraId="26FE7612" w14:textId="1469E785" w:rsidR="00586BCE" w:rsidRPr="007D1EB5" w:rsidRDefault="00FE1D8F" w:rsidP="00332B4E">
            <w:pPr>
              <w:spacing w:line="276" w:lineRule="auto"/>
              <w:jc w:val="left"/>
              <w:rPr>
                <w:rFonts w:asciiTheme="minorHAnsi" w:hAnsiTheme="minorHAnsi" w:cstheme="minorHAnsi"/>
                <w:lang w:eastAsia="x-none"/>
              </w:rPr>
            </w:pPr>
            <w:r w:rsidRPr="007D1EB5">
              <w:rPr>
                <w:rFonts w:asciiTheme="minorHAnsi" w:hAnsiTheme="minorHAnsi" w:cstheme="minorHAnsi"/>
                <w:lang w:eastAsia="x-none"/>
              </w:rPr>
              <w:t>Express Route</w:t>
            </w:r>
          </w:p>
        </w:tc>
        <w:tc>
          <w:tcPr>
            <w:tcW w:w="7475" w:type="dxa"/>
          </w:tcPr>
          <w:p w14:paraId="404D011F" w14:textId="61AA7E1A" w:rsidR="00586BCE" w:rsidRPr="007D1EB5" w:rsidRDefault="00C72152" w:rsidP="00480AAE">
            <w:pPr>
              <w:spacing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 xml:space="preserve">SSM </w:t>
            </w:r>
            <w:r w:rsidR="00586BCE" w:rsidRPr="007D1EB5">
              <w:rPr>
                <w:rFonts w:asciiTheme="minorHAnsi" w:hAnsiTheme="minorHAnsi" w:cstheme="minorHAnsi"/>
                <w:lang w:eastAsia="x-none"/>
              </w:rPr>
              <w:t xml:space="preserve">uses </w:t>
            </w:r>
            <w:r w:rsidR="00384A80" w:rsidRPr="007D1EB5">
              <w:rPr>
                <w:rFonts w:asciiTheme="minorHAnsi" w:hAnsiTheme="minorHAnsi" w:cstheme="minorHAnsi"/>
                <w:lang w:eastAsia="x-none"/>
              </w:rPr>
              <w:t xml:space="preserve">the </w:t>
            </w:r>
            <w:r w:rsidR="00D875C3" w:rsidRPr="007D1EB5">
              <w:rPr>
                <w:rFonts w:asciiTheme="minorHAnsi" w:hAnsiTheme="minorHAnsi" w:cstheme="minorHAnsi"/>
                <w:lang w:eastAsia="x-none"/>
              </w:rPr>
              <w:t xml:space="preserve">express route </w:t>
            </w:r>
            <w:r w:rsidR="00384A80" w:rsidRPr="007D1EB5">
              <w:rPr>
                <w:rFonts w:asciiTheme="minorHAnsi" w:hAnsiTheme="minorHAnsi" w:cstheme="minorHAnsi"/>
                <w:lang w:eastAsia="x-none"/>
              </w:rPr>
              <w:t>service that is offered by Azure to route the traffic from Saviynt virtual network to Hormel virtual network.</w:t>
            </w:r>
          </w:p>
        </w:tc>
      </w:tr>
      <w:tr w:rsidR="00586BCE" w:rsidRPr="007D1EB5" w14:paraId="2AB12C0A"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47631078" w14:textId="63B31B8E" w:rsidR="00586BCE" w:rsidRPr="007D1EB5" w:rsidRDefault="00B17285" w:rsidP="00B17285">
            <w:pPr>
              <w:spacing w:line="276" w:lineRule="auto"/>
              <w:jc w:val="left"/>
              <w:rPr>
                <w:rFonts w:asciiTheme="minorHAnsi" w:hAnsiTheme="minorHAnsi" w:cstheme="minorHAnsi"/>
                <w:lang w:eastAsia="x-none"/>
              </w:rPr>
            </w:pPr>
            <w:r w:rsidRPr="007D1EB5">
              <w:rPr>
                <w:rFonts w:asciiTheme="minorHAnsi" w:hAnsiTheme="minorHAnsi" w:cstheme="minorHAnsi"/>
                <w:lang w:eastAsia="x-none"/>
              </w:rPr>
              <w:t xml:space="preserve">HFC </w:t>
            </w:r>
            <w:r w:rsidR="00586BCE" w:rsidRPr="007D1EB5">
              <w:rPr>
                <w:rFonts w:asciiTheme="minorHAnsi" w:hAnsiTheme="minorHAnsi" w:cstheme="minorHAnsi"/>
                <w:lang w:eastAsia="x-none"/>
              </w:rPr>
              <w:t>Active Directory</w:t>
            </w:r>
          </w:p>
        </w:tc>
        <w:tc>
          <w:tcPr>
            <w:tcW w:w="7475" w:type="dxa"/>
          </w:tcPr>
          <w:p w14:paraId="3E7BB3E5" w14:textId="1DDE10B1" w:rsidR="00B17285" w:rsidRPr="007D1EB5" w:rsidRDefault="00B17285">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Existing HFC AD connector will be used to reconcile all account and service account details. Once service account owner are set for campaign will be launched for service account only. User manager campaign will be configured</w:t>
            </w:r>
          </w:p>
        </w:tc>
      </w:tr>
      <w:tr w:rsidR="00586BCE" w:rsidRPr="007D1EB5" w14:paraId="37735EAC" w14:textId="77777777" w:rsidTr="00586BCE">
        <w:trPr>
          <w:trHeight w:val="387"/>
        </w:trPr>
        <w:tc>
          <w:tcPr>
            <w:cnfStyle w:val="001000000000" w:firstRow="0" w:lastRow="0" w:firstColumn="1" w:lastColumn="0" w:oddVBand="0" w:evenVBand="0" w:oddHBand="0" w:evenHBand="0" w:firstRowFirstColumn="0" w:firstRowLastColumn="0" w:lastRowFirstColumn="0" w:lastRowLastColumn="0"/>
            <w:tcW w:w="1885" w:type="dxa"/>
          </w:tcPr>
          <w:p w14:paraId="38DC11B6" w14:textId="0B779316" w:rsidR="00586BCE" w:rsidRPr="007D1EB5" w:rsidRDefault="00B17285" w:rsidP="00B17285">
            <w:pPr>
              <w:spacing w:line="276" w:lineRule="auto"/>
              <w:jc w:val="left"/>
              <w:rPr>
                <w:rFonts w:asciiTheme="minorHAnsi" w:hAnsiTheme="minorHAnsi" w:cstheme="minorHAnsi"/>
                <w:lang w:eastAsia="x-none"/>
              </w:rPr>
            </w:pPr>
            <w:r w:rsidRPr="007D1EB5">
              <w:rPr>
                <w:rFonts w:asciiTheme="minorHAnsi" w:hAnsiTheme="minorHAnsi" w:cstheme="minorHAnsi"/>
                <w:lang w:eastAsia="x-none"/>
              </w:rPr>
              <w:t>DMZ Active Directory</w:t>
            </w:r>
          </w:p>
        </w:tc>
        <w:tc>
          <w:tcPr>
            <w:tcW w:w="7475" w:type="dxa"/>
          </w:tcPr>
          <w:p w14:paraId="67BDCEA4" w14:textId="65C73EC2" w:rsidR="00731C09" w:rsidRPr="007D1EB5" w:rsidRDefault="00B17285" w:rsidP="005B03EA">
            <w:pPr>
              <w:spacing w:line="259"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As a part of the initial (or Day 0) load, existing</w:t>
            </w:r>
            <w:r w:rsidR="00CD4CAC">
              <w:rPr>
                <w:rFonts w:asciiTheme="minorHAnsi" w:hAnsiTheme="minorHAnsi" w:cstheme="minorHAnsi"/>
                <w:lang w:eastAsia="x-none"/>
              </w:rPr>
              <w:t xml:space="preserve"> accounts </w:t>
            </w:r>
            <w:r w:rsidRPr="007D1EB5">
              <w:rPr>
                <w:rFonts w:asciiTheme="minorHAnsi" w:hAnsiTheme="minorHAnsi" w:cstheme="minorHAnsi"/>
                <w:lang w:eastAsia="x-none"/>
              </w:rPr>
              <w:t xml:space="preserve">will be reconciled into SSM from DMZ AD </w:t>
            </w:r>
            <w:r w:rsidR="00D53B19">
              <w:rPr>
                <w:rFonts w:asciiTheme="minorHAnsi" w:hAnsiTheme="minorHAnsi" w:cstheme="minorHAnsi"/>
                <w:lang w:eastAsia="x-none"/>
              </w:rPr>
              <w:t xml:space="preserve">. </w:t>
            </w:r>
            <w:r w:rsidR="00CD4CAC">
              <w:rPr>
                <w:rFonts w:asciiTheme="minorHAnsi" w:hAnsiTheme="minorHAnsi" w:cstheme="minorHAnsi"/>
                <w:lang w:eastAsia="x-none"/>
              </w:rPr>
              <w:t xml:space="preserve">For privileged account, </w:t>
            </w:r>
            <w:r w:rsidR="00D53B19">
              <w:rPr>
                <w:rFonts w:asciiTheme="minorHAnsi" w:hAnsiTheme="minorHAnsi" w:cstheme="minorHAnsi"/>
                <w:lang w:eastAsia="x-none"/>
              </w:rPr>
              <w:t xml:space="preserve"> account type </w:t>
            </w:r>
            <w:r w:rsidR="000C0490">
              <w:rPr>
                <w:rFonts w:asciiTheme="minorHAnsi" w:hAnsiTheme="minorHAnsi" w:cstheme="minorHAnsi"/>
                <w:lang w:eastAsia="x-none"/>
              </w:rPr>
              <w:t xml:space="preserve">attribute will be updated </w:t>
            </w:r>
            <w:r w:rsidR="00D53B19">
              <w:rPr>
                <w:rFonts w:asciiTheme="minorHAnsi" w:hAnsiTheme="minorHAnsi" w:cstheme="minorHAnsi"/>
                <w:lang w:eastAsia="x-none"/>
              </w:rPr>
              <w:t>as Service or Generic account through CSV file.</w:t>
            </w:r>
          </w:p>
          <w:p w14:paraId="577EE0BE" w14:textId="16236A9D" w:rsidR="00731C09" w:rsidRPr="007D1EB5" w:rsidRDefault="00B17285" w:rsidP="005B03EA">
            <w:pPr>
              <w:spacing w:line="259"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sidRPr="007D1EB5">
              <w:rPr>
                <w:rFonts w:asciiTheme="minorHAnsi" w:hAnsiTheme="minorHAnsi" w:cstheme="minorHAnsi"/>
                <w:lang w:eastAsia="x-none"/>
              </w:rPr>
              <w:t>DMZ Active Directory would become one of the downstream systems for SSM post go-live.</w:t>
            </w:r>
          </w:p>
          <w:p w14:paraId="6DA03DE5" w14:textId="7E3522A4" w:rsidR="00586BCE" w:rsidRPr="007D1EB5" w:rsidRDefault="00B17285" w:rsidP="005B03EA">
            <w:pPr>
              <w:spacing w:line="259"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lang w:eastAsia="x-none"/>
              </w:rPr>
              <w:t xml:space="preserve"> </w:t>
            </w:r>
            <w:proofErr w:type="spellStart"/>
            <w:r w:rsidRPr="007D1EB5">
              <w:rPr>
                <w:rFonts w:asciiTheme="minorHAnsi" w:hAnsiTheme="minorHAnsi" w:cstheme="minorHAnsi"/>
                <w:lang w:eastAsia="x-none"/>
              </w:rPr>
              <w:t>employeenumber</w:t>
            </w:r>
            <w:proofErr w:type="spellEnd"/>
            <w:r w:rsidRPr="007D1EB5">
              <w:rPr>
                <w:rFonts w:asciiTheme="minorHAnsi" w:hAnsiTheme="minorHAnsi" w:cstheme="minorHAnsi"/>
                <w:lang w:eastAsia="x-none"/>
              </w:rPr>
              <w:t xml:space="preserve"> will be correlation for DMZ AD maintenance account. </w:t>
            </w:r>
            <w:r w:rsidR="00D255BF" w:rsidRPr="007D1EB5">
              <w:rPr>
                <w:rFonts w:asciiTheme="minorHAnsi" w:hAnsiTheme="minorHAnsi" w:cstheme="minorHAnsi"/>
                <w:lang w:eastAsia="x-none"/>
              </w:rPr>
              <w:t xml:space="preserve">For </w:t>
            </w:r>
            <w:r w:rsidRPr="007D1EB5">
              <w:rPr>
                <w:rFonts w:asciiTheme="minorHAnsi" w:hAnsiTheme="minorHAnsi" w:cstheme="minorHAnsi"/>
                <w:lang w:eastAsia="x-none"/>
              </w:rPr>
              <w:t xml:space="preserve">Service and Generic account owner must be set in Saviynt before launching campaign </w:t>
            </w:r>
          </w:p>
        </w:tc>
      </w:tr>
      <w:tr w:rsidR="00B17285" w:rsidRPr="007D1EB5" w14:paraId="3D96152A"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654BC956" w14:textId="23490F1C" w:rsidR="00B17285" w:rsidRPr="007D1EB5" w:rsidRDefault="00B17285" w:rsidP="00384449">
            <w:pPr>
              <w:spacing w:line="276" w:lineRule="auto"/>
              <w:rPr>
                <w:rFonts w:asciiTheme="minorHAnsi" w:hAnsiTheme="minorHAnsi" w:cstheme="minorHAnsi"/>
                <w:lang w:eastAsia="x-none"/>
              </w:rPr>
            </w:pPr>
            <w:r w:rsidRPr="007D1EB5">
              <w:rPr>
                <w:rFonts w:asciiTheme="minorHAnsi" w:hAnsiTheme="minorHAnsi" w:cstheme="minorHAnsi"/>
                <w:lang w:eastAsia="x-none"/>
              </w:rPr>
              <w:t>CF Plus</w:t>
            </w:r>
          </w:p>
        </w:tc>
        <w:tc>
          <w:tcPr>
            <w:tcW w:w="7475" w:type="dxa"/>
          </w:tcPr>
          <w:p w14:paraId="2777E4ED" w14:textId="7AA5A870" w:rsidR="00B17285" w:rsidRPr="007D1EB5" w:rsidRDefault="00D255BF" w:rsidP="005B03EA">
            <w:pPr>
              <w:spacing w:line="259"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Saviynt will be able to connect CF Plus application using Saviynt Database connector. All account and groups will be reconciled into Saviynt. Provision will be not in scope for this phase. </w:t>
            </w:r>
            <w:r w:rsidR="006331A3" w:rsidRPr="007D1EB5">
              <w:rPr>
                <w:rFonts w:asciiTheme="minorHAnsi" w:hAnsiTheme="minorHAnsi" w:cstheme="minorHAnsi"/>
              </w:rPr>
              <w:t>User manager campaign will be launched which includes account and entitlement.</w:t>
            </w:r>
          </w:p>
        </w:tc>
      </w:tr>
      <w:tr w:rsidR="00B17285" w:rsidRPr="007D1EB5" w14:paraId="4521510B" w14:textId="77777777" w:rsidTr="00586BCE">
        <w:trPr>
          <w:trHeight w:val="387"/>
        </w:trPr>
        <w:tc>
          <w:tcPr>
            <w:cnfStyle w:val="001000000000" w:firstRow="0" w:lastRow="0" w:firstColumn="1" w:lastColumn="0" w:oddVBand="0" w:evenVBand="0" w:oddHBand="0" w:evenHBand="0" w:firstRowFirstColumn="0" w:firstRowLastColumn="0" w:lastRowFirstColumn="0" w:lastRowLastColumn="0"/>
            <w:tcW w:w="1885" w:type="dxa"/>
          </w:tcPr>
          <w:p w14:paraId="6F4618DA" w14:textId="23E12AFC" w:rsidR="00B17285" w:rsidRPr="007D1EB5" w:rsidRDefault="00B17285" w:rsidP="00384449">
            <w:pPr>
              <w:spacing w:line="276" w:lineRule="auto"/>
              <w:rPr>
                <w:rFonts w:asciiTheme="minorHAnsi" w:hAnsiTheme="minorHAnsi" w:cstheme="minorHAnsi"/>
                <w:lang w:eastAsia="x-none"/>
              </w:rPr>
            </w:pPr>
            <w:r w:rsidRPr="007D1EB5">
              <w:rPr>
                <w:rFonts w:asciiTheme="minorHAnsi" w:hAnsiTheme="minorHAnsi" w:cstheme="minorHAnsi"/>
                <w:lang w:eastAsia="x-none"/>
              </w:rPr>
              <w:t>iSeries</w:t>
            </w:r>
            <w:r w:rsidR="00A03F7A" w:rsidRPr="007D1EB5">
              <w:rPr>
                <w:rFonts w:asciiTheme="minorHAnsi" w:hAnsiTheme="minorHAnsi" w:cstheme="minorHAnsi"/>
                <w:lang w:eastAsia="x-none"/>
              </w:rPr>
              <w:t xml:space="preserve"> (</w:t>
            </w:r>
            <w:r w:rsidR="00A03F7A" w:rsidRPr="007D1EB5">
              <w:rPr>
                <w:rFonts w:asciiTheme="minorHAnsi" w:hAnsiTheme="minorHAnsi" w:cstheme="minorHAnsi"/>
              </w:rPr>
              <w:t>ASDPT001</w:t>
            </w:r>
            <w:r w:rsidR="00A03F7A" w:rsidRPr="007D1EB5">
              <w:rPr>
                <w:rFonts w:asciiTheme="minorHAnsi" w:hAnsiTheme="minorHAnsi" w:cstheme="minorHAnsi"/>
                <w:lang w:eastAsia="x-none"/>
              </w:rPr>
              <w:t>)</w:t>
            </w:r>
          </w:p>
        </w:tc>
        <w:tc>
          <w:tcPr>
            <w:tcW w:w="7475" w:type="dxa"/>
          </w:tcPr>
          <w:p w14:paraId="2B9F69F0" w14:textId="47E9CFC8" w:rsidR="00A03F7A" w:rsidRPr="007D1EB5" w:rsidRDefault="00B558BD" w:rsidP="005B03EA">
            <w:pPr>
              <w:spacing w:line="259"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Flat file connect</w:t>
            </w:r>
            <w:r w:rsidR="00D130BC">
              <w:rPr>
                <w:rFonts w:asciiTheme="minorHAnsi" w:hAnsiTheme="minorHAnsi" w:cstheme="minorHAnsi"/>
              </w:rPr>
              <w:t>ion</w:t>
            </w:r>
            <w:r w:rsidRPr="007D1EB5">
              <w:rPr>
                <w:rFonts w:asciiTheme="minorHAnsi" w:hAnsiTheme="minorHAnsi" w:cstheme="minorHAnsi"/>
              </w:rPr>
              <w:t xml:space="preserve"> will be used to import all user account and entitlement details. User manager campaign will be launched which includes account and entitlement.</w:t>
            </w:r>
          </w:p>
          <w:p w14:paraId="6F345156" w14:textId="29AD7D48" w:rsidR="00A03F7A" w:rsidRPr="007D1EB5" w:rsidRDefault="00A03F7A" w:rsidP="005B03EA">
            <w:pPr>
              <w:spacing w:line="259"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As iSeries</w:t>
            </w:r>
            <w:r w:rsidR="00B21860" w:rsidRPr="007D1EB5">
              <w:rPr>
                <w:rFonts w:asciiTheme="minorHAnsi" w:hAnsiTheme="minorHAnsi" w:cstheme="minorHAnsi"/>
              </w:rPr>
              <w:t xml:space="preserve"> (ASDPT001) </w:t>
            </w:r>
            <w:r w:rsidRPr="007D1EB5">
              <w:rPr>
                <w:rFonts w:asciiTheme="minorHAnsi" w:hAnsiTheme="minorHAnsi" w:cstheme="minorHAnsi"/>
              </w:rPr>
              <w:t>do not provide any correlation id matching with user profile in Saviynt. In such case Saviynt admin must manually correlate account with user.</w:t>
            </w:r>
          </w:p>
        </w:tc>
      </w:tr>
      <w:tr w:rsidR="00B558BD" w:rsidRPr="007D1EB5" w14:paraId="2B666C2D"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4911A3AA" w14:textId="1EF03A5E" w:rsidR="00B558BD" w:rsidRPr="007D1EB5" w:rsidRDefault="00B558BD" w:rsidP="00B558BD">
            <w:pPr>
              <w:spacing w:line="276" w:lineRule="auto"/>
              <w:rPr>
                <w:rFonts w:asciiTheme="minorHAnsi" w:hAnsiTheme="minorHAnsi" w:cstheme="minorHAnsi"/>
                <w:lang w:eastAsia="x-none"/>
              </w:rPr>
            </w:pPr>
            <w:r w:rsidRPr="007D1EB5">
              <w:rPr>
                <w:rFonts w:asciiTheme="minorHAnsi" w:hAnsiTheme="minorHAnsi" w:cstheme="minorHAnsi"/>
                <w:lang w:eastAsia="x-none"/>
              </w:rPr>
              <w:t>SMART</w:t>
            </w:r>
          </w:p>
        </w:tc>
        <w:tc>
          <w:tcPr>
            <w:tcW w:w="7475" w:type="dxa"/>
          </w:tcPr>
          <w:p w14:paraId="44C096CF" w14:textId="3924666E" w:rsidR="00B558BD" w:rsidRPr="007D1EB5" w:rsidRDefault="00B558BD" w:rsidP="00B558BD">
            <w:pPr>
              <w:spacing w:line="259"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Flat file connect</w:t>
            </w:r>
            <w:r w:rsidR="00D130BC">
              <w:rPr>
                <w:rFonts w:asciiTheme="minorHAnsi" w:hAnsiTheme="minorHAnsi" w:cstheme="minorHAnsi"/>
              </w:rPr>
              <w:t>ion</w:t>
            </w:r>
            <w:r w:rsidRPr="007D1EB5">
              <w:rPr>
                <w:rFonts w:asciiTheme="minorHAnsi" w:hAnsiTheme="minorHAnsi" w:cstheme="minorHAnsi"/>
              </w:rPr>
              <w:t xml:space="preserve"> will be used to import all user account and entitlement details. User manager campaign will be launched which includes account and entitlement.</w:t>
            </w:r>
          </w:p>
        </w:tc>
      </w:tr>
    </w:tbl>
    <w:p w14:paraId="41CEE7D4" w14:textId="1772AD66" w:rsidR="00586BCE" w:rsidRPr="007D1EB5" w:rsidRDefault="00586BCE" w:rsidP="00586BCE">
      <w:pPr>
        <w:rPr>
          <w:rFonts w:asciiTheme="minorHAnsi" w:hAnsiTheme="minorHAnsi"/>
          <w:sz w:val="24"/>
          <w:szCs w:val="24"/>
        </w:rPr>
      </w:pPr>
    </w:p>
    <w:p w14:paraId="2572ED6F" w14:textId="11331DE6" w:rsidR="008F21E8" w:rsidRPr="007D1EB5" w:rsidRDefault="008F21E8" w:rsidP="00586BCE">
      <w:pPr>
        <w:rPr>
          <w:rFonts w:asciiTheme="minorHAnsi" w:hAnsiTheme="minorHAnsi"/>
          <w:sz w:val="24"/>
          <w:szCs w:val="24"/>
        </w:rPr>
      </w:pPr>
    </w:p>
    <w:p w14:paraId="710EC064" w14:textId="5DF7B33D" w:rsidR="00551890" w:rsidRPr="007D1EB5" w:rsidRDefault="00551890" w:rsidP="00586BCE">
      <w:pPr>
        <w:rPr>
          <w:rFonts w:asciiTheme="minorHAnsi" w:hAnsiTheme="minorHAnsi"/>
          <w:sz w:val="24"/>
          <w:szCs w:val="24"/>
        </w:rPr>
      </w:pPr>
    </w:p>
    <w:p w14:paraId="02A40F32" w14:textId="6AE79115" w:rsidR="00551890" w:rsidRPr="007D1EB5" w:rsidRDefault="00551890" w:rsidP="00586BCE">
      <w:pPr>
        <w:rPr>
          <w:rFonts w:asciiTheme="minorHAnsi" w:hAnsiTheme="minorHAnsi"/>
          <w:sz w:val="24"/>
          <w:szCs w:val="24"/>
        </w:rPr>
      </w:pPr>
    </w:p>
    <w:p w14:paraId="70C92408" w14:textId="3D0EB3DF" w:rsidR="008F21E8" w:rsidRPr="007D1EB5" w:rsidRDefault="008F21E8" w:rsidP="008F21E8">
      <w:pPr>
        <w:pStyle w:val="Heading2"/>
      </w:pPr>
      <w:bookmarkStart w:id="146" w:name="_Toc56088929"/>
      <w:bookmarkStart w:id="147" w:name="_Toc56089915"/>
      <w:bookmarkStart w:id="148" w:name="_Toc56090906"/>
      <w:bookmarkStart w:id="149" w:name="_Toc56091940"/>
      <w:bookmarkStart w:id="150" w:name="_Toc56092939"/>
      <w:bookmarkStart w:id="151" w:name="_Toc56093938"/>
      <w:bookmarkStart w:id="152" w:name="_Toc56088930"/>
      <w:bookmarkStart w:id="153" w:name="_Toc56089916"/>
      <w:bookmarkStart w:id="154" w:name="_Toc56090907"/>
      <w:bookmarkStart w:id="155" w:name="_Toc56091941"/>
      <w:bookmarkStart w:id="156" w:name="_Toc56092940"/>
      <w:bookmarkStart w:id="157" w:name="_Toc56093939"/>
      <w:bookmarkStart w:id="158" w:name="_Toc56088931"/>
      <w:bookmarkStart w:id="159" w:name="_Toc56089917"/>
      <w:bookmarkStart w:id="160" w:name="_Toc56090908"/>
      <w:bookmarkStart w:id="161" w:name="_Toc56091942"/>
      <w:bookmarkStart w:id="162" w:name="_Toc56092941"/>
      <w:bookmarkStart w:id="163" w:name="_Toc56093940"/>
      <w:bookmarkStart w:id="164" w:name="_Toc56088932"/>
      <w:bookmarkStart w:id="165" w:name="_Toc56089918"/>
      <w:bookmarkStart w:id="166" w:name="_Toc56090909"/>
      <w:bookmarkStart w:id="167" w:name="_Toc56091943"/>
      <w:bookmarkStart w:id="168" w:name="_Toc56092942"/>
      <w:bookmarkStart w:id="169" w:name="_Toc56093941"/>
      <w:bookmarkStart w:id="170" w:name="_Toc56088933"/>
      <w:bookmarkStart w:id="171" w:name="_Toc56089919"/>
      <w:bookmarkStart w:id="172" w:name="_Toc56090910"/>
      <w:bookmarkStart w:id="173" w:name="_Toc56091944"/>
      <w:bookmarkStart w:id="174" w:name="_Toc56092943"/>
      <w:bookmarkStart w:id="175" w:name="_Toc56093942"/>
      <w:bookmarkStart w:id="176" w:name="_Toc56088934"/>
      <w:bookmarkStart w:id="177" w:name="_Toc56089920"/>
      <w:bookmarkStart w:id="178" w:name="_Toc56090911"/>
      <w:bookmarkStart w:id="179" w:name="_Toc56091945"/>
      <w:bookmarkStart w:id="180" w:name="_Toc56092944"/>
      <w:bookmarkStart w:id="181" w:name="_Toc56093943"/>
      <w:bookmarkStart w:id="182" w:name="_Toc56088935"/>
      <w:bookmarkStart w:id="183" w:name="_Toc56089921"/>
      <w:bookmarkStart w:id="184" w:name="_Toc56090912"/>
      <w:bookmarkStart w:id="185" w:name="_Toc56091946"/>
      <w:bookmarkStart w:id="186" w:name="_Toc56092945"/>
      <w:bookmarkStart w:id="187" w:name="_Toc56093944"/>
      <w:bookmarkStart w:id="188" w:name="_Toc56088936"/>
      <w:bookmarkStart w:id="189" w:name="_Toc56089922"/>
      <w:bookmarkStart w:id="190" w:name="_Toc56090913"/>
      <w:bookmarkStart w:id="191" w:name="_Toc56091947"/>
      <w:bookmarkStart w:id="192" w:name="_Toc56092946"/>
      <w:bookmarkStart w:id="193" w:name="_Toc56093945"/>
      <w:bookmarkStart w:id="194" w:name="_Toc56088937"/>
      <w:bookmarkStart w:id="195" w:name="_Toc56089923"/>
      <w:bookmarkStart w:id="196" w:name="_Toc56090914"/>
      <w:bookmarkStart w:id="197" w:name="_Toc56091948"/>
      <w:bookmarkStart w:id="198" w:name="_Toc56092947"/>
      <w:bookmarkStart w:id="199" w:name="_Toc56093946"/>
      <w:bookmarkStart w:id="200" w:name="_Toc56088938"/>
      <w:bookmarkStart w:id="201" w:name="_Toc56089924"/>
      <w:bookmarkStart w:id="202" w:name="_Toc56090915"/>
      <w:bookmarkStart w:id="203" w:name="_Toc56091949"/>
      <w:bookmarkStart w:id="204" w:name="_Toc56092948"/>
      <w:bookmarkStart w:id="205" w:name="_Toc56093947"/>
      <w:bookmarkStart w:id="206" w:name="_Toc84269786"/>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7D1EB5">
        <w:lastRenderedPageBreak/>
        <w:t>User Experience</w:t>
      </w:r>
      <w:bookmarkEnd w:id="206"/>
    </w:p>
    <w:p w14:paraId="6F782876" w14:textId="0C9C9FA4" w:rsidR="008F21E8" w:rsidRPr="007D1EB5" w:rsidRDefault="008F21E8" w:rsidP="008F21E8">
      <w:pPr>
        <w:rPr>
          <w:rFonts w:asciiTheme="minorHAnsi" w:hAnsiTheme="minorHAnsi" w:cstheme="minorHAnsi"/>
          <w:szCs w:val="24"/>
        </w:rPr>
      </w:pPr>
      <w:r w:rsidRPr="007D1EB5">
        <w:rPr>
          <w:rFonts w:asciiTheme="minorHAnsi" w:hAnsiTheme="minorHAnsi" w:cstheme="minorHAnsi"/>
          <w:szCs w:val="24"/>
        </w:rPr>
        <w:t>This section details the user experience of various Actors when they interact with the SSM web interface while performing various activities that are part of the scope of this design. It is noted that SSM</w:t>
      </w:r>
      <w:r w:rsidR="00645581" w:rsidRPr="007D1EB5">
        <w:rPr>
          <w:rFonts w:asciiTheme="minorHAnsi" w:hAnsiTheme="minorHAnsi" w:cstheme="minorHAnsi"/>
          <w:szCs w:val="24"/>
        </w:rPr>
        <w:t>,</w:t>
      </w:r>
      <w:r w:rsidRPr="007D1EB5">
        <w:rPr>
          <w:rFonts w:asciiTheme="minorHAnsi" w:hAnsiTheme="minorHAnsi" w:cstheme="minorHAnsi"/>
          <w:szCs w:val="24"/>
        </w:rPr>
        <w:t xml:space="preserve"> being a SaaS solution</w:t>
      </w:r>
      <w:r w:rsidR="00645581" w:rsidRPr="007D1EB5">
        <w:rPr>
          <w:rFonts w:asciiTheme="minorHAnsi" w:hAnsiTheme="minorHAnsi" w:cstheme="minorHAnsi"/>
          <w:szCs w:val="24"/>
        </w:rPr>
        <w:t>,</w:t>
      </w:r>
      <w:r w:rsidRPr="007D1EB5">
        <w:rPr>
          <w:rFonts w:asciiTheme="minorHAnsi" w:hAnsiTheme="minorHAnsi" w:cstheme="minorHAnsi"/>
          <w:szCs w:val="24"/>
        </w:rPr>
        <w:t xml:space="preserve"> provides only limited capabilities to customize user experience and the solution design </w:t>
      </w:r>
      <w:r w:rsidR="00645581" w:rsidRPr="007D1EB5">
        <w:rPr>
          <w:rFonts w:asciiTheme="minorHAnsi" w:hAnsiTheme="minorHAnsi" w:cstheme="minorHAnsi"/>
          <w:szCs w:val="24"/>
        </w:rPr>
        <w:t>is</w:t>
      </w:r>
      <w:r w:rsidRPr="007D1EB5">
        <w:rPr>
          <w:rFonts w:asciiTheme="minorHAnsi" w:hAnsiTheme="minorHAnsi" w:cstheme="minorHAnsi"/>
          <w:szCs w:val="24"/>
        </w:rPr>
        <w:t xml:space="preserve"> limited to </w:t>
      </w:r>
      <w:r w:rsidR="00645581" w:rsidRPr="007D1EB5">
        <w:rPr>
          <w:rFonts w:asciiTheme="minorHAnsi" w:hAnsiTheme="minorHAnsi" w:cstheme="minorHAnsi"/>
          <w:szCs w:val="24"/>
        </w:rPr>
        <w:t>customizations</w:t>
      </w:r>
      <w:r w:rsidRPr="007D1EB5">
        <w:rPr>
          <w:rFonts w:asciiTheme="minorHAnsi" w:hAnsiTheme="minorHAnsi" w:cstheme="minorHAnsi"/>
          <w:szCs w:val="24"/>
        </w:rPr>
        <w:t xml:space="preserve"> that are supported on the platform.</w:t>
      </w:r>
    </w:p>
    <w:p w14:paraId="3222DC3D" w14:textId="77777777" w:rsidR="008F21E8" w:rsidRPr="007D1EB5" w:rsidRDefault="008F21E8" w:rsidP="008F21E8">
      <w:pPr>
        <w:pStyle w:val="Heading3"/>
        <w:rPr>
          <w:rFonts w:asciiTheme="minorHAnsi" w:hAnsiTheme="minorHAnsi"/>
        </w:rPr>
      </w:pPr>
      <w:bookmarkStart w:id="207" w:name="_Toc84269787"/>
      <w:r w:rsidRPr="007D1EB5">
        <w:rPr>
          <w:rFonts w:asciiTheme="minorHAnsi" w:hAnsiTheme="minorHAnsi"/>
        </w:rPr>
        <w:t>Access Requester Experience</w:t>
      </w:r>
      <w:bookmarkEnd w:id="207"/>
    </w:p>
    <w:p w14:paraId="7E67DDB5" w14:textId="77777777" w:rsidR="008F21E8" w:rsidRPr="007D1EB5" w:rsidRDefault="008F21E8" w:rsidP="008F21E8">
      <w:pPr>
        <w:rPr>
          <w:rFonts w:asciiTheme="minorHAnsi" w:hAnsiTheme="minorHAnsi" w:cstheme="minorHAnsi"/>
          <w:szCs w:val="24"/>
        </w:rPr>
      </w:pPr>
      <w:r w:rsidRPr="007D1EB5">
        <w:rPr>
          <w:rFonts w:asciiTheme="minorHAnsi" w:hAnsiTheme="minorHAnsi" w:cstheme="minorHAnsi"/>
          <w:szCs w:val="24"/>
        </w:rPr>
        <w:t>In the enterprise, the IDM solution provides a centralized platform for access requests. SSM’s access request system is leveraged for request workflow. SSM enables users to raise access requests for following types of access:</w:t>
      </w:r>
    </w:p>
    <w:p w14:paraId="3E272C2A" w14:textId="77777777" w:rsidR="008F21E8" w:rsidRPr="007D1EB5" w:rsidRDefault="008F21E8" w:rsidP="00C86FFF">
      <w:pPr>
        <w:pStyle w:val="ListParagraph"/>
        <w:numPr>
          <w:ilvl w:val="0"/>
          <w:numId w:val="13"/>
        </w:numPr>
        <w:spacing w:after="120" w:line="276" w:lineRule="auto"/>
        <w:ind w:left="1152"/>
        <w:contextualSpacing/>
        <w:rPr>
          <w:rFonts w:asciiTheme="minorHAnsi" w:hAnsiTheme="minorHAnsi" w:cstheme="minorHAnsi"/>
          <w:sz w:val="20"/>
          <w:szCs w:val="24"/>
        </w:rPr>
      </w:pPr>
      <w:r w:rsidRPr="007D1EB5">
        <w:rPr>
          <w:rFonts w:asciiTheme="minorHAnsi" w:hAnsiTheme="minorHAnsi" w:cstheme="minorHAnsi"/>
          <w:sz w:val="20"/>
          <w:szCs w:val="24"/>
        </w:rPr>
        <w:t>Application Accounts</w:t>
      </w:r>
    </w:p>
    <w:p w14:paraId="4B11D512" w14:textId="6AA6A202" w:rsidR="008F21E8" w:rsidRPr="007D1EB5" w:rsidRDefault="008F21E8" w:rsidP="008F21E8">
      <w:pPr>
        <w:spacing w:after="120" w:line="276" w:lineRule="auto"/>
        <w:contextualSpacing/>
        <w:rPr>
          <w:rFonts w:asciiTheme="minorHAnsi" w:hAnsiTheme="minorHAnsi" w:cstheme="minorHAnsi"/>
          <w:sz w:val="16"/>
        </w:rPr>
      </w:pPr>
      <w:r w:rsidRPr="007D1EB5">
        <w:rPr>
          <w:rFonts w:asciiTheme="minorHAnsi" w:hAnsiTheme="minorHAnsi" w:cstheme="minorHAnsi"/>
          <w:szCs w:val="24"/>
        </w:rPr>
        <w:t>The following steps provide additional details on the user experience of a typical request for Application. Note that depending upon request</w:t>
      </w:r>
      <w:r w:rsidR="00384A80" w:rsidRPr="007D1EB5">
        <w:rPr>
          <w:rFonts w:asciiTheme="minorHAnsi" w:hAnsiTheme="minorHAnsi" w:cstheme="minorHAnsi"/>
          <w:szCs w:val="24"/>
        </w:rPr>
        <w:t xml:space="preserve"> and details provided</w:t>
      </w:r>
      <w:r w:rsidRPr="007D1EB5">
        <w:rPr>
          <w:rFonts w:asciiTheme="minorHAnsi" w:hAnsiTheme="minorHAnsi" w:cstheme="minorHAnsi"/>
          <w:szCs w:val="24"/>
        </w:rPr>
        <w:t>, the user experience may differ</w:t>
      </w:r>
      <w:r w:rsidR="00384A80" w:rsidRPr="007D1EB5">
        <w:rPr>
          <w:rFonts w:asciiTheme="minorHAnsi" w:hAnsiTheme="minorHAnsi" w:cstheme="minorHAnsi"/>
          <w:szCs w:val="24"/>
        </w:rPr>
        <w:t>.</w:t>
      </w:r>
      <w:r w:rsidRPr="007D1EB5">
        <w:rPr>
          <w:rFonts w:asciiTheme="minorHAnsi" w:hAnsiTheme="minorHAnsi" w:cstheme="minorHAnsi"/>
          <w:sz w:val="16"/>
        </w:rPr>
        <w:t xml:space="preserve"> </w:t>
      </w:r>
    </w:p>
    <w:p w14:paraId="0418C0D3" w14:textId="44AA2070" w:rsidR="0039034C" w:rsidRPr="007D1EB5" w:rsidRDefault="0039034C" w:rsidP="008F21E8">
      <w:pPr>
        <w:spacing w:after="120" w:line="276" w:lineRule="auto"/>
        <w:contextualSpacing/>
        <w:rPr>
          <w:rFonts w:asciiTheme="minorHAnsi" w:hAnsiTheme="minorHAnsi" w:cstheme="minorHAnsi"/>
          <w:sz w:val="16"/>
        </w:rPr>
      </w:pPr>
    </w:p>
    <w:p w14:paraId="4DAB54F5" w14:textId="4AAFDBB2" w:rsidR="0039034C" w:rsidRPr="007D1EB5" w:rsidRDefault="00604BA8">
      <w:pPr>
        <w:spacing w:after="120" w:line="276" w:lineRule="auto"/>
        <w:contextualSpacing/>
        <w:rPr>
          <w:rFonts w:asciiTheme="minorHAnsi" w:hAnsiTheme="minorHAnsi" w:cstheme="minorHAnsi"/>
          <w:szCs w:val="24"/>
        </w:rPr>
      </w:pPr>
      <w:r w:rsidRPr="007D1EB5">
        <w:rPr>
          <w:rFonts w:asciiTheme="minorHAnsi" w:hAnsiTheme="minorHAnsi" w:cstheme="minorHAnsi"/>
          <w:b/>
        </w:rPr>
        <w:t xml:space="preserve">Step 1: </w:t>
      </w:r>
      <w:r w:rsidR="0039034C" w:rsidRPr="007D1EB5">
        <w:rPr>
          <w:rFonts w:asciiTheme="minorHAnsi" w:hAnsiTheme="minorHAnsi" w:cstheme="minorHAnsi"/>
          <w:szCs w:val="24"/>
        </w:rPr>
        <w:t xml:space="preserve">Users log in to Saviynt Security Manager using their credentials and click on Request Access tile </w:t>
      </w:r>
      <w:r w:rsidR="00384A80" w:rsidRPr="007D1EB5">
        <w:rPr>
          <w:rFonts w:asciiTheme="minorHAnsi" w:hAnsiTheme="minorHAnsi" w:cstheme="minorHAnsi"/>
          <w:szCs w:val="24"/>
        </w:rPr>
        <w:t>o</w:t>
      </w:r>
      <w:r w:rsidR="0039034C" w:rsidRPr="007D1EB5">
        <w:rPr>
          <w:rFonts w:asciiTheme="minorHAnsi" w:hAnsiTheme="minorHAnsi" w:cstheme="minorHAnsi"/>
          <w:szCs w:val="24"/>
        </w:rPr>
        <w:t xml:space="preserve">n ARS </w:t>
      </w:r>
      <w:r w:rsidR="00384A80" w:rsidRPr="007D1EB5">
        <w:rPr>
          <w:rFonts w:asciiTheme="minorHAnsi" w:hAnsiTheme="minorHAnsi" w:cstheme="minorHAnsi"/>
          <w:szCs w:val="24"/>
        </w:rPr>
        <w:t>page</w:t>
      </w:r>
      <w:r w:rsidR="0039034C" w:rsidRPr="007D1EB5">
        <w:rPr>
          <w:rFonts w:asciiTheme="minorHAnsi" w:hAnsiTheme="minorHAnsi" w:cstheme="minorHAnsi"/>
          <w:szCs w:val="24"/>
        </w:rPr>
        <w:t>.</w:t>
      </w:r>
    </w:p>
    <w:p w14:paraId="437D02E9" w14:textId="59CF9136" w:rsidR="008F21E8" w:rsidRPr="007D1EB5" w:rsidRDefault="008F21E8" w:rsidP="00332B4E">
      <w:pPr>
        <w:pStyle w:val="Caption"/>
      </w:pPr>
      <w:bookmarkStart w:id="208" w:name="_Toc84269940"/>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3</w:t>
      </w:r>
      <w:r w:rsidR="00E63CC6" w:rsidRPr="007D1EB5">
        <w:fldChar w:fldCharType="end"/>
      </w:r>
      <w:r w:rsidRPr="007D1EB5">
        <w:t>: Request Access</w:t>
      </w:r>
      <w:bookmarkEnd w:id="208"/>
      <w:r w:rsidRPr="007D1EB5">
        <w:t xml:space="preserve"> </w:t>
      </w:r>
    </w:p>
    <w:p w14:paraId="2DE58FB8" w14:textId="2EFB3C7A" w:rsidR="008F21E8" w:rsidRPr="007D1EB5" w:rsidRDefault="003F56B3" w:rsidP="00332B4E">
      <w:pPr>
        <w:rPr>
          <w:rFonts w:asciiTheme="minorHAnsi" w:hAnsiTheme="minorHAnsi" w:cstheme="minorHAnsi"/>
          <w:sz w:val="24"/>
          <w:szCs w:val="24"/>
        </w:rPr>
      </w:pPr>
      <w:r w:rsidRPr="007D1EB5">
        <w:rPr>
          <w:rFonts w:asciiTheme="minorHAnsi" w:hAnsiTheme="minorHAnsi" w:cstheme="minorHAnsi"/>
          <w:noProof/>
          <w:sz w:val="24"/>
          <w:szCs w:val="24"/>
        </w:rPr>
        <w:drawing>
          <wp:inline distT="0" distB="0" distL="0" distR="0" wp14:anchorId="7AA0B07E" wp14:editId="5691B5E0">
            <wp:extent cx="5926455" cy="28784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6455" cy="2878455"/>
                    </a:xfrm>
                    <a:prstGeom prst="rect">
                      <a:avLst/>
                    </a:prstGeom>
                    <a:noFill/>
                    <a:ln>
                      <a:noFill/>
                    </a:ln>
                  </pic:spPr>
                </pic:pic>
              </a:graphicData>
            </a:graphic>
          </wp:inline>
        </w:drawing>
      </w:r>
      <w:r w:rsidR="008F21E8" w:rsidRPr="007D1EB5">
        <w:rPr>
          <w:rFonts w:asciiTheme="minorHAnsi" w:hAnsiTheme="minorHAnsi" w:cstheme="minorHAnsi"/>
          <w:sz w:val="24"/>
          <w:szCs w:val="24"/>
        </w:rPr>
        <w:t xml:space="preserve"> </w:t>
      </w:r>
    </w:p>
    <w:p w14:paraId="61DF63BA" w14:textId="4CA50CD3" w:rsidR="0039034C" w:rsidRPr="007D1EB5" w:rsidRDefault="00604BA8" w:rsidP="00332B4E">
      <w:pPr>
        <w:spacing w:after="120" w:line="276" w:lineRule="auto"/>
        <w:contextualSpacing/>
        <w:rPr>
          <w:rFonts w:asciiTheme="minorHAnsi" w:hAnsiTheme="minorHAnsi" w:cstheme="minorHAnsi"/>
          <w:szCs w:val="24"/>
        </w:rPr>
      </w:pPr>
      <w:r w:rsidRPr="007D1EB5">
        <w:rPr>
          <w:rFonts w:asciiTheme="minorHAnsi" w:hAnsiTheme="minorHAnsi" w:cstheme="minorHAnsi"/>
          <w:b/>
        </w:rPr>
        <w:t xml:space="preserve">Step </w:t>
      </w:r>
      <w:r w:rsidR="003F56B3" w:rsidRPr="007D1EB5">
        <w:rPr>
          <w:rFonts w:asciiTheme="minorHAnsi" w:hAnsiTheme="minorHAnsi" w:cstheme="minorHAnsi"/>
          <w:b/>
        </w:rPr>
        <w:t>2</w:t>
      </w:r>
      <w:r w:rsidRPr="007D1EB5">
        <w:rPr>
          <w:rFonts w:asciiTheme="minorHAnsi" w:hAnsiTheme="minorHAnsi" w:cstheme="minorHAnsi"/>
          <w:b/>
        </w:rPr>
        <w:t xml:space="preserve">: </w:t>
      </w:r>
      <w:r w:rsidR="0039034C" w:rsidRPr="007D1EB5">
        <w:rPr>
          <w:rFonts w:asciiTheme="minorHAnsi" w:hAnsiTheme="minorHAnsi" w:cstheme="minorHAnsi"/>
          <w:szCs w:val="24"/>
        </w:rPr>
        <w:t>User</w:t>
      </w:r>
      <w:r w:rsidR="006B5710" w:rsidRPr="007D1EB5">
        <w:rPr>
          <w:rFonts w:asciiTheme="minorHAnsi" w:hAnsiTheme="minorHAnsi" w:cstheme="minorHAnsi"/>
          <w:szCs w:val="24"/>
        </w:rPr>
        <w:t>s</w:t>
      </w:r>
      <w:r w:rsidR="0039034C" w:rsidRPr="007D1EB5">
        <w:rPr>
          <w:rFonts w:asciiTheme="minorHAnsi" w:hAnsiTheme="minorHAnsi" w:cstheme="minorHAnsi"/>
          <w:szCs w:val="24"/>
        </w:rPr>
        <w:t xml:space="preserve"> select the appropriate application to add to the cart and click on the Checkout button.</w:t>
      </w:r>
    </w:p>
    <w:p w14:paraId="79E12DE3" w14:textId="02FDC81D" w:rsidR="008F21E8" w:rsidRPr="007D1EB5" w:rsidRDefault="008F21E8" w:rsidP="00332B4E">
      <w:pPr>
        <w:pStyle w:val="Caption"/>
      </w:pPr>
      <w:bookmarkStart w:id="209" w:name="_Toc84269941"/>
      <w:r w:rsidRPr="007D1EB5">
        <w:lastRenderedPageBreak/>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4</w:t>
      </w:r>
      <w:r w:rsidR="00E63CC6" w:rsidRPr="007D1EB5">
        <w:fldChar w:fldCharType="end"/>
      </w:r>
      <w:r w:rsidRPr="007D1EB5">
        <w:t>: Add to Cart</w:t>
      </w:r>
      <w:bookmarkEnd w:id="209"/>
    </w:p>
    <w:p w14:paraId="4EAA65E9" w14:textId="09063FAC" w:rsidR="008F21E8" w:rsidRPr="007D1EB5" w:rsidRDefault="003F56B3" w:rsidP="008F21E8">
      <w:pPr>
        <w:ind w:left="90"/>
        <w:rPr>
          <w:rFonts w:asciiTheme="minorHAnsi" w:hAnsiTheme="minorHAnsi" w:cstheme="minorHAnsi"/>
          <w:sz w:val="24"/>
          <w:szCs w:val="24"/>
        </w:rPr>
      </w:pPr>
      <w:r w:rsidRPr="007D1EB5">
        <w:rPr>
          <w:rFonts w:asciiTheme="minorHAnsi" w:hAnsiTheme="minorHAnsi"/>
          <w:noProof/>
        </w:rPr>
        <w:drawing>
          <wp:inline distT="0" distB="0" distL="0" distR="0" wp14:anchorId="4FC54DF9" wp14:editId="7D38DD60">
            <wp:extent cx="5934075" cy="32480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248025"/>
                    </a:xfrm>
                    <a:prstGeom prst="rect">
                      <a:avLst/>
                    </a:prstGeom>
                    <a:noFill/>
                    <a:ln>
                      <a:noFill/>
                    </a:ln>
                  </pic:spPr>
                </pic:pic>
              </a:graphicData>
            </a:graphic>
          </wp:inline>
        </w:drawing>
      </w:r>
    </w:p>
    <w:p w14:paraId="6FC48ACC" w14:textId="0112074C" w:rsidR="00C679DC" w:rsidRPr="007D1EB5" w:rsidRDefault="00604BA8" w:rsidP="00332B4E">
      <w:pPr>
        <w:spacing w:after="120" w:line="276" w:lineRule="auto"/>
        <w:contextualSpacing/>
        <w:rPr>
          <w:rFonts w:asciiTheme="minorHAnsi" w:hAnsiTheme="minorHAnsi" w:cstheme="minorHAnsi"/>
          <w:szCs w:val="24"/>
        </w:rPr>
      </w:pPr>
      <w:r w:rsidRPr="007D1EB5">
        <w:rPr>
          <w:rFonts w:asciiTheme="minorHAnsi" w:hAnsiTheme="minorHAnsi" w:cstheme="minorHAnsi"/>
          <w:b/>
        </w:rPr>
        <w:t xml:space="preserve">Step 4: </w:t>
      </w:r>
      <w:r w:rsidR="00C679DC" w:rsidRPr="007D1EB5">
        <w:rPr>
          <w:rFonts w:asciiTheme="minorHAnsi" w:hAnsiTheme="minorHAnsi" w:cstheme="minorHAnsi"/>
          <w:szCs w:val="24"/>
        </w:rPr>
        <w:t>Users select click on the Next button.</w:t>
      </w:r>
    </w:p>
    <w:p w14:paraId="774B1FB1" w14:textId="14B38CB7" w:rsidR="0039034C" w:rsidRPr="007D1EB5" w:rsidRDefault="0039034C" w:rsidP="00332B4E">
      <w:pPr>
        <w:pStyle w:val="Caption"/>
      </w:pPr>
      <w:bookmarkStart w:id="210" w:name="_Toc84269942"/>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5</w:t>
      </w:r>
      <w:r w:rsidR="00E63CC6" w:rsidRPr="007D1EB5">
        <w:fldChar w:fldCharType="end"/>
      </w:r>
      <w:r w:rsidRPr="007D1EB5">
        <w:t xml:space="preserve">: </w:t>
      </w:r>
      <w:r w:rsidR="00452290" w:rsidRPr="007D1EB5">
        <w:t>Select Access</w:t>
      </w:r>
      <w:bookmarkEnd w:id="210"/>
    </w:p>
    <w:p w14:paraId="20A71091" w14:textId="3BF82E52" w:rsidR="00C46691" w:rsidRPr="007D1EB5" w:rsidRDefault="003F56B3" w:rsidP="00332B4E">
      <w:pPr>
        <w:rPr>
          <w:rFonts w:asciiTheme="minorHAnsi" w:hAnsiTheme="minorHAnsi" w:cstheme="minorHAnsi"/>
          <w:sz w:val="24"/>
          <w:szCs w:val="24"/>
        </w:rPr>
      </w:pPr>
      <w:r w:rsidRPr="007D1EB5">
        <w:rPr>
          <w:rFonts w:asciiTheme="minorHAnsi" w:hAnsiTheme="minorHAnsi"/>
          <w:noProof/>
        </w:rPr>
        <w:drawing>
          <wp:inline distT="0" distB="0" distL="0" distR="0" wp14:anchorId="3B15CB51" wp14:editId="09B1B24E">
            <wp:extent cx="5934075" cy="2548609"/>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548609"/>
                    </a:xfrm>
                    <a:prstGeom prst="rect">
                      <a:avLst/>
                    </a:prstGeom>
                    <a:noFill/>
                    <a:ln>
                      <a:noFill/>
                    </a:ln>
                  </pic:spPr>
                </pic:pic>
              </a:graphicData>
            </a:graphic>
          </wp:inline>
        </w:drawing>
      </w:r>
    </w:p>
    <w:p w14:paraId="2AED82B8" w14:textId="4D260ADE" w:rsidR="00E92F04" w:rsidRPr="007D1EB5" w:rsidRDefault="00604BA8">
      <w:pPr>
        <w:rPr>
          <w:rFonts w:asciiTheme="minorHAnsi" w:hAnsiTheme="minorHAnsi" w:cstheme="minorHAnsi"/>
          <w:szCs w:val="24"/>
        </w:rPr>
      </w:pPr>
      <w:r w:rsidRPr="007D1EB5">
        <w:rPr>
          <w:rFonts w:asciiTheme="minorHAnsi" w:hAnsiTheme="minorHAnsi" w:cstheme="minorHAnsi"/>
          <w:b/>
        </w:rPr>
        <w:t xml:space="preserve">Step 5: </w:t>
      </w:r>
      <w:r w:rsidR="00E92F04" w:rsidRPr="007D1EB5">
        <w:rPr>
          <w:rFonts w:asciiTheme="minorHAnsi" w:hAnsiTheme="minorHAnsi" w:cstheme="minorHAnsi"/>
          <w:szCs w:val="24"/>
        </w:rPr>
        <w:t>Add the Business Justification and Comments then submit the request.</w:t>
      </w:r>
      <w:r w:rsidR="00384A80" w:rsidRPr="007D1EB5">
        <w:rPr>
          <w:rFonts w:asciiTheme="minorHAnsi" w:hAnsiTheme="minorHAnsi" w:cstheme="minorHAnsi"/>
          <w:szCs w:val="24"/>
        </w:rPr>
        <w:t xml:space="preserve"> Note that these are comments required for the approver to understand the need of request and approve it.</w:t>
      </w:r>
    </w:p>
    <w:p w14:paraId="49D451F7" w14:textId="00D99C5E" w:rsidR="0039034C" w:rsidRPr="007D1EB5" w:rsidRDefault="0039034C" w:rsidP="00332B4E">
      <w:pPr>
        <w:pStyle w:val="Caption"/>
      </w:pPr>
      <w:bookmarkStart w:id="211" w:name="_Toc84269943"/>
      <w:r w:rsidRPr="007D1EB5">
        <w:lastRenderedPageBreak/>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6</w:t>
      </w:r>
      <w:r w:rsidR="00E63CC6" w:rsidRPr="007D1EB5">
        <w:fldChar w:fldCharType="end"/>
      </w:r>
      <w:r w:rsidRPr="007D1EB5">
        <w:t>: Add Business Justification</w:t>
      </w:r>
      <w:bookmarkEnd w:id="211"/>
    </w:p>
    <w:p w14:paraId="71595DD3" w14:textId="60F19ED2" w:rsidR="0039034C" w:rsidRPr="007D1EB5" w:rsidRDefault="003F56B3" w:rsidP="0039034C">
      <w:pPr>
        <w:ind w:left="90"/>
        <w:rPr>
          <w:rFonts w:asciiTheme="minorHAnsi" w:hAnsiTheme="minorHAnsi" w:cstheme="minorHAnsi"/>
          <w:sz w:val="24"/>
          <w:szCs w:val="24"/>
        </w:rPr>
      </w:pPr>
      <w:r w:rsidRPr="007D1EB5">
        <w:rPr>
          <w:rFonts w:asciiTheme="minorHAnsi" w:hAnsiTheme="minorHAnsi"/>
          <w:noProof/>
        </w:rPr>
        <w:drawing>
          <wp:inline distT="0" distB="0" distL="0" distR="0" wp14:anchorId="3066B9DA" wp14:editId="1D180059">
            <wp:extent cx="5934075" cy="3223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3223800"/>
                    </a:xfrm>
                    <a:prstGeom prst="rect">
                      <a:avLst/>
                    </a:prstGeom>
                    <a:noFill/>
                    <a:ln>
                      <a:noFill/>
                    </a:ln>
                  </pic:spPr>
                </pic:pic>
              </a:graphicData>
            </a:graphic>
          </wp:inline>
        </w:drawing>
      </w:r>
      <w:r w:rsidR="0024187D" w:rsidRPr="007D1EB5" w:rsidDel="00F22C75">
        <w:rPr>
          <w:rFonts w:asciiTheme="minorHAnsi" w:hAnsiTheme="minorHAnsi" w:cstheme="minorHAnsi"/>
          <w:noProof/>
          <w:sz w:val="24"/>
          <w:szCs w:val="24"/>
          <w:lang w:val="en-US"/>
        </w:rPr>
        <w:t xml:space="preserve"> </w:t>
      </w:r>
    </w:p>
    <w:p w14:paraId="28F5D248" w14:textId="77777777" w:rsidR="008F21E8" w:rsidRPr="007D1EB5" w:rsidRDefault="008F21E8" w:rsidP="008F21E8">
      <w:pPr>
        <w:pStyle w:val="Heading3"/>
        <w:rPr>
          <w:rFonts w:asciiTheme="minorHAnsi" w:hAnsiTheme="minorHAnsi"/>
          <w:szCs w:val="20"/>
        </w:rPr>
      </w:pPr>
      <w:bookmarkStart w:id="212" w:name="_Toc84269788"/>
      <w:r w:rsidRPr="007D1EB5">
        <w:rPr>
          <w:rFonts w:asciiTheme="minorHAnsi" w:hAnsiTheme="minorHAnsi"/>
          <w:szCs w:val="20"/>
        </w:rPr>
        <w:t>Approver Experience</w:t>
      </w:r>
      <w:bookmarkEnd w:id="212"/>
    </w:p>
    <w:p w14:paraId="7990D4E4" w14:textId="37506C55" w:rsidR="008F21E8" w:rsidRPr="007D1EB5" w:rsidRDefault="008F21E8" w:rsidP="008F21E8">
      <w:pPr>
        <w:rPr>
          <w:rFonts w:asciiTheme="minorHAnsi" w:hAnsiTheme="minorHAnsi" w:cstheme="minorHAnsi"/>
        </w:rPr>
      </w:pPr>
      <w:r w:rsidRPr="007D1EB5">
        <w:rPr>
          <w:rFonts w:asciiTheme="minorHAnsi" w:hAnsiTheme="minorHAnsi" w:cstheme="minorHAnsi"/>
          <w:b/>
        </w:rPr>
        <w:t xml:space="preserve">Step 1: </w:t>
      </w:r>
      <w:r w:rsidRPr="007D1EB5">
        <w:rPr>
          <w:rFonts w:asciiTheme="minorHAnsi" w:hAnsiTheme="minorHAnsi" w:cstheme="minorHAnsi"/>
        </w:rPr>
        <w:t xml:space="preserve">Approver receives an email-based notification once the request is </w:t>
      </w:r>
      <w:r w:rsidR="00645581" w:rsidRPr="007D1EB5">
        <w:rPr>
          <w:rFonts w:asciiTheme="minorHAnsi" w:hAnsiTheme="minorHAnsi" w:cstheme="minorHAnsi"/>
        </w:rPr>
        <w:t>assigned to him/her</w:t>
      </w:r>
      <w:r w:rsidRPr="007D1EB5">
        <w:rPr>
          <w:rFonts w:asciiTheme="minorHAnsi" w:hAnsiTheme="minorHAnsi" w:cstheme="minorHAnsi"/>
        </w:rPr>
        <w:t xml:space="preserve">. Refer to </w:t>
      </w:r>
      <w:hyperlink w:anchor="_Notifications" w:history="1">
        <w:r w:rsidRPr="007D1EB5">
          <w:rPr>
            <w:rStyle w:val="Hyperlink"/>
            <w:rFonts w:asciiTheme="minorHAnsi" w:hAnsiTheme="minorHAnsi" w:cstheme="minorHAnsi"/>
          </w:rPr>
          <w:t>Section 9.2</w:t>
        </w:r>
      </w:hyperlink>
      <w:r w:rsidRPr="007D1EB5">
        <w:rPr>
          <w:rFonts w:asciiTheme="minorHAnsi" w:hAnsiTheme="minorHAnsi" w:cstheme="minorHAnsi"/>
        </w:rPr>
        <w:t xml:space="preserve"> for details.</w:t>
      </w:r>
    </w:p>
    <w:p w14:paraId="44442CA2" w14:textId="712C2D17" w:rsidR="008F21E8" w:rsidRPr="007D1EB5" w:rsidRDefault="008F21E8" w:rsidP="008F21E8">
      <w:pPr>
        <w:rPr>
          <w:rFonts w:asciiTheme="minorHAnsi" w:hAnsiTheme="minorHAnsi" w:cstheme="minorHAnsi"/>
        </w:rPr>
      </w:pPr>
      <w:r w:rsidRPr="007D1EB5">
        <w:rPr>
          <w:rFonts w:asciiTheme="minorHAnsi" w:hAnsiTheme="minorHAnsi" w:cstheme="minorHAnsi"/>
          <w:b/>
        </w:rPr>
        <w:t>Step 2:</w:t>
      </w:r>
      <w:r w:rsidRPr="007D1EB5">
        <w:rPr>
          <w:rFonts w:asciiTheme="minorHAnsi" w:hAnsiTheme="minorHAnsi" w:cstheme="minorHAnsi"/>
        </w:rPr>
        <w:t xml:space="preserve"> Approver Logs on to Saviynt and clicks on Request </w:t>
      </w:r>
      <w:r w:rsidR="00BD58C5" w:rsidRPr="007D1EB5">
        <w:rPr>
          <w:rFonts w:asciiTheme="minorHAnsi" w:hAnsiTheme="minorHAnsi" w:cstheme="minorHAnsi"/>
        </w:rPr>
        <w:t>Approval</w:t>
      </w:r>
      <w:r w:rsidRPr="007D1EB5">
        <w:rPr>
          <w:rFonts w:asciiTheme="minorHAnsi" w:hAnsiTheme="minorHAnsi" w:cstheme="minorHAnsi"/>
        </w:rPr>
        <w:t xml:space="preserve"> tile</w:t>
      </w:r>
      <w:r w:rsidR="00BD58C5" w:rsidRPr="007D1EB5">
        <w:rPr>
          <w:rFonts w:asciiTheme="minorHAnsi" w:hAnsiTheme="minorHAnsi" w:cstheme="minorHAnsi"/>
        </w:rPr>
        <w:t xml:space="preserve"> or Request Approval tab on the left pane from ARS tab</w:t>
      </w:r>
      <w:r w:rsidRPr="007D1EB5">
        <w:rPr>
          <w:rFonts w:asciiTheme="minorHAnsi" w:hAnsiTheme="minorHAnsi" w:cstheme="minorHAnsi"/>
        </w:rPr>
        <w:t>.</w:t>
      </w:r>
    </w:p>
    <w:p w14:paraId="06711BCC" w14:textId="5E84ADD6" w:rsidR="008F21E8" w:rsidRPr="007D1EB5" w:rsidRDefault="008F21E8" w:rsidP="00332B4E">
      <w:pPr>
        <w:pStyle w:val="Caption"/>
      </w:pPr>
      <w:bookmarkStart w:id="213" w:name="_Toc84269944"/>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7</w:t>
      </w:r>
      <w:r w:rsidR="00E63CC6" w:rsidRPr="007D1EB5">
        <w:fldChar w:fldCharType="end"/>
      </w:r>
      <w:r w:rsidRPr="007D1EB5">
        <w:t>: Request Approval</w:t>
      </w:r>
      <w:r w:rsidR="00895D29" w:rsidRPr="007D1EB5">
        <w:t xml:space="preserve"> (tile or tab)</w:t>
      </w:r>
      <w:bookmarkEnd w:id="213"/>
    </w:p>
    <w:p w14:paraId="1894CA29" w14:textId="488F76CE" w:rsidR="008F21E8" w:rsidRPr="007D1EB5" w:rsidRDefault="00465BDD" w:rsidP="008F21E8">
      <w:pPr>
        <w:pStyle w:val="NormalWeb"/>
        <w:spacing w:before="0" w:beforeAutospacing="0" w:after="0" w:afterAutospacing="0"/>
        <w:rPr>
          <w:rStyle w:val="HTMLCite"/>
          <w:rFonts w:asciiTheme="minorHAnsi" w:hAnsiTheme="minorHAnsi" w:cstheme="minorHAnsi"/>
          <w:color w:val="595959"/>
          <w:sz w:val="20"/>
        </w:rPr>
      </w:pPr>
      <w:r w:rsidRPr="007D1EB5">
        <w:rPr>
          <w:rFonts w:asciiTheme="minorHAnsi" w:hAnsiTheme="minorHAnsi" w:cstheme="minorHAnsi"/>
          <w:noProof/>
        </w:rPr>
        <w:drawing>
          <wp:inline distT="0" distB="0" distL="0" distR="0" wp14:anchorId="3B95D537" wp14:editId="2EADB3DB">
            <wp:extent cx="5984184" cy="1781175"/>
            <wp:effectExtent l="19050" t="19050" r="1714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6867" cy="1781974"/>
                    </a:xfrm>
                    <a:prstGeom prst="rect">
                      <a:avLst/>
                    </a:prstGeom>
                    <a:noFill/>
                    <a:ln w="12700" cmpd="sng">
                      <a:solidFill>
                        <a:srgbClr val="5B73D5"/>
                      </a:solidFill>
                    </a:ln>
                  </pic:spPr>
                </pic:pic>
              </a:graphicData>
            </a:graphic>
          </wp:inline>
        </w:drawing>
      </w:r>
      <w:r w:rsidR="008F21E8" w:rsidRPr="007D1EB5">
        <w:rPr>
          <w:rFonts w:asciiTheme="minorHAnsi" w:hAnsiTheme="minorHAnsi" w:cstheme="minorHAnsi"/>
          <w:sz w:val="20"/>
        </w:rPr>
        <w:t> </w:t>
      </w:r>
    </w:p>
    <w:p w14:paraId="1F1C50A0" w14:textId="77777777" w:rsidR="008F21E8" w:rsidRPr="007D1EB5" w:rsidRDefault="008F21E8" w:rsidP="008F21E8">
      <w:pPr>
        <w:rPr>
          <w:rFonts w:asciiTheme="minorHAnsi" w:hAnsiTheme="minorHAnsi" w:cstheme="minorHAnsi"/>
        </w:rPr>
      </w:pPr>
      <w:r w:rsidRPr="007D1EB5">
        <w:rPr>
          <w:rStyle w:val="HTMLCite"/>
          <w:rFonts w:asciiTheme="minorHAnsi" w:hAnsiTheme="minorHAnsi" w:cstheme="minorHAnsi"/>
          <w:color w:val="595959"/>
        </w:rPr>
        <w:t> </w:t>
      </w:r>
      <w:r w:rsidRPr="007D1EB5">
        <w:rPr>
          <w:rFonts w:asciiTheme="minorHAnsi" w:hAnsiTheme="minorHAnsi" w:cstheme="minorHAnsi"/>
          <w:b/>
        </w:rPr>
        <w:t>Step 3:</w:t>
      </w:r>
      <w:r w:rsidRPr="007D1EB5">
        <w:rPr>
          <w:rFonts w:asciiTheme="minorHAnsi" w:hAnsiTheme="minorHAnsi" w:cstheme="minorHAnsi"/>
        </w:rPr>
        <w:t xml:space="preserve"> Select the Request ID to view the request details.</w:t>
      </w:r>
    </w:p>
    <w:p w14:paraId="1C4DD9C7" w14:textId="21EB46C1" w:rsidR="008F21E8" w:rsidRPr="007D1EB5" w:rsidRDefault="008F21E8" w:rsidP="00332B4E">
      <w:pPr>
        <w:pStyle w:val="Caption"/>
      </w:pPr>
      <w:bookmarkStart w:id="214" w:name="_Toc84269945"/>
      <w:r w:rsidRPr="007D1EB5">
        <w:lastRenderedPageBreak/>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8</w:t>
      </w:r>
      <w:r w:rsidR="00E63CC6" w:rsidRPr="007D1EB5">
        <w:fldChar w:fldCharType="end"/>
      </w:r>
      <w:r w:rsidRPr="007D1EB5">
        <w:t>: User Request ID</w:t>
      </w:r>
      <w:bookmarkEnd w:id="214"/>
    </w:p>
    <w:p w14:paraId="71A85DFD" w14:textId="62F509B5" w:rsidR="008F21E8" w:rsidRPr="007D1EB5" w:rsidRDefault="00465BDD"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noProof/>
          <w:sz w:val="20"/>
        </w:rPr>
        <w:drawing>
          <wp:inline distT="0" distB="0" distL="0" distR="0" wp14:anchorId="762CC398" wp14:editId="198EC74C">
            <wp:extent cx="5924550" cy="1590675"/>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4550" cy="1590675"/>
                    </a:xfrm>
                    <a:prstGeom prst="rect">
                      <a:avLst/>
                    </a:prstGeom>
                    <a:noFill/>
                    <a:ln w="12700" cmpd="sng">
                      <a:solidFill>
                        <a:srgbClr val="5B73D5"/>
                      </a:solidFill>
                    </a:ln>
                  </pic:spPr>
                </pic:pic>
              </a:graphicData>
            </a:graphic>
          </wp:inline>
        </w:drawing>
      </w:r>
    </w:p>
    <w:p w14:paraId="632AA3AD" w14:textId="77777777" w:rsidR="008F21E8" w:rsidRPr="007D1EB5" w:rsidRDefault="008F21E8"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sz w:val="20"/>
        </w:rPr>
        <w:t> </w:t>
      </w:r>
    </w:p>
    <w:p w14:paraId="75D60BEC" w14:textId="77777777" w:rsidR="008F21E8" w:rsidRPr="007D1EB5" w:rsidRDefault="008F21E8" w:rsidP="008F21E8">
      <w:pPr>
        <w:pStyle w:val="NormalWeb"/>
        <w:spacing w:before="0" w:beforeAutospacing="0" w:after="0" w:afterAutospacing="0"/>
        <w:rPr>
          <w:rFonts w:asciiTheme="minorHAnsi" w:hAnsiTheme="minorHAnsi" w:cstheme="minorHAnsi"/>
          <w:sz w:val="20"/>
        </w:rPr>
      </w:pPr>
    </w:p>
    <w:p w14:paraId="2F94420A" w14:textId="151B5855" w:rsidR="008F21E8" w:rsidRPr="007D1EB5" w:rsidRDefault="008F21E8" w:rsidP="001E7124">
      <w:pPr>
        <w:spacing w:after="0"/>
        <w:rPr>
          <w:rFonts w:asciiTheme="minorHAnsi" w:hAnsiTheme="minorHAnsi" w:cstheme="minorHAnsi"/>
          <w:b/>
        </w:rPr>
      </w:pPr>
      <w:r w:rsidRPr="007D1EB5">
        <w:rPr>
          <w:rFonts w:asciiTheme="minorHAnsi" w:hAnsiTheme="minorHAnsi" w:cstheme="minorHAnsi"/>
          <w:b/>
        </w:rPr>
        <w:t xml:space="preserve">Step 4: </w:t>
      </w:r>
      <w:r w:rsidRPr="007D1EB5">
        <w:rPr>
          <w:rFonts w:asciiTheme="minorHAnsi" w:hAnsiTheme="minorHAnsi" w:cstheme="minorHAnsi"/>
        </w:rPr>
        <w:t>View the details of the request and select on Accept or Reject access detail.  Note that the Approver will have the ability to “partially” approve a request.</w:t>
      </w:r>
      <w:r w:rsidR="001F60D6" w:rsidRPr="007D1EB5">
        <w:rPr>
          <w:rFonts w:asciiTheme="minorHAnsi" w:hAnsiTheme="minorHAnsi" w:cstheme="minorHAnsi"/>
        </w:rPr>
        <w:t xml:space="preserve"> By partial approval, approver </w:t>
      </w:r>
      <w:r w:rsidR="00384A80" w:rsidRPr="007D1EB5">
        <w:rPr>
          <w:rFonts w:asciiTheme="minorHAnsi" w:hAnsiTheme="minorHAnsi" w:cstheme="minorHAnsi"/>
        </w:rPr>
        <w:t>must</w:t>
      </w:r>
      <w:r w:rsidR="001F60D6" w:rsidRPr="007D1EB5">
        <w:rPr>
          <w:rFonts w:asciiTheme="minorHAnsi" w:hAnsiTheme="minorHAnsi" w:cstheme="minorHAnsi"/>
        </w:rPr>
        <w:t xml:space="preserve"> make sure that “New Account” is approved to approve </w:t>
      </w:r>
      <w:r w:rsidR="00401380" w:rsidRPr="007D1EB5">
        <w:rPr>
          <w:rFonts w:asciiTheme="minorHAnsi" w:hAnsiTheme="minorHAnsi" w:cstheme="minorHAnsi"/>
        </w:rPr>
        <w:t>at least</w:t>
      </w:r>
      <w:r w:rsidR="001F60D6" w:rsidRPr="007D1EB5">
        <w:rPr>
          <w:rFonts w:asciiTheme="minorHAnsi" w:hAnsiTheme="minorHAnsi" w:cstheme="minorHAnsi"/>
        </w:rPr>
        <w:t xml:space="preserve"> one “ACCESS” for </w:t>
      </w:r>
      <w:r w:rsidR="00401380" w:rsidRPr="007D1EB5">
        <w:rPr>
          <w:rFonts w:asciiTheme="minorHAnsi" w:hAnsiTheme="minorHAnsi" w:cstheme="minorHAnsi"/>
        </w:rPr>
        <w:t>a</w:t>
      </w:r>
      <w:r w:rsidR="001F60D6" w:rsidRPr="007D1EB5">
        <w:rPr>
          <w:rFonts w:asciiTheme="minorHAnsi" w:hAnsiTheme="minorHAnsi" w:cstheme="minorHAnsi"/>
        </w:rPr>
        <w:t xml:space="preserve"> request that has account and access request for an endpoint.</w:t>
      </w:r>
      <w:r w:rsidRPr="007D1EB5">
        <w:rPr>
          <w:rFonts w:asciiTheme="minorHAnsi" w:hAnsiTheme="minorHAnsi" w:cstheme="minorHAnsi"/>
          <w:b/>
        </w:rPr>
        <w:t xml:space="preserve"> </w:t>
      </w:r>
    </w:p>
    <w:p w14:paraId="65B64349" w14:textId="77777777" w:rsidR="008F21E8" w:rsidRPr="007D1EB5" w:rsidRDefault="008F21E8" w:rsidP="00370E49">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sz w:val="20"/>
        </w:rPr>
        <w:t> </w:t>
      </w:r>
    </w:p>
    <w:p w14:paraId="1C403691" w14:textId="604143B7" w:rsidR="008F21E8" w:rsidRPr="007D1EB5" w:rsidRDefault="008F21E8" w:rsidP="00332B4E">
      <w:pPr>
        <w:pStyle w:val="Caption"/>
        <w:rPr>
          <w:szCs w:val="24"/>
        </w:rPr>
      </w:pPr>
      <w:r w:rsidRPr="007D1EB5">
        <w:t> </w:t>
      </w:r>
      <w:bookmarkStart w:id="215" w:name="_Toc84269946"/>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9</w:t>
      </w:r>
      <w:r w:rsidR="00E63CC6" w:rsidRPr="007D1EB5">
        <w:fldChar w:fldCharType="end"/>
      </w:r>
      <w:r w:rsidRPr="007D1EB5">
        <w:t>: Accept/Reject Request</w:t>
      </w:r>
      <w:bookmarkEnd w:id="215"/>
    </w:p>
    <w:p w14:paraId="667A137E" w14:textId="3E17604C" w:rsidR="008F21E8" w:rsidRPr="007D1EB5" w:rsidRDefault="007D4C6C"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noProof/>
          <w:sz w:val="20"/>
        </w:rPr>
        <w:drawing>
          <wp:inline distT="0" distB="0" distL="0" distR="0" wp14:anchorId="745183F4" wp14:editId="33DA831A">
            <wp:extent cx="5968282" cy="1979848"/>
            <wp:effectExtent l="19050" t="19050" r="1397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4454" cy="1981896"/>
                    </a:xfrm>
                    <a:prstGeom prst="rect">
                      <a:avLst/>
                    </a:prstGeom>
                    <a:noFill/>
                    <a:ln w="12700" cmpd="sng">
                      <a:solidFill>
                        <a:srgbClr val="5B73D5"/>
                      </a:solidFill>
                    </a:ln>
                  </pic:spPr>
                </pic:pic>
              </a:graphicData>
            </a:graphic>
          </wp:inline>
        </w:drawing>
      </w:r>
    </w:p>
    <w:p w14:paraId="666619BF" w14:textId="5F506C34" w:rsidR="007D4C6C" w:rsidRPr="007D1EB5" w:rsidRDefault="007D4C6C" w:rsidP="008F21E8">
      <w:pPr>
        <w:pStyle w:val="NormalWeb"/>
        <w:spacing w:before="0" w:beforeAutospacing="0" w:after="0" w:afterAutospacing="0"/>
        <w:rPr>
          <w:rFonts w:asciiTheme="minorHAnsi" w:hAnsiTheme="minorHAnsi" w:cstheme="minorHAnsi"/>
          <w:sz w:val="20"/>
        </w:rPr>
      </w:pPr>
    </w:p>
    <w:p w14:paraId="2B53E873" w14:textId="190201DE" w:rsidR="007D4C6C" w:rsidRPr="007D1EB5" w:rsidRDefault="007D4C6C"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noProof/>
          <w:sz w:val="20"/>
        </w:rPr>
        <w:drawing>
          <wp:inline distT="0" distB="0" distL="0" distR="0" wp14:anchorId="1340EA0A" wp14:editId="1F2A8FFB">
            <wp:extent cx="5984184" cy="2247684"/>
            <wp:effectExtent l="19050" t="19050" r="17145"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87031" cy="2248753"/>
                    </a:xfrm>
                    <a:prstGeom prst="rect">
                      <a:avLst/>
                    </a:prstGeom>
                    <a:noFill/>
                    <a:ln w="12700" cmpd="sng">
                      <a:solidFill>
                        <a:srgbClr val="5B73D5"/>
                      </a:solidFill>
                    </a:ln>
                  </pic:spPr>
                </pic:pic>
              </a:graphicData>
            </a:graphic>
          </wp:inline>
        </w:drawing>
      </w:r>
    </w:p>
    <w:p w14:paraId="622303EC" w14:textId="745A5790" w:rsidR="00465BDD" w:rsidRPr="007D1EB5" w:rsidRDefault="00465BDD" w:rsidP="008F21E8">
      <w:pPr>
        <w:pStyle w:val="NormalWeb"/>
        <w:spacing w:before="0" w:beforeAutospacing="0" w:after="0" w:afterAutospacing="0"/>
        <w:rPr>
          <w:rFonts w:asciiTheme="minorHAnsi" w:hAnsiTheme="minorHAnsi" w:cstheme="minorHAnsi"/>
          <w:sz w:val="20"/>
        </w:rPr>
      </w:pPr>
    </w:p>
    <w:p w14:paraId="48DE1F8E" w14:textId="77777777" w:rsidR="00465BDD" w:rsidRPr="007D1EB5" w:rsidRDefault="00465BDD" w:rsidP="008F21E8">
      <w:pPr>
        <w:pStyle w:val="NormalWeb"/>
        <w:spacing w:before="0" w:beforeAutospacing="0" w:after="0" w:afterAutospacing="0"/>
        <w:rPr>
          <w:rFonts w:asciiTheme="minorHAnsi" w:hAnsiTheme="minorHAnsi" w:cstheme="minorHAnsi"/>
          <w:sz w:val="20"/>
        </w:rPr>
      </w:pPr>
    </w:p>
    <w:p w14:paraId="744AB92A" w14:textId="77777777" w:rsidR="008F21E8" w:rsidRPr="007D1EB5" w:rsidRDefault="008F21E8" w:rsidP="008F21E8">
      <w:pPr>
        <w:pStyle w:val="NormalWeb"/>
        <w:spacing w:before="0" w:beforeAutospacing="0" w:after="0" w:afterAutospacing="0"/>
        <w:rPr>
          <w:rFonts w:asciiTheme="minorHAnsi" w:hAnsiTheme="minorHAnsi" w:cstheme="minorHAnsi"/>
          <w:sz w:val="20"/>
        </w:rPr>
      </w:pPr>
    </w:p>
    <w:p w14:paraId="71AE6BC7" w14:textId="77777777" w:rsidR="008F21E8" w:rsidRPr="007D1EB5" w:rsidRDefault="008F21E8"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sz w:val="20"/>
        </w:rPr>
        <w:t> </w:t>
      </w:r>
    </w:p>
    <w:p w14:paraId="4B69A44F" w14:textId="77777777" w:rsidR="008F21E8" w:rsidRPr="007D1EB5" w:rsidRDefault="008F21E8" w:rsidP="008F21E8">
      <w:pPr>
        <w:rPr>
          <w:rFonts w:asciiTheme="minorHAnsi" w:hAnsiTheme="minorHAnsi" w:cstheme="minorHAnsi"/>
        </w:rPr>
      </w:pPr>
      <w:r w:rsidRPr="007D1EB5">
        <w:rPr>
          <w:rFonts w:asciiTheme="minorHAnsi" w:hAnsiTheme="minorHAnsi" w:cstheme="minorHAnsi"/>
        </w:rPr>
        <w:lastRenderedPageBreak/>
        <w:t> </w:t>
      </w:r>
      <w:r w:rsidRPr="007D1EB5">
        <w:rPr>
          <w:rFonts w:asciiTheme="minorHAnsi" w:hAnsiTheme="minorHAnsi" w:cstheme="minorHAnsi"/>
          <w:b/>
        </w:rPr>
        <w:t xml:space="preserve">Step 5: </w:t>
      </w:r>
      <w:r w:rsidRPr="007D1EB5">
        <w:rPr>
          <w:rFonts w:asciiTheme="minorHAnsi" w:hAnsiTheme="minorHAnsi" w:cstheme="minorHAnsi"/>
        </w:rPr>
        <w:t>Enter the comment and click on submit. </w:t>
      </w:r>
    </w:p>
    <w:p w14:paraId="2ED13DA5" w14:textId="2CCD6B2E" w:rsidR="008F21E8" w:rsidRPr="007D1EB5" w:rsidRDefault="008F21E8" w:rsidP="00332B4E">
      <w:pPr>
        <w:pStyle w:val="Caption"/>
      </w:pPr>
      <w:bookmarkStart w:id="216" w:name="_Toc84269947"/>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10</w:t>
      </w:r>
      <w:r w:rsidR="00E63CC6" w:rsidRPr="007D1EB5">
        <w:fldChar w:fldCharType="end"/>
      </w:r>
      <w:r w:rsidRPr="007D1EB5">
        <w:t>: Add Comment and Submit</w:t>
      </w:r>
      <w:bookmarkEnd w:id="216"/>
    </w:p>
    <w:p w14:paraId="2C36BFB4" w14:textId="2E349673" w:rsidR="008F21E8" w:rsidRPr="007D1EB5" w:rsidRDefault="00604BA8"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noProof/>
          <w:sz w:val="20"/>
        </w:rPr>
        <w:drawing>
          <wp:inline distT="0" distB="0" distL="0" distR="0" wp14:anchorId="52ECC362" wp14:editId="2F4795F0">
            <wp:extent cx="5998978" cy="1780540"/>
            <wp:effectExtent l="19050" t="19050" r="2095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8039" cy="1783229"/>
                    </a:xfrm>
                    <a:prstGeom prst="rect">
                      <a:avLst/>
                    </a:prstGeom>
                    <a:noFill/>
                    <a:ln w="12700" cmpd="sng">
                      <a:solidFill>
                        <a:srgbClr val="5B73D5"/>
                      </a:solidFill>
                    </a:ln>
                  </pic:spPr>
                </pic:pic>
              </a:graphicData>
            </a:graphic>
          </wp:inline>
        </w:drawing>
      </w:r>
    </w:p>
    <w:p w14:paraId="3547B623" w14:textId="77777777" w:rsidR="001F60D6" w:rsidRPr="007D1EB5" w:rsidRDefault="001F60D6" w:rsidP="008F21E8">
      <w:pPr>
        <w:rPr>
          <w:rFonts w:asciiTheme="minorHAnsi" w:hAnsiTheme="minorHAnsi" w:cstheme="minorHAnsi"/>
          <w:b/>
        </w:rPr>
      </w:pPr>
    </w:p>
    <w:p w14:paraId="13487D4B" w14:textId="00D2933D" w:rsidR="008F21E8" w:rsidRPr="007D1EB5" w:rsidRDefault="008F21E8" w:rsidP="008F21E8">
      <w:pPr>
        <w:rPr>
          <w:rFonts w:asciiTheme="minorHAnsi" w:hAnsiTheme="minorHAnsi" w:cstheme="minorHAnsi"/>
        </w:rPr>
      </w:pPr>
      <w:r w:rsidRPr="007D1EB5">
        <w:rPr>
          <w:rFonts w:asciiTheme="minorHAnsi" w:hAnsiTheme="minorHAnsi" w:cstheme="minorHAnsi"/>
          <w:b/>
        </w:rPr>
        <w:t xml:space="preserve">Step 6: </w:t>
      </w:r>
      <w:r w:rsidR="00895D29" w:rsidRPr="007D1EB5">
        <w:rPr>
          <w:rFonts w:asciiTheme="minorHAnsi" w:hAnsiTheme="minorHAnsi" w:cstheme="minorHAnsi"/>
        </w:rPr>
        <w:t>Approver c</w:t>
      </w:r>
      <w:r w:rsidRPr="007D1EB5">
        <w:rPr>
          <w:rFonts w:asciiTheme="minorHAnsi" w:hAnsiTheme="minorHAnsi" w:cstheme="minorHAnsi"/>
        </w:rPr>
        <w:t>onfirm the request by click</w:t>
      </w:r>
      <w:r w:rsidR="00895D29" w:rsidRPr="007D1EB5">
        <w:rPr>
          <w:rFonts w:asciiTheme="minorHAnsi" w:hAnsiTheme="minorHAnsi" w:cstheme="minorHAnsi"/>
        </w:rPr>
        <w:t>ing</w:t>
      </w:r>
      <w:r w:rsidRPr="007D1EB5">
        <w:rPr>
          <w:rFonts w:asciiTheme="minorHAnsi" w:hAnsiTheme="minorHAnsi" w:cstheme="minorHAnsi"/>
        </w:rPr>
        <w:t xml:space="preserve"> on the Confirm button.</w:t>
      </w:r>
    </w:p>
    <w:p w14:paraId="5EFB5AD8" w14:textId="756F9E35" w:rsidR="008F21E8" w:rsidRPr="007D1EB5" w:rsidRDefault="008F21E8" w:rsidP="00332B4E">
      <w:pPr>
        <w:pStyle w:val="Caption"/>
        <w:rPr>
          <w:szCs w:val="24"/>
        </w:rPr>
      </w:pPr>
      <w:r w:rsidRPr="007D1EB5">
        <w:t> </w:t>
      </w:r>
      <w:bookmarkStart w:id="217" w:name="_Toc84269948"/>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11</w:t>
      </w:r>
      <w:r w:rsidR="00E63CC6" w:rsidRPr="007D1EB5">
        <w:fldChar w:fldCharType="end"/>
      </w:r>
      <w:r w:rsidRPr="007D1EB5">
        <w:t>: Confirm Request</w:t>
      </w:r>
      <w:bookmarkEnd w:id="217"/>
    </w:p>
    <w:p w14:paraId="6BD8FDF0" w14:textId="7026A6D8" w:rsidR="008F21E8" w:rsidRPr="007D1EB5" w:rsidRDefault="00604BA8" w:rsidP="00332B4E">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noProof/>
          <w:sz w:val="20"/>
        </w:rPr>
        <w:drawing>
          <wp:inline distT="0" distB="0" distL="0" distR="0" wp14:anchorId="080AC17C" wp14:editId="613B03CC">
            <wp:extent cx="6009611" cy="1275715"/>
            <wp:effectExtent l="19050" t="19050" r="10795"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0217" cy="1275844"/>
                    </a:xfrm>
                    <a:prstGeom prst="rect">
                      <a:avLst/>
                    </a:prstGeom>
                    <a:noFill/>
                    <a:ln w="12700" cmpd="sng">
                      <a:solidFill>
                        <a:srgbClr val="5B73D5"/>
                      </a:solidFill>
                    </a:ln>
                  </pic:spPr>
                </pic:pic>
              </a:graphicData>
            </a:graphic>
          </wp:inline>
        </w:drawing>
      </w:r>
    </w:p>
    <w:p w14:paraId="175CDEA4" w14:textId="77777777" w:rsidR="007E0A45" w:rsidRPr="007D1EB5" w:rsidRDefault="008F21E8" w:rsidP="008F21E8">
      <w:pPr>
        <w:rPr>
          <w:rFonts w:asciiTheme="minorHAnsi" w:hAnsiTheme="minorHAnsi" w:cstheme="minorHAnsi"/>
        </w:rPr>
      </w:pPr>
      <w:r w:rsidRPr="007D1EB5">
        <w:rPr>
          <w:rFonts w:asciiTheme="minorHAnsi" w:hAnsiTheme="minorHAnsi" w:cstheme="minorHAnsi"/>
        </w:rPr>
        <w:t> </w:t>
      </w:r>
    </w:p>
    <w:p w14:paraId="1BAE9C58" w14:textId="2C434610" w:rsidR="008F21E8" w:rsidRPr="007D1EB5" w:rsidRDefault="008F21E8" w:rsidP="008F21E8">
      <w:pPr>
        <w:rPr>
          <w:rFonts w:asciiTheme="minorHAnsi" w:hAnsiTheme="minorHAnsi" w:cstheme="minorHAnsi"/>
        </w:rPr>
      </w:pPr>
      <w:r w:rsidRPr="007D1EB5">
        <w:rPr>
          <w:rFonts w:asciiTheme="minorHAnsi" w:hAnsiTheme="minorHAnsi" w:cstheme="minorHAnsi"/>
          <w:b/>
        </w:rPr>
        <w:t xml:space="preserve">Step 7: </w:t>
      </w:r>
      <w:r w:rsidRPr="007D1EB5">
        <w:rPr>
          <w:rFonts w:asciiTheme="minorHAnsi" w:hAnsiTheme="minorHAnsi" w:cstheme="minorHAnsi"/>
        </w:rPr>
        <w:t>Once the request is confirmed</w:t>
      </w:r>
      <w:r w:rsidR="00384A80" w:rsidRPr="007D1EB5">
        <w:rPr>
          <w:rFonts w:asciiTheme="minorHAnsi" w:hAnsiTheme="minorHAnsi" w:cstheme="minorHAnsi"/>
        </w:rPr>
        <w:t>, a</w:t>
      </w:r>
      <w:r w:rsidRPr="007D1EB5">
        <w:rPr>
          <w:rFonts w:asciiTheme="minorHAnsi" w:hAnsiTheme="minorHAnsi" w:cstheme="minorHAnsi"/>
        </w:rPr>
        <w:t xml:space="preserve"> message will pop </w:t>
      </w:r>
      <w:r w:rsidR="001F60D6" w:rsidRPr="007D1EB5">
        <w:rPr>
          <w:rFonts w:asciiTheme="minorHAnsi" w:hAnsiTheme="minorHAnsi" w:cstheme="minorHAnsi"/>
        </w:rPr>
        <w:t xml:space="preserve">on top right of screen </w:t>
      </w:r>
      <w:r w:rsidRPr="007D1EB5">
        <w:rPr>
          <w:rFonts w:asciiTheme="minorHAnsi" w:hAnsiTheme="minorHAnsi" w:cstheme="minorHAnsi"/>
        </w:rPr>
        <w:t>as Request completed.</w:t>
      </w:r>
    </w:p>
    <w:p w14:paraId="14B0ACBF" w14:textId="4B034466" w:rsidR="008F21E8" w:rsidRPr="007D1EB5" w:rsidRDefault="008F21E8" w:rsidP="00332B4E">
      <w:pPr>
        <w:pStyle w:val="Caption"/>
      </w:pPr>
      <w:bookmarkStart w:id="218" w:name="_Toc84269949"/>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12</w:t>
      </w:r>
      <w:r w:rsidR="00E63CC6" w:rsidRPr="007D1EB5">
        <w:fldChar w:fldCharType="end"/>
      </w:r>
      <w:r w:rsidRPr="007D1EB5">
        <w:t>: Request Completed</w:t>
      </w:r>
      <w:bookmarkEnd w:id="218"/>
    </w:p>
    <w:p w14:paraId="58DFC785" w14:textId="77777777" w:rsidR="008F21E8" w:rsidRPr="007D1EB5" w:rsidRDefault="008F21E8" w:rsidP="008F21E8">
      <w:pPr>
        <w:pStyle w:val="NormalWeb"/>
        <w:spacing w:before="0" w:beforeAutospacing="0" w:after="0" w:afterAutospacing="0"/>
        <w:rPr>
          <w:rFonts w:asciiTheme="minorHAnsi" w:hAnsiTheme="minorHAnsi" w:cstheme="minorHAnsi"/>
          <w:sz w:val="20"/>
        </w:rPr>
      </w:pPr>
      <w:r w:rsidRPr="007D1EB5">
        <w:rPr>
          <w:rFonts w:asciiTheme="minorHAnsi" w:hAnsiTheme="minorHAnsi" w:cstheme="minorHAnsi"/>
          <w:noProof/>
          <w:sz w:val="20"/>
          <w:lang w:val="en-US" w:eastAsia="en-US"/>
        </w:rPr>
        <w:drawing>
          <wp:inline distT="0" distB="0" distL="0" distR="0" wp14:anchorId="188E9E73" wp14:editId="79C54CA1">
            <wp:extent cx="6009005" cy="1704975"/>
            <wp:effectExtent l="19050" t="19050" r="10795"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9005" cy="1704975"/>
                    </a:xfrm>
                    <a:prstGeom prst="rect">
                      <a:avLst/>
                    </a:prstGeom>
                    <a:noFill/>
                    <a:ln w="12700" cmpd="sng">
                      <a:solidFill>
                        <a:srgbClr val="5B73D5"/>
                      </a:solidFill>
                    </a:ln>
                  </pic:spPr>
                </pic:pic>
              </a:graphicData>
            </a:graphic>
          </wp:inline>
        </w:drawing>
      </w:r>
    </w:p>
    <w:p w14:paraId="1BF612A2" w14:textId="77777777" w:rsidR="008F21E8" w:rsidRPr="007D1EB5" w:rsidRDefault="008F21E8" w:rsidP="008F21E8">
      <w:pPr>
        <w:rPr>
          <w:rFonts w:asciiTheme="minorHAnsi" w:hAnsiTheme="minorHAnsi" w:cstheme="minorHAnsi"/>
        </w:rPr>
      </w:pPr>
    </w:p>
    <w:p w14:paraId="69B5E513" w14:textId="77777777" w:rsidR="008F21E8" w:rsidRPr="007D1EB5" w:rsidRDefault="008F21E8" w:rsidP="008F21E8">
      <w:pPr>
        <w:pStyle w:val="Heading3"/>
        <w:rPr>
          <w:rFonts w:asciiTheme="minorHAnsi" w:hAnsiTheme="minorHAnsi"/>
          <w:szCs w:val="20"/>
        </w:rPr>
      </w:pPr>
      <w:bookmarkStart w:id="219" w:name="_Toc56088943"/>
      <w:bookmarkStart w:id="220" w:name="_Toc56089929"/>
      <w:bookmarkStart w:id="221" w:name="_Toc56090920"/>
      <w:bookmarkStart w:id="222" w:name="_Toc56091954"/>
      <w:bookmarkStart w:id="223" w:name="_Toc56092953"/>
      <w:bookmarkStart w:id="224" w:name="_Toc56093952"/>
      <w:bookmarkStart w:id="225" w:name="_Toc56088944"/>
      <w:bookmarkStart w:id="226" w:name="_Toc56089930"/>
      <w:bookmarkStart w:id="227" w:name="_Toc56090921"/>
      <w:bookmarkStart w:id="228" w:name="_Toc56091955"/>
      <w:bookmarkStart w:id="229" w:name="_Toc56092954"/>
      <w:bookmarkStart w:id="230" w:name="_Toc56093953"/>
      <w:bookmarkStart w:id="231" w:name="_Toc56088945"/>
      <w:bookmarkStart w:id="232" w:name="_Toc56089931"/>
      <w:bookmarkStart w:id="233" w:name="_Toc56090922"/>
      <w:bookmarkStart w:id="234" w:name="_Toc56091956"/>
      <w:bookmarkStart w:id="235" w:name="_Toc56092955"/>
      <w:bookmarkStart w:id="236" w:name="_Toc56093954"/>
      <w:bookmarkStart w:id="237" w:name="_Toc56088946"/>
      <w:bookmarkStart w:id="238" w:name="_Toc56089932"/>
      <w:bookmarkStart w:id="239" w:name="_Toc56090923"/>
      <w:bookmarkStart w:id="240" w:name="_Toc56091957"/>
      <w:bookmarkStart w:id="241" w:name="_Toc56092956"/>
      <w:bookmarkStart w:id="242" w:name="_Toc56093955"/>
      <w:bookmarkStart w:id="243" w:name="_Toc56088947"/>
      <w:bookmarkStart w:id="244" w:name="_Toc56089933"/>
      <w:bookmarkStart w:id="245" w:name="_Toc56090924"/>
      <w:bookmarkStart w:id="246" w:name="_Toc56091958"/>
      <w:bookmarkStart w:id="247" w:name="_Toc56092957"/>
      <w:bookmarkStart w:id="248" w:name="_Toc56093956"/>
      <w:bookmarkStart w:id="249" w:name="_Toc56088948"/>
      <w:bookmarkStart w:id="250" w:name="_Toc56089934"/>
      <w:bookmarkStart w:id="251" w:name="_Toc56090925"/>
      <w:bookmarkStart w:id="252" w:name="_Toc56091959"/>
      <w:bookmarkStart w:id="253" w:name="_Toc56092958"/>
      <w:bookmarkStart w:id="254" w:name="_Toc56093957"/>
      <w:bookmarkStart w:id="255" w:name="_Toc56088949"/>
      <w:bookmarkStart w:id="256" w:name="_Toc56089935"/>
      <w:bookmarkStart w:id="257" w:name="_Toc56090926"/>
      <w:bookmarkStart w:id="258" w:name="_Toc56091960"/>
      <w:bookmarkStart w:id="259" w:name="_Toc56092959"/>
      <w:bookmarkStart w:id="260" w:name="_Toc56093958"/>
      <w:bookmarkStart w:id="261" w:name="_Toc56088950"/>
      <w:bookmarkStart w:id="262" w:name="_Toc56089936"/>
      <w:bookmarkStart w:id="263" w:name="_Toc56090927"/>
      <w:bookmarkStart w:id="264" w:name="_Toc56091961"/>
      <w:bookmarkStart w:id="265" w:name="_Toc56092960"/>
      <w:bookmarkStart w:id="266" w:name="_Toc56093959"/>
      <w:bookmarkStart w:id="267" w:name="_Toc56088951"/>
      <w:bookmarkStart w:id="268" w:name="_Toc56089937"/>
      <w:bookmarkStart w:id="269" w:name="_Toc56090928"/>
      <w:bookmarkStart w:id="270" w:name="_Toc56091962"/>
      <w:bookmarkStart w:id="271" w:name="_Toc56092961"/>
      <w:bookmarkStart w:id="272" w:name="_Toc56093960"/>
      <w:bookmarkStart w:id="273" w:name="_Toc56088952"/>
      <w:bookmarkStart w:id="274" w:name="_Toc56089938"/>
      <w:bookmarkStart w:id="275" w:name="_Toc56090929"/>
      <w:bookmarkStart w:id="276" w:name="_Toc56091963"/>
      <w:bookmarkStart w:id="277" w:name="_Toc56092962"/>
      <w:bookmarkStart w:id="278" w:name="_Toc56093961"/>
      <w:bookmarkStart w:id="279" w:name="_Toc56088953"/>
      <w:bookmarkStart w:id="280" w:name="_Toc56089939"/>
      <w:bookmarkStart w:id="281" w:name="_Toc56090930"/>
      <w:bookmarkStart w:id="282" w:name="_Toc56091964"/>
      <w:bookmarkStart w:id="283" w:name="_Toc56092963"/>
      <w:bookmarkStart w:id="284" w:name="_Toc56093962"/>
      <w:bookmarkStart w:id="285" w:name="_Toc56088954"/>
      <w:bookmarkStart w:id="286" w:name="_Toc56089940"/>
      <w:bookmarkStart w:id="287" w:name="_Toc56090931"/>
      <w:bookmarkStart w:id="288" w:name="_Toc56091965"/>
      <w:bookmarkStart w:id="289" w:name="_Toc56092964"/>
      <w:bookmarkStart w:id="290" w:name="_Toc56093963"/>
      <w:bookmarkStart w:id="291" w:name="_Toc56088955"/>
      <w:bookmarkStart w:id="292" w:name="_Toc56089941"/>
      <w:bookmarkStart w:id="293" w:name="_Toc56090932"/>
      <w:bookmarkStart w:id="294" w:name="_Toc56091966"/>
      <w:bookmarkStart w:id="295" w:name="_Toc56092965"/>
      <w:bookmarkStart w:id="296" w:name="_Toc56093964"/>
      <w:bookmarkStart w:id="297" w:name="_Toc56088956"/>
      <w:bookmarkStart w:id="298" w:name="_Toc56089942"/>
      <w:bookmarkStart w:id="299" w:name="_Toc56090933"/>
      <w:bookmarkStart w:id="300" w:name="_Toc56091967"/>
      <w:bookmarkStart w:id="301" w:name="_Toc56092966"/>
      <w:bookmarkStart w:id="302" w:name="_Toc56093965"/>
      <w:bookmarkStart w:id="303" w:name="_Toc56088957"/>
      <w:bookmarkStart w:id="304" w:name="_Toc56089943"/>
      <w:bookmarkStart w:id="305" w:name="_Toc56090934"/>
      <w:bookmarkStart w:id="306" w:name="_Toc56091968"/>
      <w:bookmarkStart w:id="307" w:name="_Toc56092967"/>
      <w:bookmarkStart w:id="308" w:name="_Toc56093966"/>
      <w:bookmarkStart w:id="309" w:name="_Toc56088958"/>
      <w:bookmarkStart w:id="310" w:name="_Toc56089944"/>
      <w:bookmarkStart w:id="311" w:name="_Toc56090935"/>
      <w:bookmarkStart w:id="312" w:name="_Toc56091969"/>
      <w:bookmarkStart w:id="313" w:name="_Toc56092968"/>
      <w:bookmarkStart w:id="314" w:name="_Toc56093967"/>
      <w:bookmarkStart w:id="315" w:name="_Toc56088959"/>
      <w:bookmarkStart w:id="316" w:name="_Toc56089945"/>
      <w:bookmarkStart w:id="317" w:name="_Toc56090936"/>
      <w:bookmarkStart w:id="318" w:name="_Toc56091970"/>
      <w:bookmarkStart w:id="319" w:name="_Toc56092969"/>
      <w:bookmarkStart w:id="320" w:name="_Toc56093968"/>
      <w:bookmarkStart w:id="321" w:name="_Toc56088960"/>
      <w:bookmarkStart w:id="322" w:name="_Toc56089946"/>
      <w:bookmarkStart w:id="323" w:name="_Toc56090937"/>
      <w:bookmarkStart w:id="324" w:name="_Toc56091971"/>
      <w:bookmarkStart w:id="325" w:name="_Toc56092970"/>
      <w:bookmarkStart w:id="326" w:name="_Toc56093969"/>
      <w:bookmarkStart w:id="327" w:name="_Toc56088961"/>
      <w:bookmarkStart w:id="328" w:name="_Toc56089947"/>
      <w:bookmarkStart w:id="329" w:name="_Toc56090938"/>
      <w:bookmarkStart w:id="330" w:name="_Toc56091972"/>
      <w:bookmarkStart w:id="331" w:name="_Toc56092971"/>
      <w:bookmarkStart w:id="332" w:name="_Toc56093970"/>
      <w:bookmarkStart w:id="333" w:name="_Toc56088962"/>
      <w:bookmarkStart w:id="334" w:name="_Toc56089948"/>
      <w:bookmarkStart w:id="335" w:name="_Toc56090939"/>
      <w:bookmarkStart w:id="336" w:name="_Toc56091973"/>
      <w:bookmarkStart w:id="337" w:name="_Toc56092972"/>
      <w:bookmarkStart w:id="338" w:name="_Toc56093971"/>
      <w:bookmarkStart w:id="339" w:name="_Toc56088963"/>
      <w:bookmarkStart w:id="340" w:name="_Toc56089949"/>
      <w:bookmarkStart w:id="341" w:name="_Toc56090940"/>
      <w:bookmarkStart w:id="342" w:name="_Toc56091974"/>
      <w:bookmarkStart w:id="343" w:name="_Toc56092973"/>
      <w:bookmarkStart w:id="344" w:name="_Toc56093972"/>
      <w:bookmarkStart w:id="345" w:name="_Toc56088964"/>
      <w:bookmarkStart w:id="346" w:name="_Toc56089950"/>
      <w:bookmarkStart w:id="347" w:name="_Toc56090941"/>
      <w:bookmarkStart w:id="348" w:name="_Toc56091975"/>
      <w:bookmarkStart w:id="349" w:name="_Toc56092974"/>
      <w:bookmarkStart w:id="350" w:name="_Toc56093973"/>
      <w:bookmarkStart w:id="351" w:name="_Toc56088965"/>
      <w:bookmarkStart w:id="352" w:name="_Toc56089951"/>
      <w:bookmarkStart w:id="353" w:name="_Toc56090942"/>
      <w:bookmarkStart w:id="354" w:name="_Toc56091976"/>
      <w:bookmarkStart w:id="355" w:name="_Toc56092975"/>
      <w:bookmarkStart w:id="356" w:name="_Toc56093974"/>
      <w:bookmarkStart w:id="357" w:name="_Toc56088966"/>
      <w:bookmarkStart w:id="358" w:name="_Toc56089952"/>
      <w:bookmarkStart w:id="359" w:name="_Toc56090943"/>
      <w:bookmarkStart w:id="360" w:name="_Toc56091977"/>
      <w:bookmarkStart w:id="361" w:name="_Toc56092976"/>
      <w:bookmarkStart w:id="362" w:name="_Toc56093975"/>
      <w:bookmarkStart w:id="363" w:name="_Toc56088967"/>
      <w:bookmarkStart w:id="364" w:name="_Toc56089953"/>
      <w:bookmarkStart w:id="365" w:name="_Toc56090944"/>
      <w:bookmarkStart w:id="366" w:name="_Toc56091978"/>
      <w:bookmarkStart w:id="367" w:name="_Toc56092977"/>
      <w:bookmarkStart w:id="368" w:name="_Toc56093976"/>
      <w:bookmarkStart w:id="369" w:name="_Toc56088968"/>
      <w:bookmarkStart w:id="370" w:name="_Toc56089954"/>
      <w:bookmarkStart w:id="371" w:name="_Toc56090945"/>
      <w:bookmarkStart w:id="372" w:name="_Toc56091979"/>
      <w:bookmarkStart w:id="373" w:name="_Toc56092978"/>
      <w:bookmarkStart w:id="374" w:name="_Toc56093977"/>
      <w:bookmarkStart w:id="375" w:name="_Toc56088969"/>
      <w:bookmarkStart w:id="376" w:name="_Toc56089955"/>
      <w:bookmarkStart w:id="377" w:name="_Toc56090946"/>
      <w:bookmarkStart w:id="378" w:name="_Toc56091980"/>
      <w:bookmarkStart w:id="379" w:name="_Toc56092979"/>
      <w:bookmarkStart w:id="380" w:name="_Toc56093978"/>
      <w:bookmarkStart w:id="381" w:name="_Toc56088970"/>
      <w:bookmarkStart w:id="382" w:name="_Toc56089956"/>
      <w:bookmarkStart w:id="383" w:name="_Toc56090947"/>
      <w:bookmarkStart w:id="384" w:name="_Toc56091981"/>
      <w:bookmarkStart w:id="385" w:name="_Toc56092980"/>
      <w:bookmarkStart w:id="386" w:name="_Toc56093979"/>
      <w:bookmarkStart w:id="387" w:name="_Toc56088971"/>
      <w:bookmarkStart w:id="388" w:name="_Toc56089957"/>
      <w:bookmarkStart w:id="389" w:name="_Toc56090948"/>
      <w:bookmarkStart w:id="390" w:name="_Toc56091982"/>
      <w:bookmarkStart w:id="391" w:name="_Toc56092981"/>
      <w:bookmarkStart w:id="392" w:name="_Toc56093980"/>
      <w:bookmarkStart w:id="393" w:name="_Toc56088972"/>
      <w:bookmarkStart w:id="394" w:name="_Toc56089958"/>
      <w:bookmarkStart w:id="395" w:name="_Toc56090949"/>
      <w:bookmarkStart w:id="396" w:name="_Toc56091983"/>
      <w:bookmarkStart w:id="397" w:name="_Toc56092982"/>
      <w:bookmarkStart w:id="398" w:name="_Toc56093981"/>
      <w:bookmarkStart w:id="399" w:name="_Toc56088973"/>
      <w:bookmarkStart w:id="400" w:name="_Toc56089959"/>
      <w:bookmarkStart w:id="401" w:name="_Toc56090950"/>
      <w:bookmarkStart w:id="402" w:name="_Toc56091984"/>
      <w:bookmarkStart w:id="403" w:name="_Toc56092983"/>
      <w:bookmarkStart w:id="404" w:name="_Toc56093982"/>
      <w:bookmarkStart w:id="405" w:name="_Toc56088974"/>
      <w:bookmarkStart w:id="406" w:name="_Toc56089960"/>
      <w:bookmarkStart w:id="407" w:name="_Toc56090951"/>
      <w:bookmarkStart w:id="408" w:name="_Toc56091985"/>
      <w:bookmarkStart w:id="409" w:name="_Toc56092984"/>
      <w:bookmarkStart w:id="410" w:name="_Toc56093983"/>
      <w:bookmarkStart w:id="411" w:name="_Toc56088975"/>
      <w:bookmarkStart w:id="412" w:name="_Toc56089961"/>
      <w:bookmarkStart w:id="413" w:name="_Toc56090952"/>
      <w:bookmarkStart w:id="414" w:name="_Toc56091986"/>
      <w:bookmarkStart w:id="415" w:name="_Toc56092985"/>
      <w:bookmarkStart w:id="416" w:name="_Toc56093984"/>
      <w:bookmarkStart w:id="417" w:name="_Toc56088976"/>
      <w:bookmarkStart w:id="418" w:name="_Toc56089962"/>
      <w:bookmarkStart w:id="419" w:name="_Toc56090953"/>
      <w:bookmarkStart w:id="420" w:name="_Toc56091987"/>
      <w:bookmarkStart w:id="421" w:name="_Toc56092986"/>
      <w:bookmarkStart w:id="422" w:name="_Toc56093985"/>
      <w:bookmarkStart w:id="423" w:name="_Toc56088977"/>
      <w:bookmarkStart w:id="424" w:name="_Toc56089963"/>
      <w:bookmarkStart w:id="425" w:name="_Toc56090954"/>
      <w:bookmarkStart w:id="426" w:name="_Toc56091988"/>
      <w:bookmarkStart w:id="427" w:name="_Toc56092987"/>
      <w:bookmarkStart w:id="428" w:name="_Toc56093986"/>
      <w:bookmarkStart w:id="429" w:name="_Toc56088978"/>
      <w:bookmarkStart w:id="430" w:name="_Toc56089964"/>
      <w:bookmarkStart w:id="431" w:name="_Toc56090955"/>
      <w:bookmarkStart w:id="432" w:name="_Toc56091989"/>
      <w:bookmarkStart w:id="433" w:name="_Toc56092988"/>
      <w:bookmarkStart w:id="434" w:name="_Toc56093987"/>
      <w:bookmarkStart w:id="435" w:name="_Toc56088979"/>
      <w:bookmarkStart w:id="436" w:name="_Toc56089965"/>
      <w:bookmarkStart w:id="437" w:name="_Toc56090956"/>
      <w:bookmarkStart w:id="438" w:name="_Toc56091990"/>
      <w:bookmarkStart w:id="439" w:name="_Toc56092989"/>
      <w:bookmarkStart w:id="440" w:name="_Toc56093988"/>
      <w:bookmarkStart w:id="441" w:name="_Toc56088980"/>
      <w:bookmarkStart w:id="442" w:name="_Toc56089966"/>
      <w:bookmarkStart w:id="443" w:name="_Toc56090957"/>
      <w:bookmarkStart w:id="444" w:name="_Toc56091991"/>
      <w:bookmarkStart w:id="445" w:name="_Toc56092990"/>
      <w:bookmarkStart w:id="446" w:name="_Toc56093989"/>
      <w:bookmarkStart w:id="447" w:name="_Toc56088981"/>
      <w:bookmarkStart w:id="448" w:name="_Toc56089967"/>
      <w:bookmarkStart w:id="449" w:name="_Toc56090958"/>
      <w:bookmarkStart w:id="450" w:name="_Toc56091992"/>
      <w:bookmarkStart w:id="451" w:name="_Toc56092991"/>
      <w:bookmarkStart w:id="452" w:name="_Toc56093990"/>
      <w:bookmarkStart w:id="453" w:name="_Toc56088982"/>
      <w:bookmarkStart w:id="454" w:name="_Toc56089968"/>
      <w:bookmarkStart w:id="455" w:name="_Toc56090959"/>
      <w:bookmarkStart w:id="456" w:name="_Toc56091993"/>
      <w:bookmarkStart w:id="457" w:name="_Toc56092992"/>
      <w:bookmarkStart w:id="458" w:name="_Toc56093991"/>
      <w:bookmarkStart w:id="459" w:name="_Toc56088983"/>
      <w:bookmarkStart w:id="460" w:name="_Toc56089969"/>
      <w:bookmarkStart w:id="461" w:name="_Toc56090960"/>
      <w:bookmarkStart w:id="462" w:name="_Toc56091994"/>
      <w:bookmarkStart w:id="463" w:name="_Toc56092993"/>
      <w:bookmarkStart w:id="464" w:name="_Toc56093992"/>
      <w:bookmarkStart w:id="465" w:name="_Toc56088984"/>
      <w:bookmarkStart w:id="466" w:name="_Toc56089970"/>
      <w:bookmarkStart w:id="467" w:name="_Toc56090961"/>
      <w:bookmarkStart w:id="468" w:name="_Toc56091995"/>
      <w:bookmarkStart w:id="469" w:name="_Toc56092994"/>
      <w:bookmarkStart w:id="470" w:name="_Toc56093993"/>
      <w:bookmarkStart w:id="471" w:name="_Toc56088985"/>
      <w:bookmarkStart w:id="472" w:name="_Toc56089971"/>
      <w:bookmarkStart w:id="473" w:name="_Toc56090962"/>
      <w:bookmarkStart w:id="474" w:name="_Toc56091996"/>
      <w:bookmarkStart w:id="475" w:name="_Toc56092995"/>
      <w:bookmarkStart w:id="476" w:name="_Toc56093994"/>
      <w:bookmarkStart w:id="477" w:name="_Toc56088986"/>
      <w:bookmarkStart w:id="478" w:name="_Toc56089972"/>
      <w:bookmarkStart w:id="479" w:name="_Toc56090963"/>
      <w:bookmarkStart w:id="480" w:name="_Toc56091997"/>
      <w:bookmarkStart w:id="481" w:name="_Toc56092996"/>
      <w:bookmarkStart w:id="482" w:name="_Toc56093995"/>
      <w:bookmarkStart w:id="483" w:name="_Toc56088987"/>
      <w:bookmarkStart w:id="484" w:name="_Toc56089973"/>
      <w:bookmarkStart w:id="485" w:name="_Toc56090964"/>
      <w:bookmarkStart w:id="486" w:name="_Toc56091998"/>
      <w:bookmarkStart w:id="487" w:name="_Toc56092997"/>
      <w:bookmarkStart w:id="488" w:name="_Toc56093996"/>
      <w:bookmarkStart w:id="489" w:name="_Toc56088988"/>
      <w:bookmarkStart w:id="490" w:name="_Toc56089974"/>
      <w:bookmarkStart w:id="491" w:name="_Toc56090965"/>
      <w:bookmarkStart w:id="492" w:name="_Toc56091999"/>
      <w:bookmarkStart w:id="493" w:name="_Toc56092998"/>
      <w:bookmarkStart w:id="494" w:name="_Toc56093997"/>
      <w:bookmarkStart w:id="495" w:name="_Toc56088989"/>
      <w:bookmarkStart w:id="496" w:name="_Toc56089975"/>
      <w:bookmarkStart w:id="497" w:name="_Toc56090966"/>
      <w:bookmarkStart w:id="498" w:name="_Toc56092000"/>
      <w:bookmarkStart w:id="499" w:name="_Toc56092999"/>
      <w:bookmarkStart w:id="500" w:name="_Toc56093998"/>
      <w:bookmarkStart w:id="501" w:name="_Toc56088990"/>
      <w:bookmarkStart w:id="502" w:name="_Toc56089976"/>
      <w:bookmarkStart w:id="503" w:name="_Toc56090967"/>
      <w:bookmarkStart w:id="504" w:name="_Toc56092001"/>
      <w:bookmarkStart w:id="505" w:name="_Toc56093000"/>
      <w:bookmarkStart w:id="506" w:name="_Toc56093999"/>
      <w:bookmarkStart w:id="507" w:name="_Toc56088991"/>
      <w:bookmarkStart w:id="508" w:name="_Toc56089977"/>
      <w:bookmarkStart w:id="509" w:name="_Toc56090968"/>
      <w:bookmarkStart w:id="510" w:name="_Toc56092002"/>
      <w:bookmarkStart w:id="511" w:name="_Toc56093001"/>
      <w:bookmarkStart w:id="512" w:name="_Toc56094000"/>
      <w:bookmarkStart w:id="513" w:name="_Toc56088992"/>
      <w:bookmarkStart w:id="514" w:name="_Toc56089978"/>
      <w:bookmarkStart w:id="515" w:name="_Toc56090969"/>
      <w:bookmarkStart w:id="516" w:name="_Toc56092003"/>
      <w:bookmarkStart w:id="517" w:name="_Toc56093002"/>
      <w:bookmarkStart w:id="518" w:name="_Toc56094001"/>
      <w:bookmarkStart w:id="519" w:name="_Toc56088993"/>
      <w:bookmarkStart w:id="520" w:name="_Toc56089979"/>
      <w:bookmarkStart w:id="521" w:name="_Toc56090970"/>
      <w:bookmarkStart w:id="522" w:name="_Toc56092004"/>
      <w:bookmarkStart w:id="523" w:name="_Toc56093003"/>
      <w:bookmarkStart w:id="524" w:name="_Toc56094002"/>
      <w:bookmarkStart w:id="525" w:name="_Toc56088994"/>
      <w:bookmarkStart w:id="526" w:name="_Toc56089980"/>
      <w:bookmarkStart w:id="527" w:name="_Toc56090971"/>
      <w:bookmarkStart w:id="528" w:name="_Toc56092005"/>
      <w:bookmarkStart w:id="529" w:name="_Toc56093004"/>
      <w:bookmarkStart w:id="530" w:name="_Toc56094003"/>
      <w:bookmarkStart w:id="531" w:name="_Toc56088995"/>
      <w:bookmarkStart w:id="532" w:name="_Toc56089981"/>
      <w:bookmarkStart w:id="533" w:name="_Toc56090972"/>
      <w:bookmarkStart w:id="534" w:name="_Toc56092006"/>
      <w:bookmarkStart w:id="535" w:name="_Toc56093005"/>
      <w:bookmarkStart w:id="536" w:name="_Toc56094004"/>
      <w:bookmarkStart w:id="537" w:name="_Toc56088996"/>
      <w:bookmarkStart w:id="538" w:name="_Toc56089982"/>
      <w:bookmarkStart w:id="539" w:name="_Toc56090973"/>
      <w:bookmarkStart w:id="540" w:name="_Toc56092007"/>
      <w:bookmarkStart w:id="541" w:name="_Toc56093006"/>
      <w:bookmarkStart w:id="542" w:name="_Toc56094005"/>
      <w:bookmarkStart w:id="543" w:name="_Toc56088997"/>
      <w:bookmarkStart w:id="544" w:name="_Toc56089983"/>
      <w:bookmarkStart w:id="545" w:name="_Toc56090974"/>
      <w:bookmarkStart w:id="546" w:name="_Toc56092008"/>
      <w:bookmarkStart w:id="547" w:name="_Toc56093007"/>
      <w:bookmarkStart w:id="548" w:name="_Toc56094006"/>
      <w:bookmarkStart w:id="549" w:name="_Toc56088998"/>
      <w:bookmarkStart w:id="550" w:name="_Toc56089984"/>
      <w:bookmarkStart w:id="551" w:name="_Toc56090975"/>
      <w:bookmarkStart w:id="552" w:name="_Toc56092009"/>
      <w:bookmarkStart w:id="553" w:name="_Toc56093008"/>
      <w:bookmarkStart w:id="554" w:name="_Toc56094007"/>
      <w:bookmarkStart w:id="555" w:name="_Toc56088999"/>
      <w:bookmarkStart w:id="556" w:name="_Toc56089985"/>
      <w:bookmarkStart w:id="557" w:name="_Toc56090976"/>
      <w:bookmarkStart w:id="558" w:name="_Toc56092010"/>
      <w:bookmarkStart w:id="559" w:name="_Toc56093009"/>
      <w:bookmarkStart w:id="560" w:name="_Toc56094008"/>
      <w:bookmarkStart w:id="561" w:name="_Toc56089000"/>
      <w:bookmarkStart w:id="562" w:name="_Toc56089986"/>
      <w:bookmarkStart w:id="563" w:name="_Toc56090977"/>
      <w:bookmarkStart w:id="564" w:name="_Toc56092011"/>
      <w:bookmarkStart w:id="565" w:name="_Toc56093010"/>
      <w:bookmarkStart w:id="566" w:name="_Toc56094009"/>
      <w:bookmarkStart w:id="567" w:name="_Toc56089001"/>
      <w:bookmarkStart w:id="568" w:name="_Toc56089987"/>
      <w:bookmarkStart w:id="569" w:name="_Toc56090978"/>
      <w:bookmarkStart w:id="570" w:name="_Toc56092012"/>
      <w:bookmarkStart w:id="571" w:name="_Toc56093011"/>
      <w:bookmarkStart w:id="572" w:name="_Toc56094010"/>
      <w:bookmarkStart w:id="573" w:name="_Toc56089002"/>
      <w:bookmarkStart w:id="574" w:name="_Toc56089988"/>
      <w:bookmarkStart w:id="575" w:name="_Toc56090979"/>
      <w:bookmarkStart w:id="576" w:name="_Toc56092013"/>
      <w:bookmarkStart w:id="577" w:name="_Toc56093012"/>
      <w:bookmarkStart w:id="578" w:name="_Toc56094011"/>
      <w:bookmarkStart w:id="579" w:name="_Toc84269789"/>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r w:rsidRPr="007D1EB5">
        <w:rPr>
          <w:rFonts w:asciiTheme="minorHAnsi" w:hAnsiTheme="minorHAnsi"/>
          <w:szCs w:val="20"/>
        </w:rPr>
        <w:t>Landing Page Shortcuts</w:t>
      </w:r>
      <w:bookmarkEnd w:id="579"/>
    </w:p>
    <w:p w14:paraId="022201A4" w14:textId="77777777" w:rsidR="008F21E8" w:rsidRPr="007D1EB5" w:rsidRDefault="008F21E8" w:rsidP="008F21E8">
      <w:pPr>
        <w:rPr>
          <w:rFonts w:asciiTheme="minorHAnsi" w:hAnsiTheme="minorHAnsi" w:cstheme="minorHAnsi"/>
        </w:rPr>
      </w:pPr>
      <w:r w:rsidRPr="007D1EB5">
        <w:rPr>
          <w:rFonts w:asciiTheme="minorHAnsi" w:hAnsiTheme="minorHAnsi" w:cstheme="minorHAnsi"/>
        </w:rPr>
        <w:t>Saviynt supports customizations to bring shortcuts to the landing page of users for easy access. The following shortcuts will be created for various actors.</w:t>
      </w:r>
    </w:p>
    <w:p w14:paraId="6DA5AE17" w14:textId="4ABF9C8B" w:rsidR="008F21E8" w:rsidRPr="007D1EB5" w:rsidRDefault="008F21E8" w:rsidP="008F21E8">
      <w:pPr>
        <w:pStyle w:val="Caption"/>
      </w:pPr>
      <w:bookmarkStart w:id="580" w:name="_Toc84269883"/>
      <w:r w:rsidRPr="007D1EB5">
        <w:lastRenderedPageBreak/>
        <w:t xml:space="preserve">Table </w:t>
      </w:r>
      <w:r w:rsidRPr="007D1EB5">
        <w:fldChar w:fldCharType="begin"/>
      </w:r>
      <w:r w:rsidRPr="007D1EB5">
        <w:instrText xml:space="preserve"> SEQ Table \* ARABIC </w:instrText>
      </w:r>
      <w:r w:rsidRPr="007D1EB5">
        <w:fldChar w:fldCharType="separate"/>
      </w:r>
      <w:r w:rsidR="004E5657">
        <w:rPr>
          <w:noProof/>
        </w:rPr>
        <w:t>6</w:t>
      </w:r>
      <w:r w:rsidRPr="007D1EB5">
        <w:fldChar w:fldCharType="end"/>
      </w:r>
      <w:r w:rsidRPr="007D1EB5">
        <w:t>: Landing Page Shortcuts</w:t>
      </w:r>
      <w:bookmarkEnd w:id="580"/>
      <w:r w:rsidRPr="007D1EB5">
        <w:t xml:space="preserve"> </w:t>
      </w:r>
    </w:p>
    <w:tbl>
      <w:tblPr>
        <w:tblStyle w:val="GridTable4-Accent1"/>
        <w:tblW w:w="8905" w:type="dxa"/>
        <w:tblLayout w:type="fixed"/>
        <w:tblLook w:val="04A0" w:firstRow="1" w:lastRow="0" w:firstColumn="1" w:lastColumn="0" w:noHBand="0" w:noVBand="1"/>
      </w:tblPr>
      <w:tblGrid>
        <w:gridCol w:w="2245"/>
        <w:gridCol w:w="6660"/>
      </w:tblGrid>
      <w:tr w:rsidR="008C7A83" w:rsidRPr="007D1EB5" w14:paraId="17A8320B" w14:textId="77777777" w:rsidTr="00370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814AD6F" w14:textId="77777777" w:rsidR="008C7A83" w:rsidRPr="007D1EB5" w:rsidRDefault="008C7A83" w:rsidP="0023272A">
            <w:pPr>
              <w:jc w:val="center"/>
              <w:rPr>
                <w:rFonts w:asciiTheme="minorHAnsi" w:hAnsiTheme="minorHAnsi" w:cstheme="minorHAnsi"/>
              </w:rPr>
            </w:pPr>
            <w:r w:rsidRPr="007D1EB5">
              <w:rPr>
                <w:rFonts w:asciiTheme="minorHAnsi" w:hAnsiTheme="minorHAnsi" w:cstheme="minorHAnsi"/>
              </w:rPr>
              <w:t>Actor</w:t>
            </w:r>
          </w:p>
        </w:tc>
        <w:tc>
          <w:tcPr>
            <w:tcW w:w="66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81BCEB4" w14:textId="77777777" w:rsidR="008C7A83" w:rsidRPr="007D1EB5" w:rsidRDefault="008C7A83"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End-User</w:t>
            </w:r>
          </w:p>
          <w:p w14:paraId="1C4E364C" w14:textId="543749EC" w:rsidR="008C7A83" w:rsidRPr="007D1EB5" w:rsidRDefault="008C7A83"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(ROLE_HORMEL_ENDUSER)</w:t>
            </w:r>
          </w:p>
        </w:tc>
      </w:tr>
      <w:tr w:rsidR="008C7A83" w:rsidRPr="007D1EB5" w14:paraId="72FD51C5" w14:textId="77777777" w:rsidTr="0037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D9D9D9" w:themeColor="background1" w:themeShade="D9"/>
            </w:tcBorders>
          </w:tcPr>
          <w:p w14:paraId="2A948678" w14:textId="77777777" w:rsidR="008C7A83" w:rsidRPr="007D1EB5" w:rsidRDefault="008C7A83" w:rsidP="0023272A">
            <w:pPr>
              <w:jc w:val="left"/>
              <w:rPr>
                <w:rFonts w:asciiTheme="minorHAnsi" w:hAnsiTheme="minorHAnsi" w:cstheme="minorHAnsi"/>
              </w:rPr>
            </w:pPr>
            <w:r w:rsidRPr="007D1EB5">
              <w:rPr>
                <w:rFonts w:asciiTheme="minorHAnsi" w:hAnsiTheme="minorHAnsi" w:cstheme="minorHAnsi"/>
              </w:rPr>
              <w:t>Request Access</w:t>
            </w:r>
          </w:p>
        </w:tc>
        <w:tc>
          <w:tcPr>
            <w:tcW w:w="6660" w:type="dxa"/>
            <w:tcBorders>
              <w:top w:val="single" w:sz="4" w:space="0" w:color="D9D9D9" w:themeColor="background1" w:themeShade="D9"/>
            </w:tcBorders>
          </w:tcPr>
          <w:p w14:paraId="1EF78575" w14:textId="77777777" w:rsidR="008C7A83" w:rsidRPr="007D1EB5" w:rsidRDefault="008C7A83" w:rsidP="0023272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B050"/>
              </w:rPr>
              <w:sym w:font="Wingdings" w:char="F0FC"/>
            </w:r>
          </w:p>
        </w:tc>
      </w:tr>
      <w:tr w:rsidR="008C7A83" w:rsidRPr="007D1EB5" w14:paraId="13BE13FC" w14:textId="77777777" w:rsidTr="00370900">
        <w:tc>
          <w:tcPr>
            <w:cnfStyle w:val="001000000000" w:firstRow="0" w:lastRow="0" w:firstColumn="1" w:lastColumn="0" w:oddVBand="0" w:evenVBand="0" w:oddHBand="0" w:evenHBand="0" w:firstRowFirstColumn="0" w:firstRowLastColumn="0" w:lastRowFirstColumn="0" w:lastRowLastColumn="0"/>
            <w:tcW w:w="2245" w:type="dxa"/>
          </w:tcPr>
          <w:p w14:paraId="7B36FAB5" w14:textId="77777777" w:rsidR="008C7A83" w:rsidRPr="007D1EB5" w:rsidRDefault="008C7A83" w:rsidP="0023272A">
            <w:pPr>
              <w:jc w:val="left"/>
              <w:rPr>
                <w:rFonts w:asciiTheme="minorHAnsi" w:hAnsiTheme="minorHAnsi" w:cstheme="minorHAnsi"/>
              </w:rPr>
            </w:pPr>
            <w:r w:rsidRPr="007D1EB5">
              <w:rPr>
                <w:rFonts w:asciiTheme="minorHAnsi" w:hAnsiTheme="minorHAnsi" w:cstheme="minorHAnsi"/>
              </w:rPr>
              <w:t>View Existing Access</w:t>
            </w:r>
          </w:p>
        </w:tc>
        <w:tc>
          <w:tcPr>
            <w:tcW w:w="6660" w:type="dxa"/>
          </w:tcPr>
          <w:p w14:paraId="073CF39C" w14:textId="77777777" w:rsidR="008C7A83" w:rsidRPr="007D1EB5" w:rsidRDefault="008C7A83" w:rsidP="0023272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B050"/>
              </w:rPr>
              <w:sym w:font="Wingdings" w:char="F0FC"/>
            </w:r>
          </w:p>
        </w:tc>
      </w:tr>
      <w:tr w:rsidR="008C7A83" w:rsidRPr="007D1EB5" w14:paraId="04866167" w14:textId="77777777" w:rsidTr="0037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A86423" w14:textId="6CC7C4C7" w:rsidR="008C7A83" w:rsidRPr="007D1EB5" w:rsidRDefault="008C7A83" w:rsidP="00EC5636">
            <w:pPr>
              <w:jc w:val="left"/>
              <w:rPr>
                <w:rFonts w:asciiTheme="minorHAnsi" w:hAnsiTheme="minorHAnsi" w:cstheme="minorHAnsi"/>
              </w:rPr>
            </w:pPr>
            <w:r w:rsidRPr="007D1EB5">
              <w:rPr>
                <w:rFonts w:asciiTheme="minorHAnsi" w:hAnsiTheme="minorHAnsi" w:cstheme="minorHAnsi"/>
              </w:rPr>
              <w:t>Request History</w:t>
            </w:r>
          </w:p>
        </w:tc>
        <w:tc>
          <w:tcPr>
            <w:tcW w:w="6660" w:type="dxa"/>
          </w:tcPr>
          <w:p w14:paraId="4D1675FF" w14:textId="086BF0A6" w:rsidR="008C7A83" w:rsidRPr="007D1EB5" w:rsidRDefault="008C7A83"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B050"/>
              </w:rPr>
            </w:pPr>
            <w:r w:rsidRPr="007D1EB5">
              <w:rPr>
                <w:rFonts w:asciiTheme="minorHAnsi" w:hAnsiTheme="minorHAnsi" w:cstheme="minorHAnsi"/>
                <w:color w:val="00B050"/>
              </w:rPr>
              <w:sym w:font="Wingdings" w:char="F0FC"/>
            </w:r>
          </w:p>
        </w:tc>
      </w:tr>
      <w:tr w:rsidR="008C7A83" w:rsidRPr="007D1EB5" w14:paraId="0D939C60" w14:textId="77777777" w:rsidTr="00370900">
        <w:trPr>
          <w:trHeight w:val="568"/>
        </w:trPr>
        <w:tc>
          <w:tcPr>
            <w:cnfStyle w:val="001000000000" w:firstRow="0" w:lastRow="0" w:firstColumn="1" w:lastColumn="0" w:oddVBand="0" w:evenVBand="0" w:oddHBand="0" w:evenHBand="0" w:firstRowFirstColumn="0" w:firstRowLastColumn="0" w:lastRowFirstColumn="0" w:lastRowLastColumn="0"/>
            <w:tcW w:w="2245" w:type="dxa"/>
          </w:tcPr>
          <w:p w14:paraId="15D521DC" w14:textId="1EFE883B" w:rsidR="008C7A83" w:rsidRPr="007D1EB5" w:rsidRDefault="008C7A83" w:rsidP="00EC5636">
            <w:pPr>
              <w:jc w:val="left"/>
              <w:rPr>
                <w:rFonts w:asciiTheme="minorHAnsi" w:hAnsiTheme="minorHAnsi" w:cstheme="minorHAnsi"/>
              </w:rPr>
            </w:pPr>
            <w:r w:rsidRPr="007D1EB5">
              <w:rPr>
                <w:rFonts w:asciiTheme="minorHAnsi" w:hAnsiTheme="minorHAnsi" w:cstheme="minorHAnsi"/>
              </w:rPr>
              <w:t>Request Approval</w:t>
            </w:r>
          </w:p>
        </w:tc>
        <w:tc>
          <w:tcPr>
            <w:tcW w:w="6660" w:type="dxa"/>
          </w:tcPr>
          <w:p w14:paraId="2C80C10D" w14:textId="17FCC396" w:rsidR="008C7A83" w:rsidRPr="007D1EB5" w:rsidRDefault="008C7A83"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7D1EB5">
              <w:rPr>
                <w:rFonts w:asciiTheme="minorHAnsi" w:hAnsiTheme="minorHAnsi" w:cstheme="minorHAnsi"/>
                <w:color w:val="00B050"/>
              </w:rPr>
              <w:sym w:font="Wingdings" w:char="F0FC"/>
            </w:r>
          </w:p>
        </w:tc>
      </w:tr>
      <w:tr w:rsidR="008C7A83" w:rsidRPr="007D1EB5" w14:paraId="7E7C8EF8" w14:textId="77777777" w:rsidTr="0037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E11698F" w14:textId="77777777" w:rsidR="008C7A83" w:rsidRPr="007D1EB5" w:rsidRDefault="008C7A83" w:rsidP="00EC5636">
            <w:pPr>
              <w:jc w:val="left"/>
              <w:rPr>
                <w:rFonts w:asciiTheme="minorHAnsi" w:hAnsiTheme="minorHAnsi" w:cstheme="minorHAnsi"/>
              </w:rPr>
            </w:pPr>
            <w:r w:rsidRPr="007D1EB5">
              <w:rPr>
                <w:rFonts w:asciiTheme="minorHAnsi" w:hAnsiTheme="minorHAnsi" w:cstheme="minorHAnsi"/>
              </w:rPr>
              <w:t>Change Password</w:t>
            </w:r>
          </w:p>
        </w:tc>
        <w:tc>
          <w:tcPr>
            <w:tcW w:w="6660" w:type="dxa"/>
          </w:tcPr>
          <w:p w14:paraId="7D0B89EF" w14:textId="77777777" w:rsidR="008C7A83" w:rsidRPr="007D1EB5" w:rsidRDefault="008C7A83"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C7A83" w:rsidRPr="007D1EB5" w14:paraId="3BAD44B0" w14:textId="77777777" w:rsidTr="00370900">
        <w:tc>
          <w:tcPr>
            <w:cnfStyle w:val="001000000000" w:firstRow="0" w:lastRow="0" w:firstColumn="1" w:lastColumn="0" w:oddVBand="0" w:evenVBand="0" w:oddHBand="0" w:evenHBand="0" w:firstRowFirstColumn="0" w:firstRowLastColumn="0" w:lastRowFirstColumn="0" w:lastRowLastColumn="0"/>
            <w:tcW w:w="2245" w:type="dxa"/>
          </w:tcPr>
          <w:p w14:paraId="0B85C52B" w14:textId="77777777" w:rsidR="008C7A83" w:rsidRPr="007D1EB5" w:rsidRDefault="008C7A83" w:rsidP="00EC5636">
            <w:pPr>
              <w:jc w:val="left"/>
              <w:rPr>
                <w:rFonts w:asciiTheme="minorHAnsi" w:hAnsiTheme="minorHAnsi" w:cstheme="minorHAnsi"/>
              </w:rPr>
            </w:pPr>
            <w:r w:rsidRPr="007D1EB5">
              <w:rPr>
                <w:rFonts w:asciiTheme="minorHAnsi" w:hAnsiTheme="minorHAnsi" w:cstheme="minorHAnsi"/>
              </w:rPr>
              <w:t>Request Access for Others</w:t>
            </w:r>
          </w:p>
        </w:tc>
        <w:tc>
          <w:tcPr>
            <w:tcW w:w="6660" w:type="dxa"/>
          </w:tcPr>
          <w:p w14:paraId="25E9CCE0" w14:textId="431BF8B0" w:rsidR="008C7A83" w:rsidRPr="007D1EB5" w:rsidRDefault="008C7A83"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B050"/>
              </w:rPr>
              <w:sym w:font="Wingdings" w:char="F0FC"/>
            </w:r>
          </w:p>
        </w:tc>
      </w:tr>
      <w:tr w:rsidR="008C7A83" w:rsidRPr="007D1EB5" w14:paraId="53698A11" w14:textId="77777777" w:rsidTr="0037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130E769" w14:textId="1C89DD05" w:rsidR="008C7A83" w:rsidRPr="007D1EB5" w:rsidRDefault="008C7A83" w:rsidP="00EC5636">
            <w:pPr>
              <w:jc w:val="left"/>
              <w:rPr>
                <w:rFonts w:asciiTheme="minorHAnsi" w:hAnsiTheme="minorHAnsi" w:cstheme="minorHAnsi"/>
              </w:rPr>
            </w:pPr>
            <w:r w:rsidRPr="007D1EB5">
              <w:rPr>
                <w:rFonts w:asciiTheme="minorHAnsi" w:hAnsiTheme="minorHAnsi" w:cstheme="minorHAnsi"/>
              </w:rPr>
              <w:t>Attestation</w:t>
            </w:r>
          </w:p>
        </w:tc>
        <w:tc>
          <w:tcPr>
            <w:tcW w:w="6660" w:type="dxa"/>
          </w:tcPr>
          <w:p w14:paraId="4C2A67F5" w14:textId="0512CE5D" w:rsidR="008C7A83" w:rsidRPr="007D1EB5" w:rsidRDefault="008C7A83"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B050"/>
              </w:rPr>
              <w:sym w:font="Wingdings" w:char="F0FC"/>
            </w:r>
          </w:p>
        </w:tc>
      </w:tr>
      <w:tr w:rsidR="008C7A83" w:rsidRPr="007D1EB5" w14:paraId="0F924F4D" w14:textId="77777777" w:rsidTr="00370900">
        <w:tc>
          <w:tcPr>
            <w:cnfStyle w:val="001000000000" w:firstRow="0" w:lastRow="0" w:firstColumn="1" w:lastColumn="0" w:oddVBand="0" w:evenVBand="0" w:oddHBand="0" w:evenHBand="0" w:firstRowFirstColumn="0" w:firstRowLastColumn="0" w:lastRowFirstColumn="0" w:lastRowLastColumn="0"/>
            <w:tcW w:w="2245" w:type="dxa"/>
          </w:tcPr>
          <w:p w14:paraId="210D0418" w14:textId="5718C7A4" w:rsidR="008C7A83" w:rsidRPr="007D1EB5" w:rsidRDefault="00370900" w:rsidP="00EC5636">
            <w:pPr>
              <w:jc w:val="left"/>
              <w:rPr>
                <w:rFonts w:asciiTheme="minorHAnsi" w:hAnsiTheme="minorHAnsi" w:cstheme="minorHAnsi"/>
              </w:rPr>
            </w:pPr>
            <w:r w:rsidRPr="007D1EB5">
              <w:rPr>
                <w:rFonts w:asciiTheme="minorHAnsi" w:hAnsiTheme="minorHAnsi" w:cstheme="minorHAnsi"/>
              </w:rPr>
              <w:t>Manage Service Account (Only with IT department can raise request for self)</w:t>
            </w:r>
          </w:p>
        </w:tc>
        <w:tc>
          <w:tcPr>
            <w:tcW w:w="6660" w:type="dxa"/>
          </w:tcPr>
          <w:p w14:paraId="0B62DD6C" w14:textId="0BC96F4B" w:rsidR="008C7A83" w:rsidRPr="007D1EB5" w:rsidRDefault="00370900"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7D1EB5">
              <w:rPr>
                <w:rFonts w:asciiTheme="minorHAnsi" w:hAnsiTheme="minorHAnsi" w:cstheme="minorHAnsi"/>
                <w:color w:val="00B050"/>
              </w:rPr>
              <w:sym w:font="Wingdings" w:char="F0FC"/>
            </w:r>
          </w:p>
        </w:tc>
      </w:tr>
    </w:tbl>
    <w:p w14:paraId="4EF2BAB9" w14:textId="6837786B" w:rsidR="008F21E8" w:rsidRPr="007D1EB5" w:rsidRDefault="008F21E8" w:rsidP="008F21E8">
      <w:pPr>
        <w:rPr>
          <w:rFonts w:asciiTheme="minorHAnsi" w:hAnsiTheme="minorHAnsi" w:cstheme="minorHAnsi"/>
        </w:rPr>
      </w:pPr>
    </w:p>
    <w:p w14:paraId="56985198" w14:textId="47BFF6B5" w:rsidR="00E63CC6" w:rsidRPr="007D1EB5" w:rsidRDefault="00E63CC6" w:rsidP="00E63CC6">
      <w:pPr>
        <w:pStyle w:val="Heading3"/>
        <w:rPr>
          <w:rFonts w:asciiTheme="minorHAnsi" w:hAnsiTheme="minorHAnsi"/>
          <w:szCs w:val="20"/>
        </w:rPr>
      </w:pPr>
      <w:bookmarkStart w:id="581" w:name="_Toc84269790"/>
      <w:r w:rsidRPr="007D1EB5">
        <w:rPr>
          <w:rFonts w:asciiTheme="minorHAnsi" w:hAnsiTheme="minorHAnsi"/>
          <w:szCs w:val="20"/>
        </w:rPr>
        <w:t>Password Reset</w:t>
      </w:r>
      <w:bookmarkEnd w:id="581"/>
    </w:p>
    <w:p w14:paraId="3FCDFE6C" w14:textId="56907F63" w:rsidR="00E63CC6" w:rsidRPr="007D1EB5" w:rsidRDefault="00E63CC6" w:rsidP="00E63CC6">
      <w:pPr>
        <w:pStyle w:val="Heading4"/>
        <w:rPr>
          <w:rFonts w:asciiTheme="minorHAnsi" w:hAnsiTheme="minorHAnsi"/>
          <w:b/>
          <w:bCs w:val="0"/>
        </w:rPr>
      </w:pPr>
      <w:r w:rsidRPr="007D1EB5">
        <w:rPr>
          <w:rFonts w:asciiTheme="minorHAnsi" w:hAnsiTheme="minorHAnsi"/>
          <w:b/>
          <w:bCs w:val="0"/>
        </w:rPr>
        <w:t xml:space="preserve">DMZ AD Maintenance Account Password Reset </w:t>
      </w:r>
    </w:p>
    <w:p w14:paraId="54F62330" w14:textId="55455EC4" w:rsidR="00E63CC6" w:rsidRPr="007D1EB5" w:rsidRDefault="00E63CC6" w:rsidP="00E63CC6">
      <w:pPr>
        <w:spacing w:after="120" w:line="276" w:lineRule="auto"/>
        <w:contextualSpacing/>
        <w:rPr>
          <w:rFonts w:asciiTheme="minorHAnsi" w:hAnsiTheme="minorHAnsi" w:cstheme="minorHAnsi"/>
          <w:sz w:val="16"/>
        </w:rPr>
      </w:pPr>
      <w:r w:rsidRPr="007D1EB5">
        <w:rPr>
          <w:rFonts w:asciiTheme="minorHAnsi" w:hAnsiTheme="minorHAnsi" w:cstheme="minorHAnsi"/>
          <w:szCs w:val="24"/>
        </w:rPr>
        <w:t>The following steps provide additional details on the user experience of a typical changing DMZ AD maintenance user account</w:t>
      </w:r>
    </w:p>
    <w:p w14:paraId="2CCD2778" w14:textId="6F083FC0" w:rsidR="00E63CC6" w:rsidRPr="007D1EB5" w:rsidRDefault="00E63CC6" w:rsidP="00E63CC6">
      <w:pPr>
        <w:rPr>
          <w:rFonts w:asciiTheme="minorHAnsi" w:hAnsiTheme="minorHAnsi"/>
        </w:rPr>
      </w:pPr>
      <w:r w:rsidRPr="007D1EB5">
        <w:rPr>
          <w:rFonts w:asciiTheme="minorHAnsi" w:hAnsiTheme="minorHAnsi"/>
          <w:b/>
          <w:bCs/>
        </w:rPr>
        <w:t>Step 1 :</w:t>
      </w:r>
      <w:r w:rsidRPr="007D1EB5">
        <w:rPr>
          <w:rFonts w:asciiTheme="minorHAnsi" w:hAnsiTheme="minorHAnsi"/>
        </w:rPr>
        <w:t xml:space="preserve"> Login into SSM. Navigate to ARS tab.</w:t>
      </w:r>
      <w:r w:rsidR="007003F2" w:rsidRPr="007D1EB5">
        <w:rPr>
          <w:rFonts w:asciiTheme="minorHAnsi" w:hAnsiTheme="minorHAnsi"/>
        </w:rPr>
        <w:t xml:space="preserve"> Select on Change password tile and select “Change Account Password for Self”.</w:t>
      </w:r>
    </w:p>
    <w:p w14:paraId="1BAC0744" w14:textId="2C10B9CF" w:rsidR="00E63CC6" w:rsidRPr="007D1EB5" w:rsidRDefault="00E63CC6" w:rsidP="00E63CC6">
      <w:pPr>
        <w:pStyle w:val="Caption"/>
      </w:pPr>
      <w:bookmarkStart w:id="582" w:name="_Toc84269950"/>
      <w:r w:rsidRPr="007D1EB5">
        <w:lastRenderedPageBreak/>
        <w:t xml:space="preserve">Figure </w:t>
      </w:r>
      <w:r w:rsidRPr="007D1EB5">
        <w:fldChar w:fldCharType="begin"/>
      </w:r>
      <w:r w:rsidRPr="007D1EB5">
        <w:instrText xml:space="preserve"> SEQ Figure \* ARABIC </w:instrText>
      </w:r>
      <w:r w:rsidRPr="007D1EB5">
        <w:fldChar w:fldCharType="separate"/>
      </w:r>
      <w:r w:rsidR="004E5657">
        <w:rPr>
          <w:noProof/>
        </w:rPr>
        <w:t>13</w:t>
      </w:r>
      <w:r w:rsidRPr="007D1EB5">
        <w:fldChar w:fldCharType="end"/>
      </w:r>
      <w:r w:rsidRPr="007D1EB5">
        <w:t xml:space="preserve"> : ARS Page</w:t>
      </w:r>
      <w:bookmarkEnd w:id="582"/>
    </w:p>
    <w:p w14:paraId="076FD159" w14:textId="77777777" w:rsidR="00E63CC6" w:rsidRPr="007D1EB5" w:rsidRDefault="00E63CC6" w:rsidP="00E63CC6">
      <w:pPr>
        <w:rPr>
          <w:rFonts w:asciiTheme="minorHAnsi" w:hAnsiTheme="minorHAnsi"/>
        </w:rPr>
      </w:pPr>
      <w:r w:rsidRPr="007D1EB5">
        <w:rPr>
          <w:rFonts w:asciiTheme="minorHAnsi" w:hAnsiTheme="minorHAnsi"/>
          <w:noProof/>
        </w:rPr>
        <w:drawing>
          <wp:inline distT="0" distB="0" distL="0" distR="0" wp14:anchorId="5156EAC5" wp14:editId="7EC07D0F">
            <wp:extent cx="5943600" cy="38117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2720" cy="3817561"/>
                    </a:xfrm>
                    <a:prstGeom prst="rect">
                      <a:avLst/>
                    </a:prstGeom>
                    <a:noFill/>
                    <a:ln>
                      <a:noFill/>
                    </a:ln>
                  </pic:spPr>
                </pic:pic>
              </a:graphicData>
            </a:graphic>
          </wp:inline>
        </w:drawing>
      </w:r>
    </w:p>
    <w:p w14:paraId="21691B8B" w14:textId="1EEC84BC" w:rsidR="00E63CC6" w:rsidRPr="007D1EB5" w:rsidRDefault="00E63CC6" w:rsidP="00E63CC6">
      <w:pPr>
        <w:rPr>
          <w:rFonts w:asciiTheme="minorHAnsi" w:hAnsiTheme="minorHAnsi"/>
        </w:rPr>
      </w:pPr>
      <w:r w:rsidRPr="007D1EB5">
        <w:rPr>
          <w:rFonts w:asciiTheme="minorHAnsi" w:hAnsiTheme="minorHAnsi"/>
          <w:b/>
          <w:bCs/>
        </w:rPr>
        <w:t>Step 2</w:t>
      </w:r>
      <w:r w:rsidRPr="007D1EB5">
        <w:rPr>
          <w:rFonts w:asciiTheme="minorHAnsi" w:hAnsiTheme="minorHAnsi"/>
        </w:rPr>
        <w:t xml:space="preserve"> : </w:t>
      </w:r>
      <w:r w:rsidR="007003F2" w:rsidRPr="007D1EB5">
        <w:rPr>
          <w:rFonts w:asciiTheme="minorHAnsi" w:hAnsiTheme="minorHAnsi"/>
        </w:rPr>
        <w:t xml:space="preserve">Click on Add to Cart icon. </w:t>
      </w:r>
    </w:p>
    <w:p w14:paraId="5C307B08" w14:textId="6195D2A2" w:rsidR="007003F2" w:rsidRPr="007D1EB5" w:rsidRDefault="007003F2" w:rsidP="007003F2">
      <w:pPr>
        <w:pStyle w:val="Caption"/>
      </w:pPr>
      <w:bookmarkStart w:id="583" w:name="_Toc84269951"/>
      <w:r w:rsidRPr="007D1EB5">
        <w:t xml:space="preserve">Figure </w:t>
      </w:r>
      <w:r w:rsidRPr="007D1EB5">
        <w:fldChar w:fldCharType="begin"/>
      </w:r>
      <w:r w:rsidRPr="007D1EB5">
        <w:instrText xml:space="preserve"> SEQ Figure \* ARABIC </w:instrText>
      </w:r>
      <w:r w:rsidRPr="007D1EB5">
        <w:fldChar w:fldCharType="separate"/>
      </w:r>
      <w:r w:rsidR="004E5657">
        <w:rPr>
          <w:noProof/>
        </w:rPr>
        <w:t>14</w:t>
      </w:r>
      <w:r w:rsidRPr="007D1EB5">
        <w:fldChar w:fldCharType="end"/>
      </w:r>
      <w:r w:rsidRPr="007D1EB5">
        <w:t xml:space="preserve"> : Cart</w:t>
      </w:r>
      <w:bookmarkEnd w:id="583"/>
    </w:p>
    <w:p w14:paraId="74E29BA8" w14:textId="77777777" w:rsidR="00E63CC6" w:rsidRPr="007D1EB5" w:rsidRDefault="00E63CC6" w:rsidP="00E63CC6">
      <w:pPr>
        <w:rPr>
          <w:rFonts w:asciiTheme="minorHAnsi" w:hAnsiTheme="minorHAnsi"/>
        </w:rPr>
      </w:pPr>
      <w:r w:rsidRPr="007D1EB5">
        <w:rPr>
          <w:rFonts w:asciiTheme="minorHAnsi" w:hAnsiTheme="minorHAnsi"/>
          <w:noProof/>
        </w:rPr>
        <w:drawing>
          <wp:inline distT="0" distB="0" distL="0" distR="0" wp14:anchorId="649D01CB" wp14:editId="765AAA3A">
            <wp:extent cx="594360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4116FCF5" w14:textId="77777777" w:rsidR="007003F2" w:rsidRPr="007D1EB5" w:rsidRDefault="007003F2" w:rsidP="007003F2">
      <w:pPr>
        <w:rPr>
          <w:rFonts w:asciiTheme="minorHAnsi" w:hAnsiTheme="minorHAnsi"/>
        </w:rPr>
      </w:pPr>
    </w:p>
    <w:p w14:paraId="29F31CC5" w14:textId="514A5A7F" w:rsidR="007003F2" w:rsidRPr="007D1EB5" w:rsidRDefault="007003F2" w:rsidP="007003F2">
      <w:pPr>
        <w:rPr>
          <w:rFonts w:asciiTheme="minorHAnsi" w:hAnsiTheme="minorHAnsi"/>
        </w:rPr>
      </w:pPr>
      <w:r w:rsidRPr="007D1EB5">
        <w:rPr>
          <w:rFonts w:asciiTheme="minorHAnsi" w:hAnsiTheme="minorHAnsi"/>
          <w:b/>
          <w:bCs/>
        </w:rPr>
        <w:lastRenderedPageBreak/>
        <w:t>Step 3</w:t>
      </w:r>
      <w:r w:rsidRPr="007D1EB5">
        <w:rPr>
          <w:rFonts w:asciiTheme="minorHAnsi" w:hAnsiTheme="minorHAnsi"/>
        </w:rPr>
        <w:t xml:space="preserve"> : Click on Checkout button. </w:t>
      </w:r>
    </w:p>
    <w:p w14:paraId="04216C72" w14:textId="5E691105" w:rsidR="007003F2" w:rsidRPr="007D1EB5" w:rsidRDefault="007003F2" w:rsidP="007003F2">
      <w:pPr>
        <w:pStyle w:val="Caption"/>
      </w:pPr>
      <w:bookmarkStart w:id="584" w:name="_Toc84269952"/>
      <w:r w:rsidRPr="007D1EB5">
        <w:t xml:space="preserve">Figure </w:t>
      </w:r>
      <w:r w:rsidRPr="007D1EB5">
        <w:fldChar w:fldCharType="begin"/>
      </w:r>
      <w:r w:rsidRPr="007D1EB5">
        <w:instrText xml:space="preserve"> SEQ Figure \* ARABIC </w:instrText>
      </w:r>
      <w:r w:rsidRPr="007D1EB5">
        <w:fldChar w:fldCharType="separate"/>
      </w:r>
      <w:r w:rsidR="004E5657">
        <w:rPr>
          <w:noProof/>
        </w:rPr>
        <w:t>15</w:t>
      </w:r>
      <w:r w:rsidRPr="007D1EB5">
        <w:fldChar w:fldCharType="end"/>
      </w:r>
      <w:r w:rsidRPr="007D1EB5">
        <w:t xml:space="preserve"> : Checkout Page</w:t>
      </w:r>
      <w:bookmarkEnd w:id="584"/>
    </w:p>
    <w:p w14:paraId="56C6C088" w14:textId="77777777" w:rsidR="00E63CC6" w:rsidRPr="007D1EB5" w:rsidRDefault="00E63CC6" w:rsidP="00E63CC6">
      <w:pPr>
        <w:rPr>
          <w:rFonts w:asciiTheme="minorHAnsi" w:hAnsiTheme="minorHAnsi"/>
        </w:rPr>
      </w:pPr>
      <w:r w:rsidRPr="007D1EB5">
        <w:rPr>
          <w:rFonts w:asciiTheme="minorHAnsi" w:hAnsiTheme="minorHAnsi"/>
          <w:noProof/>
        </w:rPr>
        <w:drawing>
          <wp:inline distT="0" distB="0" distL="0" distR="0" wp14:anchorId="0F4158FA" wp14:editId="58FF237E">
            <wp:extent cx="5943600" cy="27908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21D4F720" w14:textId="77777777" w:rsidR="00E63CC6" w:rsidRPr="007D1EB5" w:rsidRDefault="00E63CC6" w:rsidP="00E63CC6">
      <w:pPr>
        <w:rPr>
          <w:rFonts w:asciiTheme="minorHAnsi" w:hAnsiTheme="minorHAnsi"/>
        </w:rPr>
      </w:pPr>
    </w:p>
    <w:p w14:paraId="16FC25D9" w14:textId="43C6F14D" w:rsidR="004A66A7" w:rsidRPr="007D1EB5" w:rsidRDefault="004A66A7" w:rsidP="004A66A7">
      <w:pPr>
        <w:rPr>
          <w:rFonts w:asciiTheme="minorHAnsi" w:hAnsiTheme="minorHAnsi"/>
        </w:rPr>
      </w:pPr>
      <w:r w:rsidRPr="007D1EB5">
        <w:rPr>
          <w:rFonts w:asciiTheme="minorHAnsi" w:hAnsiTheme="minorHAnsi"/>
          <w:b/>
          <w:bCs/>
        </w:rPr>
        <w:t xml:space="preserve">Step </w:t>
      </w:r>
      <w:r w:rsidR="00B501C7" w:rsidRPr="007D1EB5">
        <w:rPr>
          <w:rFonts w:asciiTheme="minorHAnsi" w:hAnsiTheme="minorHAnsi"/>
          <w:b/>
          <w:bCs/>
        </w:rPr>
        <w:t>4</w:t>
      </w:r>
      <w:r w:rsidRPr="007D1EB5">
        <w:rPr>
          <w:rFonts w:asciiTheme="minorHAnsi" w:hAnsiTheme="minorHAnsi"/>
        </w:rPr>
        <w:t xml:space="preserve"> : Click on Checkbox and I’m not robot. And then click on Change Password button. </w:t>
      </w:r>
    </w:p>
    <w:p w14:paraId="021958AD" w14:textId="77777777" w:rsidR="00E63CC6" w:rsidRPr="007D1EB5" w:rsidRDefault="00E63CC6" w:rsidP="00E63CC6">
      <w:pPr>
        <w:rPr>
          <w:rFonts w:asciiTheme="minorHAnsi" w:hAnsiTheme="minorHAnsi"/>
        </w:rPr>
      </w:pPr>
    </w:p>
    <w:p w14:paraId="2D08ACE1" w14:textId="71E7BB71" w:rsidR="004A66A7" w:rsidRPr="007D1EB5" w:rsidRDefault="004A66A7" w:rsidP="004A66A7">
      <w:pPr>
        <w:pStyle w:val="Caption"/>
      </w:pPr>
      <w:bookmarkStart w:id="585" w:name="_Toc84269953"/>
      <w:r w:rsidRPr="007D1EB5">
        <w:t xml:space="preserve">Figure </w:t>
      </w:r>
      <w:r w:rsidRPr="007D1EB5">
        <w:fldChar w:fldCharType="begin"/>
      </w:r>
      <w:r w:rsidRPr="007D1EB5">
        <w:instrText xml:space="preserve"> SEQ Figure \* ARABIC </w:instrText>
      </w:r>
      <w:r w:rsidRPr="007D1EB5">
        <w:fldChar w:fldCharType="separate"/>
      </w:r>
      <w:r w:rsidR="004E5657">
        <w:rPr>
          <w:noProof/>
        </w:rPr>
        <w:t>16</w:t>
      </w:r>
      <w:r w:rsidRPr="007D1EB5">
        <w:fldChar w:fldCharType="end"/>
      </w:r>
      <w:r w:rsidRPr="007D1EB5">
        <w:t xml:space="preserve"> : Change Password</w:t>
      </w:r>
      <w:bookmarkEnd w:id="585"/>
    </w:p>
    <w:p w14:paraId="216B945B" w14:textId="77777777" w:rsidR="00E63CC6" w:rsidRPr="007D1EB5" w:rsidRDefault="00E63CC6" w:rsidP="00E63CC6">
      <w:pPr>
        <w:rPr>
          <w:rFonts w:asciiTheme="minorHAnsi" w:hAnsiTheme="minorHAnsi"/>
        </w:rPr>
      </w:pPr>
      <w:r w:rsidRPr="007D1EB5">
        <w:rPr>
          <w:rFonts w:asciiTheme="minorHAnsi" w:hAnsiTheme="minorHAnsi"/>
          <w:noProof/>
        </w:rPr>
        <w:drawing>
          <wp:inline distT="0" distB="0" distL="0" distR="0" wp14:anchorId="4F018D36" wp14:editId="099334CD">
            <wp:extent cx="5943600" cy="2962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34EDB915" w14:textId="7973A2AD" w:rsidR="004A66A7" w:rsidRPr="007D1EB5" w:rsidRDefault="004A66A7" w:rsidP="004A66A7">
      <w:pPr>
        <w:rPr>
          <w:rFonts w:asciiTheme="minorHAnsi" w:hAnsiTheme="minorHAnsi"/>
        </w:rPr>
      </w:pPr>
      <w:r w:rsidRPr="007D1EB5">
        <w:rPr>
          <w:rFonts w:asciiTheme="minorHAnsi" w:hAnsiTheme="minorHAnsi"/>
          <w:b/>
          <w:bCs/>
        </w:rPr>
        <w:t xml:space="preserve">Step </w:t>
      </w:r>
      <w:r w:rsidR="009B0D37" w:rsidRPr="007D1EB5">
        <w:rPr>
          <w:rFonts w:asciiTheme="minorHAnsi" w:hAnsiTheme="minorHAnsi"/>
          <w:b/>
          <w:bCs/>
        </w:rPr>
        <w:t>5</w:t>
      </w:r>
      <w:r w:rsidRPr="007D1EB5">
        <w:rPr>
          <w:rFonts w:asciiTheme="minorHAnsi" w:hAnsiTheme="minorHAnsi"/>
        </w:rPr>
        <w:t xml:space="preserve"> : </w:t>
      </w:r>
      <w:r w:rsidR="00DB050C" w:rsidRPr="007D1EB5">
        <w:rPr>
          <w:rFonts w:asciiTheme="minorHAnsi" w:hAnsiTheme="minorHAnsi"/>
        </w:rPr>
        <w:t>Enter new password and click on Use password button.</w:t>
      </w:r>
    </w:p>
    <w:p w14:paraId="372720AF" w14:textId="77777777" w:rsidR="00E63CC6" w:rsidRPr="007D1EB5" w:rsidRDefault="00E63CC6" w:rsidP="00E63CC6">
      <w:pPr>
        <w:rPr>
          <w:rFonts w:asciiTheme="minorHAnsi" w:hAnsiTheme="minorHAnsi"/>
        </w:rPr>
      </w:pPr>
    </w:p>
    <w:p w14:paraId="09D3D670" w14:textId="06DE8DC3" w:rsidR="00E758AE" w:rsidRPr="007D1EB5" w:rsidRDefault="00E758AE" w:rsidP="00E758AE">
      <w:pPr>
        <w:pStyle w:val="Caption"/>
      </w:pPr>
      <w:bookmarkStart w:id="586" w:name="_Toc84269954"/>
      <w:r w:rsidRPr="007D1EB5">
        <w:t xml:space="preserve">Figure </w:t>
      </w:r>
      <w:r w:rsidRPr="007D1EB5">
        <w:fldChar w:fldCharType="begin"/>
      </w:r>
      <w:r w:rsidRPr="007D1EB5">
        <w:instrText xml:space="preserve"> SEQ Figure \* ARABIC </w:instrText>
      </w:r>
      <w:r w:rsidRPr="007D1EB5">
        <w:fldChar w:fldCharType="separate"/>
      </w:r>
      <w:r w:rsidR="004E5657">
        <w:rPr>
          <w:noProof/>
        </w:rPr>
        <w:t>17</w:t>
      </w:r>
      <w:r w:rsidRPr="007D1EB5">
        <w:fldChar w:fldCharType="end"/>
      </w:r>
      <w:r w:rsidRPr="007D1EB5">
        <w:t xml:space="preserve"> : New Password</w:t>
      </w:r>
      <w:bookmarkEnd w:id="586"/>
    </w:p>
    <w:p w14:paraId="731D97D6" w14:textId="5A263621" w:rsidR="00E63CC6" w:rsidRPr="007D1EB5" w:rsidRDefault="00E63CC6" w:rsidP="00E63CC6">
      <w:pPr>
        <w:rPr>
          <w:rFonts w:asciiTheme="minorHAnsi" w:hAnsiTheme="minorHAnsi"/>
        </w:rPr>
      </w:pPr>
      <w:r w:rsidRPr="007D1EB5">
        <w:rPr>
          <w:rFonts w:asciiTheme="minorHAnsi" w:hAnsiTheme="minorHAnsi"/>
          <w:noProof/>
        </w:rPr>
        <w:drawing>
          <wp:inline distT="0" distB="0" distL="0" distR="0" wp14:anchorId="6F5D4A54" wp14:editId="68F958A5">
            <wp:extent cx="5829300" cy="4705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9300" cy="4705350"/>
                    </a:xfrm>
                    <a:prstGeom prst="rect">
                      <a:avLst/>
                    </a:prstGeom>
                    <a:noFill/>
                    <a:ln>
                      <a:noFill/>
                    </a:ln>
                  </pic:spPr>
                </pic:pic>
              </a:graphicData>
            </a:graphic>
          </wp:inline>
        </w:drawing>
      </w:r>
    </w:p>
    <w:p w14:paraId="5E8F4592" w14:textId="54D11168" w:rsidR="00A81939" w:rsidRPr="007D1EB5" w:rsidRDefault="00A81939" w:rsidP="00A81939">
      <w:pPr>
        <w:rPr>
          <w:rFonts w:asciiTheme="minorHAnsi" w:hAnsiTheme="minorHAnsi"/>
        </w:rPr>
      </w:pPr>
      <w:r w:rsidRPr="007D1EB5">
        <w:rPr>
          <w:rFonts w:asciiTheme="minorHAnsi" w:hAnsiTheme="minorHAnsi"/>
          <w:b/>
          <w:bCs/>
        </w:rPr>
        <w:t xml:space="preserve">Step </w:t>
      </w:r>
      <w:r w:rsidR="009B0D37" w:rsidRPr="007D1EB5">
        <w:rPr>
          <w:rFonts w:asciiTheme="minorHAnsi" w:hAnsiTheme="minorHAnsi"/>
          <w:b/>
          <w:bCs/>
        </w:rPr>
        <w:t>6</w:t>
      </w:r>
      <w:r w:rsidRPr="007D1EB5">
        <w:rPr>
          <w:rFonts w:asciiTheme="minorHAnsi" w:hAnsiTheme="minorHAnsi"/>
        </w:rPr>
        <w:t xml:space="preserve"> : Password changed successfully changed.</w:t>
      </w:r>
    </w:p>
    <w:p w14:paraId="78A3CA9C" w14:textId="450A0BDE" w:rsidR="00E63CC6" w:rsidRPr="007D1EB5" w:rsidRDefault="00A81939" w:rsidP="00E63CC6">
      <w:pPr>
        <w:rPr>
          <w:rFonts w:asciiTheme="minorHAnsi" w:hAnsiTheme="minorHAnsi"/>
        </w:rPr>
      </w:pPr>
      <w:r w:rsidRPr="007D1EB5">
        <w:rPr>
          <w:rFonts w:asciiTheme="minorHAnsi" w:hAnsiTheme="minorHAnsi"/>
          <w:noProof/>
        </w:rPr>
        <w:drawing>
          <wp:inline distT="0" distB="0" distL="0" distR="0" wp14:anchorId="2D762595" wp14:editId="6F038A22">
            <wp:extent cx="5934075" cy="18493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4075" cy="1849327"/>
                    </a:xfrm>
                    <a:prstGeom prst="rect">
                      <a:avLst/>
                    </a:prstGeom>
                  </pic:spPr>
                </pic:pic>
              </a:graphicData>
            </a:graphic>
          </wp:inline>
        </w:drawing>
      </w:r>
    </w:p>
    <w:p w14:paraId="3CD48C07" w14:textId="3F0F7E59" w:rsidR="00E63CC6" w:rsidRPr="007D1EB5" w:rsidRDefault="00E63CC6" w:rsidP="00E63CC6">
      <w:pPr>
        <w:pStyle w:val="Heading4"/>
        <w:rPr>
          <w:rFonts w:asciiTheme="minorHAnsi" w:hAnsiTheme="minorHAnsi"/>
          <w:b/>
          <w:bCs w:val="0"/>
        </w:rPr>
      </w:pPr>
      <w:r w:rsidRPr="007D1EB5">
        <w:rPr>
          <w:rFonts w:asciiTheme="minorHAnsi" w:hAnsiTheme="minorHAnsi"/>
          <w:b/>
          <w:bCs w:val="0"/>
        </w:rPr>
        <w:lastRenderedPageBreak/>
        <w:t xml:space="preserve">DMZ AD Service Account Password Reset </w:t>
      </w:r>
    </w:p>
    <w:p w14:paraId="6FE6E745" w14:textId="77777777" w:rsidR="00A273C5" w:rsidRPr="007D1EB5" w:rsidRDefault="00A273C5" w:rsidP="00A273C5">
      <w:pPr>
        <w:spacing w:after="120" w:line="276" w:lineRule="auto"/>
        <w:contextualSpacing/>
        <w:rPr>
          <w:rFonts w:asciiTheme="minorHAnsi" w:hAnsiTheme="minorHAnsi" w:cstheme="minorHAnsi"/>
          <w:sz w:val="16"/>
        </w:rPr>
      </w:pPr>
      <w:r w:rsidRPr="007D1EB5">
        <w:rPr>
          <w:rFonts w:asciiTheme="minorHAnsi" w:hAnsiTheme="minorHAnsi" w:cstheme="minorHAnsi"/>
          <w:szCs w:val="24"/>
        </w:rPr>
        <w:t>The following steps provide additional details on the user experience of a typical changing DMZ AD maintenance user account</w:t>
      </w:r>
    </w:p>
    <w:p w14:paraId="0843377C" w14:textId="15A46E4F" w:rsidR="00A273C5" w:rsidRPr="007D1EB5" w:rsidRDefault="00A273C5" w:rsidP="00A273C5">
      <w:pPr>
        <w:rPr>
          <w:rFonts w:asciiTheme="minorHAnsi" w:hAnsiTheme="minorHAnsi"/>
        </w:rPr>
      </w:pPr>
      <w:r w:rsidRPr="007D1EB5">
        <w:rPr>
          <w:rFonts w:asciiTheme="minorHAnsi" w:hAnsiTheme="minorHAnsi"/>
          <w:b/>
          <w:bCs/>
        </w:rPr>
        <w:t>Step 1 :</w:t>
      </w:r>
      <w:r w:rsidRPr="007D1EB5">
        <w:rPr>
          <w:rFonts w:asciiTheme="minorHAnsi" w:hAnsiTheme="minorHAnsi"/>
        </w:rPr>
        <w:t xml:space="preserve"> Login into SSM. Navigate to ARS tab. Select on Change password tile and select “Change Password for Service Account”.</w:t>
      </w:r>
    </w:p>
    <w:p w14:paraId="4FC0E247" w14:textId="4CED2B8C" w:rsidR="00A806A5" w:rsidRPr="007D1EB5" w:rsidRDefault="00A806A5" w:rsidP="00A806A5">
      <w:pPr>
        <w:pStyle w:val="Caption"/>
      </w:pPr>
      <w:bookmarkStart w:id="587" w:name="_Toc84269955"/>
      <w:r w:rsidRPr="007D1EB5">
        <w:t xml:space="preserve">Figure </w:t>
      </w:r>
      <w:r w:rsidRPr="007D1EB5">
        <w:fldChar w:fldCharType="begin"/>
      </w:r>
      <w:r w:rsidRPr="007D1EB5">
        <w:instrText xml:space="preserve"> SEQ Figure \* ARABIC </w:instrText>
      </w:r>
      <w:r w:rsidRPr="007D1EB5">
        <w:fldChar w:fldCharType="separate"/>
      </w:r>
      <w:r w:rsidR="004E5657">
        <w:rPr>
          <w:noProof/>
        </w:rPr>
        <w:t>18</w:t>
      </w:r>
      <w:r w:rsidRPr="007D1EB5">
        <w:fldChar w:fldCharType="end"/>
      </w:r>
      <w:r w:rsidRPr="007D1EB5">
        <w:t xml:space="preserve"> : ARS Tab</w:t>
      </w:r>
      <w:bookmarkEnd w:id="587"/>
    </w:p>
    <w:p w14:paraId="3943E115" w14:textId="77777777" w:rsidR="00A273C5" w:rsidRPr="007D1EB5" w:rsidRDefault="00A273C5" w:rsidP="00A273C5">
      <w:pPr>
        <w:rPr>
          <w:rFonts w:asciiTheme="minorHAnsi" w:hAnsiTheme="minorHAnsi"/>
        </w:rPr>
      </w:pPr>
      <w:r w:rsidRPr="007D1EB5">
        <w:rPr>
          <w:rFonts w:asciiTheme="minorHAnsi" w:hAnsiTheme="minorHAnsi"/>
          <w:noProof/>
        </w:rPr>
        <w:drawing>
          <wp:inline distT="0" distB="0" distL="0" distR="0" wp14:anchorId="1F249515" wp14:editId="59780C50">
            <wp:extent cx="5934075" cy="45434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4543425"/>
                    </a:xfrm>
                    <a:prstGeom prst="rect">
                      <a:avLst/>
                    </a:prstGeom>
                    <a:noFill/>
                    <a:ln>
                      <a:noFill/>
                    </a:ln>
                  </pic:spPr>
                </pic:pic>
              </a:graphicData>
            </a:graphic>
          </wp:inline>
        </w:drawing>
      </w:r>
    </w:p>
    <w:p w14:paraId="4A23E0B4" w14:textId="74D23587" w:rsidR="00835E30" w:rsidRPr="007D1EB5" w:rsidRDefault="00835E30" w:rsidP="00835E30">
      <w:pPr>
        <w:rPr>
          <w:rFonts w:asciiTheme="minorHAnsi" w:hAnsiTheme="minorHAnsi"/>
        </w:rPr>
      </w:pPr>
      <w:r w:rsidRPr="007D1EB5">
        <w:rPr>
          <w:rFonts w:asciiTheme="minorHAnsi" w:hAnsiTheme="minorHAnsi"/>
          <w:b/>
          <w:bCs/>
        </w:rPr>
        <w:t>Step 2</w:t>
      </w:r>
      <w:r w:rsidRPr="007D1EB5">
        <w:rPr>
          <w:rFonts w:asciiTheme="minorHAnsi" w:hAnsiTheme="minorHAnsi"/>
        </w:rPr>
        <w:t xml:space="preserve"> : Click on Add to Cart and Checkout button. </w:t>
      </w:r>
    </w:p>
    <w:p w14:paraId="7C1EC322" w14:textId="77777777" w:rsidR="00A273C5" w:rsidRPr="007D1EB5" w:rsidRDefault="00A273C5" w:rsidP="00A273C5">
      <w:pPr>
        <w:rPr>
          <w:rFonts w:asciiTheme="minorHAnsi" w:hAnsiTheme="minorHAnsi"/>
        </w:rPr>
      </w:pPr>
      <w:r w:rsidRPr="007D1EB5">
        <w:rPr>
          <w:rFonts w:asciiTheme="minorHAnsi" w:hAnsiTheme="minorHAnsi"/>
        </w:rPr>
        <w:br w:type="page"/>
      </w:r>
    </w:p>
    <w:p w14:paraId="6C4F6C84" w14:textId="73F0740C" w:rsidR="007052EA" w:rsidRPr="007D1EB5" w:rsidRDefault="007052EA" w:rsidP="007052EA">
      <w:pPr>
        <w:pStyle w:val="Caption"/>
      </w:pPr>
      <w:bookmarkStart w:id="588" w:name="_Toc84269956"/>
      <w:r w:rsidRPr="007D1EB5">
        <w:lastRenderedPageBreak/>
        <w:t xml:space="preserve">Figure </w:t>
      </w:r>
      <w:r w:rsidRPr="007D1EB5">
        <w:fldChar w:fldCharType="begin"/>
      </w:r>
      <w:r w:rsidRPr="007D1EB5">
        <w:instrText xml:space="preserve"> SEQ Figure \* ARABIC </w:instrText>
      </w:r>
      <w:r w:rsidRPr="007D1EB5">
        <w:fldChar w:fldCharType="separate"/>
      </w:r>
      <w:r w:rsidR="004E5657">
        <w:rPr>
          <w:noProof/>
        </w:rPr>
        <w:t>19</w:t>
      </w:r>
      <w:r w:rsidRPr="007D1EB5">
        <w:fldChar w:fldCharType="end"/>
      </w:r>
      <w:r w:rsidRPr="007D1EB5">
        <w:t xml:space="preserve"> : Change Password for Service Account</w:t>
      </w:r>
      <w:bookmarkEnd w:id="588"/>
    </w:p>
    <w:p w14:paraId="4330EDC1" w14:textId="77777777" w:rsidR="00A273C5" w:rsidRPr="007D1EB5" w:rsidRDefault="00A273C5" w:rsidP="00A273C5">
      <w:pPr>
        <w:rPr>
          <w:rFonts w:asciiTheme="minorHAnsi" w:hAnsiTheme="minorHAnsi"/>
        </w:rPr>
      </w:pPr>
      <w:r w:rsidRPr="007D1EB5">
        <w:rPr>
          <w:rFonts w:asciiTheme="minorHAnsi" w:hAnsiTheme="minorHAnsi"/>
          <w:noProof/>
        </w:rPr>
        <w:drawing>
          <wp:inline distT="0" distB="0" distL="0" distR="0" wp14:anchorId="6D7D300D" wp14:editId="76A95E80">
            <wp:extent cx="5934075" cy="32099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471DEF70" w14:textId="6899C727" w:rsidR="00A273C5" w:rsidRPr="007D1EB5" w:rsidRDefault="007E30A6" w:rsidP="00A273C5">
      <w:pPr>
        <w:rPr>
          <w:rFonts w:asciiTheme="minorHAnsi" w:hAnsiTheme="minorHAnsi"/>
        </w:rPr>
      </w:pPr>
      <w:r w:rsidRPr="007D1EB5">
        <w:rPr>
          <w:rFonts w:asciiTheme="minorHAnsi" w:hAnsiTheme="minorHAnsi"/>
        </w:rPr>
        <w:t xml:space="preserve">Step 3 : Select Reset password form Actions and Set on new password and click on “Next”. </w:t>
      </w:r>
    </w:p>
    <w:p w14:paraId="239ECD34" w14:textId="3D639DB7" w:rsidR="007670A6" w:rsidRPr="007D1EB5" w:rsidRDefault="007670A6" w:rsidP="007670A6">
      <w:pPr>
        <w:pStyle w:val="Caption"/>
      </w:pPr>
      <w:bookmarkStart w:id="589" w:name="_Toc84269957"/>
      <w:r w:rsidRPr="007D1EB5">
        <w:t xml:space="preserve">Figure </w:t>
      </w:r>
      <w:r w:rsidRPr="007D1EB5">
        <w:fldChar w:fldCharType="begin"/>
      </w:r>
      <w:r w:rsidRPr="007D1EB5">
        <w:instrText xml:space="preserve"> SEQ Figure \* ARABIC </w:instrText>
      </w:r>
      <w:r w:rsidRPr="007D1EB5">
        <w:fldChar w:fldCharType="separate"/>
      </w:r>
      <w:r w:rsidR="004E5657">
        <w:rPr>
          <w:noProof/>
        </w:rPr>
        <w:t>20</w:t>
      </w:r>
      <w:r w:rsidRPr="007D1EB5">
        <w:fldChar w:fldCharType="end"/>
      </w:r>
      <w:r w:rsidRPr="007D1EB5">
        <w:t xml:space="preserve"> : Set Password</w:t>
      </w:r>
      <w:bookmarkEnd w:id="589"/>
    </w:p>
    <w:p w14:paraId="62776BDC" w14:textId="77777777" w:rsidR="00A273C5" w:rsidRPr="007D1EB5" w:rsidRDefault="00A273C5" w:rsidP="00A273C5">
      <w:pPr>
        <w:rPr>
          <w:rFonts w:asciiTheme="minorHAnsi" w:hAnsiTheme="minorHAnsi"/>
        </w:rPr>
      </w:pPr>
      <w:r w:rsidRPr="007D1EB5">
        <w:rPr>
          <w:rFonts w:asciiTheme="minorHAnsi" w:hAnsiTheme="minorHAnsi"/>
          <w:noProof/>
        </w:rPr>
        <w:drawing>
          <wp:inline distT="0" distB="0" distL="0" distR="0" wp14:anchorId="5A9B5766" wp14:editId="1474CA7C">
            <wp:extent cx="5934075" cy="31908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3190875"/>
                    </a:xfrm>
                    <a:prstGeom prst="rect">
                      <a:avLst/>
                    </a:prstGeom>
                    <a:noFill/>
                    <a:ln>
                      <a:noFill/>
                    </a:ln>
                  </pic:spPr>
                </pic:pic>
              </a:graphicData>
            </a:graphic>
          </wp:inline>
        </w:drawing>
      </w:r>
    </w:p>
    <w:p w14:paraId="4F07E187" w14:textId="77777777" w:rsidR="009B0D37" w:rsidRPr="007D1EB5" w:rsidRDefault="009B0D37" w:rsidP="009B0D37">
      <w:pPr>
        <w:rPr>
          <w:rFonts w:asciiTheme="minorHAnsi" w:hAnsiTheme="minorHAnsi"/>
        </w:rPr>
      </w:pPr>
      <w:r w:rsidRPr="007D1EB5">
        <w:rPr>
          <w:rFonts w:asciiTheme="minorHAnsi" w:hAnsiTheme="minorHAnsi"/>
          <w:b/>
          <w:bCs/>
        </w:rPr>
        <w:t>Step 6</w:t>
      </w:r>
      <w:r w:rsidRPr="007D1EB5">
        <w:rPr>
          <w:rFonts w:asciiTheme="minorHAnsi" w:hAnsiTheme="minorHAnsi"/>
        </w:rPr>
        <w:t xml:space="preserve"> : Password changed successfully changed.</w:t>
      </w:r>
    </w:p>
    <w:p w14:paraId="1A71BE67" w14:textId="77777777" w:rsidR="00A273C5" w:rsidRPr="007D1EB5" w:rsidRDefault="00A273C5" w:rsidP="00A273C5">
      <w:pPr>
        <w:rPr>
          <w:rFonts w:asciiTheme="minorHAnsi" w:hAnsiTheme="minorHAnsi"/>
        </w:rPr>
      </w:pPr>
    </w:p>
    <w:p w14:paraId="6FEA791D" w14:textId="745AA04A" w:rsidR="00E838C0" w:rsidRPr="007D1EB5" w:rsidRDefault="00E838C0" w:rsidP="00E838C0">
      <w:pPr>
        <w:pStyle w:val="Caption"/>
      </w:pPr>
      <w:bookmarkStart w:id="590" w:name="_Toc84269958"/>
      <w:r w:rsidRPr="007D1EB5">
        <w:lastRenderedPageBreak/>
        <w:t xml:space="preserve">Figure </w:t>
      </w:r>
      <w:r w:rsidRPr="007D1EB5">
        <w:fldChar w:fldCharType="begin"/>
      </w:r>
      <w:r w:rsidRPr="007D1EB5">
        <w:instrText xml:space="preserve"> SEQ Figure \* ARABIC </w:instrText>
      </w:r>
      <w:r w:rsidRPr="007D1EB5">
        <w:fldChar w:fldCharType="separate"/>
      </w:r>
      <w:r w:rsidR="004E5657">
        <w:rPr>
          <w:noProof/>
        </w:rPr>
        <w:t>21</w:t>
      </w:r>
      <w:r w:rsidRPr="007D1EB5">
        <w:fldChar w:fldCharType="end"/>
      </w:r>
      <w:r w:rsidRPr="007D1EB5">
        <w:t xml:space="preserve"> : Password Reset Completed</w:t>
      </w:r>
      <w:bookmarkEnd w:id="590"/>
    </w:p>
    <w:p w14:paraId="18A222FA" w14:textId="193A4CE3" w:rsidR="00A273C5" w:rsidRPr="007D1EB5" w:rsidRDefault="00A273C5" w:rsidP="00A273C5">
      <w:pPr>
        <w:rPr>
          <w:rFonts w:asciiTheme="minorHAnsi" w:hAnsiTheme="minorHAnsi"/>
        </w:rPr>
      </w:pPr>
      <w:r w:rsidRPr="007D1EB5">
        <w:rPr>
          <w:rFonts w:asciiTheme="minorHAnsi" w:hAnsiTheme="minorHAnsi"/>
          <w:noProof/>
        </w:rPr>
        <w:drawing>
          <wp:inline distT="0" distB="0" distL="0" distR="0" wp14:anchorId="5F88B623" wp14:editId="1AC0344F">
            <wp:extent cx="5943600" cy="2152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6CA463C9" w14:textId="77777777" w:rsidR="002B4497" w:rsidRPr="007D1EB5" w:rsidRDefault="002B4497" w:rsidP="00A273C5">
      <w:pPr>
        <w:rPr>
          <w:rFonts w:asciiTheme="minorHAnsi" w:hAnsiTheme="minorHAnsi"/>
        </w:rPr>
      </w:pPr>
    </w:p>
    <w:p w14:paraId="2593F2AF" w14:textId="6EF84BBF" w:rsidR="002B4497" w:rsidRPr="007D1EB5" w:rsidRDefault="002B4497">
      <w:pPr>
        <w:pStyle w:val="Heading3"/>
        <w:rPr>
          <w:rFonts w:asciiTheme="minorHAnsi" w:hAnsiTheme="minorHAnsi"/>
        </w:rPr>
      </w:pPr>
      <w:bookmarkStart w:id="591" w:name="_Toc38291022"/>
      <w:bookmarkStart w:id="592" w:name="_Toc38300226"/>
      <w:bookmarkStart w:id="593" w:name="_Toc38302547"/>
      <w:bookmarkStart w:id="594" w:name="_Toc38386131"/>
      <w:bookmarkStart w:id="595" w:name="_Toc38391848"/>
      <w:bookmarkStart w:id="596" w:name="_Toc38389167"/>
      <w:bookmarkStart w:id="597" w:name="_Toc38291023"/>
      <w:bookmarkStart w:id="598" w:name="_Toc38300227"/>
      <w:bookmarkStart w:id="599" w:name="_Toc38302548"/>
      <w:bookmarkStart w:id="600" w:name="_Toc38386132"/>
      <w:bookmarkStart w:id="601" w:name="_Toc38391849"/>
      <w:bookmarkStart w:id="602" w:name="_Toc38389168"/>
      <w:bookmarkStart w:id="603" w:name="_Toc38291024"/>
      <w:bookmarkStart w:id="604" w:name="_Toc38300228"/>
      <w:bookmarkStart w:id="605" w:name="_Toc38302549"/>
      <w:bookmarkStart w:id="606" w:name="_Toc38386133"/>
      <w:bookmarkStart w:id="607" w:name="_Toc38391850"/>
      <w:bookmarkStart w:id="608" w:name="_Toc38389169"/>
      <w:bookmarkStart w:id="609" w:name="_Toc38291025"/>
      <w:bookmarkStart w:id="610" w:name="_Toc38300229"/>
      <w:bookmarkStart w:id="611" w:name="_Toc38302550"/>
      <w:bookmarkStart w:id="612" w:name="_Toc38386134"/>
      <w:bookmarkStart w:id="613" w:name="_Toc38391851"/>
      <w:bookmarkStart w:id="614" w:name="_Toc38389170"/>
      <w:bookmarkStart w:id="615" w:name="_Toc38291026"/>
      <w:bookmarkStart w:id="616" w:name="_Toc38300230"/>
      <w:bookmarkStart w:id="617" w:name="_Toc38302551"/>
      <w:bookmarkStart w:id="618" w:name="_Toc38386135"/>
      <w:bookmarkStart w:id="619" w:name="_Toc38391852"/>
      <w:bookmarkStart w:id="620" w:name="_Toc38389171"/>
      <w:bookmarkStart w:id="621" w:name="_Toc38291027"/>
      <w:bookmarkStart w:id="622" w:name="_Toc38300231"/>
      <w:bookmarkStart w:id="623" w:name="_Toc38302552"/>
      <w:bookmarkStart w:id="624" w:name="_Toc38386136"/>
      <w:bookmarkStart w:id="625" w:name="_Toc38391853"/>
      <w:bookmarkStart w:id="626" w:name="_Toc38389172"/>
      <w:bookmarkStart w:id="627" w:name="_Toc38291028"/>
      <w:bookmarkStart w:id="628" w:name="_Toc38300232"/>
      <w:bookmarkStart w:id="629" w:name="_Toc38302553"/>
      <w:bookmarkStart w:id="630" w:name="_Toc38386137"/>
      <w:bookmarkStart w:id="631" w:name="_Toc38391854"/>
      <w:bookmarkStart w:id="632" w:name="_Toc38389173"/>
      <w:bookmarkStart w:id="633" w:name="_Toc38291029"/>
      <w:bookmarkStart w:id="634" w:name="_Toc38300233"/>
      <w:bookmarkStart w:id="635" w:name="_Toc38302554"/>
      <w:bookmarkStart w:id="636" w:name="_Toc38386138"/>
      <w:bookmarkStart w:id="637" w:name="_Toc38391855"/>
      <w:bookmarkStart w:id="638" w:name="_Toc38389174"/>
      <w:bookmarkStart w:id="639" w:name="_Toc38291030"/>
      <w:bookmarkStart w:id="640" w:name="_Toc38300234"/>
      <w:bookmarkStart w:id="641" w:name="_Toc38302555"/>
      <w:bookmarkStart w:id="642" w:name="_Toc38386139"/>
      <w:bookmarkStart w:id="643" w:name="_Toc38391856"/>
      <w:bookmarkStart w:id="644" w:name="_Toc38389175"/>
      <w:bookmarkStart w:id="645" w:name="_Toc38291031"/>
      <w:bookmarkStart w:id="646" w:name="_Toc38300235"/>
      <w:bookmarkStart w:id="647" w:name="_Toc38302556"/>
      <w:bookmarkStart w:id="648" w:name="_Toc38386140"/>
      <w:bookmarkStart w:id="649" w:name="_Toc38391857"/>
      <w:bookmarkStart w:id="650" w:name="_Toc38389176"/>
      <w:bookmarkStart w:id="651" w:name="_Toc38291032"/>
      <w:bookmarkStart w:id="652" w:name="_Toc38300236"/>
      <w:bookmarkStart w:id="653" w:name="_Toc38302557"/>
      <w:bookmarkStart w:id="654" w:name="_Toc38386141"/>
      <w:bookmarkStart w:id="655" w:name="_Toc38391858"/>
      <w:bookmarkStart w:id="656" w:name="_Toc38389177"/>
      <w:bookmarkStart w:id="657" w:name="_Toc38291033"/>
      <w:bookmarkStart w:id="658" w:name="_Toc38300237"/>
      <w:bookmarkStart w:id="659" w:name="_Toc38302558"/>
      <w:bookmarkStart w:id="660" w:name="_Toc38386142"/>
      <w:bookmarkStart w:id="661" w:name="_Toc38391859"/>
      <w:bookmarkStart w:id="662" w:name="_Toc38389178"/>
      <w:bookmarkStart w:id="663" w:name="_Toc38291034"/>
      <w:bookmarkStart w:id="664" w:name="_Toc38300238"/>
      <w:bookmarkStart w:id="665" w:name="_Toc38302559"/>
      <w:bookmarkStart w:id="666" w:name="_Toc38386143"/>
      <w:bookmarkStart w:id="667" w:name="_Toc38391860"/>
      <w:bookmarkStart w:id="668" w:name="_Toc38389179"/>
      <w:bookmarkStart w:id="669" w:name="_Toc38291035"/>
      <w:bookmarkStart w:id="670" w:name="_Toc38300239"/>
      <w:bookmarkStart w:id="671" w:name="_Toc38302560"/>
      <w:bookmarkStart w:id="672" w:name="_Toc38386144"/>
      <w:bookmarkStart w:id="673" w:name="_Toc38391861"/>
      <w:bookmarkStart w:id="674" w:name="_Toc38389180"/>
      <w:bookmarkStart w:id="675" w:name="_Toc38291036"/>
      <w:bookmarkStart w:id="676" w:name="_Toc38300240"/>
      <w:bookmarkStart w:id="677" w:name="_Toc38302561"/>
      <w:bookmarkStart w:id="678" w:name="_Toc38386145"/>
      <w:bookmarkStart w:id="679" w:name="_Toc38391862"/>
      <w:bookmarkStart w:id="680" w:name="_Toc38389181"/>
      <w:bookmarkStart w:id="681" w:name="_Toc38291037"/>
      <w:bookmarkStart w:id="682" w:name="_Toc38300241"/>
      <w:bookmarkStart w:id="683" w:name="_Toc38302562"/>
      <w:bookmarkStart w:id="684" w:name="_Toc38386146"/>
      <w:bookmarkStart w:id="685" w:name="_Toc38391863"/>
      <w:bookmarkStart w:id="686" w:name="_Toc38389182"/>
      <w:bookmarkStart w:id="687" w:name="_Toc38291038"/>
      <w:bookmarkStart w:id="688" w:name="_Toc38300242"/>
      <w:bookmarkStart w:id="689" w:name="_Toc38302563"/>
      <w:bookmarkStart w:id="690" w:name="_Toc38386147"/>
      <w:bookmarkStart w:id="691" w:name="_Toc38391864"/>
      <w:bookmarkStart w:id="692" w:name="_Toc38389183"/>
      <w:bookmarkStart w:id="693" w:name="_Toc38291039"/>
      <w:bookmarkStart w:id="694" w:name="_Toc38300243"/>
      <w:bookmarkStart w:id="695" w:name="_Toc38302564"/>
      <w:bookmarkStart w:id="696" w:name="_Toc38386148"/>
      <w:bookmarkStart w:id="697" w:name="_Toc38391865"/>
      <w:bookmarkStart w:id="698" w:name="_Toc38389184"/>
      <w:bookmarkStart w:id="699" w:name="_Toc38291040"/>
      <w:bookmarkStart w:id="700" w:name="_Toc38300244"/>
      <w:bookmarkStart w:id="701" w:name="_Toc38302565"/>
      <w:bookmarkStart w:id="702" w:name="_Toc38386149"/>
      <w:bookmarkStart w:id="703" w:name="_Toc38391866"/>
      <w:bookmarkStart w:id="704" w:name="_Toc38389185"/>
      <w:bookmarkStart w:id="705" w:name="_Toc38291041"/>
      <w:bookmarkStart w:id="706" w:name="_Toc38300245"/>
      <w:bookmarkStart w:id="707" w:name="_Toc38302566"/>
      <w:bookmarkStart w:id="708" w:name="_Toc38386150"/>
      <w:bookmarkStart w:id="709" w:name="_Toc38391867"/>
      <w:bookmarkStart w:id="710" w:name="_Toc38389186"/>
      <w:bookmarkStart w:id="711" w:name="_Toc38291042"/>
      <w:bookmarkStart w:id="712" w:name="_Toc38300246"/>
      <w:bookmarkStart w:id="713" w:name="_Toc38302567"/>
      <w:bookmarkStart w:id="714" w:name="_Toc38386151"/>
      <w:bookmarkStart w:id="715" w:name="_Toc38391868"/>
      <w:bookmarkStart w:id="716" w:name="_Toc38389187"/>
      <w:bookmarkStart w:id="717" w:name="_Toc38291043"/>
      <w:bookmarkStart w:id="718" w:name="_Toc38300247"/>
      <w:bookmarkStart w:id="719" w:name="_Toc38302568"/>
      <w:bookmarkStart w:id="720" w:name="_Toc38386152"/>
      <w:bookmarkStart w:id="721" w:name="_Toc38391869"/>
      <w:bookmarkStart w:id="722" w:name="_Toc38389188"/>
      <w:bookmarkStart w:id="723" w:name="_Toc38291044"/>
      <w:bookmarkStart w:id="724" w:name="_Toc38300248"/>
      <w:bookmarkStart w:id="725" w:name="_Toc38302569"/>
      <w:bookmarkStart w:id="726" w:name="_Toc38386153"/>
      <w:bookmarkStart w:id="727" w:name="_Toc38391870"/>
      <w:bookmarkStart w:id="728" w:name="_Toc38389189"/>
      <w:bookmarkStart w:id="729" w:name="_Toc38291045"/>
      <w:bookmarkStart w:id="730" w:name="_Toc38300249"/>
      <w:bookmarkStart w:id="731" w:name="_Toc38302570"/>
      <w:bookmarkStart w:id="732" w:name="_Toc38386154"/>
      <w:bookmarkStart w:id="733" w:name="_Toc38391871"/>
      <w:bookmarkStart w:id="734" w:name="_Toc38389190"/>
      <w:bookmarkStart w:id="735" w:name="_Toc38291046"/>
      <w:bookmarkStart w:id="736" w:name="_Toc38300250"/>
      <w:bookmarkStart w:id="737" w:name="_Toc38302571"/>
      <w:bookmarkStart w:id="738" w:name="_Toc38386155"/>
      <w:bookmarkStart w:id="739" w:name="_Toc38391872"/>
      <w:bookmarkStart w:id="740" w:name="_Toc38389191"/>
      <w:bookmarkStart w:id="741" w:name="_Toc38291047"/>
      <w:bookmarkStart w:id="742" w:name="_Toc38300251"/>
      <w:bookmarkStart w:id="743" w:name="_Toc38302572"/>
      <w:bookmarkStart w:id="744" w:name="_Toc38386156"/>
      <w:bookmarkStart w:id="745" w:name="_Toc38391873"/>
      <w:bookmarkStart w:id="746" w:name="_Toc38389192"/>
      <w:bookmarkStart w:id="747" w:name="_Toc38291048"/>
      <w:bookmarkStart w:id="748" w:name="_Toc38300252"/>
      <w:bookmarkStart w:id="749" w:name="_Toc38302573"/>
      <w:bookmarkStart w:id="750" w:name="_Toc38386157"/>
      <w:bookmarkStart w:id="751" w:name="_Toc38391874"/>
      <w:bookmarkStart w:id="752" w:name="_Toc38389193"/>
      <w:bookmarkStart w:id="753" w:name="_Toc38291049"/>
      <w:bookmarkStart w:id="754" w:name="_Toc38300253"/>
      <w:bookmarkStart w:id="755" w:name="_Toc38302574"/>
      <w:bookmarkStart w:id="756" w:name="_Toc38386158"/>
      <w:bookmarkStart w:id="757" w:name="_Toc38391875"/>
      <w:bookmarkStart w:id="758" w:name="_Toc38389194"/>
      <w:bookmarkStart w:id="759" w:name="_Toc38291050"/>
      <w:bookmarkStart w:id="760" w:name="_Toc38300254"/>
      <w:bookmarkStart w:id="761" w:name="_Toc38302575"/>
      <w:bookmarkStart w:id="762" w:name="_Toc38386159"/>
      <w:bookmarkStart w:id="763" w:name="_Toc38391876"/>
      <w:bookmarkStart w:id="764" w:name="_Toc38389195"/>
      <w:bookmarkStart w:id="765" w:name="_Toc38291051"/>
      <w:bookmarkStart w:id="766" w:name="_Toc38300255"/>
      <w:bookmarkStart w:id="767" w:name="_Toc38302576"/>
      <w:bookmarkStart w:id="768" w:name="_Toc38386160"/>
      <w:bookmarkStart w:id="769" w:name="_Toc38391877"/>
      <w:bookmarkStart w:id="770" w:name="_Toc38389196"/>
      <w:bookmarkStart w:id="771" w:name="_Toc38291052"/>
      <w:bookmarkStart w:id="772" w:name="_Toc38300256"/>
      <w:bookmarkStart w:id="773" w:name="_Toc38302577"/>
      <w:bookmarkStart w:id="774" w:name="_Toc38386161"/>
      <w:bookmarkStart w:id="775" w:name="_Toc38391878"/>
      <w:bookmarkStart w:id="776" w:name="_Toc38389197"/>
      <w:bookmarkStart w:id="777" w:name="_Toc38291053"/>
      <w:bookmarkStart w:id="778" w:name="_Toc38300257"/>
      <w:bookmarkStart w:id="779" w:name="_Toc38302578"/>
      <w:bookmarkStart w:id="780" w:name="_Toc38386162"/>
      <w:bookmarkStart w:id="781" w:name="_Toc38391879"/>
      <w:bookmarkStart w:id="782" w:name="_Toc38389198"/>
      <w:bookmarkStart w:id="783" w:name="_Toc38291054"/>
      <w:bookmarkStart w:id="784" w:name="_Toc38300258"/>
      <w:bookmarkStart w:id="785" w:name="_Toc38302579"/>
      <w:bookmarkStart w:id="786" w:name="_Toc38386163"/>
      <w:bookmarkStart w:id="787" w:name="_Toc38391880"/>
      <w:bookmarkStart w:id="788" w:name="_Toc38389199"/>
      <w:bookmarkStart w:id="789" w:name="_Toc38291055"/>
      <w:bookmarkStart w:id="790" w:name="_Toc38300259"/>
      <w:bookmarkStart w:id="791" w:name="_Toc38302580"/>
      <w:bookmarkStart w:id="792" w:name="_Toc38386164"/>
      <w:bookmarkStart w:id="793" w:name="_Toc38391881"/>
      <w:bookmarkStart w:id="794" w:name="_Toc38389200"/>
      <w:bookmarkStart w:id="795" w:name="_Toc38291056"/>
      <w:bookmarkStart w:id="796" w:name="_Toc38300260"/>
      <w:bookmarkStart w:id="797" w:name="_Toc38302581"/>
      <w:bookmarkStart w:id="798" w:name="_Toc38386165"/>
      <w:bookmarkStart w:id="799" w:name="_Toc38391882"/>
      <w:bookmarkStart w:id="800" w:name="_Toc38389201"/>
      <w:bookmarkStart w:id="801" w:name="_Toc38291057"/>
      <w:bookmarkStart w:id="802" w:name="_Toc38300261"/>
      <w:bookmarkStart w:id="803" w:name="_Toc38302582"/>
      <w:bookmarkStart w:id="804" w:name="_Toc38386166"/>
      <w:bookmarkStart w:id="805" w:name="_Toc38391883"/>
      <w:bookmarkStart w:id="806" w:name="_Toc38389202"/>
      <w:bookmarkStart w:id="807" w:name="_Toc38291058"/>
      <w:bookmarkStart w:id="808" w:name="_Toc38300262"/>
      <w:bookmarkStart w:id="809" w:name="_Toc38302583"/>
      <w:bookmarkStart w:id="810" w:name="_Toc38386167"/>
      <w:bookmarkStart w:id="811" w:name="_Toc38391884"/>
      <w:bookmarkStart w:id="812" w:name="_Toc38389203"/>
      <w:bookmarkStart w:id="813" w:name="_Toc38291059"/>
      <w:bookmarkStart w:id="814" w:name="_Toc38300263"/>
      <w:bookmarkStart w:id="815" w:name="_Toc38302584"/>
      <w:bookmarkStart w:id="816" w:name="_Toc38386168"/>
      <w:bookmarkStart w:id="817" w:name="_Toc38391885"/>
      <w:bookmarkStart w:id="818" w:name="_Toc38389204"/>
      <w:bookmarkStart w:id="819" w:name="_Toc38291060"/>
      <w:bookmarkStart w:id="820" w:name="_Toc38300264"/>
      <w:bookmarkStart w:id="821" w:name="_Toc38302585"/>
      <w:bookmarkStart w:id="822" w:name="_Toc38386169"/>
      <w:bookmarkStart w:id="823" w:name="_Toc38391886"/>
      <w:bookmarkStart w:id="824" w:name="_Toc38389205"/>
      <w:bookmarkStart w:id="825" w:name="_Toc38291061"/>
      <w:bookmarkStart w:id="826" w:name="_Toc38300265"/>
      <w:bookmarkStart w:id="827" w:name="_Toc38302586"/>
      <w:bookmarkStart w:id="828" w:name="_Toc38386170"/>
      <w:bookmarkStart w:id="829" w:name="_Toc38391887"/>
      <w:bookmarkStart w:id="830" w:name="_Toc38389206"/>
      <w:bookmarkStart w:id="831" w:name="_Toc38291062"/>
      <w:bookmarkStart w:id="832" w:name="_Toc38300266"/>
      <w:bookmarkStart w:id="833" w:name="_Toc38302587"/>
      <w:bookmarkStart w:id="834" w:name="_Toc38386171"/>
      <w:bookmarkStart w:id="835" w:name="_Toc38391888"/>
      <w:bookmarkStart w:id="836" w:name="_Toc38389207"/>
      <w:bookmarkStart w:id="837" w:name="_Toc38291063"/>
      <w:bookmarkStart w:id="838" w:name="_Toc38300267"/>
      <w:bookmarkStart w:id="839" w:name="_Toc38302588"/>
      <w:bookmarkStart w:id="840" w:name="_Toc38386172"/>
      <w:bookmarkStart w:id="841" w:name="_Toc38391889"/>
      <w:bookmarkStart w:id="842" w:name="_Toc38389208"/>
      <w:bookmarkStart w:id="843" w:name="_Toc38291064"/>
      <w:bookmarkStart w:id="844" w:name="_Toc38300268"/>
      <w:bookmarkStart w:id="845" w:name="_Toc38302589"/>
      <w:bookmarkStart w:id="846" w:name="_Toc38386173"/>
      <w:bookmarkStart w:id="847" w:name="_Toc38391890"/>
      <w:bookmarkStart w:id="848" w:name="_Toc38389209"/>
      <w:bookmarkStart w:id="849" w:name="_Toc38291065"/>
      <w:bookmarkStart w:id="850" w:name="_Toc38300269"/>
      <w:bookmarkStart w:id="851" w:name="_Toc38302590"/>
      <w:bookmarkStart w:id="852" w:name="_Toc38386174"/>
      <w:bookmarkStart w:id="853" w:name="_Toc38391891"/>
      <w:bookmarkStart w:id="854" w:name="_Toc38389210"/>
      <w:bookmarkStart w:id="855" w:name="_Toc38291066"/>
      <w:bookmarkStart w:id="856" w:name="_Toc38300270"/>
      <w:bookmarkStart w:id="857" w:name="_Toc38302591"/>
      <w:bookmarkStart w:id="858" w:name="_Toc38386175"/>
      <w:bookmarkStart w:id="859" w:name="_Toc38391892"/>
      <w:bookmarkStart w:id="860" w:name="_Toc38389211"/>
      <w:bookmarkStart w:id="861" w:name="_Toc38291067"/>
      <w:bookmarkStart w:id="862" w:name="_Toc38300271"/>
      <w:bookmarkStart w:id="863" w:name="_Toc38302592"/>
      <w:bookmarkStart w:id="864" w:name="_Toc38386176"/>
      <w:bookmarkStart w:id="865" w:name="_Toc38391893"/>
      <w:bookmarkStart w:id="866" w:name="_Toc38389212"/>
      <w:bookmarkStart w:id="867" w:name="_Toc38291068"/>
      <w:bookmarkStart w:id="868" w:name="_Toc38300272"/>
      <w:bookmarkStart w:id="869" w:name="_Toc38302593"/>
      <w:bookmarkStart w:id="870" w:name="_Toc38386177"/>
      <w:bookmarkStart w:id="871" w:name="_Toc38391894"/>
      <w:bookmarkStart w:id="872" w:name="_Toc38389213"/>
      <w:bookmarkStart w:id="873" w:name="_Toc38291069"/>
      <w:bookmarkStart w:id="874" w:name="_Toc38300273"/>
      <w:bookmarkStart w:id="875" w:name="_Toc38302594"/>
      <w:bookmarkStart w:id="876" w:name="_Toc38386178"/>
      <w:bookmarkStart w:id="877" w:name="_Toc38391895"/>
      <w:bookmarkStart w:id="878" w:name="_Toc38389214"/>
      <w:bookmarkStart w:id="879" w:name="_Toc38291070"/>
      <w:bookmarkStart w:id="880" w:name="_Toc38300274"/>
      <w:bookmarkStart w:id="881" w:name="_Toc38302595"/>
      <w:bookmarkStart w:id="882" w:name="_Toc38386179"/>
      <w:bookmarkStart w:id="883" w:name="_Toc38391896"/>
      <w:bookmarkStart w:id="884" w:name="_Toc38389215"/>
      <w:bookmarkStart w:id="885" w:name="_Toc38291071"/>
      <w:bookmarkStart w:id="886" w:name="_Toc38300275"/>
      <w:bookmarkStart w:id="887" w:name="_Toc38302596"/>
      <w:bookmarkStart w:id="888" w:name="_Toc38386180"/>
      <w:bookmarkStart w:id="889" w:name="_Toc38391897"/>
      <w:bookmarkStart w:id="890" w:name="_Toc38389216"/>
      <w:bookmarkStart w:id="891" w:name="_Toc38291072"/>
      <w:bookmarkStart w:id="892" w:name="_Toc38300276"/>
      <w:bookmarkStart w:id="893" w:name="_Toc38302597"/>
      <w:bookmarkStart w:id="894" w:name="_Toc38386181"/>
      <w:bookmarkStart w:id="895" w:name="_Toc38391898"/>
      <w:bookmarkStart w:id="896" w:name="_Toc38389217"/>
      <w:bookmarkStart w:id="897" w:name="_Toc38291073"/>
      <w:bookmarkStart w:id="898" w:name="_Toc38300277"/>
      <w:bookmarkStart w:id="899" w:name="_Toc38302598"/>
      <w:bookmarkStart w:id="900" w:name="_Toc38386182"/>
      <w:bookmarkStart w:id="901" w:name="_Toc38391899"/>
      <w:bookmarkStart w:id="902" w:name="_Toc38389218"/>
      <w:bookmarkStart w:id="903" w:name="_Toc38291074"/>
      <w:bookmarkStart w:id="904" w:name="_Toc38300278"/>
      <w:bookmarkStart w:id="905" w:name="_Toc38302599"/>
      <w:bookmarkStart w:id="906" w:name="_Toc38386183"/>
      <w:bookmarkStart w:id="907" w:name="_Toc38391900"/>
      <w:bookmarkStart w:id="908" w:name="_Toc38389219"/>
      <w:bookmarkStart w:id="909" w:name="_Toc38291075"/>
      <w:bookmarkStart w:id="910" w:name="_Toc38300279"/>
      <w:bookmarkStart w:id="911" w:name="_Toc38302600"/>
      <w:bookmarkStart w:id="912" w:name="_Toc38386184"/>
      <w:bookmarkStart w:id="913" w:name="_Toc38391901"/>
      <w:bookmarkStart w:id="914" w:name="_Toc38389220"/>
      <w:bookmarkStart w:id="915" w:name="_Toc38291076"/>
      <w:bookmarkStart w:id="916" w:name="_Toc38300280"/>
      <w:bookmarkStart w:id="917" w:name="_Toc38302601"/>
      <w:bookmarkStart w:id="918" w:name="_Toc38386185"/>
      <w:bookmarkStart w:id="919" w:name="_Toc38391902"/>
      <w:bookmarkStart w:id="920" w:name="_Toc38389221"/>
      <w:bookmarkStart w:id="921" w:name="_Toc38291077"/>
      <w:bookmarkStart w:id="922" w:name="_Toc38300281"/>
      <w:bookmarkStart w:id="923" w:name="_Toc38302602"/>
      <w:bookmarkStart w:id="924" w:name="_Toc38386186"/>
      <w:bookmarkStart w:id="925" w:name="_Toc38391903"/>
      <w:bookmarkStart w:id="926" w:name="_Toc38389222"/>
      <w:bookmarkStart w:id="927" w:name="_Toc38291078"/>
      <w:bookmarkStart w:id="928" w:name="_Toc38300282"/>
      <w:bookmarkStart w:id="929" w:name="_Toc38302603"/>
      <w:bookmarkStart w:id="930" w:name="_Toc38386187"/>
      <w:bookmarkStart w:id="931" w:name="_Toc38391904"/>
      <w:bookmarkStart w:id="932" w:name="_Toc38389223"/>
      <w:bookmarkStart w:id="933" w:name="_Toc38291079"/>
      <w:bookmarkStart w:id="934" w:name="_Toc38300283"/>
      <w:bookmarkStart w:id="935" w:name="_Toc38302604"/>
      <w:bookmarkStart w:id="936" w:name="_Toc38386188"/>
      <w:bookmarkStart w:id="937" w:name="_Toc38391905"/>
      <w:bookmarkStart w:id="938" w:name="_Toc38389224"/>
      <w:bookmarkStart w:id="939" w:name="_Toc38291080"/>
      <w:bookmarkStart w:id="940" w:name="_Toc38300284"/>
      <w:bookmarkStart w:id="941" w:name="_Toc38302605"/>
      <w:bookmarkStart w:id="942" w:name="_Toc38386189"/>
      <w:bookmarkStart w:id="943" w:name="_Toc38391906"/>
      <w:bookmarkStart w:id="944" w:name="_Toc38389225"/>
      <w:bookmarkStart w:id="945" w:name="_Toc38291081"/>
      <w:bookmarkStart w:id="946" w:name="_Toc38300285"/>
      <w:bookmarkStart w:id="947" w:name="_Toc38302606"/>
      <w:bookmarkStart w:id="948" w:name="_Toc38386190"/>
      <w:bookmarkStart w:id="949" w:name="_Toc38391907"/>
      <w:bookmarkStart w:id="950" w:name="_Toc38389226"/>
      <w:bookmarkStart w:id="951" w:name="_Toc38291082"/>
      <w:bookmarkStart w:id="952" w:name="_Toc38300286"/>
      <w:bookmarkStart w:id="953" w:name="_Toc38302607"/>
      <w:bookmarkStart w:id="954" w:name="_Toc38386191"/>
      <w:bookmarkStart w:id="955" w:name="_Toc38391908"/>
      <w:bookmarkStart w:id="956" w:name="_Toc38389227"/>
      <w:bookmarkStart w:id="957" w:name="_Toc38291083"/>
      <w:bookmarkStart w:id="958" w:name="_Toc38300287"/>
      <w:bookmarkStart w:id="959" w:name="_Toc38302608"/>
      <w:bookmarkStart w:id="960" w:name="_Toc38386192"/>
      <w:bookmarkStart w:id="961" w:name="_Toc38391909"/>
      <w:bookmarkStart w:id="962" w:name="_Toc38389228"/>
      <w:bookmarkStart w:id="963" w:name="_Toc38291084"/>
      <w:bookmarkStart w:id="964" w:name="_Toc38300288"/>
      <w:bookmarkStart w:id="965" w:name="_Toc38302609"/>
      <w:bookmarkStart w:id="966" w:name="_Toc38386193"/>
      <w:bookmarkStart w:id="967" w:name="_Toc38391910"/>
      <w:bookmarkStart w:id="968" w:name="_Toc38389229"/>
      <w:bookmarkStart w:id="969" w:name="_Toc38291085"/>
      <w:bookmarkStart w:id="970" w:name="_Toc38300289"/>
      <w:bookmarkStart w:id="971" w:name="_Toc38302610"/>
      <w:bookmarkStart w:id="972" w:name="_Toc38386194"/>
      <w:bookmarkStart w:id="973" w:name="_Toc38391911"/>
      <w:bookmarkStart w:id="974" w:name="_Toc38389230"/>
      <w:bookmarkStart w:id="975" w:name="_Toc38291086"/>
      <w:bookmarkStart w:id="976" w:name="_Toc38300290"/>
      <w:bookmarkStart w:id="977" w:name="_Toc38302611"/>
      <w:bookmarkStart w:id="978" w:name="_Toc38386195"/>
      <w:bookmarkStart w:id="979" w:name="_Toc38391912"/>
      <w:bookmarkStart w:id="980" w:name="_Toc38389231"/>
      <w:bookmarkStart w:id="981" w:name="_Toc38291087"/>
      <w:bookmarkStart w:id="982" w:name="_Toc38300291"/>
      <w:bookmarkStart w:id="983" w:name="_Toc38302612"/>
      <w:bookmarkStart w:id="984" w:name="_Toc38386196"/>
      <w:bookmarkStart w:id="985" w:name="_Toc38391913"/>
      <w:bookmarkStart w:id="986" w:name="_Toc38389232"/>
      <w:bookmarkStart w:id="987" w:name="_Toc38291088"/>
      <w:bookmarkStart w:id="988" w:name="_Toc38300292"/>
      <w:bookmarkStart w:id="989" w:name="_Toc38302613"/>
      <w:bookmarkStart w:id="990" w:name="_Toc38386197"/>
      <w:bookmarkStart w:id="991" w:name="_Toc38391914"/>
      <w:bookmarkStart w:id="992" w:name="_Toc38389233"/>
      <w:bookmarkStart w:id="993" w:name="_Toc38291089"/>
      <w:bookmarkStart w:id="994" w:name="_Toc38300293"/>
      <w:bookmarkStart w:id="995" w:name="_Toc38302614"/>
      <w:bookmarkStart w:id="996" w:name="_Toc38386198"/>
      <w:bookmarkStart w:id="997" w:name="_Toc38391915"/>
      <w:bookmarkStart w:id="998" w:name="_Toc38389234"/>
      <w:bookmarkStart w:id="999" w:name="_Toc38291090"/>
      <w:bookmarkStart w:id="1000" w:name="_Toc38300294"/>
      <w:bookmarkStart w:id="1001" w:name="_Toc38302615"/>
      <w:bookmarkStart w:id="1002" w:name="_Toc38386199"/>
      <w:bookmarkStart w:id="1003" w:name="_Toc38391916"/>
      <w:bookmarkStart w:id="1004" w:name="_Toc38389235"/>
      <w:bookmarkStart w:id="1005" w:name="_Toc38291091"/>
      <w:bookmarkStart w:id="1006" w:name="_Toc38300295"/>
      <w:bookmarkStart w:id="1007" w:name="_Toc38302616"/>
      <w:bookmarkStart w:id="1008" w:name="_Toc38386200"/>
      <w:bookmarkStart w:id="1009" w:name="_Toc38391917"/>
      <w:bookmarkStart w:id="1010" w:name="_Toc38389236"/>
      <w:bookmarkStart w:id="1011" w:name="_Toc38291092"/>
      <w:bookmarkStart w:id="1012" w:name="_Toc38300296"/>
      <w:bookmarkStart w:id="1013" w:name="_Toc38302617"/>
      <w:bookmarkStart w:id="1014" w:name="_Toc38386201"/>
      <w:bookmarkStart w:id="1015" w:name="_Toc38391918"/>
      <w:bookmarkStart w:id="1016" w:name="_Toc38389237"/>
      <w:bookmarkStart w:id="1017" w:name="_Toc38291093"/>
      <w:bookmarkStart w:id="1018" w:name="_Toc38300297"/>
      <w:bookmarkStart w:id="1019" w:name="_Toc38302618"/>
      <w:bookmarkStart w:id="1020" w:name="_Toc38386202"/>
      <w:bookmarkStart w:id="1021" w:name="_Toc38391919"/>
      <w:bookmarkStart w:id="1022" w:name="_Toc38389238"/>
      <w:bookmarkStart w:id="1023" w:name="_Toc38291094"/>
      <w:bookmarkStart w:id="1024" w:name="_Toc38300298"/>
      <w:bookmarkStart w:id="1025" w:name="_Toc38302619"/>
      <w:bookmarkStart w:id="1026" w:name="_Toc38386203"/>
      <w:bookmarkStart w:id="1027" w:name="_Toc38391920"/>
      <w:bookmarkStart w:id="1028" w:name="_Toc38389239"/>
      <w:bookmarkStart w:id="1029" w:name="_Toc38291095"/>
      <w:bookmarkStart w:id="1030" w:name="_Toc38300299"/>
      <w:bookmarkStart w:id="1031" w:name="_Toc38302620"/>
      <w:bookmarkStart w:id="1032" w:name="_Toc38386204"/>
      <w:bookmarkStart w:id="1033" w:name="_Toc38391921"/>
      <w:bookmarkStart w:id="1034" w:name="_Toc38389240"/>
      <w:bookmarkStart w:id="1035" w:name="_Toc38291096"/>
      <w:bookmarkStart w:id="1036" w:name="_Toc38300300"/>
      <w:bookmarkStart w:id="1037" w:name="_Toc38302621"/>
      <w:bookmarkStart w:id="1038" w:name="_Toc38386205"/>
      <w:bookmarkStart w:id="1039" w:name="_Toc38391922"/>
      <w:bookmarkStart w:id="1040" w:name="_Toc38389241"/>
      <w:bookmarkStart w:id="1041" w:name="_Toc38291097"/>
      <w:bookmarkStart w:id="1042" w:name="_Toc38300301"/>
      <w:bookmarkStart w:id="1043" w:name="_Toc38302622"/>
      <w:bookmarkStart w:id="1044" w:name="_Toc38386206"/>
      <w:bookmarkStart w:id="1045" w:name="_Toc38391923"/>
      <w:bookmarkStart w:id="1046" w:name="_Toc38389242"/>
      <w:bookmarkStart w:id="1047" w:name="_Toc38291098"/>
      <w:bookmarkStart w:id="1048" w:name="_Toc38300302"/>
      <w:bookmarkStart w:id="1049" w:name="_Toc38302623"/>
      <w:bookmarkStart w:id="1050" w:name="_Toc38386207"/>
      <w:bookmarkStart w:id="1051" w:name="_Toc38391924"/>
      <w:bookmarkStart w:id="1052" w:name="_Toc38389243"/>
      <w:bookmarkStart w:id="1053" w:name="_Toc38291099"/>
      <w:bookmarkStart w:id="1054" w:name="_Toc38300303"/>
      <w:bookmarkStart w:id="1055" w:name="_Toc38302624"/>
      <w:bookmarkStart w:id="1056" w:name="_Toc38386208"/>
      <w:bookmarkStart w:id="1057" w:name="_Toc38391925"/>
      <w:bookmarkStart w:id="1058" w:name="_Toc38389244"/>
      <w:bookmarkStart w:id="1059" w:name="_Toc38291100"/>
      <w:bookmarkStart w:id="1060" w:name="_Toc38300304"/>
      <w:bookmarkStart w:id="1061" w:name="_Toc38302625"/>
      <w:bookmarkStart w:id="1062" w:name="_Toc38386209"/>
      <w:bookmarkStart w:id="1063" w:name="_Toc38391926"/>
      <w:bookmarkStart w:id="1064" w:name="_Toc38389245"/>
      <w:bookmarkStart w:id="1065" w:name="_Toc38291101"/>
      <w:bookmarkStart w:id="1066" w:name="_Toc38300305"/>
      <w:bookmarkStart w:id="1067" w:name="_Toc38302626"/>
      <w:bookmarkStart w:id="1068" w:name="_Toc38386210"/>
      <w:bookmarkStart w:id="1069" w:name="_Toc38391927"/>
      <w:bookmarkStart w:id="1070" w:name="_Toc38389246"/>
      <w:bookmarkStart w:id="1071" w:name="_Toc38291102"/>
      <w:bookmarkStart w:id="1072" w:name="_Toc38300306"/>
      <w:bookmarkStart w:id="1073" w:name="_Toc38302627"/>
      <w:bookmarkStart w:id="1074" w:name="_Toc38386211"/>
      <w:bookmarkStart w:id="1075" w:name="_Toc38391928"/>
      <w:bookmarkStart w:id="1076" w:name="_Toc38389247"/>
      <w:bookmarkStart w:id="1077" w:name="_Toc38291103"/>
      <w:bookmarkStart w:id="1078" w:name="_Toc38300307"/>
      <w:bookmarkStart w:id="1079" w:name="_Toc38302628"/>
      <w:bookmarkStart w:id="1080" w:name="_Toc38386212"/>
      <w:bookmarkStart w:id="1081" w:name="_Toc38391929"/>
      <w:bookmarkStart w:id="1082" w:name="_Toc38389248"/>
      <w:bookmarkStart w:id="1083" w:name="_Toc38291104"/>
      <w:bookmarkStart w:id="1084" w:name="_Toc38300308"/>
      <w:bookmarkStart w:id="1085" w:name="_Toc38302629"/>
      <w:bookmarkStart w:id="1086" w:name="_Toc38386213"/>
      <w:bookmarkStart w:id="1087" w:name="_Toc38391930"/>
      <w:bookmarkStart w:id="1088" w:name="_Toc38389249"/>
      <w:bookmarkStart w:id="1089" w:name="_Toc38291105"/>
      <w:bookmarkStart w:id="1090" w:name="_Toc38300309"/>
      <w:bookmarkStart w:id="1091" w:name="_Toc38302630"/>
      <w:bookmarkStart w:id="1092" w:name="_Toc38386214"/>
      <w:bookmarkStart w:id="1093" w:name="_Toc38391931"/>
      <w:bookmarkStart w:id="1094" w:name="_Toc38389250"/>
      <w:bookmarkStart w:id="1095" w:name="_Toc38291106"/>
      <w:bookmarkStart w:id="1096" w:name="_Toc38300310"/>
      <w:bookmarkStart w:id="1097" w:name="_Toc38302631"/>
      <w:bookmarkStart w:id="1098" w:name="_Toc38386215"/>
      <w:bookmarkStart w:id="1099" w:name="_Toc38391932"/>
      <w:bookmarkStart w:id="1100" w:name="_Toc38389251"/>
      <w:bookmarkStart w:id="1101" w:name="_Toc38291107"/>
      <w:bookmarkStart w:id="1102" w:name="_Toc38300311"/>
      <w:bookmarkStart w:id="1103" w:name="_Toc38302632"/>
      <w:bookmarkStart w:id="1104" w:name="_Toc38386216"/>
      <w:bookmarkStart w:id="1105" w:name="_Toc38391933"/>
      <w:bookmarkStart w:id="1106" w:name="_Toc38389252"/>
      <w:bookmarkStart w:id="1107" w:name="_Toc38291108"/>
      <w:bookmarkStart w:id="1108" w:name="_Toc38300312"/>
      <w:bookmarkStart w:id="1109" w:name="_Toc38302633"/>
      <w:bookmarkStart w:id="1110" w:name="_Toc38386217"/>
      <w:bookmarkStart w:id="1111" w:name="_Toc38391934"/>
      <w:bookmarkStart w:id="1112" w:name="_Toc38389253"/>
      <w:bookmarkStart w:id="1113" w:name="_Toc38291109"/>
      <w:bookmarkStart w:id="1114" w:name="_Toc38300313"/>
      <w:bookmarkStart w:id="1115" w:name="_Toc38302634"/>
      <w:bookmarkStart w:id="1116" w:name="_Toc38386218"/>
      <w:bookmarkStart w:id="1117" w:name="_Toc38391935"/>
      <w:bookmarkStart w:id="1118" w:name="_Toc38389254"/>
      <w:bookmarkStart w:id="1119" w:name="_Toc38291110"/>
      <w:bookmarkStart w:id="1120" w:name="_Toc38300314"/>
      <w:bookmarkStart w:id="1121" w:name="_Toc38302635"/>
      <w:bookmarkStart w:id="1122" w:name="_Toc38386219"/>
      <w:bookmarkStart w:id="1123" w:name="_Toc38391936"/>
      <w:bookmarkStart w:id="1124" w:name="_Toc38389255"/>
      <w:bookmarkStart w:id="1125" w:name="_Toc38291111"/>
      <w:bookmarkStart w:id="1126" w:name="_Toc38300315"/>
      <w:bookmarkStart w:id="1127" w:name="_Toc38302636"/>
      <w:bookmarkStart w:id="1128" w:name="_Toc38386220"/>
      <w:bookmarkStart w:id="1129" w:name="_Toc38391937"/>
      <w:bookmarkStart w:id="1130" w:name="_Toc38389256"/>
      <w:bookmarkStart w:id="1131" w:name="_Toc38291112"/>
      <w:bookmarkStart w:id="1132" w:name="_Toc38300316"/>
      <w:bookmarkStart w:id="1133" w:name="_Toc38302637"/>
      <w:bookmarkStart w:id="1134" w:name="_Toc38386221"/>
      <w:bookmarkStart w:id="1135" w:name="_Toc38391938"/>
      <w:bookmarkStart w:id="1136" w:name="_Toc38389257"/>
      <w:bookmarkStart w:id="1137" w:name="_Toc38291113"/>
      <w:bookmarkStart w:id="1138" w:name="_Toc38300317"/>
      <w:bookmarkStart w:id="1139" w:name="_Toc38302638"/>
      <w:bookmarkStart w:id="1140" w:name="_Toc38386222"/>
      <w:bookmarkStart w:id="1141" w:name="_Toc38391939"/>
      <w:bookmarkStart w:id="1142" w:name="_Toc38389258"/>
      <w:bookmarkStart w:id="1143" w:name="_Toc38291114"/>
      <w:bookmarkStart w:id="1144" w:name="_Toc38300318"/>
      <w:bookmarkStart w:id="1145" w:name="_Toc38302639"/>
      <w:bookmarkStart w:id="1146" w:name="_Toc38386223"/>
      <w:bookmarkStart w:id="1147" w:name="_Toc38391940"/>
      <w:bookmarkStart w:id="1148" w:name="_Toc38389259"/>
      <w:bookmarkStart w:id="1149" w:name="_Toc38291115"/>
      <w:bookmarkStart w:id="1150" w:name="_Toc38300319"/>
      <w:bookmarkStart w:id="1151" w:name="_Toc38302640"/>
      <w:bookmarkStart w:id="1152" w:name="_Toc38386224"/>
      <w:bookmarkStart w:id="1153" w:name="_Toc38391941"/>
      <w:bookmarkStart w:id="1154" w:name="_Toc38389260"/>
      <w:bookmarkStart w:id="1155" w:name="_Toc38291116"/>
      <w:bookmarkStart w:id="1156" w:name="_Toc38300320"/>
      <w:bookmarkStart w:id="1157" w:name="_Toc38302641"/>
      <w:bookmarkStart w:id="1158" w:name="_Toc38386225"/>
      <w:bookmarkStart w:id="1159" w:name="_Toc38391942"/>
      <w:bookmarkStart w:id="1160" w:name="_Toc38389261"/>
      <w:bookmarkStart w:id="1161" w:name="_Toc38291117"/>
      <w:bookmarkStart w:id="1162" w:name="_Toc38300321"/>
      <w:bookmarkStart w:id="1163" w:name="_Toc38302642"/>
      <w:bookmarkStart w:id="1164" w:name="_Toc38386226"/>
      <w:bookmarkStart w:id="1165" w:name="_Toc38391943"/>
      <w:bookmarkStart w:id="1166" w:name="_Toc38389262"/>
      <w:bookmarkStart w:id="1167" w:name="_Toc38291118"/>
      <w:bookmarkStart w:id="1168" w:name="_Toc38300322"/>
      <w:bookmarkStart w:id="1169" w:name="_Toc38302643"/>
      <w:bookmarkStart w:id="1170" w:name="_Toc38386227"/>
      <w:bookmarkStart w:id="1171" w:name="_Toc38391944"/>
      <w:bookmarkStart w:id="1172" w:name="_Toc38389263"/>
      <w:bookmarkStart w:id="1173" w:name="_Toc38291119"/>
      <w:bookmarkStart w:id="1174" w:name="_Toc38300323"/>
      <w:bookmarkStart w:id="1175" w:name="_Toc38302644"/>
      <w:bookmarkStart w:id="1176" w:name="_Toc38386228"/>
      <w:bookmarkStart w:id="1177" w:name="_Toc38391945"/>
      <w:bookmarkStart w:id="1178" w:name="_Toc38389264"/>
      <w:bookmarkStart w:id="1179" w:name="_Toc38291120"/>
      <w:bookmarkStart w:id="1180" w:name="_Toc38300324"/>
      <w:bookmarkStart w:id="1181" w:name="_Toc38302645"/>
      <w:bookmarkStart w:id="1182" w:name="_Toc38386229"/>
      <w:bookmarkStart w:id="1183" w:name="_Toc38391946"/>
      <w:bookmarkStart w:id="1184" w:name="_Toc38389265"/>
      <w:bookmarkStart w:id="1185" w:name="_Toc38291121"/>
      <w:bookmarkStart w:id="1186" w:name="_Toc38300325"/>
      <w:bookmarkStart w:id="1187" w:name="_Toc38302646"/>
      <w:bookmarkStart w:id="1188" w:name="_Toc38386230"/>
      <w:bookmarkStart w:id="1189" w:name="_Toc38391947"/>
      <w:bookmarkStart w:id="1190" w:name="_Toc38389266"/>
      <w:bookmarkStart w:id="1191" w:name="_Toc38291122"/>
      <w:bookmarkStart w:id="1192" w:name="_Toc38300326"/>
      <w:bookmarkStart w:id="1193" w:name="_Toc38302647"/>
      <w:bookmarkStart w:id="1194" w:name="_Toc38386231"/>
      <w:bookmarkStart w:id="1195" w:name="_Toc38391948"/>
      <w:bookmarkStart w:id="1196" w:name="_Toc38389267"/>
      <w:bookmarkStart w:id="1197" w:name="_Toc38291123"/>
      <w:bookmarkStart w:id="1198" w:name="_Toc38300327"/>
      <w:bookmarkStart w:id="1199" w:name="_Toc38302648"/>
      <w:bookmarkStart w:id="1200" w:name="_Toc38386232"/>
      <w:bookmarkStart w:id="1201" w:name="_Toc38391949"/>
      <w:bookmarkStart w:id="1202" w:name="_Toc38389268"/>
      <w:bookmarkStart w:id="1203" w:name="_Toc38291124"/>
      <w:bookmarkStart w:id="1204" w:name="_Toc38300328"/>
      <w:bookmarkStart w:id="1205" w:name="_Toc38302649"/>
      <w:bookmarkStart w:id="1206" w:name="_Toc38386233"/>
      <w:bookmarkStart w:id="1207" w:name="_Toc38391950"/>
      <w:bookmarkStart w:id="1208" w:name="_Toc38389269"/>
      <w:bookmarkStart w:id="1209" w:name="_Toc38291125"/>
      <w:bookmarkStart w:id="1210" w:name="_Toc38300329"/>
      <w:bookmarkStart w:id="1211" w:name="_Toc38302650"/>
      <w:bookmarkStart w:id="1212" w:name="_Toc38386234"/>
      <w:bookmarkStart w:id="1213" w:name="_Toc38391951"/>
      <w:bookmarkStart w:id="1214" w:name="_Toc38389270"/>
      <w:bookmarkStart w:id="1215" w:name="_Toc38291126"/>
      <w:bookmarkStart w:id="1216" w:name="_Toc38300330"/>
      <w:bookmarkStart w:id="1217" w:name="_Toc38302651"/>
      <w:bookmarkStart w:id="1218" w:name="_Toc38386235"/>
      <w:bookmarkStart w:id="1219" w:name="_Toc38391952"/>
      <w:bookmarkStart w:id="1220" w:name="_Toc38389271"/>
      <w:bookmarkStart w:id="1221" w:name="_Toc38291127"/>
      <w:bookmarkStart w:id="1222" w:name="_Toc38300331"/>
      <w:bookmarkStart w:id="1223" w:name="_Toc38302652"/>
      <w:bookmarkStart w:id="1224" w:name="_Toc38386236"/>
      <w:bookmarkStart w:id="1225" w:name="_Toc38391953"/>
      <w:bookmarkStart w:id="1226" w:name="_Toc38389272"/>
      <w:bookmarkStart w:id="1227" w:name="_Toc38291128"/>
      <w:bookmarkStart w:id="1228" w:name="_Toc38300332"/>
      <w:bookmarkStart w:id="1229" w:name="_Toc38302653"/>
      <w:bookmarkStart w:id="1230" w:name="_Toc38386237"/>
      <w:bookmarkStart w:id="1231" w:name="_Toc38391954"/>
      <w:bookmarkStart w:id="1232" w:name="_Toc38389273"/>
      <w:bookmarkStart w:id="1233" w:name="_Toc38291129"/>
      <w:bookmarkStart w:id="1234" w:name="_Toc38300333"/>
      <w:bookmarkStart w:id="1235" w:name="_Toc38302654"/>
      <w:bookmarkStart w:id="1236" w:name="_Toc38386238"/>
      <w:bookmarkStart w:id="1237" w:name="_Toc38391955"/>
      <w:bookmarkStart w:id="1238" w:name="_Toc38389274"/>
      <w:bookmarkStart w:id="1239" w:name="_Toc38291130"/>
      <w:bookmarkStart w:id="1240" w:name="_Toc38300334"/>
      <w:bookmarkStart w:id="1241" w:name="_Toc38302655"/>
      <w:bookmarkStart w:id="1242" w:name="_Toc38386239"/>
      <w:bookmarkStart w:id="1243" w:name="_Toc38391956"/>
      <w:bookmarkStart w:id="1244" w:name="_Toc38389275"/>
      <w:bookmarkStart w:id="1245" w:name="_Toc38291131"/>
      <w:bookmarkStart w:id="1246" w:name="_Toc38300335"/>
      <w:bookmarkStart w:id="1247" w:name="_Toc38302656"/>
      <w:bookmarkStart w:id="1248" w:name="_Toc38386240"/>
      <w:bookmarkStart w:id="1249" w:name="_Toc38391957"/>
      <w:bookmarkStart w:id="1250" w:name="_Toc38389276"/>
      <w:bookmarkStart w:id="1251" w:name="_Toc38291132"/>
      <w:bookmarkStart w:id="1252" w:name="_Toc38300336"/>
      <w:bookmarkStart w:id="1253" w:name="_Toc38302657"/>
      <w:bookmarkStart w:id="1254" w:name="_Toc38386241"/>
      <w:bookmarkStart w:id="1255" w:name="_Toc38391958"/>
      <w:bookmarkStart w:id="1256" w:name="_Toc38389277"/>
      <w:bookmarkStart w:id="1257" w:name="_Toc38291133"/>
      <w:bookmarkStart w:id="1258" w:name="_Toc38300337"/>
      <w:bookmarkStart w:id="1259" w:name="_Toc38302658"/>
      <w:bookmarkStart w:id="1260" w:name="_Toc38386242"/>
      <w:bookmarkStart w:id="1261" w:name="_Toc38391959"/>
      <w:bookmarkStart w:id="1262" w:name="_Toc38389278"/>
      <w:bookmarkStart w:id="1263" w:name="_Toc38291134"/>
      <w:bookmarkStart w:id="1264" w:name="_Toc38300338"/>
      <w:bookmarkStart w:id="1265" w:name="_Toc38302659"/>
      <w:bookmarkStart w:id="1266" w:name="_Toc38386243"/>
      <w:bookmarkStart w:id="1267" w:name="_Toc38391960"/>
      <w:bookmarkStart w:id="1268" w:name="_Toc38389279"/>
      <w:bookmarkStart w:id="1269" w:name="_Toc38291135"/>
      <w:bookmarkStart w:id="1270" w:name="_Toc38300339"/>
      <w:bookmarkStart w:id="1271" w:name="_Toc38302660"/>
      <w:bookmarkStart w:id="1272" w:name="_Toc38386244"/>
      <w:bookmarkStart w:id="1273" w:name="_Toc38391961"/>
      <w:bookmarkStart w:id="1274" w:name="_Toc38389280"/>
      <w:bookmarkStart w:id="1275" w:name="_Toc38291136"/>
      <w:bookmarkStart w:id="1276" w:name="_Toc38300340"/>
      <w:bookmarkStart w:id="1277" w:name="_Toc38302661"/>
      <w:bookmarkStart w:id="1278" w:name="_Toc38386245"/>
      <w:bookmarkStart w:id="1279" w:name="_Toc38391962"/>
      <w:bookmarkStart w:id="1280" w:name="_Toc38389281"/>
      <w:bookmarkStart w:id="1281" w:name="_Toc38291137"/>
      <w:bookmarkStart w:id="1282" w:name="_Toc38300341"/>
      <w:bookmarkStart w:id="1283" w:name="_Toc38302662"/>
      <w:bookmarkStart w:id="1284" w:name="_Toc38386246"/>
      <w:bookmarkStart w:id="1285" w:name="_Toc38391963"/>
      <w:bookmarkStart w:id="1286" w:name="_Toc38389282"/>
      <w:bookmarkStart w:id="1287" w:name="_Toc38291138"/>
      <w:bookmarkStart w:id="1288" w:name="_Toc38300342"/>
      <w:bookmarkStart w:id="1289" w:name="_Toc38302663"/>
      <w:bookmarkStart w:id="1290" w:name="_Toc38386247"/>
      <w:bookmarkStart w:id="1291" w:name="_Toc38391964"/>
      <w:bookmarkStart w:id="1292" w:name="_Toc38389283"/>
      <w:bookmarkStart w:id="1293" w:name="_Toc38291139"/>
      <w:bookmarkStart w:id="1294" w:name="_Toc38300343"/>
      <w:bookmarkStart w:id="1295" w:name="_Toc38302664"/>
      <w:bookmarkStart w:id="1296" w:name="_Toc38386248"/>
      <w:bookmarkStart w:id="1297" w:name="_Toc38391965"/>
      <w:bookmarkStart w:id="1298" w:name="_Toc38389284"/>
      <w:bookmarkStart w:id="1299" w:name="_Toc38291140"/>
      <w:bookmarkStart w:id="1300" w:name="_Toc38300344"/>
      <w:bookmarkStart w:id="1301" w:name="_Toc38302665"/>
      <w:bookmarkStart w:id="1302" w:name="_Toc38386249"/>
      <w:bookmarkStart w:id="1303" w:name="_Toc38391966"/>
      <w:bookmarkStart w:id="1304" w:name="_Toc38389285"/>
      <w:bookmarkStart w:id="1305" w:name="_Toc38291141"/>
      <w:bookmarkStart w:id="1306" w:name="_Toc38300345"/>
      <w:bookmarkStart w:id="1307" w:name="_Toc38302666"/>
      <w:bookmarkStart w:id="1308" w:name="_Toc38386250"/>
      <w:bookmarkStart w:id="1309" w:name="_Toc38391967"/>
      <w:bookmarkStart w:id="1310" w:name="_Toc38389286"/>
      <w:bookmarkStart w:id="1311" w:name="_Toc38291142"/>
      <w:bookmarkStart w:id="1312" w:name="_Toc38300346"/>
      <w:bookmarkStart w:id="1313" w:name="_Toc38302667"/>
      <w:bookmarkStart w:id="1314" w:name="_Toc38386251"/>
      <w:bookmarkStart w:id="1315" w:name="_Toc38391968"/>
      <w:bookmarkStart w:id="1316" w:name="_Toc38389287"/>
      <w:bookmarkStart w:id="1317" w:name="_Toc38291143"/>
      <w:bookmarkStart w:id="1318" w:name="_Toc38300347"/>
      <w:bookmarkStart w:id="1319" w:name="_Toc38302668"/>
      <w:bookmarkStart w:id="1320" w:name="_Toc38386252"/>
      <w:bookmarkStart w:id="1321" w:name="_Toc38391969"/>
      <w:bookmarkStart w:id="1322" w:name="_Toc38389288"/>
      <w:bookmarkStart w:id="1323" w:name="_Toc38291144"/>
      <w:bookmarkStart w:id="1324" w:name="_Toc38300348"/>
      <w:bookmarkStart w:id="1325" w:name="_Toc38302669"/>
      <w:bookmarkStart w:id="1326" w:name="_Toc38386253"/>
      <w:bookmarkStart w:id="1327" w:name="_Toc38391970"/>
      <w:bookmarkStart w:id="1328" w:name="_Toc38389289"/>
      <w:bookmarkStart w:id="1329" w:name="_Toc38291145"/>
      <w:bookmarkStart w:id="1330" w:name="_Toc38300349"/>
      <w:bookmarkStart w:id="1331" w:name="_Toc38302670"/>
      <w:bookmarkStart w:id="1332" w:name="_Toc38386254"/>
      <w:bookmarkStart w:id="1333" w:name="_Toc38391971"/>
      <w:bookmarkStart w:id="1334" w:name="_Toc38389290"/>
      <w:bookmarkStart w:id="1335" w:name="_Toc38291146"/>
      <w:bookmarkStart w:id="1336" w:name="_Toc38300350"/>
      <w:bookmarkStart w:id="1337" w:name="_Toc38302671"/>
      <w:bookmarkStart w:id="1338" w:name="_Toc38386255"/>
      <w:bookmarkStart w:id="1339" w:name="_Toc38391972"/>
      <w:bookmarkStart w:id="1340" w:name="_Toc38389291"/>
      <w:bookmarkStart w:id="1341" w:name="_Toc38291147"/>
      <w:bookmarkStart w:id="1342" w:name="_Toc38300351"/>
      <w:bookmarkStart w:id="1343" w:name="_Toc38302672"/>
      <w:bookmarkStart w:id="1344" w:name="_Toc38386256"/>
      <w:bookmarkStart w:id="1345" w:name="_Toc38391973"/>
      <w:bookmarkStart w:id="1346" w:name="_Toc38389292"/>
      <w:bookmarkStart w:id="1347" w:name="_Toc38291148"/>
      <w:bookmarkStart w:id="1348" w:name="_Toc38300352"/>
      <w:bookmarkStart w:id="1349" w:name="_Toc38302673"/>
      <w:bookmarkStart w:id="1350" w:name="_Toc38386257"/>
      <w:bookmarkStart w:id="1351" w:name="_Toc38391974"/>
      <w:bookmarkStart w:id="1352" w:name="_Toc38389293"/>
      <w:bookmarkStart w:id="1353" w:name="_Toc38291149"/>
      <w:bookmarkStart w:id="1354" w:name="_Toc38300353"/>
      <w:bookmarkStart w:id="1355" w:name="_Toc38302674"/>
      <w:bookmarkStart w:id="1356" w:name="_Toc38386258"/>
      <w:bookmarkStart w:id="1357" w:name="_Toc38391975"/>
      <w:bookmarkStart w:id="1358" w:name="_Toc38389294"/>
      <w:bookmarkStart w:id="1359" w:name="_Toc38291150"/>
      <w:bookmarkStart w:id="1360" w:name="_Toc38300354"/>
      <w:bookmarkStart w:id="1361" w:name="_Toc38302675"/>
      <w:bookmarkStart w:id="1362" w:name="_Toc38386259"/>
      <w:bookmarkStart w:id="1363" w:name="_Toc38391976"/>
      <w:bookmarkStart w:id="1364" w:name="_Toc38389295"/>
      <w:bookmarkStart w:id="1365" w:name="_Toc38291151"/>
      <w:bookmarkStart w:id="1366" w:name="_Toc38300355"/>
      <w:bookmarkStart w:id="1367" w:name="_Toc38302676"/>
      <w:bookmarkStart w:id="1368" w:name="_Toc38386260"/>
      <w:bookmarkStart w:id="1369" w:name="_Toc38391977"/>
      <w:bookmarkStart w:id="1370" w:name="_Toc38389296"/>
      <w:bookmarkStart w:id="1371" w:name="_Toc38291152"/>
      <w:bookmarkStart w:id="1372" w:name="_Toc38300356"/>
      <w:bookmarkStart w:id="1373" w:name="_Toc38302677"/>
      <w:bookmarkStart w:id="1374" w:name="_Toc38386261"/>
      <w:bookmarkStart w:id="1375" w:name="_Toc38391978"/>
      <w:bookmarkStart w:id="1376" w:name="_Toc38389297"/>
      <w:bookmarkStart w:id="1377" w:name="_Toc38291153"/>
      <w:bookmarkStart w:id="1378" w:name="_Toc38300357"/>
      <w:bookmarkStart w:id="1379" w:name="_Toc38302678"/>
      <w:bookmarkStart w:id="1380" w:name="_Toc38386262"/>
      <w:bookmarkStart w:id="1381" w:name="_Toc38391979"/>
      <w:bookmarkStart w:id="1382" w:name="_Toc38389298"/>
      <w:bookmarkStart w:id="1383" w:name="_Toc38291154"/>
      <w:bookmarkStart w:id="1384" w:name="_Toc38300358"/>
      <w:bookmarkStart w:id="1385" w:name="_Toc38302679"/>
      <w:bookmarkStart w:id="1386" w:name="_Toc38386263"/>
      <w:bookmarkStart w:id="1387" w:name="_Toc38391980"/>
      <w:bookmarkStart w:id="1388" w:name="_Toc38389299"/>
      <w:bookmarkStart w:id="1389" w:name="_Toc38291155"/>
      <w:bookmarkStart w:id="1390" w:name="_Toc38300359"/>
      <w:bookmarkStart w:id="1391" w:name="_Toc38302680"/>
      <w:bookmarkStart w:id="1392" w:name="_Toc38386264"/>
      <w:bookmarkStart w:id="1393" w:name="_Toc38391981"/>
      <w:bookmarkStart w:id="1394" w:name="_Toc38389300"/>
      <w:bookmarkStart w:id="1395" w:name="_Toc38291156"/>
      <w:bookmarkStart w:id="1396" w:name="_Toc38300360"/>
      <w:bookmarkStart w:id="1397" w:name="_Toc38302681"/>
      <w:bookmarkStart w:id="1398" w:name="_Toc38386265"/>
      <w:bookmarkStart w:id="1399" w:name="_Toc38391982"/>
      <w:bookmarkStart w:id="1400" w:name="_Toc38389301"/>
      <w:bookmarkStart w:id="1401" w:name="_Toc38291157"/>
      <w:bookmarkStart w:id="1402" w:name="_Toc38300361"/>
      <w:bookmarkStart w:id="1403" w:name="_Toc38302682"/>
      <w:bookmarkStart w:id="1404" w:name="_Toc38386266"/>
      <w:bookmarkStart w:id="1405" w:name="_Toc38391983"/>
      <w:bookmarkStart w:id="1406" w:name="_Toc38389302"/>
      <w:bookmarkStart w:id="1407" w:name="_Toc38291158"/>
      <w:bookmarkStart w:id="1408" w:name="_Toc38300362"/>
      <w:bookmarkStart w:id="1409" w:name="_Toc38302683"/>
      <w:bookmarkStart w:id="1410" w:name="_Toc38386267"/>
      <w:bookmarkStart w:id="1411" w:name="_Toc38391984"/>
      <w:bookmarkStart w:id="1412" w:name="_Toc38389303"/>
      <w:bookmarkStart w:id="1413" w:name="_Toc38291159"/>
      <w:bookmarkStart w:id="1414" w:name="_Toc38300363"/>
      <w:bookmarkStart w:id="1415" w:name="_Toc38302684"/>
      <w:bookmarkStart w:id="1416" w:name="_Toc38386268"/>
      <w:bookmarkStart w:id="1417" w:name="_Toc38391985"/>
      <w:bookmarkStart w:id="1418" w:name="_Toc38389304"/>
      <w:bookmarkStart w:id="1419" w:name="_Toc38291160"/>
      <w:bookmarkStart w:id="1420" w:name="_Toc38300364"/>
      <w:bookmarkStart w:id="1421" w:name="_Toc38302685"/>
      <w:bookmarkStart w:id="1422" w:name="_Toc38386269"/>
      <w:bookmarkStart w:id="1423" w:name="_Toc38391986"/>
      <w:bookmarkStart w:id="1424" w:name="_Toc38389305"/>
      <w:bookmarkStart w:id="1425" w:name="_Toc38291161"/>
      <w:bookmarkStart w:id="1426" w:name="_Toc38300365"/>
      <w:bookmarkStart w:id="1427" w:name="_Toc38302686"/>
      <w:bookmarkStart w:id="1428" w:name="_Toc38386270"/>
      <w:bookmarkStart w:id="1429" w:name="_Toc38391987"/>
      <w:bookmarkStart w:id="1430" w:name="_Toc38389306"/>
      <w:bookmarkStart w:id="1431" w:name="_Toc38291162"/>
      <w:bookmarkStart w:id="1432" w:name="_Toc38300366"/>
      <w:bookmarkStart w:id="1433" w:name="_Toc38302687"/>
      <w:bookmarkStart w:id="1434" w:name="_Toc38386271"/>
      <w:bookmarkStart w:id="1435" w:name="_Toc38391988"/>
      <w:bookmarkStart w:id="1436" w:name="_Toc38389307"/>
      <w:bookmarkStart w:id="1437" w:name="_Toc38291163"/>
      <w:bookmarkStart w:id="1438" w:name="_Toc38300367"/>
      <w:bookmarkStart w:id="1439" w:name="_Toc38302688"/>
      <w:bookmarkStart w:id="1440" w:name="_Toc38386272"/>
      <w:bookmarkStart w:id="1441" w:name="_Toc38391989"/>
      <w:bookmarkStart w:id="1442" w:name="_Toc38389308"/>
      <w:bookmarkStart w:id="1443" w:name="_Toc38291164"/>
      <w:bookmarkStart w:id="1444" w:name="_Toc38300368"/>
      <w:bookmarkStart w:id="1445" w:name="_Toc38302689"/>
      <w:bookmarkStart w:id="1446" w:name="_Toc38386273"/>
      <w:bookmarkStart w:id="1447" w:name="_Toc38391990"/>
      <w:bookmarkStart w:id="1448" w:name="_Toc38389309"/>
      <w:bookmarkStart w:id="1449" w:name="_Toc38291165"/>
      <w:bookmarkStart w:id="1450" w:name="_Toc38300369"/>
      <w:bookmarkStart w:id="1451" w:name="_Toc38302690"/>
      <w:bookmarkStart w:id="1452" w:name="_Toc38386274"/>
      <w:bookmarkStart w:id="1453" w:name="_Toc38391991"/>
      <w:bookmarkStart w:id="1454" w:name="_Toc38389310"/>
      <w:bookmarkStart w:id="1455" w:name="_Toc38291166"/>
      <w:bookmarkStart w:id="1456" w:name="_Toc38300370"/>
      <w:bookmarkStart w:id="1457" w:name="_Toc38302691"/>
      <w:bookmarkStart w:id="1458" w:name="_Toc38386275"/>
      <w:bookmarkStart w:id="1459" w:name="_Toc38391992"/>
      <w:bookmarkStart w:id="1460" w:name="_Toc38389311"/>
      <w:bookmarkStart w:id="1461" w:name="_Toc38291167"/>
      <w:bookmarkStart w:id="1462" w:name="_Toc38300371"/>
      <w:bookmarkStart w:id="1463" w:name="_Toc38302692"/>
      <w:bookmarkStart w:id="1464" w:name="_Toc38386276"/>
      <w:bookmarkStart w:id="1465" w:name="_Toc38391993"/>
      <w:bookmarkStart w:id="1466" w:name="_Toc38389312"/>
      <w:bookmarkStart w:id="1467" w:name="_Toc38291168"/>
      <w:bookmarkStart w:id="1468" w:name="_Toc38300372"/>
      <w:bookmarkStart w:id="1469" w:name="_Toc38302693"/>
      <w:bookmarkStart w:id="1470" w:name="_Toc38386277"/>
      <w:bookmarkStart w:id="1471" w:name="_Toc38391994"/>
      <w:bookmarkStart w:id="1472" w:name="_Toc38389313"/>
      <w:bookmarkStart w:id="1473" w:name="_Toc38291169"/>
      <w:bookmarkStart w:id="1474" w:name="_Toc38300373"/>
      <w:bookmarkStart w:id="1475" w:name="_Toc38302694"/>
      <w:bookmarkStart w:id="1476" w:name="_Toc38386278"/>
      <w:bookmarkStart w:id="1477" w:name="_Toc38391995"/>
      <w:bookmarkStart w:id="1478" w:name="_Toc38389314"/>
      <w:bookmarkStart w:id="1479" w:name="_Toc38291170"/>
      <w:bookmarkStart w:id="1480" w:name="_Toc38300374"/>
      <w:bookmarkStart w:id="1481" w:name="_Toc38302695"/>
      <w:bookmarkStart w:id="1482" w:name="_Toc38386279"/>
      <w:bookmarkStart w:id="1483" w:name="_Toc38391996"/>
      <w:bookmarkStart w:id="1484" w:name="_Toc38389315"/>
      <w:bookmarkStart w:id="1485" w:name="_Toc38291171"/>
      <w:bookmarkStart w:id="1486" w:name="_Toc38300375"/>
      <w:bookmarkStart w:id="1487" w:name="_Toc38302696"/>
      <w:bookmarkStart w:id="1488" w:name="_Toc38386280"/>
      <w:bookmarkStart w:id="1489" w:name="_Toc38391997"/>
      <w:bookmarkStart w:id="1490" w:name="_Toc38389316"/>
      <w:bookmarkStart w:id="1491" w:name="_Toc38291172"/>
      <w:bookmarkStart w:id="1492" w:name="_Toc38300376"/>
      <w:bookmarkStart w:id="1493" w:name="_Toc38302697"/>
      <w:bookmarkStart w:id="1494" w:name="_Toc38386281"/>
      <w:bookmarkStart w:id="1495" w:name="_Toc38391998"/>
      <w:bookmarkStart w:id="1496" w:name="_Toc38389317"/>
      <w:bookmarkStart w:id="1497" w:name="_Toc38291173"/>
      <w:bookmarkStart w:id="1498" w:name="_Toc38300377"/>
      <w:bookmarkStart w:id="1499" w:name="_Toc38302698"/>
      <w:bookmarkStart w:id="1500" w:name="_Toc38386282"/>
      <w:bookmarkStart w:id="1501" w:name="_Toc38391999"/>
      <w:bookmarkStart w:id="1502" w:name="_Toc38389318"/>
      <w:bookmarkStart w:id="1503" w:name="_Toc38291174"/>
      <w:bookmarkStart w:id="1504" w:name="_Toc38300378"/>
      <w:bookmarkStart w:id="1505" w:name="_Toc38302699"/>
      <w:bookmarkStart w:id="1506" w:name="_Toc38386283"/>
      <w:bookmarkStart w:id="1507" w:name="_Toc38392000"/>
      <w:bookmarkStart w:id="1508" w:name="_Toc38389319"/>
      <w:bookmarkStart w:id="1509" w:name="_Toc38291175"/>
      <w:bookmarkStart w:id="1510" w:name="_Toc38300379"/>
      <w:bookmarkStart w:id="1511" w:name="_Toc38302700"/>
      <w:bookmarkStart w:id="1512" w:name="_Toc38386284"/>
      <w:bookmarkStart w:id="1513" w:name="_Toc38392001"/>
      <w:bookmarkStart w:id="1514" w:name="_Toc38389320"/>
      <w:bookmarkStart w:id="1515" w:name="_Toc38291176"/>
      <w:bookmarkStart w:id="1516" w:name="_Toc38300380"/>
      <w:bookmarkStart w:id="1517" w:name="_Toc38302701"/>
      <w:bookmarkStart w:id="1518" w:name="_Toc38386285"/>
      <w:bookmarkStart w:id="1519" w:name="_Toc38392002"/>
      <w:bookmarkStart w:id="1520" w:name="_Toc38389321"/>
      <w:bookmarkStart w:id="1521" w:name="_Toc38291177"/>
      <w:bookmarkStart w:id="1522" w:name="_Toc38300381"/>
      <w:bookmarkStart w:id="1523" w:name="_Toc38302702"/>
      <w:bookmarkStart w:id="1524" w:name="_Toc38386286"/>
      <w:bookmarkStart w:id="1525" w:name="_Toc38392003"/>
      <w:bookmarkStart w:id="1526" w:name="_Toc38389322"/>
      <w:bookmarkStart w:id="1527" w:name="_Toc38291178"/>
      <w:bookmarkStart w:id="1528" w:name="_Toc38300382"/>
      <w:bookmarkStart w:id="1529" w:name="_Toc38302703"/>
      <w:bookmarkStart w:id="1530" w:name="_Toc38386287"/>
      <w:bookmarkStart w:id="1531" w:name="_Toc38392004"/>
      <w:bookmarkStart w:id="1532" w:name="_Toc38389323"/>
      <w:bookmarkStart w:id="1533" w:name="_Toc38291179"/>
      <w:bookmarkStart w:id="1534" w:name="_Toc38300383"/>
      <w:bookmarkStart w:id="1535" w:name="_Toc38302704"/>
      <w:bookmarkStart w:id="1536" w:name="_Toc38386288"/>
      <w:bookmarkStart w:id="1537" w:name="_Toc38392005"/>
      <w:bookmarkStart w:id="1538" w:name="_Toc38389324"/>
      <w:bookmarkStart w:id="1539" w:name="_Toc38291180"/>
      <w:bookmarkStart w:id="1540" w:name="_Toc38300384"/>
      <w:bookmarkStart w:id="1541" w:name="_Toc38302705"/>
      <w:bookmarkStart w:id="1542" w:name="_Toc38386289"/>
      <w:bookmarkStart w:id="1543" w:name="_Toc38392006"/>
      <w:bookmarkStart w:id="1544" w:name="_Toc38389325"/>
      <w:bookmarkStart w:id="1545" w:name="_Toc38291181"/>
      <w:bookmarkStart w:id="1546" w:name="_Toc38300385"/>
      <w:bookmarkStart w:id="1547" w:name="_Toc38302706"/>
      <w:bookmarkStart w:id="1548" w:name="_Toc38386290"/>
      <w:bookmarkStart w:id="1549" w:name="_Toc38392007"/>
      <w:bookmarkStart w:id="1550" w:name="_Toc38389326"/>
      <w:bookmarkStart w:id="1551" w:name="_Toc38291182"/>
      <w:bookmarkStart w:id="1552" w:name="_Toc38300386"/>
      <w:bookmarkStart w:id="1553" w:name="_Toc38302707"/>
      <w:bookmarkStart w:id="1554" w:name="_Toc38386291"/>
      <w:bookmarkStart w:id="1555" w:name="_Toc38392008"/>
      <w:bookmarkStart w:id="1556" w:name="_Toc38389327"/>
      <w:bookmarkStart w:id="1557" w:name="_Toc38291183"/>
      <w:bookmarkStart w:id="1558" w:name="_Toc38300387"/>
      <w:bookmarkStart w:id="1559" w:name="_Toc38302708"/>
      <w:bookmarkStart w:id="1560" w:name="_Toc38386292"/>
      <w:bookmarkStart w:id="1561" w:name="_Toc38392009"/>
      <w:bookmarkStart w:id="1562" w:name="_Toc38389328"/>
      <w:bookmarkStart w:id="1563" w:name="_Toc38291184"/>
      <w:bookmarkStart w:id="1564" w:name="_Toc38300388"/>
      <w:bookmarkStart w:id="1565" w:name="_Toc38302709"/>
      <w:bookmarkStart w:id="1566" w:name="_Toc38386293"/>
      <w:bookmarkStart w:id="1567" w:name="_Toc38392010"/>
      <w:bookmarkStart w:id="1568" w:name="_Toc38389329"/>
      <w:bookmarkStart w:id="1569" w:name="_Toc38291185"/>
      <w:bookmarkStart w:id="1570" w:name="_Toc38300389"/>
      <w:bookmarkStart w:id="1571" w:name="_Toc38302710"/>
      <w:bookmarkStart w:id="1572" w:name="_Toc38386294"/>
      <w:bookmarkStart w:id="1573" w:name="_Toc38392011"/>
      <w:bookmarkStart w:id="1574" w:name="_Toc38389330"/>
      <w:bookmarkStart w:id="1575" w:name="_Toc38291186"/>
      <w:bookmarkStart w:id="1576" w:name="_Toc38300390"/>
      <w:bookmarkStart w:id="1577" w:name="_Toc38302711"/>
      <w:bookmarkStart w:id="1578" w:name="_Toc38386295"/>
      <w:bookmarkStart w:id="1579" w:name="_Toc38392012"/>
      <w:bookmarkStart w:id="1580" w:name="_Toc38389331"/>
      <w:bookmarkStart w:id="1581" w:name="_Toc38291187"/>
      <w:bookmarkStart w:id="1582" w:name="_Toc38300391"/>
      <w:bookmarkStart w:id="1583" w:name="_Toc38302712"/>
      <w:bookmarkStart w:id="1584" w:name="_Toc38386296"/>
      <w:bookmarkStart w:id="1585" w:name="_Toc38392013"/>
      <w:bookmarkStart w:id="1586" w:name="_Toc38389332"/>
      <w:bookmarkStart w:id="1587" w:name="_Toc38291188"/>
      <w:bookmarkStart w:id="1588" w:name="_Toc38300392"/>
      <w:bookmarkStart w:id="1589" w:name="_Toc38302713"/>
      <w:bookmarkStart w:id="1590" w:name="_Toc38386297"/>
      <w:bookmarkStart w:id="1591" w:name="_Toc38392014"/>
      <w:bookmarkStart w:id="1592" w:name="_Toc38389333"/>
      <w:bookmarkStart w:id="1593" w:name="_Toc38291189"/>
      <w:bookmarkStart w:id="1594" w:name="_Toc38300393"/>
      <w:bookmarkStart w:id="1595" w:name="_Toc38302714"/>
      <w:bookmarkStart w:id="1596" w:name="_Toc38386298"/>
      <w:bookmarkStart w:id="1597" w:name="_Toc38392015"/>
      <w:bookmarkStart w:id="1598" w:name="_Toc38389334"/>
      <w:bookmarkStart w:id="1599" w:name="_Toc38291190"/>
      <w:bookmarkStart w:id="1600" w:name="_Toc38300394"/>
      <w:bookmarkStart w:id="1601" w:name="_Toc38302715"/>
      <w:bookmarkStart w:id="1602" w:name="_Toc38386299"/>
      <w:bookmarkStart w:id="1603" w:name="_Toc38392016"/>
      <w:bookmarkStart w:id="1604" w:name="_Toc38389335"/>
      <w:bookmarkStart w:id="1605" w:name="_Toc38291191"/>
      <w:bookmarkStart w:id="1606" w:name="_Toc38300395"/>
      <w:bookmarkStart w:id="1607" w:name="_Toc38302716"/>
      <w:bookmarkStart w:id="1608" w:name="_Toc38386300"/>
      <w:bookmarkStart w:id="1609" w:name="_Toc38392017"/>
      <w:bookmarkStart w:id="1610" w:name="_Toc38389336"/>
      <w:bookmarkStart w:id="1611" w:name="_Toc38291192"/>
      <w:bookmarkStart w:id="1612" w:name="_Toc38300396"/>
      <w:bookmarkStart w:id="1613" w:name="_Toc38302717"/>
      <w:bookmarkStart w:id="1614" w:name="_Toc38386301"/>
      <w:bookmarkStart w:id="1615" w:name="_Toc38392018"/>
      <w:bookmarkStart w:id="1616" w:name="_Toc38389337"/>
      <w:bookmarkStart w:id="1617" w:name="_Toc38291193"/>
      <w:bookmarkStart w:id="1618" w:name="_Toc38300397"/>
      <w:bookmarkStart w:id="1619" w:name="_Toc38302718"/>
      <w:bookmarkStart w:id="1620" w:name="_Toc38386302"/>
      <w:bookmarkStart w:id="1621" w:name="_Toc38392019"/>
      <w:bookmarkStart w:id="1622" w:name="_Toc38389338"/>
      <w:bookmarkStart w:id="1623" w:name="_Toc38291194"/>
      <w:bookmarkStart w:id="1624" w:name="_Toc38300398"/>
      <w:bookmarkStart w:id="1625" w:name="_Toc38302719"/>
      <w:bookmarkStart w:id="1626" w:name="_Toc38386303"/>
      <w:bookmarkStart w:id="1627" w:name="_Toc38392020"/>
      <w:bookmarkStart w:id="1628" w:name="_Toc38389339"/>
      <w:bookmarkStart w:id="1629" w:name="_Toc38291195"/>
      <w:bookmarkStart w:id="1630" w:name="_Toc38300399"/>
      <w:bookmarkStart w:id="1631" w:name="_Toc38302720"/>
      <w:bookmarkStart w:id="1632" w:name="_Toc38386304"/>
      <w:bookmarkStart w:id="1633" w:name="_Toc38392021"/>
      <w:bookmarkStart w:id="1634" w:name="_Toc38389340"/>
      <w:bookmarkStart w:id="1635" w:name="_Toc38291196"/>
      <w:bookmarkStart w:id="1636" w:name="_Toc38300400"/>
      <w:bookmarkStart w:id="1637" w:name="_Toc38302721"/>
      <w:bookmarkStart w:id="1638" w:name="_Toc38386305"/>
      <w:bookmarkStart w:id="1639" w:name="_Toc38392022"/>
      <w:bookmarkStart w:id="1640" w:name="_Toc38389341"/>
      <w:bookmarkStart w:id="1641" w:name="_Toc38291197"/>
      <w:bookmarkStart w:id="1642" w:name="_Toc38300401"/>
      <w:bookmarkStart w:id="1643" w:name="_Toc38302722"/>
      <w:bookmarkStart w:id="1644" w:name="_Toc38386306"/>
      <w:bookmarkStart w:id="1645" w:name="_Toc38392023"/>
      <w:bookmarkStart w:id="1646" w:name="_Toc38389342"/>
      <w:bookmarkStart w:id="1647" w:name="_Toc38291198"/>
      <w:bookmarkStart w:id="1648" w:name="_Toc38300402"/>
      <w:bookmarkStart w:id="1649" w:name="_Toc38302723"/>
      <w:bookmarkStart w:id="1650" w:name="_Toc38386307"/>
      <w:bookmarkStart w:id="1651" w:name="_Toc38392024"/>
      <w:bookmarkStart w:id="1652" w:name="_Toc38389343"/>
      <w:bookmarkStart w:id="1653" w:name="_Toc38291199"/>
      <w:bookmarkStart w:id="1654" w:name="_Toc38300403"/>
      <w:bookmarkStart w:id="1655" w:name="_Toc38302724"/>
      <w:bookmarkStart w:id="1656" w:name="_Toc38386308"/>
      <w:bookmarkStart w:id="1657" w:name="_Toc38392025"/>
      <w:bookmarkStart w:id="1658" w:name="_Toc38389344"/>
      <w:bookmarkStart w:id="1659" w:name="_Toc38291200"/>
      <w:bookmarkStart w:id="1660" w:name="_Toc38300404"/>
      <w:bookmarkStart w:id="1661" w:name="_Toc38302725"/>
      <w:bookmarkStart w:id="1662" w:name="_Toc38386309"/>
      <w:bookmarkStart w:id="1663" w:name="_Toc38392026"/>
      <w:bookmarkStart w:id="1664" w:name="_Toc38389345"/>
      <w:bookmarkStart w:id="1665" w:name="_Toc38291201"/>
      <w:bookmarkStart w:id="1666" w:name="_Toc38300405"/>
      <w:bookmarkStart w:id="1667" w:name="_Toc38302726"/>
      <w:bookmarkStart w:id="1668" w:name="_Toc38386310"/>
      <w:bookmarkStart w:id="1669" w:name="_Toc38392027"/>
      <w:bookmarkStart w:id="1670" w:name="_Toc38389346"/>
      <w:bookmarkStart w:id="1671" w:name="_Toc38291202"/>
      <w:bookmarkStart w:id="1672" w:name="_Toc38300406"/>
      <w:bookmarkStart w:id="1673" w:name="_Toc38302727"/>
      <w:bookmarkStart w:id="1674" w:name="_Toc38386311"/>
      <w:bookmarkStart w:id="1675" w:name="_Toc38392028"/>
      <w:bookmarkStart w:id="1676" w:name="_Toc38389347"/>
      <w:bookmarkStart w:id="1677" w:name="_Toc38291203"/>
      <w:bookmarkStart w:id="1678" w:name="_Toc38300407"/>
      <w:bookmarkStart w:id="1679" w:name="_Toc38302728"/>
      <w:bookmarkStart w:id="1680" w:name="_Toc38386312"/>
      <w:bookmarkStart w:id="1681" w:name="_Toc38392029"/>
      <w:bookmarkStart w:id="1682" w:name="_Toc38389348"/>
      <w:bookmarkStart w:id="1683" w:name="_Toc38291204"/>
      <w:bookmarkStart w:id="1684" w:name="_Toc38300408"/>
      <w:bookmarkStart w:id="1685" w:name="_Toc38302729"/>
      <w:bookmarkStart w:id="1686" w:name="_Toc38386313"/>
      <w:bookmarkStart w:id="1687" w:name="_Toc38392030"/>
      <w:bookmarkStart w:id="1688" w:name="_Toc38389349"/>
      <w:bookmarkStart w:id="1689" w:name="_Toc38291205"/>
      <w:bookmarkStart w:id="1690" w:name="_Toc38300409"/>
      <w:bookmarkStart w:id="1691" w:name="_Toc38302730"/>
      <w:bookmarkStart w:id="1692" w:name="_Toc38386314"/>
      <w:bookmarkStart w:id="1693" w:name="_Toc38392031"/>
      <w:bookmarkStart w:id="1694" w:name="_Toc38389350"/>
      <w:bookmarkStart w:id="1695" w:name="_Toc38291206"/>
      <w:bookmarkStart w:id="1696" w:name="_Toc38300410"/>
      <w:bookmarkStart w:id="1697" w:name="_Toc38302731"/>
      <w:bookmarkStart w:id="1698" w:name="_Toc38386315"/>
      <w:bookmarkStart w:id="1699" w:name="_Toc38392032"/>
      <w:bookmarkStart w:id="1700" w:name="_Toc38389351"/>
      <w:bookmarkStart w:id="1701" w:name="_Toc38291207"/>
      <w:bookmarkStart w:id="1702" w:name="_Toc38300411"/>
      <w:bookmarkStart w:id="1703" w:name="_Toc38302732"/>
      <w:bookmarkStart w:id="1704" w:name="_Toc38386316"/>
      <w:bookmarkStart w:id="1705" w:name="_Toc38392033"/>
      <w:bookmarkStart w:id="1706" w:name="_Toc38389352"/>
      <w:bookmarkStart w:id="1707" w:name="_Toc38291208"/>
      <w:bookmarkStart w:id="1708" w:name="_Toc38300412"/>
      <w:bookmarkStart w:id="1709" w:name="_Toc38302733"/>
      <w:bookmarkStart w:id="1710" w:name="_Toc38386317"/>
      <w:bookmarkStart w:id="1711" w:name="_Toc38392034"/>
      <w:bookmarkStart w:id="1712" w:name="_Toc38389353"/>
      <w:bookmarkStart w:id="1713" w:name="_Toc38291209"/>
      <w:bookmarkStart w:id="1714" w:name="_Toc38300413"/>
      <w:bookmarkStart w:id="1715" w:name="_Toc38302734"/>
      <w:bookmarkStart w:id="1716" w:name="_Toc38386318"/>
      <w:bookmarkStart w:id="1717" w:name="_Toc38392035"/>
      <w:bookmarkStart w:id="1718" w:name="_Toc38389354"/>
      <w:bookmarkStart w:id="1719" w:name="_Toc38291210"/>
      <w:bookmarkStart w:id="1720" w:name="_Toc38300414"/>
      <w:bookmarkStart w:id="1721" w:name="_Toc38302735"/>
      <w:bookmarkStart w:id="1722" w:name="_Toc38386319"/>
      <w:bookmarkStart w:id="1723" w:name="_Toc38392036"/>
      <w:bookmarkStart w:id="1724" w:name="_Toc38389355"/>
      <w:bookmarkStart w:id="1725" w:name="_Toc38291211"/>
      <w:bookmarkStart w:id="1726" w:name="_Toc38300415"/>
      <w:bookmarkStart w:id="1727" w:name="_Toc38302736"/>
      <w:bookmarkStart w:id="1728" w:name="_Toc38386320"/>
      <w:bookmarkStart w:id="1729" w:name="_Toc38392037"/>
      <w:bookmarkStart w:id="1730" w:name="_Toc38389356"/>
      <w:bookmarkStart w:id="1731" w:name="_Toc38291212"/>
      <w:bookmarkStart w:id="1732" w:name="_Toc38300416"/>
      <w:bookmarkStart w:id="1733" w:name="_Toc38302737"/>
      <w:bookmarkStart w:id="1734" w:name="_Toc38386321"/>
      <w:bookmarkStart w:id="1735" w:name="_Toc38392038"/>
      <w:bookmarkStart w:id="1736" w:name="_Toc38389357"/>
      <w:bookmarkStart w:id="1737" w:name="_Toc38291213"/>
      <w:bookmarkStart w:id="1738" w:name="_Toc38300417"/>
      <w:bookmarkStart w:id="1739" w:name="_Toc38302738"/>
      <w:bookmarkStart w:id="1740" w:name="_Toc38386322"/>
      <w:bookmarkStart w:id="1741" w:name="_Toc38392039"/>
      <w:bookmarkStart w:id="1742" w:name="_Toc38389358"/>
      <w:bookmarkStart w:id="1743" w:name="_Toc38291214"/>
      <w:bookmarkStart w:id="1744" w:name="_Toc38300418"/>
      <w:bookmarkStart w:id="1745" w:name="_Toc38302739"/>
      <w:bookmarkStart w:id="1746" w:name="_Toc38386323"/>
      <w:bookmarkStart w:id="1747" w:name="_Toc38392040"/>
      <w:bookmarkStart w:id="1748" w:name="_Toc38389359"/>
      <w:bookmarkStart w:id="1749" w:name="_Toc38291215"/>
      <w:bookmarkStart w:id="1750" w:name="_Toc38300419"/>
      <w:bookmarkStart w:id="1751" w:name="_Toc38302740"/>
      <w:bookmarkStart w:id="1752" w:name="_Toc38386324"/>
      <w:bookmarkStart w:id="1753" w:name="_Toc38392041"/>
      <w:bookmarkStart w:id="1754" w:name="_Toc38389360"/>
      <w:bookmarkStart w:id="1755" w:name="_Toc38291216"/>
      <w:bookmarkStart w:id="1756" w:name="_Toc38300420"/>
      <w:bookmarkStart w:id="1757" w:name="_Toc38302741"/>
      <w:bookmarkStart w:id="1758" w:name="_Toc38386325"/>
      <w:bookmarkStart w:id="1759" w:name="_Toc38392042"/>
      <w:bookmarkStart w:id="1760" w:name="_Toc38389361"/>
      <w:bookmarkStart w:id="1761" w:name="_Toc38291217"/>
      <w:bookmarkStart w:id="1762" w:name="_Toc38300421"/>
      <w:bookmarkStart w:id="1763" w:name="_Toc38302742"/>
      <w:bookmarkStart w:id="1764" w:name="_Toc38386326"/>
      <w:bookmarkStart w:id="1765" w:name="_Toc38392043"/>
      <w:bookmarkStart w:id="1766" w:name="_Toc38389362"/>
      <w:bookmarkStart w:id="1767" w:name="_Toc38291218"/>
      <w:bookmarkStart w:id="1768" w:name="_Toc38300422"/>
      <w:bookmarkStart w:id="1769" w:name="_Toc38302743"/>
      <w:bookmarkStart w:id="1770" w:name="_Toc38386327"/>
      <w:bookmarkStart w:id="1771" w:name="_Toc38392044"/>
      <w:bookmarkStart w:id="1772" w:name="_Toc38389363"/>
      <w:bookmarkStart w:id="1773" w:name="_Toc38291219"/>
      <w:bookmarkStart w:id="1774" w:name="_Toc38300423"/>
      <w:bookmarkStart w:id="1775" w:name="_Toc38302744"/>
      <w:bookmarkStart w:id="1776" w:name="_Toc38386328"/>
      <w:bookmarkStart w:id="1777" w:name="_Toc38392045"/>
      <w:bookmarkStart w:id="1778" w:name="_Toc38389364"/>
      <w:bookmarkStart w:id="1779" w:name="_Toc38291220"/>
      <w:bookmarkStart w:id="1780" w:name="_Toc38300424"/>
      <w:bookmarkStart w:id="1781" w:name="_Toc38302745"/>
      <w:bookmarkStart w:id="1782" w:name="_Toc38386329"/>
      <w:bookmarkStart w:id="1783" w:name="_Toc38392046"/>
      <w:bookmarkStart w:id="1784" w:name="_Toc38389365"/>
      <w:bookmarkStart w:id="1785" w:name="_Toc38291221"/>
      <w:bookmarkStart w:id="1786" w:name="_Toc38300425"/>
      <w:bookmarkStart w:id="1787" w:name="_Toc38302746"/>
      <w:bookmarkStart w:id="1788" w:name="_Toc38386330"/>
      <w:bookmarkStart w:id="1789" w:name="_Toc38392047"/>
      <w:bookmarkStart w:id="1790" w:name="_Toc38389366"/>
      <w:bookmarkStart w:id="1791" w:name="_Toc38291222"/>
      <w:bookmarkStart w:id="1792" w:name="_Toc38300426"/>
      <w:bookmarkStart w:id="1793" w:name="_Toc38302747"/>
      <w:bookmarkStart w:id="1794" w:name="_Toc38386331"/>
      <w:bookmarkStart w:id="1795" w:name="_Toc38392048"/>
      <w:bookmarkStart w:id="1796" w:name="_Toc38389367"/>
      <w:bookmarkStart w:id="1797" w:name="_Toc38291223"/>
      <w:bookmarkStart w:id="1798" w:name="_Toc38300427"/>
      <w:bookmarkStart w:id="1799" w:name="_Toc38302748"/>
      <w:bookmarkStart w:id="1800" w:name="_Toc38386332"/>
      <w:bookmarkStart w:id="1801" w:name="_Toc38392049"/>
      <w:bookmarkStart w:id="1802" w:name="_Toc38389368"/>
      <w:bookmarkStart w:id="1803" w:name="_Toc38291224"/>
      <w:bookmarkStart w:id="1804" w:name="_Toc38300428"/>
      <w:bookmarkStart w:id="1805" w:name="_Toc38302749"/>
      <w:bookmarkStart w:id="1806" w:name="_Toc38386333"/>
      <w:bookmarkStart w:id="1807" w:name="_Toc38392050"/>
      <w:bookmarkStart w:id="1808" w:name="_Toc38389369"/>
      <w:bookmarkStart w:id="1809" w:name="_Toc38291225"/>
      <w:bookmarkStart w:id="1810" w:name="_Toc38300429"/>
      <w:bookmarkStart w:id="1811" w:name="_Toc38302750"/>
      <w:bookmarkStart w:id="1812" w:name="_Toc38386334"/>
      <w:bookmarkStart w:id="1813" w:name="_Toc38392051"/>
      <w:bookmarkStart w:id="1814" w:name="_Toc38389370"/>
      <w:bookmarkStart w:id="1815" w:name="_Toc38291226"/>
      <w:bookmarkStart w:id="1816" w:name="_Toc38300430"/>
      <w:bookmarkStart w:id="1817" w:name="_Toc38302751"/>
      <w:bookmarkStart w:id="1818" w:name="_Toc38386335"/>
      <w:bookmarkStart w:id="1819" w:name="_Toc38392052"/>
      <w:bookmarkStart w:id="1820" w:name="_Toc38389371"/>
      <w:bookmarkStart w:id="1821" w:name="_Toc38291227"/>
      <w:bookmarkStart w:id="1822" w:name="_Toc38300431"/>
      <w:bookmarkStart w:id="1823" w:name="_Toc38302752"/>
      <w:bookmarkStart w:id="1824" w:name="_Toc38386336"/>
      <w:bookmarkStart w:id="1825" w:name="_Toc38392053"/>
      <w:bookmarkStart w:id="1826" w:name="_Toc38389372"/>
      <w:bookmarkStart w:id="1827" w:name="_Toc38291228"/>
      <w:bookmarkStart w:id="1828" w:name="_Toc38300432"/>
      <w:bookmarkStart w:id="1829" w:name="_Toc38302753"/>
      <w:bookmarkStart w:id="1830" w:name="_Toc38386337"/>
      <w:bookmarkStart w:id="1831" w:name="_Toc38392054"/>
      <w:bookmarkStart w:id="1832" w:name="_Toc38389373"/>
      <w:bookmarkStart w:id="1833" w:name="_Toc38291229"/>
      <w:bookmarkStart w:id="1834" w:name="_Toc38300433"/>
      <w:bookmarkStart w:id="1835" w:name="_Toc38302754"/>
      <w:bookmarkStart w:id="1836" w:name="_Toc38386338"/>
      <w:bookmarkStart w:id="1837" w:name="_Toc38392055"/>
      <w:bookmarkStart w:id="1838" w:name="_Toc38389374"/>
      <w:bookmarkStart w:id="1839" w:name="_Toc38291230"/>
      <w:bookmarkStart w:id="1840" w:name="_Toc38300434"/>
      <w:bookmarkStart w:id="1841" w:name="_Toc38302755"/>
      <w:bookmarkStart w:id="1842" w:name="_Toc38386339"/>
      <w:bookmarkStart w:id="1843" w:name="_Toc38392056"/>
      <w:bookmarkStart w:id="1844" w:name="_Toc38389375"/>
      <w:bookmarkStart w:id="1845" w:name="_Toc38291231"/>
      <w:bookmarkStart w:id="1846" w:name="_Toc38300435"/>
      <w:bookmarkStart w:id="1847" w:name="_Toc38302756"/>
      <w:bookmarkStart w:id="1848" w:name="_Toc38386340"/>
      <w:bookmarkStart w:id="1849" w:name="_Toc38392057"/>
      <w:bookmarkStart w:id="1850" w:name="_Toc38389376"/>
      <w:bookmarkStart w:id="1851" w:name="_Toc38291232"/>
      <w:bookmarkStart w:id="1852" w:name="_Toc38300436"/>
      <w:bookmarkStart w:id="1853" w:name="_Toc38302757"/>
      <w:bookmarkStart w:id="1854" w:name="_Toc38386341"/>
      <w:bookmarkStart w:id="1855" w:name="_Toc38392058"/>
      <w:bookmarkStart w:id="1856" w:name="_Toc38389377"/>
      <w:bookmarkStart w:id="1857" w:name="_Toc38291233"/>
      <w:bookmarkStart w:id="1858" w:name="_Toc38300437"/>
      <w:bookmarkStart w:id="1859" w:name="_Toc38302758"/>
      <w:bookmarkStart w:id="1860" w:name="_Toc38386342"/>
      <w:bookmarkStart w:id="1861" w:name="_Toc38392059"/>
      <w:bookmarkStart w:id="1862" w:name="_Toc38389378"/>
      <w:bookmarkStart w:id="1863" w:name="_Toc38291234"/>
      <w:bookmarkStart w:id="1864" w:name="_Toc38300438"/>
      <w:bookmarkStart w:id="1865" w:name="_Toc38302759"/>
      <w:bookmarkStart w:id="1866" w:name="_Toc38386343"/>
      <w:bookmarkStart w:id="1867" w:name="_Toc38392060"/>
      <w:bookmarkStart w:id="1868" w:name="_Toc38389379"/>
      <w:bookmarkStart w:id="1869" w:name="_Toc38291235"/>
      <w:bookmarkStart w:id="1870" w:name="_Toc38300439"/>
      <w:bookmarkStart w:id="1871" w:name="_Toc38302760"/>
      <w:bookmarkStart w:id="1872" w:name="_Toc38386344"/>
      <w:bookmarkStart w:id="1873" w:name="_Toc38392061"/>
      <w:bookmarkStart w:id="1874" w:name="_Toc38389380"/>
      <w:bookmarkStart w:id="1875" w:name="_Toc38291236"/>
      <w:bookmarkStart w:id="1876" w:name="_Toc38300440"/>
      <w:bookmarkStart w:id="1877" w:name="_Toc38302761"/>
      <w:bookmarkStart w:id="1878" w:name="_Toc38386345"/>
      <w:bookmarkStart w:id="1879" w:name="_Toc38392062"/>
      <w:bookmarkStart w:id="1880" w:name="_Toc38389381"/>
      <w:bookmarkStart w:id="1881" w:name="_Toc38291237"/>
      <w:bookmarkStart w:id="1882" w:name="_Toc38300441"/>
      <w:bookmarkStart w:id="1883" w:name="_Toc38302762"/>
      <w:bookmarkStart w:id="1884" w:name="_Toc38386346"/>
      <w:bookmarkStart w:id="1885" w:name="_Toc38392063"/>
      <w:bookmarkStart w:id="1886" w:name="_Toc38389382"/>
      <w:bookmarkStart w:id="1887" w:name="_Toc38291238"/>
      <w:bookmarkStart w:id="1888" w:name="_Toc38300442"/>
      <w:bookmarkStart w:id="1889" w:name="_Toc38302763"/>
      <w:bookmarkStart w:id="1890" w:name="_Toc38386347"/>
      <w:bookmarkStart w:id="1891" w:name="_Toc38392064"/>
      <w:bookmarkStart w:id="1892" w:name="_Toc38389383"/>
      <w:bookmarkStart w:id="1893" w:name="_Toc38291239"/>
      <w:bookmarkStart w:id="1894" w:name="_Toc38300443"/>
      <w:bookmarkStart w:id="1895" w:name="_Toc38302764"/>
      <w:bookmarkStart w:id="1896" w:name="_Toc38386348"/>
      <w:bookmarkStart w:id="1897" w:name="_Toc38392065"/>
      <w:bookmarkStart w:id="1898" w:name="_Toc38389384"/>
      <w:bookmarkStart w:id="1899" w:name="_Toc38291240"/>
      <w:bookmarkStart w:id="1900" w:name="_Toc38300444"/>
      <w:bookmarkStart w:id="1901" w:name="_Toc38302765"/>
      <w:bookmarkStart w:id="1902" w:name="_Toc38386349"/>
      <w:bookmarkStart w:id="1903" w:name="_Toc38392066"/>
      <w:bookmarkStart w:id="1904" w:name="_Toc38389385"/>
      <w:bookmarkStart w:id="1905" w:name="_Toc38291241"/>
      <w:bookmarkStart w:id="1906" w:name="_Toc38300445"/>
      <w:bookmarkStart w:id="1907" w:name="_Toc38302766"/>
      <w:bookmarkStart w:id="1908" w:name="_Toc38386350"/>
      <w:bookmarkStart w:id="1909" w:name="_Toc38392067"/>
      <w:bookmarkStart w:id="1910" w:name="_Toc38389386"/>
      <w:bookmarkStart w:id="1911" w:name="_Toc38291242"/>
      <w:bookmarkStart w:id="1912" w:name="_Toc38300446"/>
      <w:bookmarkStart w:id="1913" w:name="_Toc38302767"/>
      <w:bookmarkStart w:id="1914" w:name="_Toc38386351"/>
      <w:bookmarkStart w:id="1915" w:name="_Toc38392068"/>
      <w:bookmarkStart w:id="1916" w:name="_Toc38389387"/>
      <w:bookmarkStart w:id="1917" w:name="_Toc38291243"/>
      <w:bookmarkStart w:id="1918" w:name="_Toc38300447"/>
      <w:bookmarkStart w:id="1919" w:name="_Toc38302768"/>
      <w:bookmarkStart w:id="1920" w:name="_Toc38386352"/>
      <w:bookmarkStart w:id="1921" w:name="_Toc38392069"/>
      <w:bookmarkStart w:id="1922" w:name="_Toc38389388"/>
      <w:bookmarkStart w:id="1923" w:name="_Toc38291244"/>
      <w:bookmarkStart w:id="1924" w:name="_Toc38300448"/>
      <w:bookmarkStart w:id="1925" w:name="_Toc38302769"/>
      <w:bookmarkStart w:id="1926" w:name="_Toc38386353"/>
      <w:bookmarkStart w:id="1927" w:name="_Toc38392070"/>
      <w:bookmarkStart w:id="1928" w:name="_Toc38389389"/>
      <w:bookmarkStart w:id="1929" w:name="_Toc38291245"/>
      <w:bookmarkStart w:id="1930" w:name="_Toc38300449"/>
      <w:bookmarkStart w:id="1931" w:name="_Toc38302770"/>
      <w:bookmarkStart w:id="1932" w:name="_Toc38386354"/>
      <w:bookmarkStart w:id="1933" w:name="_Toc38392071"/>
      <w:bookmarkStart w:id="1934" w:name="_Toc38389390"/>
      <w:bookmarkStart w:id="1935" w:name="_Toc38291246"/>
      <w:bookmarkStart w:id="1936" w:name="_Toc38300450"/>
      <w:bookmarkStart w:id="1937" w:name="_Toc38302771"/>
      <w:bookmarkStart w:id="1938" w:name="_Toc38386355"/>
      <w:bookmarkStart w:id="1939" w:name="_Toc38392072"/>
      <w:bookmarkStart w:id="1940" w:name="_Toc38389391"/>
      <w:bookmarkStart w:id="1941" w:name="_Toc38291247"/>
      <w:bookmarkStart w:id="1942" w:name="_Toc38300451"/>
      <w:bookmarkStart w:id="1943" w:name="_Toc38302772"/>
      <w:bookmarkStart w:id="1944" w:name="_Toc38386356"/>
      <w:bookmarkStart w:id="1945" w:name="_Toc38392073"/>
      <w:bookmarkStart w:id="1946" w:name="_Toc38389392"/>
      <w:bookmarkStart w:id="1947" w:name="_Toc38291248"/>
      <w:bookmarkStart w:id="1948" w:name="_Toc38300452"/>
      <w:bookmarkStart w:id="1949" w:name="_Toc38302773"/>
      <w:bookmarkStart w:id="1950" w:name="_Toc38386357"/>
      <w:bookmarkStart w:id="1951" w:name="_Toc38392074"/>
      <w:bookmarkStart w:id="1952" w:name="_Toc38389393"/>
      <w:bookmarkStart w:id="1953" w:name="_Toc38291249"/>
      <w:bookmarkStart w:id="1954" w:name="_Toc38300453"/>
      <w:bookmarkStart w:id="1955" w:name="_Toc38302774"/>
      <w:bookmarkStart w:id="1956" w:name="_Toc38386358"/>
      <w:bookmarkStart w:id="1957" w:name="_Toc38392075"/>
      <w:bookmarkStart w:id="1958" w:name="_Toc38389394"/>
      <w:bookmarkStart w:id="1959" w:name="_Toc38291250"/>
      <w:bookmarkStart w:id="1960" w:name="_Toc38300454"/>
      <w:bookmarkStart w:id="1961" w:name="_Toc38302775"/>
      <w:bookmarkStart w:id="1962" w:name="_Toc38386359"/>
      <w:bookmarkStart w:id="1963" w:name="_Toc38392076"/>
      <w:bookmarkStart w:id="1964" w:name="_Toc38389395"/>
      <w:bookmarkStart w:id="1965" w:name="_Toc38291251"/>
      <w:bookmarkStart w:id="1966" w:name="_Toc38300455"/>
      <w:bookmarkStart w:id="1967" w:name="_Toc38302776"/>
      <w:bookmarkStart w:id="1968" w:name="_Toc38386360"/>
      <w:bookmarkStart w:id="1969" w:name="_Toc38392077"/>
      <w:bookmarkStart w:id="1970" w:name="_Toc38389396"/>
      <w:bookmarkStart w:id="1971" w:name="_Toc38291252"/>
      <w:bookmarkStart w:id="1972" w:name="_Toc38300456"/>
      <w:bookmarkStart w:id="1973" w:name="_Toc38302777"/>
      <w:bookmarkStart w:id="1974" w:name="_Toc38386361"/>
      <w:bookmarkStart w:id="1975" w:name="_Toc38392078"/>
      <w:bookmarkStart w:id="1976" w:name="_Toc38389397"/>
      <w:bookmarkStart w:id="1977" w:name="_Toc38291253"/>
      <w:bookmarkStart w:id="1978" w:name="_Toc38300457"/>
      <w:bookmarkStart w:id="1979" w:name="_Toc38302778"/>
      <w:bookmarkStart w:id="1980" w:name="_Toc38386362"/>
      <w:bookmarkStart w:id="1981" w:name="_Toc38392079"/>
      <w:bookmarkStart w:id="1982" w:name="_Toc38389398"/>
      <w:bookmarkStart w:id="1983" w:name="_Toc38291254"/>
      <w:bookmarkStart w:id="1984" w:name="_Toc38300458"/>
      <w:bookmarkStart w:id="1985" w:name="_Toc38302779"/>
      <w:bookmarkStart w:id="1986" w:name="_Toc38386363"/>
      <w:bookmarkStart w:id="1987" w:name="_Toc38392080"/>
      <w:bookmarkStart w:id="1988" w:name="_Toc38389399"/>
      <w:bookmarkStart w:id="1989" w:name="_Toc38291255"/>
      <w:bookmarkStart w:id="1990" w:name="_Toc38300459"/>
      <w:bookmarkStart w:id="1991" w:name="_Toc38302780"/>
      <w:bookmarkStart w:id="1992" w:name="_Toc38386364"/>
      <w:bookmarkStart w:id="1993" w:name="_Toc38392081"/>
      <w:bookmarkStart w:id="1994" w:name="_Toc38389400"/>
      <w:bookmarkStart w:id="1995" w:name="_Toc38291256"/>
      <w:bookmarkStart w:id="1996" w:name="_Toc38300460"/>
      <w:bookmarkStart w:id="1997" w:name="_Toc38302781"/>
      <w:bookmarkStart w:id="1998" w:name="_Toc38386365"/>
      <w:bookmarkStart w:id="1999" w:name="_Toc38392082"/>
      <w:bookmarkStart w:id="2000" w:name="_Toc38389401"/>
      <w:bookmarkStart w:id="2001" w:name="_Toc38291257"/>
      <w:bookmarkStart w:id="2002" w:name="_Toc38300461"/>
      <w:bookmarkStart w:id="2003" w:name="_Toc38302782"/>
      <w:bookmarkStart w:id="2004" w:name="_Toc38386366"/>
      <w:bookmarkStart w:id="2005" w:name="_Toc38392083"/>
      <w:bookmarkStart w:id="2006" w:name="_Toc38389402"/>
      <w:bookmarkStart w:id="2007" w:name="_Toc38291258"/>
      <w:bookmarkStart w:id="2008" w:name="_Toc38300462"/>
      <w:bookmarkStart w:id="2009" w:name="_Toc38302783"/>
      <w:bookmarkStart w:id="2010" w:name="_Toc38386367"/>
      <w:bookmarkStart w:id="2011" w:name="_Toc38392084"/>
      <w:bookmarkStart w:id="2012" w:name="_Toc38389403"/>
      <w:bookmarkStart w:id="2013" w:name="_Toc38291259"/>
      <w:bookmarkStart w:id="2014" w:name="_Toc38300463"/>
      <w:bookmarkStart w:id="2015" w:name="_Toc38302784"/>
      <w:bookmarkStart w:id="2016" w:name="_Toc38386368"/>
      <w:bookmarkStart w:id="2017" w:name="_Toc38392085"/>
      <w:bookmarkStart w:id="2018" w:name="_Toc38389404"/>
      <w:bookmarkStart w:id="2019" w:name="_Toc38291260"/>
      <w:bookmarkStart w:id="2020" w:name="_Toc38300464"/>
      <w:bookmarkStart w:id="2021" w:name="_Toc38302785"/>
      <w:bookmarkStart w:id="2022" w:name="_Toc38386369"/>
      <w:bookmarkStart w:id="2023" w:name="_Toc38392086"/>
      <w:bookmarkStart w:id="2024" w:name="_Toc38389405"/>
      <w:bookmarkStart w:id="2025" w:name="_Toc38291261"/>
      <w:bookmarkStart w:id="2026" w:name="_Toc38300465"/>
      <w:bookmarkStart w:id="2027" w:name="_Toc38302786"/>
      <w:bookmarkStart w:id="2028" w:name="_Toc38386370"/>
      <w:bookmarkStart w:id="2029" w:name="_Toc38392087"/>
      <w:bookmarkStart w:id="2030" w:name="_Toc38389406"/>
      <w:bookmarkStart w:id="2031" w:name="_Toc38291262"/>
      <w:bookmarkStart w:id="2032" w:name="_Toc38300466"/>
      <w:bookmarkStart w:id="2033" w:name="_Toc38302787"/>
      <w:bookmarkStart w:id="2034" w:name="_Toc38386371"/>
      <w:bookmarkStart w:id="2035" w:name="_Toc38392088"/>
      <w:bookmarkStart w:id="2036" w:name="_Toc38389407"/>
      <w:bookmarkStart w:id="2037" w:name="_Toc38291263"/>
      <w:bookmarkStart w:id="2038" w:name="_Toc38300467"/>
      <w:bookmarkStart w:id="2039" w:name="_Toc38302788"/>
      <w:bookmarkStart w:id="2040" w:name="_Toc38386372"/>
      <w:bookmarkStart w:id="2041" w:name="_Toc38392089"/>
      <w:bookmarkStart w:id="2042" w:name="_Toc38389408"/>
      <w:bookmarkStart w:id="2043" w:name="_Toc38291264"/>
      <w:bookmarkStart w:id="2044" w:name="_Toc38300468"/>
      <w:bookmarkStart w:id="2045" w:name="_Toc38302789"/>
      <w:bookmarkStart w:id="2046" w:name="_Toc38386373"/>
      <w:bookmarkStart w:id="2047" w:name="_Toc38392090"/>
      <w:bookmarkStart w:id="2048" w:name="_Toc38389409"/>
      <w:bookmarkStart w:id="2049" w:name="_Toc38291265"/>
      <w:bookmarkStart w:id="2050" w:name="_Toc38300469"/>
      <w:bookmarkStart w:id="2051" w:name="_Toc38302790"/>
      <w:bookmarkStart w:id="2052" w:name="_Toc38386374"/>
      <w:bookmarkStart w:id="2053" w:name="_Toc38392091"/>
      <w:bookmarkStart w:id="2054" w:name="_Toc38389410"/>
      <w:bookmarkStart w:id="2055" w:name="_Toc38291266"/>
      <w:bookmarkStart w:id="2056" w:name="_Toc38300470"/>
      <w:bookmarkStart w:id="2057" w:name="_Toc38302791"/>
      <w:bookmarkStart w:id="2058" w:name="_Toc38386375"/>
      <w:bookmarkStart w:id="2059" w:name="_Toc38392092"/>
      <w:bookmarkStart w:id="2060" w:name="_Toc38389411"/>
      <w:bookmarkStart w:id="2061" w:name="_Toc38291267"/>
      <w:bookmarkStart w:id="2062" w:name="_Toc38300471"/>
      <w:bookmarkStart w:id="2063" w:name="_Toc38302792"/>
      <w:bookmarkStart w:id="2064" w:name="_Toc38386376"/>
      <w:bookmarkStart w:id="2065" w:name="_Toc38392093"/>
      <w:bookmarkStart w:id="2066" w:name="_Toc38389412"/>
      <w:bookmarkStart w:id="2067" w:name="_Toc38291268"/>
      <w:bookmarkStart w:id="2068" w:name="_Toc38300472"/>
      <w:bookmarkStart w:id="2069" w:name="_Toc38302793"/>
      <w:bookmarkStart w:id="2070" w:name="_Toc38386377"/>
      <w:bookmarkStart w:id="2071" w:name="_Toc38392094"/>
      <w:bookmarkStart w:id="2072" w:name="_Toc38389413"/>
      <w:bookmarkStart w:id="2073" w:name="_Toc38291269"/>
      <w:bookmarkStart w:id="2074" w:name="_Toc38300473"/>
      <w:bookmarkStart w:id="2075" w:name="_Toc38302794"/>
      <w:bookmarkStart w:id="2076" w:name="_Toc38386378"/>
      <w:bookmarkStart w:id="2077" w:name="_Toc38392095"/>
      <w:bookmarkStart w:id="2078" w:name="_Toc38389414"/>
      <w:bookmarkStart w:id="2079" w:name="_Toc38291360"/>
      <w:bookmarkStart w:id="2080" w:name="_Toc38300564"/>
      <w:bookmarkStart w:id="2081" w:name="_Toc38302885"/>
      <w:bookmarkStart w:id="2082" w:name="_Toc38386469"/>
      <w:bookmarkStart w:id="2083" w:name="_Toc38392186"/>
      <w:bookmarkStart w:id="2084" w:name="_Toc38389505"/>
      <w:bookmarkStart w:id="2085" w:name="_Toc38291361"/>
      <w:bookmarkStart w:id="2086" w:name="_Toc38300565"/>
      <w:bookmarkStart w:id="2087" w:name="_Toc38302886"/>
      <w:bookmarkStart w:id="2088" w:name="_Toc38386470"/>
      <w:bookmarkStart w:id="2089" w:name="_Toc38392187"/>
      <w:bookmarkStart w:id="2090" w:name="_Toc38389506"/>
      <w:bookmarkStart w:id="2091" w:name="_Toc38291362"/>
      <w:bookmarkStart w:id="2092" w:name="_Toc38300566"/>
      <w:bookmarkStart w:id="2093" w:name="_Toc38302887"/>
      <w:bookmarkStart w:id="2094" w:name="_Toc38386471"/>
      <w:bookmarkStart w:id="2095" w:name="_Toc38392188"/>
      <w:bookmarkStart w:id="2096" w:name="_Toc38389507"/>
      <w:bookmarkStart w:id="2097" w:name="_Toc38291363"/>
      <w:bookmarkStart w:id="2098" w:name="_Toc38300567"/>
      <w:bookmarkStart w:id="2099" w:name="_Toc38302888"/>
      <w:bookmarkStart w:id="2100" w:name="_Toc38386472"/>
      <w:bookmarkStart w:id="2101" w:name="_Toc38392189"/>
      <w:bookmarkStart w:id="2102" w:name="_Toc38389508"/>
      <w:bookmarkStart w:id="2103" w:name="_Toc38291364"/>
      <w:bookmarkStart w:id="2104" w:name="_Toc38300568"/>
      <w:bookmarkStart w:id="2105" w:name="_Toc38302889"/>
      <w:bookmarkStart w:id="2106" w:name="_Toc38386473"/>
      <w:bookmarkStart w:id="2107" w:name="_Toc38392190"/>
      <w:bookmarkStart w:id="2108" w:name="_Toc38389509"/>
      <w:bookmarkStart w:id="2109" w:name="_Toc38291365"/>
      <w:bookmarkStart w:id="2110" w:name="_Toc38300569"/>
      <w:bookmarkStart w:id="2111" w:name="_Toc38302890"/>
      <w:bookmarkStart w:id="2112" w:name="_Toc38386474"/>
      <w:bookmarkStart w:id="2113" w:name="_Toc38392191"/>
      <w:bookmarkStart w:id="2114" w:name="_Toc38389510"/>
      <w:bookmarkStart w:id="2115" w:name="_Toc38291366"/>
      <w:bookmarkStart w:id="2116" w:name="_Toc38300570"/>
      <w:bookmarkStart w:id="2117" w:name="_Toc38302891"/>
      <w:bookmarkStart w:id="2118" w:name="_Toc38386475"/>
      <w:bookmarkStart w:id="2119" w:name="_Toc38392192"/>
      <w:bookmarkStart w:id="2120" w:name="_Toc38389511"/>
      <w:bookmarkStart w:id="2121" w:name="_Toc38291367"/>
      <w:bookmarkStart w:id="2122" w:name="_Toc38300571"/>
      <w:bookmarkStart w:id="2123" w:name="_Toc38302892"/>
      <w:bookmarkStart w:id="2124" w:name="_Toc38386476"/>
      <w:bookmarkStart w:id="2125" w:name="_Toc38392193"/>
      <w:bookmarkStart w:id="2126" w:name="_Toc38389512"/>
      <w:bookmarkStart w:id="2127" w:name="_Toc38291368"/>
      <w:bookmarkStart w:id="2128" w:name="_Toc38300572"/>
      <w:bookmarkStart w:id="2129" w:name="_Toc38302893"/>
      <w:bookmarkStart w:id="2130" w:name="_Toc38386477"/>
      <w:bookmarkStart w:id="2131" w:name="_Toc38392194"/>
      <w:bookmarkStart w:id="2132" w:name="_Toc38389513"/>
      <w:bookmarkStart w:id="2133" w:name="_Toc38291369"/>
      <w:bookmarkStart w:id="2134" w:name="_Toc38300573"/>
      <w:bookmarkStart w:id="2135" w:name="_Toc38302894"/>
      <w:bookmarkStart w:id="2136" w:name="_Toc38386478"/>
      <w:bookmarkStart w:id="2137" w:name="_Toc38392195"/>
      <w:bookmarkStart w:id="2138" w:name="_Toc38389514"/>
      <w:bookmarkStart w:id="2139" w:name="_Toc38291370"/>
      <w:bookmarkStart w:id="2140" w:name="_Toc38300574"/>
      <w:bookmarkStart w:id="2141" w:name="_Toc38302895"/>
      <w:bookmarkStart w:id="2142" w:name="_Toc38386479"/>
      <w:bookmarkStart w:id="2143" w:name="_Toc38392196"/>
      <w:bookmarkStart w:id="2144" w:name="_Toc38389515"/>
      <w:bookmarkStart w:id="2145" w:name="_Toc38291371"/>
      <w:bookmarkStart w:id="2146" w:name="_Toc38300575"/>
      <w:bookmarkStart w:id="2147" w:name="_Toc38302896"/>
      <w:bookmarkStart w:id="2148" w:name="_Toc38386480"/>
      <w:bookmarkStart w:id="2149" w:name="_Toc38392197"/>
      <w:bookmarkStart w:id="2150" w:name="_Toc38389516"/>
      <w:bookmarkStart w:id="2151" w:name="_Toc38291372"/>
      <w:bookmarkStart w:id="2152" w:name="_Toc38300576"/>
      <w:bookmarkStart w:id="2153" w:name="_Toc38302897"/>
      <w:bookmarkStart w:id="2154" w:name="_Toc38386481"/>
      <w:bookmarkStart w:id="2155" w:name="_Toc38392198"/>
      <w:bookmarkStart w:id="2156" w:name="_Toc38389517"/>
      <w:bookmarkStart w:id="2157" w:name="_Toc38291373"/>
      <w:bookmarkStart w:id="2158" w:name="_Toc38300577"/>
      <w:bookmarkStart w:id="2159" w:name="_Toc38302898"/>
      <w:bookmarkStart w:id="2160" w:name="_Toc38386482"/>
      <w:bookmarkStart w:id="2161" w:name="_Toc38392199"/>
      <w:bookmarkStart w:id="2162" w:name="_Toc38389518"/>
      <w:bookmarkStart w:id="2163" w:name="_Toc38291374"/>
      <w:bookmarkStart w:id="2164" w:name="_Toc38300578"/>
      <w:bookmarkStart w:id="2165" w:name="_Toc38302899"/>
      <w:bookmarkStart w:id="2166" w:name="_Toc38386483"/>
      <w:bookmarkStart w:id="2167" w:name="_Toc38392200"/>
      <w:bookmarkStart w:id="2168" w:name="_Toc38389519"/>
      <w:bookmarkStart w:id="2169" w:name="_Toc38291375"/>
      <w:bookmarkStart w:id="2170" w:name="_Toc38300579"/>
      <w:bookmarkStart w:id="2171" w:name="_Toc38302900"/>
      <w:bookmarkStart w:id="2172" w:name="_Toc38386484"/>
      <w:bookmarkStart w:id="2173" w:name="_Toc38392201"/>
      <w:bookmarkStart w:id="2174" w:name="_Toc38389520"/>
      <w:bookmarkStart w:id="2175" w:name="_Toc38291376"/>
      <w:bookmarkStart w:id="2176" w:name="_Toc38300580"/>
      <w:bookmarkStart w:id="2177" w:name="_Toc38302901"/>
      <w:bookmarkStart w:id="2178" w:name="_Toc38386485"/>
      <w:bookmarkStart w:id="2179" w:name="_Toc38392202"/>
      <w:bookmarkStart w:id="2180" w:name="_Toc38389521"/>
      <w:bookmarkStart w:id="2181" w:name="_Toc38291377"/>
      <w:bookmarkStart w:id="2182" w:name="_Toc38300581"/>
      <w:bookmarkStart w:id="2183" w:name="_Toc38302902"/>
      <w:bookmarkStart w:id="2184" w:name="_Toc38386486"/>
      <w:bookmarkStart w:id="2185" w:name="_Toc38392203"/>
      <w:bookmarkStart w:id="2186" w:name="_Toc38389522"/>
      <w:bookmarkStart w:id="2187" w:name="_Toc38291378"/>
      <w:bookmarkStart w:id="2188" w:name="_Toc38300582"/>
      <w:bookmarkStart w:id="2189" w:name="_Toc38302903"/>
      <w:bookmarkStart w:id="2190" w:name="_Toc38386487"/>
      <w:bookmarkStart w:id="2191" w:name="_Toc38392204"/>
      <w:bookmarkStart w:id="2192" w:name="_Toc38389523"/>
      <w:bookmarkStart w:id="2193" w:name="_Toc38291379"/>
      <w:bookmarkStart w:id="2194" w:name="_Toc38300583"/>
      <w:bookmarkStart w:id="2195" w:name="_Toc38302904"/>
      <w:bookmarkStart w:id="2196" w:name="_Toc38386488"/>
      <w:bookmarkStart w:id="2197" w:name="_Toc38392205"/>
      <w:bookmarkStart w:id="2198" w:name="_Toc38389524"/>
      <w:bookmarkStart w:id="2199" w:name="_Toc38291380"/>
      <w:bookmarkStart w:id="2200" w:name="_Toc38300584"/>
      <w:bookmarkStart w:id="2201" w:name="_Toc38302905"/>
      <w:bookmarkStart w:id="2202" w:name="_Toc38386489"/>
      <w:bookmarkStart w:id="2203" w:name="_Toc38392206"/>
      <w:bookmarkStart w:id="2204" w:name="_Toc38389525"/>
      <w:bookmarkStart w:id="2205" w:name="_Toc84269791"/>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r w:rsidRPr="007D1EB5">
        <w:rPr>
          <w:rFonts w:asciiTheme="minorHAnsi" w:hAnsiTheme="minorHAnsi"/>
        </w:rPr>
        <w:t>Certification Campaign</w:t>
      </w:r>
      <w:bookmarkEnd w:id="2205"/>
    </w:p>
    <w:p w14:paraId="467ED466" w14:textId="3925035B" w:rsidR="002B4497" w:rsidRPr="007D1EB5" w:rsidRDefault="002B4497" w:rsidP="002B4497">
      <w:pPr>
        <w:rPr>
          <w:rFonts w:asciiTheme="minorHAnsi" w:hAnsiTheme="minorHAnsi"/>
        </w:rPr>
      </w:pPr>
      <w:r w:rsidRPr="007D1EB5">
        <w:rPr>
          <w:rFonts w:asciiTheme="minorHAnsi" w:hAnsiTheme="minorHAnsi"/>
        </w:rPr>
        <w:t xml:space="preserve">Following section provides UI experience </w:t>
      </w:r>
      <w:r w:rsidR="006E6D6F" w:rsidRPr="007D1EB5">
        <w:rPr>
          <w:rFonts w:asciiTheme="minorHAnsi" w:hAnsiTheme="minorHAnsi"/>
        </w:rPr>
        <w:t>of</w:t>
      </w:r>
      <w:r w:rsidRPr="007D1EB5">
        <w:rPr>
          <w:rFonts w:asciiTheme="minorHAnsi" w:hAnsiTheme="minorHAnsi"/>
        </w:rPr>
        <w:t xml:space="preserve"> certification campaign </w:t>
      </w:r>
      <w:r w:rsidR="008A4AAF" w:rsidRPr="007D1EB5">
        <w:rPr>
          <w:rFonts w:asciiTheme="minorHAnsi" w:hAnsiTheme="minorHAnsi"/>
        </w:rPr>
        <w:t>for</w:t>
      </w:r>
      <w:r w:rsidRPr="007D1EB5">
        <w:rPr>
          <w:rFonts w:asciiTheme="minorHAnsi" w:hAnsiTheme="minorHAnsi"/>
        </w:rPr>
        <w:t xml:space="preserve"> certifier.</w:t>
      </w:r>
    </w:p>
    <w:p w14:paraId="5BFE7FE4" w14:textId="7C7BA448" w:rsidR="00F53E17" w:rsidRPr="007D1EB5" w:rsidRDefault="00F53E17" w:rsidP="002B4497">
      <w:pPr>
        <w:rPr>
          <w:rFonts w:asciiTheme="minorHAnsi" w:hAnsiTheme="minorHAnsi"/>
        </w:rPr>
      </w:pPr>
      <w:r w:rsidRPr="007D1EB5">
        <w:rPr>
          <w:rFonts w:asciiTheme="minorHAnsi" w:hAnsiTheme="minorHAnsi"/>
        </w:rPr>
        <w:t>Step 1: Login into SSM. Click on Attestation tab.</w:t>
      </w:r>
      <w:r w:rsidR="00872EC8" w:rsidRPr="007D1EB5">
        <w:rPr>
          <w:rFonts w:asciiTheme="minorHAnsi" w:hAnsiTheme="minorHAnsi"/>
        </w:rPr>
        <w:t xml:space="preserve"> Click on latest launch campaign by click on campaign name.</w:t>
      </w:r>
    </w:p>
    <w:p w14:paraId="5E597FD2" w14:textId="1AABA522" w:rsidR="002B4497" w:rsidRPr="007D1EB5" w:rsidRDefault="002B4497" w:rsidP="002B4497">
      <w:pPr>
        <w:pStyle w:val="Caption"/>
      </w:pPr>
      <w:bookmarkStart w:id="2206" w:name="_Toc84269959"/>
      <w:r w:rsidRPr="007D1EB5">
        <w:t xml:space="preserve">Figure </w:t>
      </w:r>
      <w:r w:rsidRPr="007D1EB5">
        <w:fldChar w:fldCharType="begin"/>
      </w:r>
      <w:r w:rsidRPr="007D1EB5">
        <w:instrText xml:space="preserve"> SEQ Figure \* ARABIC </w:instrText>
      </w:r>
      <w:r w:rsidRPr="007D1EB5">
        <w:fldChar w:fldCharType="separate"/>
      </w:r>
      <w:r w:rsidR="004E5657">
        <w:rPr>
          <w:noProof/>
        </w:rPr>
        <w:t>22</w:t>
      </w:r>
      <w:r w:rsidRPr="007D1EB5">
        <w:fldChar w:fldCharType="end"/>
      </w:r>
      <w:r w:rsidRPr="007D1EB5">
        <w:t xml:space="preserve"> : Attestation</w:t>
      </w:r>
      <w:bookmarkEnd w:id="2206"/>
    </w:p>
    <w:p w14:paraId="34F9B4F4" w14:textId="77777777" w:rsidR="002B4497" w:rsidRPr="007D1EB5" w:rsidRDefault="002B4497" w:rsidP="002B4497">
      <w:pPr>
        <w:rPr>
          <w:rFonts w:asciiTheme="minorHAnsi" w:hAnsiTheme="minorHAnsi"/>
        </w:rPr>
      </w:pPr>
      <w:r w:rsidRPr="007D1EB5">
        <w:rPr>
          <w:rFonts w:asciiTheme="minorHAnsi" w:hAnsiTheme="minorHAnsi"/>
          <w:noProof/>
        </w:rPr>
        <w:drawing>
          <wp:inline distT="0" distB="0" distL="0" distR="0" wp14:anchorId="1CBF4E00" wp14:editId="72202067">
            <wp:extent cx="5943600" cy="192214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922145"/>
                    </a:xfrm>
                    <a:prstGeom prst="rect">
                      <a:avLst/>
                    </a:prstGeom>
                  </pic:spPr>
                </pic:pic>
              </a:graphicData>
            </a:graphic>
          </wp:inline>
        </w:drawing>
      </w:r>
    </w:p>
    <w:p w14:paraId="6A9FCD94" w14:textId="77777777" w:rsidR="002B4497" w:rsidRPr="007D1EB5" w:rsidRDefault="002B4497" w:rsidP="002B4497">
      <w:pPr>
        <w:rPr>
          <w:rFonts w:asciiTheme="minorHAnsi" w:hAnsiTheme="minorHAnsi"/>
        </w:rPr>
      </w:pPr>
    </w:p>
    <w:p w14:paraId="0F9E97E9" w14:textId="58EB1D46" w:rsidR="002B4497" w:rsidRPr="007D1EB5" w:rsidRDefault="00B51E5E" w:rsidP="002B4497">
      <w:pPr>
        <w:rPr>
          <w:rFonts w:asciiTheme="minorHAnsi" w:hAnsiTheme="minorHAnsi"/>
        </w:rPr>
      </w:pPr>
      <w:r w:rsidRPr="007D1EB5">
        <w:rPr>
          <w:rFonts w:asciiTheme="minorHAnsi" w:hAnsiTheme="minorHAnsi"/>
          <w:b/>
          <w:bCs/>
        </w:rPr>
        <w:t>Step 2:</w:t>
      </w:r>
      <w:r w:rsidRPr="007D1EB5">
        <w:rPr>
          <w:rFonts w:asciiTheme="minorHAnsi" w:hAnsiTheme="minorHAnsi"/>
        </w:rPr>
        <w:t xml:space="preserve"> Click on </w:t>
      </w:r>
      <w:r w:rsidR="00872EC8" w:rsidRPr="007D1EB5">
        <w:rPr>
          <w:rFonts w:asciiTheme="minorHAnsi" w:hAnsiTheme="minorHAnsi"/>
        </w:rPr>
        <w:t>checkbox and select appropriate employment status such as “Work for me” or “Does not work for me”. Then click on Next.</w:t>
      </w:r>
    </w:p>
    <w:p w14:paraId="1A16A0F1" w14:textId="50016D08" w:rsidR="008178AC" w:rsidRPr="007D1EB5" w:rsidRDefault="008178AC" w:rsidP="008178AC">
      <w:pPr>
        <w:pStyle w:val="Caption"/>
      </w:pPr>
      <w:bookmarkStart w:id="2207" w:name="_Toc84269960"/>
      <w:r w:rsidRPr="007D1EB5">
        <w:lastRenderedPageBreak/>
        <w:t xml:space="preserve">Figure </w:t>
      </w:r>
      <w:r w:rsidRPr="007D1EB5">
        <w:fldChar w:fldCharType="begin"/>
      </w:r>
      <w:r w:rsidRPr="007D1EB5">
        <w:instrText xml:space="preserve"> SEQ Figure \* ARABIC </w:instrText>
      </w:r>
      <w:r w:rsidRPr="007D1EB5">
        <w:fldChar w:fldCharType="separate"/>
      </w:r>
      <w:r w:rsidR="004E5657">
        <w:rPr>
          <w:noProof/>
        </w:rPr>
        <w:t>23</w:t>
      </w:r>
      <w:r w:rsidRPr="007D1EB5">
        <w:fldChar w:fldCharType="end"/>
      </w:r>
      <w:r w:rsidRPr="007D1EB5">
        <w:t xml:space="preserve"> : Employment verification</w:t>
      </w:r>
      <w:bookmarkEnd w:id="2207"/>
    </w:p>
    <w:p w14:paraId="523683C2" w14:textId="77777777" w:rsidR="002B4497" w:rsidRPr="007D1EB5" w:rsidRDefault="002B4497" w:rsidP="002B4497">
      <w:pPr>
        <w:rPr>
          <w:rFonts w:asciiTheme="minorHAnsi" w:hAnsiTheme="minorHAnsi"/>
        </w:rPr>
      </w:pPr>
      <w:r w:rsidRPr="007D1EB5">
        <w:rPr>
          <w:rFonts w:asciiTheme="minorHAnsi" w:hAnsiTheme="minorHAnsi"/>
          <w:noProof/>
        </w:rPr>
        <w:drawing>
          <wp:inline distT="0" distB="0" distL="0" distR="0" wp14:anchorId="5587F76B" wp14:editId="5C2BA234">
            <wp:extent cx="5934075" cy="27336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14:paraId="10699993" w14:textId="67A48317" w:rsidR="002B4497" w:rsidRPr="007D1EB5" w:rsidRDefault="002B4497" w:rsidP="002B4497">
      <w:pPr>
        <w:rPr>
          <w:rFonts w:asciiTheme="minorHAnsi" w:hAnsiTheme="minorHAnsi"/>
        </w:rPr>
      </w:pPr>
    </w:p>
    <w:p w14:paraId="2D460297" w14:textId="06E388C7" w:rsidR="007E5BC1" w:rsidRPr="007D1EB5" w:rsidRDefault="007E5BC1" w:rsidP="002B4497">
      <w:pPr>
        <w:rPr>
          <w:rFonts w:asciiTheme="minorHAnsi" w:hAnsiTheme="minorHAnsi"/>
          <w:b/>
          <w:bCs/>
        </w:rPr>
      </w:pPr>
      <w:r w:rsidRPr="007D1EB5">
        <w:rPr>
          <w:rFonts w:asciiTheme="minorHAnsi" w:hAnsiTheme="minorHAnsi"/>
          <w:b/>
          <w:bCs/>
        </w:rPr>
        <w:t xml:space="preserve">Step 3 : </w:t>
      </w:r>
      <w:r w:rsidR="009C2D6F" w:rsidRPr="007D1EB5">
        <w:rPr>
          <w:rFonts w:asciiTheme="minorHAnsi" w:hAnsiTheme="minorHAnsi"/>
          <w:b/>
          <w:bCs/>
        </w:rPr>
        <w:t>Review access and select appropriate action on Account and Entitlement such as Certify or revoke access for user and click on Finish Review.</w:t>
      </w:r>
    </w:p>
    <w:p w14:paraId="02E09A69" w14:textId="4E2E9809" w:rsidR="00C555C2" w:rsidRPr="007D1EB5" w:rsidRDefault="00C555C2" w:rsidP="00C555C2">
      <w:pPr>
        <w:pStyle w:val="Caption"/>
      </w:pPr>
      <w:bookmarkStart w:id="2208" w:name="_Toc84269961"/>
      <w:r w:rsidRPr="007D1EB5">
        <w:t xml:space="preserve">Figure </w:t>
      </w:r>
      <w:r w:rsidRPr="007D1EB5">
        <w:fldChar w:fldCharType="begin"/>
      </w:r>
      <w:r w:rsidRPr="007D1EB5">
        <w:instrText xml:space="preserve"> SEQ Figure \* ARABIC </w:instrText>
      </w:r>
      <w:r w:rsidRPr="007D1EB5">
        <w:fldChar w:fldCharType="separate"/>
      </w:r>
      <w:r w:rsidR="004E5657">
        <w:rPr>
          <w:noProof/>
        </w:rPr>
        <w:t>24</w:t>
      </w:r>
      <w:r w:rsidRPr="007D1EB5">
        <w:fldChar w:fldCharType="end"/>
      </w:r>
      <w:r w:rsidRPr="007D1EB5">
        <w:t xml:space="preserve"> : Access Verification</w:t>
      </w:r>
      <w:bookmarkEnd w:id="2208"/>
    </w:p>
    <w:p w14:paraId="3E3545B0" w14:textId="77777777" w:rsidR="002B4497" w:rsidRPr="007D1EB5" w:rsidRDefault="002B4497" w:rsidP="002B4497">
      <w:pPr>
        <w:rPr>
          <w:rFonts w:asciiTheme="minorHAnsi" w:hAnsiTheme="minorHAnsi"/>
        </w:rPr>
      </w:pPr>
      <w:r w:rsidRPr="007D1EB5">
        <w:rPr>
          <w:rFonts w:asciiTheme="minorHAnsi" w:hAnsiTheme="minorHAnsi"/>
          <w:noProof/>
        </w:rPr>
        <w:drawing>
          <wp:inline distT="0" distB="0" distL="0" distR="0" wp14:anchorId="10FA9908" wp14:editId="78CD9035">
            <wp:extent cx="5934075" cy="2466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2466975"/>
                    </a:xfrm>
                    <a:prstGeom prst="rect">
                      <a:avLst/>
                    </a:prstGeom>
                    <a:noFill/>
                    <a:ln>
                      <a:noFill/>
                    </a:ln>
                  </pic:spPr>
                </pic:pic>
              </a:graphicData>
            </a:graphic>
          </wp:inline>
        </w:drawing>
      </w:r>
    </w:p>
    <w:p w14:paraId="043372F6" w14:textId="11B69868" w:rsidR="002B4497" w:rsidRPr="007D1EB5" w:rsidRDefault="000F3DD5" w:rsidP="002B4497">
      <w:pPr>
        <w:rPr>
          <w:rFonts w:asciiTheme="minorHAnsi" w:hAnsiTheme="minorHAnsi"/>
        </w:rPr>
      </w:pPr>
      <w:r w:rsidRPr="007D1EB5">
        <w:rPr>
          <w:rFonts w:asciiTheme="minorHAnsi" w:hAnsiTheme="minorHAnsi"/>
        </w:rPr>
        <w:t>Step 4 :</w:t>
      </w:r>
      <w:r w:rsidR="00305A45" w:rsidRPr="007D1EB5">
        <w:rPr>
          <w:rFonts w:asciiTheme="minorHAnsi" w:hAnsiTheme="minorHAnsi"/>
        </w:rPr>
        <w:t xml:space="preserve"> </w:t>
      </w:r>
      <w:r w:rsidR="0013102E" w:rsidRPr="007D1EB5">
        <w:rPr>
          <w:rFonts w:asciiTheme="minorHAnsi" w:hAnsiTheme="minorHAnsi"/>
        </w:rPr>
        <w:t xml:space="preserve">Review </w:t>
      </w:r>
      <w:r w:rsidRPr="007D1EB5">
        <w:rPr>
          <w:rFonts w:asciiTheme="minorHAnsi" w:hAnsiTheme="minorHAnsi"/>
        </w:rPr>
        <w:t>Certification summary.</w:t>
      </w:r>
      <w:r w:rsidR="0013102E" w:rsidRPr="007D1EB5">
        <w:rPr>
          <w:rFonts w:asciiTheme="minorHAnsi" w:hAnsiTheme="minorHAnsi"/>
        </w:rPr>
        <w:t xml:space="preserve"> And enter comment and click on Yes button.</w:t>
      </w:r>
    </w:p>
    <w:p w14:paraId="0CFB9A94" w14:textId="6CB76226" w:rsidR="00B426C2" w:rsidRPr="007D1EB5" w:rsidRDefault="00B426C2" w:rsidP="000F3DD5">
      <w:pPr>
        <w:pStyle w:val="Caption"/>
      </w:pPr>
      <w:bookmarkStart w:id="2209" w:name="_Toc84269962"/>
      <w:r w:rsidRPr="007D1EB5">
        <w:lastRenderedPageBreak/>
        <w:t xml:space="preserve">Figure </w:t>
      </w:r>
      <w:r w:rsidRPr="007D1EB5">
        <w:fldChar w:fldCharType="begin"/>
      </w:r>
      <w:r w:rsidRPr="007D1EB5">
        <w:instrText xml:space="preserve"> SEQ Figure \* ARABIC </w:instrText>
      </w:r>
      <w:r w:rsidRPr="007D1EB5">
        <w:fldChar w:fldCharType="separate"/>
      </w:r>
      <w:r w:rsidR="004E5657">
        <w:rPr>
          <w:noProof/>
        </w:rPr>
        <w:t>25</w:t>
      </w:r>
      <w:r w:rsidRPr="007D1EB5">
        <w:fldChar w:fldCharType="end"/>
      </w:r>
      <w:r w:rsidRPr="007D1EB5">
        <w:t xml:space="preserve"> : </w:t>
      </w:r>
      <w:r w:rsidR="000F3DD5" w:rsidRPr="007D1EB5">
        <w:t>Certification</w:t>
      </w:r>
      <w:r w:rsidRPr="007D1EB5">
        <w:t xml:space="preserve"> completed</w:t>
      </w:r>
      <w:bookmarkEnd w:id="2209"/>
    </w:p>
    <w:p w14:paraId="6AAE8792" w14:textId="400A4626" w:rsidR="00B426C2" w:rsidRPr="007D1EB5" w:rsidRDefault="00B426C2" w:rsidP="002B4497">
      <w:pPr>
        <w:rPr>
          <w:rFonts w:asciiTheme="minorHAnsi" w:hAnsiTheme="minorHAnsi"/>
        </w:rPr>
      </w:pPr>
      <w:r w:rsidRPr="007D1EB5">
        <w:rPr>
          <w:rFonts w:asciiTheme="minorHAnsi" w:hAnsiTheme="minorHAnsi"/>
          <w:noProof/>
        </w:rPr>
        <w:drawing>
          <wp:inline distT="0" distB="0" distL="0" distR="0" wp14:anchorId="653208B4" wp14:editId="4B84C69E">
            <wp:extent cx="4667901" cy="615400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67901" cy="6154009"/>
                    </a:xfrm>
                    <a:prstGeom prst="rect">
                      <a:avLst/>
                    </a:prstGeom>
                  </pic:spPr>
                </pic:pic>
              </a:graphicData>
            </a:graphic>
          </wp:inline>
        </w:drawing>
      </w:r>
    </w:p>
    <w:p w14:paraId="1FB763F0" w14:textId="346E84DE" w:rsidR="00495270" w:rsidRPr="007D1EB5" w:rsidRDefault="00495270" w:rsidP="001E0CEC">
      <w:pPr>
        <w:pStyle w:val="Heading1"/>
        <w:rPr>
          <w:rFonts w:asciiTheme="minorHAnsi" w:hAnsiTheme="minorHAnsi"/>
        </w:rPr>
      </w:pPr>
      <w:bookmarkStart w:id="2210" w:name="_Toc84269792"/>
      <w:r w:rsidRPr="007D1EB5">
        <w:rPr>
          <w:rFonts w:asciiTheme="minorHAnsi" w:hAnsiTheme="minorHAnsi"/>
        </w:rPr>
        <w:lastRenderedPageBreak/>
        <w:t>Logical Design</w:t>
      </w:r>
      <w:bookmarkEnd w:id="2210"/>
    </w:p>
    <w:p w14:paraId="0DBCC30E" w14:textId="77777777" w:rsidR="001D61C9" w:rsidRPr="007D1EB5" w:rsidRDefault="001D61C9" w:rsidP="001D61C9">
      <w:pPr>
        <w:pStyle w:val="Heading2"/>
      </w:pPr>
      <w:bookmarkStart w:id="2211" w:name="_Toc84269793"/>
      <w:r w:rsidRPr="007D1EB5">
        <w:t>Naming Conventions</w:t>
      </w:r>
      <w:bookmarkEnd w:id="2211"/>
    </w:p>
    <w:p w14:paraId="1D93B732" w14:textId="6350DEF4" w:rsidR="001D61C9" w:rsidRPr="007D1EB5" w:rsidRDefault="001D61C9" w:rsidP="001D61C9">
      <w:pPr>
        <w:rPr>
          <w:rFonts w:asciiTheme="minorHAnsi" w:hAnsiTheme="minorHAnsi" w:cstheme="minorHAnsi"/>
          <w:szCs w:val="24"/>
        </w:rPr>
      </w:pPr>
      <w:r w:rsidRPr="007D1EB5">
        <w:rPr>
          <w:rFonts w:asciiTheme="minorHAnsi" w:hAnsiTheme="minorHAnsi" w:cstheme="minorHAnsi"/>
          <w:szCs w:val="24"/>
        </w:rPr>
        <w:t xml:space="preserve">Following naming conventions would be used while defining various </w:t>
      </w:r>
      <w:r w:rsidR="00384A80" w:rsidRPr="007D1EB5">
        <w:rPr>
          <w:rFonts w:asciiTheme="minorHAnsi" w:hAnsiTheme="minorHAnsi" w:cstheme="minorHAnsi"/>
          <w:szCs w:val="24"/>
        </w:rPr>
        <w:t>artefacts</w:t>
      </w:r>
      <w:r w:rsidRPr="007D1EB5">
        <w:rPr>
          <w:rFonts w:asciiTheme="minorHAnsi" w:hAnsiTheme="minorHAnsi" w:cstheme="minorHAnsi"/>
          <w:szCs w:val="24"/>
        </w:rPr>
        <w:t xml:space="preserve"> within SSM.</w:t>
      </w:r>
    </w:p>
    <w:p w14:paraId="4305A6B6" w14:textId="723C00E6" w:rsidR="00A331F6" w:rsidRPr="007D1EB5" w:rsidRDefault="00A331F6" w:rsidP="00332B4E">
      <w:pPr>
        <w:pStyle w:val="Caption"/>
      </w:pPr>
      <w:bookmarkStart w:id="2212" w:name="_Toc84269884"/>
      <w:r w:rsidRPr="007D1EB5">
        <w:t xml:space="preserve">Table </w:t>
      </w:r>
      <w:r w:rsidRPr="007D1EB5">
        <w:fldChar w:fldCharType="begin"/>
      </w:r>
      <w:r w:rsidRPr="007D1EB5">
        <w:instrText xml:space="preserve"> SEQ Table \* ARABIC </w:instrText>
      </w:r>
      <w:r w:rsidRPr="007D1EB5">
        <w:fldChar w:fldCharType="separate"/>
      </w:r>
      <w:r w:rsidR="004E5657">
        <w:rPr>
          <w:noProof/>
        </w:rPr>
        <w:t>7</w:t>
      </w:r>
      <w:r w:rsidRPr="007D1EB5">
        <w:fldChar w:fldCharType="end"/>
      </w:r>
      <w:r w:rsidRPr="007D1EB5">
        <w:t xml:space="preserve">: </w:t>
      </w:r>
      <w:r w:rsidR="00C3488F" w:rsidRPr="007D1EB5">
        <w:t>Naming Convention</w:t>
      </w:r>
      <w:bookmarkEnd w:id="2212"/>
    </w:p>
    <w:tbl>
      <w:tblPr>
        <w:tblStyle w:val="GridTable4-Accent1"/>
        <w:tblW w:w="0" w:type="auto"/>
        <w:tblLook w:val="04A0" w:firstRow="1" w:lastRow="0" w:firstColumn="1" w:lastColumn="0" w:noHBand="0" w:noVBand="1"/>
      </w:tblPr>
      <w:tblGrid>
        <w:gridCol w:w="1873"/>
        <w:gridCol w:w="3776"/>
        <w:gridCol w:w="3686"/>
      </w:tblGrid>
      <w:tr w:rsidR="001D61C9" w:rsidRPr="007D1EB5" w14:paraId="2F4831F0" w14:textId="77777777" w:rsidTr="00232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6E7BB1A" w14:textId="77777777" w:rsidR="001D61C9" w:rsidRPr="007D1EB5" w:rsidRDefault="001D61C9" w:rsidP="0023272A">
            <w:pPr>
              <w:rPr>
                <w:rFonts w:asciiTheme="minorHAnsi" w:hAnsiTheme="minorHAnsi" w:cstheme="minorHAnsi"/>
              </w:rPr>
            </w:pPr>
            <w:r w:rsidRPr="007D1EB5">
              <w:rPr>
                <w:rFonts w:asciiTheme="minorHAnsi" w:hAnsiTheme="minorHAnsi" w:cstheme="minorHAnsi"/>
              </w:rPr>
              <w:t>Configuration Type</w:t>
            </w:r>
          </w:p>
        </w:tc>
        <w:tc>
          <w:tcPr>
            <w:tcW w:w="4248" w:type="dxa"/>
          </w:tcPr>
          <w:p w14:paraId="4301A84A" w14:textId="7DC0D68C" w:rsidR="001D61C9" w:rsidRPr="007D1EB5" w:rsidRDefault="00F32E2D"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Naming Convention</w:t>
            </w:r>
          </w:p>
        </w:tc>
        <w:tc>
          <w:tcPr>
            <w:tcW w:w="3112" w:type="dxa"/>
          </w:tcPr>
          <w:p w14:paraId="31A2028A" w14:textId="77777777" w:rsidR="001D61C9" w:rsidRPr="007D1EB5" w:rsidRDefault="001D61C9"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Sample</w:t>
            </w:r>
          </w:p>
        </w:tc>
      </w:tr>
      <w:tr w:rsidR="001D61C9" w:rsidRPr="007D1EB5" w14:paraId="2DF783DF"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FB09ACD" w14:textId="77777777" w:rsidR="001D61C9" w:rsidRPr="007D1EB5" w:rsidRDefault="001D61C9" w:rsidP="0023272A">
            <w:pPr>
              <w:jc w:val="left"/>
              <w:rPr>
                <w:rFonts w:asciiTheme="minorHAnsi" w:hAnsiTheme="minorHAnsi" w:cstheme="minorHAnsi"/>
              </w:rPr>
            </w:pPr>
            <w:r w:rsidRPr="007D1EB5">
              <w:rPr>
                <w:rFonts w:asciiTheme="minorHAnsi" w:hAnsiTheme="minorHAnsi" w:cstheme="minorHAnsi"/>
              </w:rPr>
              <w:t>Application Names</w:t>
            </w:r>
          </w:p>
        </w:tc>
        <w:tc>
          <w:tcPr>
            <w:tcW w:w="4248" w:type="dxa"/>
          </w:tcPr>
          <w:p w14:paraId="352FA9C7" w14:textId="14F59F6D" w:rsidR="001D61C9" w:rsidRPr="007D1EB5"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Generic name of Applications as they are known in </w:t>
            </w:r>
            <w:r w:rsidR="00A77EF5" w:rsidRPr="007D1EB5">
              <w:rPr>
                <w:rFonts w:asciiTheme="minorHAnsi" w:hAnsiTheme="minorHAnsi" w:cstheme="minorHAnsi"/>
              </w:rPr>
              <w:t>Hormel</w:t>
            </w:r>
          </w:p>
        </w:tc>
        <w:tc>
          <w:tcPr>
            <w:tcW w:w="3112" w:type="dxa"/>
          </w:tcPr>
          <w:p w14:paraId="2CBC6070" w14:textId="69F3AF2B" w:rsidR="001D61C9" w:rsidRPr="007D1EB5"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Active Directory</w:t>
            </w:r>
          </w:p>
          <w:p w14:paraId="2CDE871C" w14:textId="77777777" w:rsidR="001D61C9" w:rsidRPr="007D1EB5" w:rsidRDefault="004443D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DMZ Active Directory</w:t>
            </w:r>
          </w:p>
          <w:p w14:paraId="51CC842D" w14:textId="3CBFB5FB" w:rsidR="004443DB" w:rsidRPr="007D1EB5" w:rsidRDefault="004443D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CF Plus</w:t>
            </w:r>
          </w:p>
        </w:tc>
      </w:tr>
      <w:tr w:rsidR="001D61C9" w:rsidRPr="007D1EB5" w14:paraId="4AC4FAD4" w14:textId="77777777" w:rsidTr="0023272A">
        <w:tc>
          <w:tcPr>
            <w:cnfStyle w:val="001000000000" w:firstRow="0" w:lastRow="0" w:firstColumn="1" w:lastColumn="0" w:oddVBand="0" w:evenVBand="0" w:oddHBand="0" w:evenHBand="0" w:firstRowFirstColumn="0" w:firstRowLastColumn="0" w:lastRowFirstColumn="0" w:lastRowLastColumn="0"/>
            <w:tcW w:w="1975" w:type="dxa"/>
          </w:tcPr>
          <w:p w14:paraId="0B8ACD78" w14:textId="77777777" w:rsidR="001D61C9" w:rsidRPr="007D1EB5" w:rsidRDefault="001D61C9" w:rsidP="0023272A">
            <w:pPr>
              <w:jc w:val="left"/>
              <w:rPr>
                <w:rFonts w:asciiTheme="minorHAnsi" w:hAnsiTheme="minorHAnsi" w:cstheme="minorHAnsi"/>
              </w:rPr>
            </w:pPr>
            <w:r w:rsidRPr="007D1EB5">
              <w:rPr>
                <w:rFonts w:asciiTheme="minorHAnsi" w:hAnsiTheme="minorHAnsi" w:cstheme="minorHAnsi"/>
              </w:rPr>
              <w:t>Workflow Names</w:t>
            </w:r>
          </w:p>
        </w:tc>
        <w:tc>
          <w:tcPr>
            <w:tcW w:w="4248" w:type="dxa"/>
          </w:tcPr>
          <w:p w14:paraId="66F924B2" w14:textId="7D30D984" w:rsidR="001D61C9" w:rsidRPr="007D1EB5" w:rsidRDefault="000E2488"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Capitalization</w:t>
            </w:r>
            <w:r w:rsidRPr="007D1EB5">
              <w:rPr>
                <w:rFonts w:asciiTheme="minorHAnsi" w:hAnsiTheme="minorHAnsi" w:cstheme="minorHAnsi"/>
                <w:b/>
                <w:bCs/>
              </w:rPr>
              <w:t xml:space="preserve">, </w:t>
            </w:r>
            <w:r w:rsidRPr="007D1EB5">
              <w:rPr>
                <w:rFonts w:asciiTheme="minorHAnsi" w:hAnsiTheme="minorHAnsi" w:cstheme="minorHAnsi"/>
              </w:rPr>
              <w:t>the first letter of a word in uppercase, and the rest of the letters in lowercase</w:t>
            </w:r>
            <w:r w:rsidR="00D254D8" w:rsidRPr="007D1EB5">
              <w:rPr>
                <w:rFonts w:asciiTheme="minorHAnsi" w:hAnsiTheme="minorHAnsi" w:cstheme="minorHAnsi"/>
              </w:rPr>
              <w:t xml:space="preserve"> or called Camel Case</w:t>
            </w:r>
            <w:r w:rsidRPr="007D1EB5">
              <w:rPr>
                <w:rFonts w:asciiTheme="minorHAnsi" w:hAnsiTheme="minorHAnsi" w:cstheme="minorHAnsi"/>
              </w:rPr>
              <w:t>.</w:t>
            </w:r>
          </w:p>
        </w:tc>
        <w:tc>
          <w:tcPr>
            <w:tcW w:w="3112" w:type="dxa"/>
          </w:tcPr>
          <w:p w14:paraId="7F17AFEC" w14:textId="0280403F" w:rsidR="001D61C9" w:rsidRPr="007D1EB5" w:rsidRDefault="00B23858"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Account Group </w:t>
            </w:r>
            <w:r w:rsidR="00911F9A" w:rsidRPr="007D1EB5">
              <w:rPr>
                <w:rFonts w:asciiTheme="minorHAnsi" w:hAnsiTheme="minorHAnsi" w:cstheme="minorHAnsi"/>
              </w:rPr>
              <w:t xml:space="preserve">Approval </w:t>
            </w:r>
            <w:r w:rsidRPr="007D1EB5">
              <w:rPr>
                <w:rFonts w:asciiTheme="minorHAnsi" w:hAnsiTheme="minorHAnsi" w:cstheme="minorHAnsi"/>
              </w:rPr>
              <w:t>Workflow</w:t>
            </w:r>
          </w:p>
        </w:tc>
      </w:tr>
      <w:tr w:rsidR="001D61C9" w:rsidRPr="007D1EB5" w14:paraId="6C49068C"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1D767DE" w14:textId="77777777" w:rsidR="001D61C9" w:rsidRPr="007D1EB5" w:rsidRDefault="001D61C9" w:rsidP="0023272A">
            <w:pPr>
              <w:jc w:val="left"/>
              <w:rPr>
                <w:rFonts w:asciiTheme="minorHAnsi" w:hAnsiTheme="minorHAnsi" w:cstheme="minorHAnsi"/>
              </w:rPr>
            </w:pPr>
            <w:r w:rsidRPr="007D1EB5">
              <w:rPr>
                <w:rFonts w:asciiTheme="minorHAnsi" w:hAnsiTheme="minorHAnsi" w:cstheme="minorHAnsi"/>
              </w:rPr>
              <w:t>Custom Attribute Names</w:t>
            </w:r>
          </w:p>
        </w:tc>
        <w:tc>
          <w:tcPr>
            <w:tcW w:w="4248" w:type="dxa"/>
          </w:tcPr>
          <w:p w14:paraId="3FB862C0" w14:textId="7BD86250" w:rsidR="001D61C9" w:rsidRPr="007D1EB5" w:rsidRDefault="006C4996"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Capitalization</w:t>
            </w:r>
            <w:r w:rsidRPr="007D1EB5">
              <w:rPr>
                <w:rFonts w:asciiTheme="minorHAnsi" w:hAnsiTheme="minorHAnsi" w:cstheme="minorHAnsi"/>
                <w:b/>
                <w:bCs/>
              </w:rPr>
              <w:t xml:space="preserve">, </w:t>
            </w:r>
            <w:r w:rsidRPr="007D1EB5">
              <w:rPr>
                <w:rFonts w:asciiTheme="minorHAnsi" w:hAnsiTheme="minorHAnsi" w:cstheme="minorHAnsi"/>
              </w:rPr>
              <w:t>the first letter of a word in uppercase, and the rest of the letters in lowercase or called Camel Case.</w:t>
            </w:r>
          </w:p>
        </w:tc>
        <w:tc>
          <w:tcPr>
            <w:tcW w:w="3112" w:type="dxa"/>
          </w:tcPr>
          <w:p w14:paraId="1FB134F3" w14:textId="4117FE8F" w:rsidR="001D61C9" w:rsidRPr="007D1EB5" w:rsidRDefault="006C4996"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C4996">
              <w:rPr>
                <w:rFonts w:asciiTheme="minorHAnsi" w:hAnsiTheme="minorHAnsi" w:cstheme="minorHAnsi"/>
              </w:rPr>
              <w:t>Description</w:t>
            </w:r>
          </w:p>
        </w:tc>
      </w:tr>
      <w:tr w:rsidR="001D61C9" w:rsidRPr="007D1EB5" w14:paraId="1D060FAA" w14:textId="77777777" w:rsidTr="0023272A">
        <w:tc>
          <w:tcPr>
            <w:cnfStyle w:val="001000000000" w:firstRow="0" w:lastRow="0" w:firstColumn="1" w:lastColumn="0" w:oddVBand="0" w:evenVBand="0" w:oddHBand="0" w:evenHBand="0" w:firstRowFirstColumn="0" w:firstRowLastColumn="0" w:lastRowFirstColumn="0" w:lastRowLastColumn="0"/>
            <w:tcW w:w="1975" w:type="dxa"/>
          </w:tcPr>
          <w:p w14:paraId="488D1282" w14:textId="26FB9944" w:rsidR="001D61C9" w:rsidRPr="007D1EB5" w:rsidRDefault="00384A80" w:rsidP="0023272A">
            <w:pPr>
              <w:jc w:val="left"/>
              <w:rPr>
                <w:rFonts w:asciiTheme="minorHAnsi" w:hAnsiTheme="minorHAnsi" w:cstheme="minorHAnsi"/>
              </w:rPr>
            </w:pPr>
            <w:r w:rsidRPr="007D1EB5">
              <w:rPr>
                <w:rFonts w:asciiTheme="minorHAnsi" w:hAnsiTheme="minorHAnsi" w:cstheme="minorHAnsi"/>
              </w:rPr>
              <w:t>Schedule Task Names</w:t>
            </w:r>
          </w:p>
        </w:tc>
        <w:tc>
          <w:tcPr>
            <w:tcW w:w="4248" w:type="dxa"/>
          </w:tcPr>
          <w:p w14:paraId="670BE38F" w14:textId="1D3381DF" w:rsidR="001D61C9" w:rsidRPr="007D1EB5" w:rsidRDefault="00C06D2A"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ALL CAPS</w:t>
            </w:r>
            <w:r w:rsidR="002074EA" w:rsidRPr="007D1EB5">
              <w:rPr>
                <w:rFonts w:asciiTheme="minorHAnsi" w:hAnsiTheme="minorHAnsi" w:cstheme="minorHAnsi"/>
                <w:bCs/>
              </w:rPr>
              <w:t xml:space="preserve">, </w:t>
            </w:r>
            <w:r w:rsidR="00384A80" w:rsidRPr="007D1EB5">
              <w:rPr>
                <w:rFonts w:asciiTheme="minorHAnsi" w:hAnsiTheme="minorHAnsi" w:cstheme="minorHAnsi"/>
              </w:rPr>
              <w:t>all</w:t>
            </w:r>
            <w:r w:rsidRPr="007D1EB5">
              <w:rPr>
                <w:rFonts w:asciiTheme="minorHAnsi" w:hAnsiTheme="minorHAnsi" w:cstheme="minorHAnsi"/>
              </w:rPr>
              <w:t xml:space="preserve"> letters in every word are capitalized.</w:t>
            </w:r>
          </w:p>
        </w:tc>
        <w:tc>
          <w:tcPr>
            <w:tcW w:w="3112" w:type="dxa"/>
          </w:tcPr>
          <w:p w14:paraId="43B8A136" w14:textId="77777777" w:rsidR="001D61C9" w:rsidRPr="007D1EB5" w:rsidRDefault="00C06D2A"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PROVISIONING_JOB</w:t>
            </w:r>
          </w:p>
          <w:p w14:paraId="4E25D916" w14:textId="00E7F56B" w:rsidR="00911F9A" w:rsidRPr="007D1EB5" w:rsidRDefault="00911F9A"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HORMEL_USER_RECON</w:t>
            </w:r>
          </w:p>
        </w:tc>
      </w:tr>
      <w:tr w:rsidR="001D61C9" w:rsidRPr="007D1EB5" w14:paraId="2E5FC82E"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0EC4030" w14:textId="77777777" w:rsidR="001D61C9" w:rsidRPr="007D1EB5" w:rsidRDefault="001D61C9" w:rsidP="0023272A">
            <w:pPr>
              <w:jc w:val="left"/>
              <w:rPr>
                <w:rFonts w:asciiTheme="minorHAnsi" w:hAnsiTheme="minorHAnsi" w:cstheme="minorHAnsi"/>
              </w:rPr>
            </w:pPr>
            <w:r w:rsidRPr="007D1EB5">
              <w:rPr>
                <w:rFonts w:asciiTheme="minorHAnsi" w:hAnsiTheme="minorHAnsi" w:cstheme="minorHAnsi"/>
              </w:rPr>
              <w:t>Application Entitlements</w:t>
            </w:r>
          </w:p>
        </w:tc>
        <w:tc>
          <w:tcPr>
            <w:tcW w:w="4248" w:type="dxa"/>
          </w:tcPr>
          <w:p w14:paraId="40DF6DB4" w14:textId="77777777" w:rsidR="001D61C9" w:rsidRPr="007D1EB5"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As defined in downstream systems</w:t>
            </w:r>
            <w:r w:rsidR="0080619D" w:rsidRPr="007D1EB5">
              <w:rPr>
                <w:rFonts w:asciiTheme="minorHAnsi" w:hAnsiTheme="minorHAnsi" w:cstheme="minorHAnsi"/>
              </w:rPr>
              <w:t>.</w:t>
            </w:r>
          </w:p>
          <w:p w14:paraId="126741FD" w14:textId="0EA73D18" w:rsidR="0080619D" w:rsidRPr="007D1EB5" w:rsidRDefault="0080619D"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12" w:type="dxa"/>
          </w:tcPr>
          <w:p w14:paraId="1E5B4481" w14:textId="7AAF4067" w:rsidR="001D61C9" w:rsidRPr="007D1EB5" w:rsidRDefault="00BB238B" w:rsidP="00370E4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themeColor="text1"/>
              </w:rPr>
              <w:t>NAMEDUSER_NO_RDP</w:t>
            </w:r>
          </w:p>
        </w:tc>
      </w:tr>
      <w:tr w:rsidR="005E7122" w:rsidRPr="007D1EB5" w14:paraId="3584F290" w14:textId="77777777" w:rsidTr="0023272A">
        <w:tc>
          <w:tcPr>
            <w:cnfStyle w:val="001000000000" w:firstRow="0" w:lastRow="0" w:firstColumn="1" w:lastColumn="0" w:oddVBand="0" w:evenVBand="0" w:oddHBand="0" w:evenHBand="0" w:firstRowFirstColumn="0" w:firstRowLastColumn="0" w:lastRowFirstColumn="0" w:lastRowLastColumn="0"/>
            <w:tcW w:w="1975" w:type="dxa"/>
          </w:tcPr>
          <w:p w14:paraId="25E552DF" w14:textId="0C28DDD2" w:rsidR="005E7122" w:rsidRPr="007D1EB5" w:rsidRDefault="005E7122" w:rsidP="0023272A">
            <w:pPr>
              <w:jc w:val="left"/>
              <w:rPr>
                <w:rFonts w:asciiTheme="minorHAnsi" w:hAnsiTheme="minorHAnsi" w:cstheme="minorHAnsi"/>
              </w:rPr>
            </w:pPr>
            <w:r w:rsidRPr="007D1EB5">
              <w:rPr>
                <w:rFonts w:asciiTheme="minorHAnsi" w:hAnsiTheme="minorHAnsi" w:cstheme="minorHAnsi"/>
              </w:rPr>
              <w:t>Campaign Name</w:t>
            </w:r>
          </w:p>
        </w:tc>
        <w:tc>
          <w:tcPr>
            <w:tcW w:w="4248" w:type="dxa"/>
          </w:tcPr>
          <w:p w14:paraId="69A8FF6A" w14:textId="01ABDFD7" w:rsidR="005E7122" w:rsidRPr="007D1EB5" w:rsidRDefault="005E7122"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ALL CAPS</w:t>
            </w:r>
            <w:r w:rsidRPr="007D1EB5">
              <w:rPr>
                <w:rFonts w:asciiTheme="minorHAnsi" w:hAnsiTheme="minorHAnsi" w:cstheme="minorHAnsi"/>
                <w:bCs/>
              </w:rPr>
              <w:t xml:space="preserve">, </w:t>
            </w:r>
            <w:r w:rsidRPr="007D1EB5">
              <w:rPr>
                <w:rFonts w:asciiTheme="minorHAnsi" w:hAnsiTheme="minorHAnsi" w:cstheme="minorHAnsi"/>
              </w:rPr>
              <w:t>all letters in every word are capitalized.</w:t>
            </w:r>
          </w:p>
        </w:tc>
        <w:tc>
          <w:tcPr>
            <w:tcW w:w="3112" w:type="dxa"/>
          </w:tcPr>
          <w:p w14:paraId="135B6D83" w14:textId="01C282F6" w:rsidR="005E7122" w:rsidRPr="007D1EB5" w:rsidRDefault="005E7122" w:rsidP="00370E4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D1EB5">
              <w:rPr>
                <w:rFonts w:asciiTheme="minorHAnsi" w:hAnsiTheme="minorHAnsi" w:cstheme="minorHAnsi"/>
                <w:color w:val="000000" w:themeColor="text1"/>
              </w:rPr>
              <w:t>USER_MANAGER_CAMPIAGN_(application name)</w:t>
            </w:r>
          </w:p>
        </w:tc>
      </w:tr>
    </w:tbl>
    <w:p w14:paraId="346A02E9" w14:textId="77777777" w:rsidR="001D61C9" w:rsidRPr="007D1EB5" w:rsidRDefault="001D61C9" w:rsidP="001D61C9">
      <w:pPr>
        <w:pStyle w:val="Heading2"/>
      </w:pPr>
      <w:bookmarkStart w:id="2213" w:name="_Toc84269794"/>
      <w:r w:rsidRPr="007D1EB5">
        <w:t>Applications</w:t>
      </w:r>
      <w:bookmarkEnd w:id="2213"/>
    </w:p>
    <w:p w14:paraId="61FE6156" w14:textId="6579D826" w:rsidR="001D61C9" w:rsidRPr="007D1EB5" w:rsidRDefault="001D61C9" w:rsidP="001D61C9">
      <w:pPr>
        <w:rPr>
          <w:rFonts w:asciiTheme="minorHAnsi" w:hAnsiTheme="minorHAnsi"/>
        </w:rPr>
      </w:pPr>
      <w:r w:rsidRPr="007D1EB5">
        <w:rPr>
          <w:rFonts w:asciiTheme="minorHAnsi" w:hAnsiTheme="minorHAnsi"/>
        </w:rPr>
        <w:t>Following applications will be defined on SSM</w:t>
      </w:r>
    </w:p>
    <w:p w14:paraId="0E66055F" w14:textId="23084ECF" w:rsidR="00A331F6" w:rsidRPr="007D1EB5" w:rsidRDefault="00A331F6" w:rsidP="00332B4E">
      <w:pPr>
        <w:pStyle w:val="Caption"/>
      </w:pPr>
      <w:bookmarkStart w:id="2214" w:name="_Toc84269885"/>
      <w:r w:rsidRPr="007D1EB5">
        <w:t xml:space="preserve">Table </w:t>
      </w:r>
      <w:r w:rsidRPr="007D1EB5">
        <w:fldChar w:fldCharType="begin"/>
      </w:r>
      <w:r w:rsidRPr="007D1EB5">
        <w:instrText xml:space="preserve"> SEQ Table \* ARABIC </w:instrText>
      </w:r>
      <w:r w:rsidRPr="007D1EB5">
        <w:fldChar w:fldCharType="separate"/>
      </w:r>
      <w:r w:rsidR="004E5657">
        <w:rPr>
          <w:noProof/>
        </w:rPr>
        <w:t>8</w:t>
      </w:r>
      <w:r w:rsidRPr="007D1EB5">
        <w:fldChar w:fldCharType="end"/>
      </w:r>
      <w:r w:rsidRPr="007D1EB5">
        <w:t xml:space="preserve">: </w:t>
      </w:r>
      <w:r w:rsidR="009E4775" w:rsidRPr="007D1EB5">
        <w:t>Application List</w:t>
      </w:r>
      <w:bookmarkEnd w:id="2214"/>
    </w:p>
    <w:tbl>
      <w:tblPr>
        <w:tblStyle w:val="GridTable4-Accent1"/>
        <w:tblW w:w="0" w:type="auto"/>
        <w:tblLook w:val="04A0" w:firstRow="1" w:lastRow="0" w:firstColumn="1" w:lastColumn="0" w:noHBand="0" w:noVBand="1"/>
      </w:tblPr>
      <w:tblGrid>
        <w:gridCol w:w="1192"/>
        <w:gridCol w:w="1860"/>
        <w:gridCol w:w="1176"/>
        <w:gridCol w:w="1240"/>
        <w:gridCol w:w="2196"/>
        <w:gridCol w:w="1671"/>
      </w:tblGrid>
      <w:tr w:rsidR="008911A4" w:rsidRPr="007D1EB5" w14:paraId="04562646" w14:textId="77777777" w:rsidTr="00432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76E8FF06" w14:textId="77777777" w:rsidR="008911A4" w:rsidRPr="007D1EB5" w:rsidRDefault="008911A4" w:rsidP="0023272A">
            <w:pPr>
              <w:rPr>
                <w:rFonts w:asciiTheme="minorHAnsi" w:hAnsiTheme="minorHAnsi" w:cstheme="minorHAnsi"/>
              </w:rPr>
            </w:pPr>
            <w:r w:rsidRPr="007D1EB5">
              <w:rPr>
                <w:rFonts w:asciiTheme="minorHAnsi" w:hAnsiTheme="minorHAnsi" w:cstheme="minorHAnsi"/>
              </w:rPr>
              <w:t>Application Name</w:t>
            </w:r>
          </w:p>
        </w:tc>
        <w:tc>
          <w:tcPr>
            <w:tcW w:w="1885" w:type="dxa"/>
          </w:tcPr>
          <w:p w14:paraId="638C80C3" w14:textId="77777777" w:rsidR="008911A4" w:rsidRPr="007D1EB5" w:rsidRDefault="008911A4"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Description</w:t>
            </w:r>
          </w:p>
        </w:tc>
        <w:tc>
          <w:tcPr>
            <w:tcW w:w="1149" w:type="dxa"/>
          </w:tcPr>
          <w:p w14:paraId="66012D75" w14:textId="705BD3EA" w:rsidR="008911A4" w:rsidRPr="007D1EB5" w:rsidRDefault="008911A4"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Attestation</w:t>
            </w:r>
          </w:p>
        </w:tc>
        <w:tc>
          <w:tcPr>
            <w:tcW w:w="1211" w:type="dxa"/>
          </w:tcPr>
          <w:p w14:paraId="2034B526" w14:textId="1901680B" w:rsidR="008911A4" w:rsidRPr="007D1EB5" w:rsidRDefault="008911A4"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Provisioning Support</w:t>
            </w:r>
          </w:p>
        </w:tc>
        <w:tc>
          <w:tcPr>
            <w:tcW w:w="2236" w:type="dxa"/>
          </w:tcPr>
          <w:p w14:paraId="21163365" w14:textId="25A26E5B" w:rsidR="008911A4" w:rsidRPr="007D1EB5" w:rsidRDefault="008911A4"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Reconciliation Support</w:t>
            </w:r>
          </w:p>
        </w:tc>
        <w:tc>
          <w:tcPr>
            <w:tcW w:w="1690" w:type="dxa"/>
          </w:tcPr>
          <w:p w14:paraId="6BBE7332" w14:textId="77777777" w:rsidR="008911A4" w:rsidRPr="007D1EB5" w:rsidRDefault="008911A4"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Connector(s)</w:t>
            </w:r>
          </w:p>
        </w:tc>
      </w:tr>
      <w:tr w:rsidR="008911A4" w:rsidRPr="007D1EB5" w14:paraId="4C4DFDA0" w14:textId="77777777" w:rsidTr="0043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0ACC3D9B" w14:textId="014DD77C" w:rsidR="008911A4" w:rsidRPr="007D1EB5" w:rsidRDefault="008911A4" w:rsidP="0023272A">
            <w:pPr>
              <w:jc w:val="left"/>
              <w:rPr>
                <w:rFonts w:asciiTheme="minorHAnsi" w:hAnsiTheme="minorHAnsi" w:cstheme="minorHAnsi"/>
              </w:rPr>
            </w:pPr>
            <w:r w:rsidRPr="007D1EB5">
              <w:rPr>
                <w:rFonts w:asciiTheme="minorHAnsi" w:hAnsiTheme="minorHAnsi" w:cstheme="minorHAnsi"/>
              </w:rPr>
              <w:t>HFC Active Directory</w:t>
            </w:r>
          </w:p>
        </w:tc>
        <w:tc>
          <w:tcPr>
            <w:tcW w:w="1885" w:type="dxa"/>
          </w:tcPr>
          <w:p w14:paraId="58642A0A" w14:textId="77777777" w:rsidR="008911A4" w:rsidRPr="007D1EB5" w:rsidRDefault="008911A4"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Downstream system</w:t>
            </w:r>
          </w:p>
        </w:tc>
        <w:tc>
          <w:tcPr>
            <w:tcW w:w="1149" w:type="dxa"/>
          </w:tcPr>
          <w:p w14:paraId="52C6F394" w14:textId="77777777" w:rsidR="008911A4" w:rsidRPr="007D1EB5" w:rsidRDefault="008911A4"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p w14:paraId="49BD8622" w14:textId="77777777" w:rsidR="008911A4" w:rsidRPr="007D1EB5" w:rsidRDefault="008911A4"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 Account</w:t>
            </w:r>
          </w:p>
          <w:p w14:paraId="43DEEC86" w14:textId="0B8EE61D" w:rsidR="008911A4" w:rsidRPr="007D1EB5" w:rsidRDefault="008911A4"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Service </w:t>
            </w:r>
            <w:r w:rsidR="005B2189" w:rsidRPr="007D1EB5">
              <w:rPr>
                <w:rFonts w:asciiTheme="minorHAnsi" w:hAnsiTheme="minorHAnsi" w:cstheme="minorHAnsi"/>
              </w:rPr>
              <w:t>A</w:t>
            </w:r>
            <w:r w:rsidRPr="007D1EB5">
              <w:rPr>
                <w:rFonts w:asciiTheme="minorHAnsi" w:hAnsiTheme="minorHAnsi" w:cstheme="minorHAnsi"/>
              </w:rPr>
              <w:t>ccount</w:t>
            </w:r>
          </w:p>
        </w:tc>
        <w:tc>
          <w:tcPr>
            <w:tcW w:w="1211" w:type="dxa"/>
          </w:tcPr>
          <w:p w14:paraId="15ADAD75" w14:textId="08C68B69" w:rsidR="008911A4" w:rsidRPr="007D1EB5" w:rsidRDefault="008911A4"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2236" w:type="dxa"/>
          </w:tcPr>
          <w:p w14:paraId="42E42397" w14:textId="57319584" w:rsidR="008911A4" w:rsidRPr="007D1EB5" w:rsidRDefault="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1690" w:type="dxa"/>
          </w:tcPr>
          <w:p w14:paraId="453639A3" w14:textId="77777777" w:rsidR="008911A4" w:rsidRPr="007D1EB5" w:rsidRDefault="008911A4"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AD</w:t>
            </w:r>
          </w:p>
        </w:tc>
      </w:tr>
      <w:tr w:rsidR="008911A4" w:rsidRPr="007D1EB5" w14:paraId="32B87AD6" w14:textId="77777777" w:rsidTr="00432E2F">
        <w:tc>
          <w:tcPr>
            <w:cnfStyle w:val="001000000000" w:firstRow="0" w:lastRow="0" w:firstColumn="1" w:lastColumn="0" w:oddVBand="0" w:evenVBand="0" w:oddHBand="0" w:evenHBand="0" w:firstRowFirstColumn="0" w:firstRowLastColumn="0" w:lastRowFirstColumn="0" w:lastRowLastColumn="0"/>
            <w:tcW w:w="1164" w:type="dxa"/>
          </w:tcPr>
          <w:p w14:paraId="353C530A" w14:textId="53E936DD" w:rsidR="008911A4" w:rsidRPr="007D1EB5" w:rsidRDefault="008911A4" w:rsidP="0023272A">
            <w:pPr>
              <w:jc w:val="left"/>
              <w:rPr>
                <w:rFonts w:asciiTheme="minorHAnsi" w:hAnsiTheme="minorHAnsi" w:cstheme="minorHAnsi"/>
              </w:rPr>
            </w:pPr>
            <w:r w:rsidRPr="007D1EB5">
              <w:rPr>
                <w:rFonts w:asciiTheme="minorHAnsi" w:hAnsiTheme="minorHAnsi" w:cstheme="minorHAnsi"/>
              </w:rPr>
              <w:lastRenderedPageBreak/>
              <w:t>DMZ Active Directory</w:t>
            </w:r>
          </w:p>
        </w:tc>
        <w:tc>
          <w:tcPr>
            <w:tcW w:w="1885" w:type="dxa"/>
          </w:tcPr>
          <w:p w14:paraId="664A839E" w14:textId="49C4F5CF" w:rsidR="008911A4" w:rsidRPr="007D1EB5" w:rsidRDefault="008911A4"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Downstream system</w:t>
            </w:r>
          </w:p>
        </w:tc>
        <w:tc>
          <w:tcPr>
            <w:tcW w:w="1149" w:type="dxa"/>
          </w:tcPr>
          <w:p w14:paraId="40771444" w14:textId="77777777" w:rsidR="005B2189"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p w14:paraId="33515D3B" w14:textId="77777777" w:rsidR="005B2189"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 Account</w:t>
            </w:r>
          </w:p>
          <w:p w14:paraId="53A82E32" w14:textId="537262D2" w:rsidR="008911A4"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Service Account</w:t>
            </w:r>
          </w:p>
        </w:tc>
        <w:tc>
          <w:tcPr>
            <w:tcW w:w="1211" w:type="dxa"/>
          </w:tcPr>
          <w:p w14:paraId="76012048" w14:textId="767BF112" w:rsidR="008911A4" w:rsidRPr="007D1EB5" w:rsidRDefault="005B2189"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2236" w:type="dxa"/>
          </w:tcPr>
          <w:p w14:paraId="24406E7B" w14:textId="1EA35894" w:rsidR="008911A4" w:rsidRPr="007D1EB5" w:rsidRDefault="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1690" w:type="dxa"/>
          </w:tcPr>
          <w:p w14:paraId="56DB3621" w14:textId="3B7F74E3" w:rsidR="008911A4" w:rsidRPr="007D1EB5" w:rsidRDefault="005B2189"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AD</w:t>
            </w:r>
          </w:p>
        </w:tc>
      </w:tr>
      <w:tr w:rsidR="008911A4" w:rsidRPr="007D1EB5" w14:paraId="0A00EA6E" w14:textId="77777777" w:rsidTr="0043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2DBEBA19" w14:textId="65BCCD77" w:rsidR="008911A4" w:rsidRPr="007D1EB5" w:rsidRDefault="005B2189" w:rsidP="00F32F84">
            <w:pPr>
              <w:jc w:val="left"/>
              <w:rPr>
                <w:rFonts w:asciiTheme="minorHAnsi" w:hAnsiTheme="minorHAnsi" w:cstheme="minorHAnsi"/>
              </w:rPr>
            </w:pPr>
            <w:r w:rsidRPr="007D1EB5">
              <w:rPr>
                <w:rFonts w:asciiTheme="minorHAnsi" w:hAnsiTheme="minorHAnsi" w:cstheme="minorHAnsi"/>
              </w:rPr>
              <w:t>iSeries (ASDPT001)</w:t>
            </w:r>
          </w:p>
        </w:tc>
        <w:tc>
          <w:tcPr>
            <w:tcW w:w="1885" w:type="dxa"/>
          </w:tcPr>
          <w:p w14:paraId="08F60FBA" w14:textId="5F9F85E9" w:rsidR="008911A4" w:rsidRPr="007D1EB5" w:rsidRDefault="008E4FB7"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Target Reconciliation</w:t>
            </w:r>
          </w:p>
        </w:tc>
        <w:tc>
          <w:tcPr>
            <w:tcW w:w="1149" w:type="dxa"/>
          </w:tcPr>
          <w:p w14:paraId="3114F95A" w14:textId="77777777" w:rsidR="005B2189" w:rsidRPr="007D1EB5" w:rsidRDefault="005B2189"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p w14:paraId="02D52E09" w14:textId="020139DF" w:rsidR="008911A4" w:rsidRPr="007D1EB5" w:rsidRDefault="005B2189"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 Account and Entitlement</w:t>
            </w:r>
          </w:p>
        </w:tc>
        <w:tc>
          <w:tcPr>
            <w:tcW w:w="1211" w:type="dxa"/>
          </w:tcPr>
          <w:p w14:paraId="62C6005A" w14:textId="19612666" w:rsidR="008911A4" w:rsidRPr="007D1EB5" w:rsidRDefault="005B2189"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w:t>
            </w:r>
          </w:p>
        </w:tc>
        <w:tc>
          <w:tcPr>
            <w:tcW w:w="2236" w:type="dxa"/>
          </w:tcPr>
          <w:p w14:paraId="610855DC" w14:textId="1078EE2C" w:rsidR="008911A4" w:rsidRPr="007D1EB5" w:rsidRDefault="005B2189"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1690" w:type="dxa"/>
          </w:tcPr>
          <w:p w14:paraId="17D2B89C" w14:textId="27D3DE48" w:rsidR="008911A4" w:rsidRPr="007D1EB5" w:rsidRDefault="005B2189"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Flat File </w:t>
            </w:r>
            <w:r w:rsidR="00BD7F20">
              <w:rPr>
                <w:rFonts w:asciiTheme="minorHAnsi" w:hAnsiTheme="minorHAnsi" w:cstheme="minorHAnsi"/>
              </w:rPr>
              <w:t>based Import Job</w:t>
            </w:r>
          </w:p>
        </w:tc>
      </w:tr>
      <w:tr w:rsidR="005B2189" w:rsidRPr="007D1EB5" w14:paraId="54512EB6" w14:textId="77777777" w:rsidTr="00432E2F">
        <w:tc>
          <w:tcPr>
            <w:cnfStyle w:val="001000000000" w:firstRow="0" w:lastRow="0" w:firstColumn="1" w:lastColumn="0" w:oddVBand="0" w:evenVBand="0" w:oddHBand="0" w:evenHBand="0" w:firstRowFirstColumn="0" w:firstRowLastColumn="0" w:lastRowFirstColumn="0" w:lastRowLastColumn="0"/>
            <w:tcW w:w="1164" w:type="dxa"/>
          </w:tcPr>
          <w:p w14:paraId="58E59F5B" w14:textId="0A3212F3" w:rsidR="005B2189" w:rsidRPr="007D1EB5" w:rsidRDefault="005B2189" w:rsidP="005B2189">
            <w:pPr>
              <w:jc w:val="left"/>
              <w:rPr>
                <w:rFonts w:asciiTheme="minorHAnsi" w:hAnsiTheme="minorHAnsi" w:cstheme="minorHAnsi"/>
              </w:rPr>
            </w:pPr>
            <w:r w:rsidRPr="007D1EB5">
              <w:rPr>
                <w:rFonts w:asciiTheme="minorHAnsi" w:hAnsiTheme="minorHAnsi" w:cstheme="minorHAnsi"/>
              </w:rPr>
              <w:t>CF PLUS</w:t>
            </w:r>
          </w:p>
        </w:tc>
        <w:tc>
          <w:tcPr>
            <w:tcW w:w="1885" w:type="dxa"/>
          </w:tcPr>
          <w:p w14:paraId="7C1F510E" w14:textId="06032941" w:rsidR="005B2189" w:rsidRPr="007D1EB5" w:rsidRDefault="008E4FB7"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Target Reconciliation </w:t>
            </w:r>
          </w:p>
        </w:tc>
        <w:tc>
          <w:tcPr>
            <w:tcW w:w="1149" w:type="dxa"/>
          </w:tcPr>
          <w:p w14:paraId="0C0A6BF4" w14:textId="77777777" w:rsidR="005B2189"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p w14:paraId="58756E9C" w14:textId="06DC21B2" w:rsidR="005B2189"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 Account and Entitlement</w:t>
            </w:r>
          </w:p>
        </w:tc>
        <w:tc>
          <w:tcPr>
            <w:tcW w:w="1211" w:type="dxa"/>
          </w:tcPr>
          <w:p w14:paraId="2C213F80" w14:textId="1EF11396" w:rsidR="005B2189"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w:t>
            </w:r>
          </w:p>
        </w:tc>
        <w:tc>
          <w:tcPr>
            <w:tcW w:w="2236" w:type="dxa"/>
          </w:tcPr>
          <w:p w14:paraId="128DC966" w14:textId="1B9D8D09" w:rsidR="005B2189" w:rsidRPr="007D1EB5" w:rsidRDefault="005B2189"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1690" w:type="dxa"/>
          </w:tcPr>
          <w:p w14:paraId="647414DC" w14:textId="425265D3" w:rsidR="005B2189" w:rsidRPr="007D1EB5" w:rsidRDefault="00BD7F20" w:rsidP="005B218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Flat File </w:t>
            </w:r>
            <w:r>
              <w:rPr>
                <w:rFonts w:asciiTheme="minorHAnsi" w:hAnsiTheme="minorHAnsi" w:cstheme="minorHAnsi"/>
              </w:rPr>
              <w:t>based Import Job</w:t>
            </w:r>
          </w:p>
        </w:tc>
      </w:tr>
      <w:tr w:rsidR="005B2189" w:rsidRPr="007D1EB5" w14:paraId="56675C43" w14:textId="77777777" w:rsidTr="0043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1A597778" w14:textId="475663E7" w:rsidR="005B2189" w:rsidRPr="007D1EB5" w:rsidRDefault="005B2189" w:rsidP="005B2189">
            <w:pPr>
              <w:jc w:val="left"/>
              <w:rPr>
                <w:rFonts w:asciiTheme="minorHAnsi" w:hAnsiTheme="minorHAnsi" w:cstheme="minorHAnsi"/>
              </w:rPr>
            </w:pPr>
            <w:r w:rsidRPr="007D1EB5">
              <w:rPr>
                <w:rFonts w:asciiTheme="minorHAnsi" w:hAnsiTheme="minorHAnsi" w:cstheme="minorHAnsi"/>
              </w:rPr>
              <w:t>SMART</w:t>
            </w:r>
          </w:p>
        </w:tc>
        <w:tc>
          <w:tcPr>
            <w:tcW w:w="1885" w:type="dxa"/>
          </w:tcPr>
          <w:p w14:paraId="7549038B" w14:textId="6E1926DE" w:rsidR="005B2189" w:rsidRPr="007D1EB5" w:rsidRDefault="008E4FB7"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Target Reconciliation </w:t>
            </w:r>
          </w:p>
        </w:tc>
        <w:tc>
          <w:tcPr>
            <w:tcW w:w="1149" w:type="dxa"/>
          </w:tcPr>
          <w:p w14:paraId="7DBF888D" w14:textId="77777777" w:rsidR="005B2189" w:rsidRPr="007D1EB5" w:rsidRDefault="005B2189"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p w14:paraId="0D19DA3E" w14:textId="37E6933E" w:rsidR="005B2189" w:rsidRPr="007D1EB5" w:rsidRDefault="005B2189"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 Account and Entitlement</w:t>
            </w:r>
          </w:p>
        </w:tc>
        <w:tc>
          <w:tcPr>
            <w:tcW w:w="1211" w:type="dxa"/>
          </w:tcPr>
          <w:p w14:paraId="33D641FC" w14:textId="23EA94C6" w:rsidR="005B2189" w:rsidRPr="007D1EB5" w:rsidRDefault="005B2189"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w:t>
            </w:r>
          </w:p>
        </w:tc>
        <w:tc>
          <w:tcPr>
            <w:tcW w:w="2236" w:type="dxa"/>
          </w:tcPr>
          <w:p w14:paraId="3DAE22A2" w14:textId="063864FF" w:rsidR="005B2189" w:rsidRPr="007D1EB5" w:rsidRDefault="005B2189"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Yes</w:t>
            </w:r>
          </w:p>
        </w:tc>
        <w:tc>
          <w:tcPr>
            <w:tcW w:w="1690" w:type="dxa"/>
          </w:tcPr>
          <w:p w14:paraId="5C7382A2" w14:textId="499D1A2E" w:rsidR="005B2189" w:rsidRPr="007D1EB5" w:rsidRDefault="005B2189" w:rsidP="005B218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Flat File connector</w:t>
            </w:r>
          </w:p>
        </w:tc>
      </w:tr>
    </w:tbl>
    <w:p w14:paraId="7FEA2CE9" w14:textId="77777777" w:rsidR="001D61C9" w:rsidRPr="007D1EB5" w:rsidRDefault="001D61C9" w:rsidP="001D61C9">
      <w:pPr>
        <w:rPr>
          <w:rFonts w:asciiTheme="minorHAnsi" w:hAnsiTheme="minorHAnsi"/>
        </w:rPr>
      </w:pPr>
    </w:p>
    <w:p w14:paraId="55C9DC0E" w14:textId="7FADA3A7" w:rsidR="001D61C9" w:rsidRPr="007D1EB5" w:rsidRDefault="001D61C9" w:rsidP="001D61C9">
      <w:pPr>
        <w:rPr>
          <w:rFonts w:asciiTheme="minorHAnsi" w:hAnsiTheme="minorHAnsi" w:cstheme="minorHAnsi"/>
        </w:rPr>
      </w:pPr>
      <w:r w:rsidRPr="007D1EB5">
        <w:rPr>
          <w:rFonts w:asciiTheme="minorHAnsi" w:hAnsiTheme="minorHAnsi" w:cstheme="minorHAnsi"/>
        </w:rPr>
        <w:t>Note: Target Reconciliation means that Saviynt will attempt to co-relate accounts from the source with existing identities, and not create a new identity.</w:t>
      </w:r>
    </w:p>
    <w:p w14:paraId="2505EE55" w14:textId="0CABEF51" w:rsidR="000A6B67" w:rsidRPr="007D1EB5" w:rsidRDefault="00D003AA" w:rsidP="000A6B67">
      <w:pPr>
        <w:pStyle w:val="Heading2"/>
      </w:pPr>
      <w:bookmarkStart w:id="2215" w:name="_Toc38291384"/>
      <w:bookmarkStart w:id="2216" w:name="_Toc38300588"/>
      <w:bookmarkStart w:id="2217" w:name="_Toc38302909"/>
      <w:bookmarkStart w:id="2218" w:name="_Toc38386493"/>
      <w:bookmarkStart w:id="2219" w:name="_Toc38392210"/>
      <w:bookmarkStart w:id="2220" w:name="_Toc38389529"/>
      <w:bookmarkStart w:id="2221" w:name="_Toc38291385"/>
      <w:bookmarkStart w:id="2222" w:name="_Toc38300589"/>
      <w:bookmarkStart w:id="2223" w:name="_Toc38302910"/>
      <w:bookmarkStart w:id="2224" w:name="_Toc38386494"/>
      <w:bookmarkStart w:id="2225" w:name="_Toc38392211"/>
      <w:bookmarkStart w:id="2226" w:name="_Toc38389530"/>
      <w:bookmarkStart w:id="2227" w:name="_Toc38291418"/>
      <w:bookmarkStart w:id="2228" w:name="_Toc38300622"/>
      <w:bookmarkStart w:id="2229" w:name="_Toc38302943"/>
      <w:bookmarkStart w:id="2230" w:name="_Toc38386527"/>
      <w:bookmarkStart w:id="2231" w:name="_Toc38392244"/>
      <w:bookmarkStart w:id="2232" w:name="_Toc38389563"/>
      <w:bookmarkStart w:id="2233" w:name="_Toc38291419"/>
      <w:bookmarkStart w:id="2234" w:name="_Toc38300623"/>
      <w:bookmarkStart w:id="2235" w:name="_Toc38302944"/>
      <w:bookmarkStart w:id="2236" w:name="_Toc38386528"/>
      <w:bookmarkStart w:id="2237" w:name="_Toc38392245"/>
      <w:bookmarkStart w:id="2238" w:name="_Toc38389564"/>
      <w:bookmarkStart w:id="2239" w:name="_Toc38291420"/>
      <w:bookmarkStart w:id="2240" w:name="_Toc38300624"/>
      <w:bookmarkStart w:id="2241" w:name="_Toc38302945"/>
      <w:bookmarkStart w:id="2242" w:name="_Toc38386529"/>
      <w:bookmarkStart w:id="2243" w:name="_Toc38392246"/>
      <w:bookmarkStart w:id="2244" w:name="_Toc38389565"/>
      <w:bookmarkStart w:id="2245" w:name="_Toc38291463"/>
      <w:bookmarkStart w:id="2246" w:name="_Toc38300667"/>
      <w:bookmarkStart w:id="2247" w:name="_Toc38302988"/>
      <w:bookmarkStart w:id="2248" w:name="_Toc38386572"/>
      <w:bookmarkStart w:id="2249" w:name="_Toc38392289"/>
      <w:bookmarkStart w:id="2250" w:name="_Toc38389608"/>
      <w:bookmarkStart w:id="2251" w:name="_Toc38291464"/>
      <w:bookmarkStart w:id="2252" w:name="_Toc38300668"/>
      <w:bookmarkStart w:id="2253" w:name="_Toc38302989"/>
      <w:bookmarkStart w:id="2254" w:name="_Toc38386573"/>
      <w:bookmarkStart w:id="2255" w:name="_Toc38392290"/>
      <w:bookmarkStart w:id="2256" w:name="_Toc38389609"/>
      <w:bookmarkStart w:id="2257" w:name="_Toc84269795"/>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r w:rsidRPr="007D1EB5">
        <w:t xml:space="preserve">HFC </w:t>
      </w:r>
      <w:r w:rsidR="000A6B67" w:rsidRPr="007D1EB5">
        <w:t>Active Directory Connector Design</w:t>
      </w:r>
      <w:bookmarkEnd w:id="2257"/>
    </w:p>
    <w:p w14:paraId="14C0DE11" w14:textId="555FB2C8" w:rsidR="001D3B14" w:rsidRPr="007D1EB5" w:rsidRDefault="00116595" w:rsidP="00D75042">
      <w:pPr>
        <w:pStyle w:val="Heading3"/>
        <w:rPr>
          <w:rFonts w:asciiTheme="minorHAnsi" w:hAnsiTheme="minorHAnsi"/>
        </w:rPr>
      </w:pPr>
      <w:bookmarkStart w:id="2258" w:name="_Toc84269796"/>
      <w:r w:rsidRPr="007D1EB5">
        <w:rPr>
          <w:rFonts w:asciiTheme="minorHAnsi" w:hAnsiTheme="minorHAnsi"/>
        </w:rPr>
        <w:t xml:space="preserve">User Account </w:t>
      </w:r>
      <w:r w:rsidR="001D3B14" w:rsidRPr="007D1EB5">
        <w:rPr>
          <w:rFonts w:asciiTheme="minorHAnsi" w:hAnsiTheme="minorHAnsi"/>
        </w:rPr>
        <w:t>Correlation Rule</w:t>
      </w:r>
      <w:bookmarkEnd w:id="2258"/>
    </w:p>
    <w:p w14:paraId="7494229A" w14:textId="4D06300B" w:rsidR="00D65C53" w:rsidRPr="007D1EB5" w:rsidRDefault="00D65C53" w:rsidP="004627FD">
      <w:pPr>
        <w:rPr>
          <w:rFonts w:asciiTheme="minorHAnsi" w:hAnsiTheme="minorHAnsi" w:cstheme="minorHAnsi"/>
        </w:rPr>
      </w:pPr>
      <w:r w:rsidRPr="007D1EB5">
        <w:rPr>
          <w:rFonts w:asciiTheme="minorHAnsi" w:hAnsiTheme="minorHAnsi" w:cstheme="minorHAnsi"/>
        </w:rPr>
        <w:t xml:space="preserve">Users present in Saviynt will be correlated to </w:t>
      </w:r>
      <w:r w:rsidR="00D003AA" w:rsidRPr="007D1EB5">
        <w:rPr>
          <w:rFonts w:asciiTheme="minorHAnsi" w:hAnsiTheme="minorHAnsi" w:cstheme="minorHAnsi"/>
        </w:rPr>
        <w:t xml:space="preserve">HFC </w:t>
      </w:r>
      <w:r w:rsidRPr="007D1EB5">
        <w:rPr>
          <w:rFonts w:asciiTheme="minorHAnsi" w:hAnsiTheme="minorHAnsi" w:cstheme="minorHAnsi"/>
        </w:rPr>
        <w:t>Active Directory account using below correlation rule.</w:t>
      </w:r>
    </w:p>
    <w:p w14:paraId="28462A04" w14:textId="456D50A1" w:rsidR="00EC0F48" w:rsidRPr="007D1EB5" w:rsidRDefault="00EC0F48" w:rsidP="00332B4E">
      <w:pPr>
        <w:pStyle w:val="Caption"/>
      </w:pPr>
      <w:bookmarkStart w:id="2259" w:name="_Toc84269886"/>
      <w:r w:rsidRPr="007D1EB5">
        <w:t xml:space="preserve">Table </w:t>
      </w:r>
      <w:r w:rsidRPr="007D1EB5">
        <w:fldChar w:fldCharType="begin"/>
      </w:r>
      <w:r w:rsidRPr="007D1EB5">
        <w:instrText xml:space="preserve"> SEQ Table \* ARABIC </w:instrText>
      </w:r>
      <w:r w:rsidRPr="007D1EB5">
        <w:fldChar w:fldCharType="separate"/>
      </w:r>
      <w:r w:rsidR="004E5657">
        <w:rPr>
          <w:noProof/>
        </w:rPr>
        <w:t>9</w:t>
      </w:r>
      <w:r w:rsidRPr="007D1EB5">
        <w:fldChar w:fldCharType="end"/>
      </w:r>
      <w:r w:rsidRPr="007D1EB5">
        <w:t xml:space="preserve"> : </w:t>
      </w:r>
      <w:r w:rsidR="00E66042" w:rsidRPr="007D1EB5">
        <w:t>Active Directory Correlation Rule</w:t>
      </w:r>
      <w:bookmarkEnd w:id="2259"/>
    </w:p>
    <w:tbl>
      <w:tblPr>
        <w:tblStyle w:val="GridTable4-Accent1"/>
        <w:tblW w:w="9335" w:type="dxa"/>
        <w:tblLook w:val="04A0" w:firstRow="1" w:lastRow="0" w:firstColumn="1" w:lastColumn="0" w:noHBand="0" w:noVBand="1"/>
      </w:tblPr>
      <w:tblGrid>
        <w:gridCol w:w="605"/>
        <w:gridCol w:w="2540"/>
        <w:gridCol w:w="2483"/>
        <w:gridCol w:w="3707"/>
      </w:tblGrid>
      <w:tr w:rsidR="00D65C53" w:rsidRPr="007D1EB5" w14:paraId="6C49877C" w14:textId="77777777" w:rsidTr="004627FD">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7F34DF84" w14:textId="77777777" w:rsidR="00D65C53" w:rsidRPr="007D1EB5" w:rsidRDefault="00D65C53" w:rsidP="00E63C29">
            <w:pPr>
              <w:rPr>
                <w:rFonts w:asciiTheme="minorHAnsi" w:hAnsiTheme="minorHAnsi" w:cstheme="minorHAnsi"/>
                <w:bCs w:val="0"/>
              </w:rPr>
            </w:pPr>
            <w:r w:rsidRPr="007D1EB5">
              <w:rPr>
                <w:rFonts w:asciiTheme="minorHAnsi" w:hAnsiTheme="minorHAnsi" w:cstheme="minorHAnsi"/>
                <w:bCs w:val="0"/>
              </w:rPr>
              <w:t>Sr No</w:t>
            </w:r>
          </w:p>
        </w:tc>
        <w:tc>
          <w:tcPr>
            <w:tcW w:w="2540" w:type="dxa"/>
            <w:hideMark/>
          </w:tcPr>
          <w:p w14:paraId="2A6FBD38" w14:textId="5D3A16B5" w:rsidR="00D65C53" w:rsidRPr="007D1EB5" w:rsidRDefault="00D65C53" w:rsidP="004627F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w:t>
            </w:r>
            <w:r w:rsidR="00265BCB" w:rsidRPr="007D1EB5">
              <w:rPr>
                <w:rFonts w:asciiTheme="minorHAnsi" w:hAnsiTheme="minorHAnsi" w:cstheme="minorHAnsi"/>
                <w:bCs w:val="0"/>
              </w:rPr>
              <w:t xml:space="preserve"> User</w:t>
            </w:r>
            <w:r w:rsidRPr="007D1EB5">
              <w:rPr>
                <w:rFonts w:asciiTheme="minorHAnsi" w:hAnsiTheme="minorHAnsi" w:cstheme="minorHAnsi"/>
                <w:bCs w:val="0"/>
              </w:rPr>
              <w:t xml:space="preserve"> Attribute Name</w:t>
            </w:r>
          </w:p>
        </w:tc>
        <w:tc>
          <w:tcPr>
            <w:tcW w:w="2483" w:type="dxa"/>
          </w:tcPr>
          <w:p w14:paraId="0EFB47E1" w14:textId="1157DF21" w:rsidR="00D65C53" w:rsidRPr="007D1EB5" w:rsidRDefault="00D65C5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Relation</w:t>
            </w:r>
          </w:p>
        </w:tc>
        <w:tc>
          <w:tcPr>
            <w:tcW w:w="3707" w:type="dxa"/>
            <w:hideMark/>
          </w:tcPr>
          <w:p w14:paraId="1BBAE756" w14:textId="5AFBF538" w:rsidR="00D65C53" w:rsidRPr="007D1EB5" w:rsidRDefault="00D65C5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Active Directory Attribute Name</w:t>
            </w:r>
          </w:p>
        </w:tc>
      </w:tr>
      <w:tr w:rsidR="00D65C53" w:rsidRPr="007D1EB5" w14:paraId="5B2F6F38" w14:textId="77777777" w:rsidTr="004627FD">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5BDF978E" w14:textId="6F8D33E6" w:rsidR="00D65C53" w:rsidRPr="007D1EB5" w:rsidRDefault="00212AB4" w:rsidP="00E63C29">
            <w:pPr>
              <w:rPr>
                <w:rFonts w:asciiTheme="minorHAnsi" w:hAnsiTheme="minorHAnsi" w:cstheme="minorHAnsi"/>
                <w:color w:val="000000"/>
              </w:rPr>
            </w:pPr>
            <w:r w:rsidRPr="007D1EB5">
              <w:rPr>
                <w:rFonts w:asciiTheme="minorHAnsi" w:hAnsiTheme="minorHAnsi" w:cstheme="minorHAnsi"/>
                <w:color w:val="000000"/>
              </w:rPr>
              <w:t>1</w:t>
            </w:r>
          </w:p>
        </w:tc>
        <w:tc>
          <w:tcPr>
            <w:tcW w:w="2540" w:type="dxa"/>
          </w:tcPr>
          <w:p w14:paraId="2BC61800" w14:textId="0F30B3EF" w:rsidR="00D65C53" w:rsidRPr="007D1EB5" w:rsidRDefault="00212AB4"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UserName</w:t>
            </w:r>
            <w:proofErr w:type="spellEnd"/>
          </w:p>
        </w:tc>
        <w:tc>
          <w:tcPr>
            <w:tcW w:w="2483" w:type="dxa"/>
          </w:tcPr>
          <w:p w14:paraId="1DB7D718" w14:textId="38496B19" w:rsidR="00D65C53" w:rsidRPr="007D1EB5" w:rsidRDefault="00212AB4"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Equals</w:t>
            </w:r>
          </w:p>
        </w:tc>
        <w:tc>
          <w:tcPr>
            <w:tcW w:w="3707" w:type="dxa"/>
          </w:tcPr>
          <w:p w14:paraId="699383AD" w14:textId="4D65EA2A" w:rsidR="00D65C53" w:rsidRPr="007D1EB5" w:rsidRDefault="00212AB4"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sAMAccountName</w:t>
            </w:r>
            <w:proofErr w:type="spellEnd"/>
          </w:p>
        </w:tc>
      </w:tr>
    </w:tbl>
    <w:p w14:paraId="3B852DA5" w14:textId="539E976A" w:rsidR="00E01813" w:rsidRPr="007D1EB5" w:rsidRDefault="00E01813" w:rsidP="004627FD">
      <w:pPr>
        <w:rPr>
          <w:rFonts w:asciiTheme="minorHAnsi" w:hAnsiTheme="minorHAnsi"/>
        </w:rPr>
      </w:pPr>
    </w:p>
    <w:p w14:paraId="0623AE94" w14:textId="77777777" w:rsidR="00EC0F48" w:rsidRPr="007D1EB5" w:rsidRDefault="00EC0F48" w:rsidP="004627FD">
      <w:pPr>
        <w:rPr>
          <w:rFonts w:asciiTheme="minorHAnsi" w:hAnsiTheme="minorHAnsi"/>
        </w:rPr>
      </w:pPr>
    </w:p>
    <w:p w14:paraId="7D3FA9A4" w14:textId="21FADF55" w:rsidR="00A017D5" w:rsidRPr="007D1EB5" w:rsidRDefault="00A017D5" w:rsidP="00A017D5">
      <w:pPr>
        <w:pStyle w:val="Heading3"/>
        <w:rPr>
          <w:rFonts w:asciiTheme="minorHAnsi" w:hAnsiTheme="minorHAnsi"/>
        </w:rPr>
      </w:pPr>
      <w:bookmarkStart w:id="2260" w:name="_Provisioning_Attribute_Mapping"/>
      <w:bookmarkStart w:id="2261" w:name="_Toc84269797"/>
      <w:bookmarkStart w:id="2262" w:name="_Hlk83244895"/>
      <w:bookmarkEnd w:id="2260"/>
      <w:r w:rsidRPr="007D1EB5">
        <w:rPr>
          <w:rFonts w:asciiTheme="minorHAnsi" w:hAnsiTheme="minorHAnsi"/>
        </w:rPr>
        <w:lastRenderedPageBreak/>
        <w:t>Reconciliation Attribute Mapping</w:t>
      </w:r>
      <w:bookmarkEnd w:id="2261"/>
    </w:p>
    <w:p w14:paraId="202E50DC" w14:textId="0D26ED37" w:rsidR="00EC0F48" w:rsidRPr="007D1EB5" w:rsidRDefault="00EC0F48" w:rsidP="00332B4E">
      <w:pPr>
        <w:pStyle w:val="Caption"/>
      </w:pPr>
      <w:bookmarkStart w:id="2263" w:name="_Toc84269887"/>
      <w:bookmarkStart w:id="2264" w:name="_Hlk83248885"/>
      <w:bookmarkEnd w:id="2262"/>
      <w:r w:rsidRPr="007D1EB5">
        <w:t xml:space="preserve">Table </w:t>
      </w:r>
      <w:r w:rsidRPr="007D1EB5">
        <w:fldChar w:fldCharType="begin"/>
      </w:r>
      <w:r w:rsidRPr="007D1EB5">
        <w:instrText xml:space="preserve"> SEQ Table \* ARABIC </w:instrText>
      </w:r>
      <w:r w:rsidRPr="007D1EB5">
        <w:fldChar w:fldCharType="separate"/>
      </w:r>
      <w:r w:rsidR="004E5657">
        <w:rPr>
          <w:noProof/>
        </w:rPr>
        <w:t>10</w:t>
      </w:r>
      <w:r w:rsidRPr="007D1EB5">
        <w:fldChar w:fldCharType="end"/>
      </w:r>
      <w:r w:rsidRPr="007D1EB5">
        <w:t xml:space="preserve"> : </w:t>
      </w:r>
      <w:r w:rsidR="00D003AA" w:rsidRPr="007D1EB5">
        <w:t xml:space="preserve">HFC </w:t>
      </w:r>
      <w:r w:rsidR="00B13F20" w:rsidRPr="007D1EB5">
        <w:t>AD Reconciliation Attribute Mapping</w:t>
      </w:r>
      <w:bookmarkEnd w:id="2263"/>
    </w:p>
    <w:tbl>
      <w:tblPr>
        <w:tblStyle w:val="GridTable4-Accent1"/>
        <w:tblW w:w="9335" w:type="dxa"/>
        <w:tblLayout w:type="fixed"/>
        <w:tblLook w:val="04A0" w:firstRow="1" w:lastRow="0" w:firstColumn="1" w:lastColumn="0" w:noHBand="0" w:noVBand="1"/>
      </w:tblPr>
      <w:tblGrid>
        <w:gridCol w:w="535"/>
        <w:gridCol w:w="2250"/>
        <w:gridCol w:w="2056"/>
        <w:gridCol w:w="2534"/>
        <w:gridCol w:w="1960"/>
      </w:tblGrid>
      <w:tr w:rsidR="00DF48C3" w:rsidRPr="007D1EB5" w14:paraId="3AB22E49" w14:textId="77A1C9EE" w:rsidTr="008F6DF7">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bookmarkEnd w:id="2264"/>
          <w:p w14:paraId="38C6E002" w14:textId="77777777" w:rsidR="00DF48C3" w:rsidRPr="007D1EB5" w:rsidRDefault="00DF48C3" w:rsidP="00E63C29">
            <w:pPr>
              <w:rPr>
                <w:rFonts w:asciiTheme="minorHAnsi" w:hAnsiTheme="minorHAnsi" w:cstheme="minorHAnsi"/>
                <w:bCs w:val="0"/>
              </w:rPr>
            </w:pPr>
            <w:r w:rsidRPr="007D1EB5">
              <w:rPr>
                <w:rFonts w:asciiTheme="minorHAnsi" w:hAnsiTheme="minorHAnsi" w:cstheme="minorHAnsi"/>
                <w:bCs w:val="0"/>
              </w:rPr>
              <w:t>Sr No</w:t>
            </w:r>
          </w:p>
        </w:tc>
        <w:tc>
          <w:tcPr>
            <w:tcW w:w="2250" w:type="dxa"/>
            <w:hideMark/>
          </w:tcPr>
          <w:p w14:paraId="408C7DB9" w14:textId="7F9983ED" w:rsidR="00DF48C3" w:rsidRPr="007D1EB5" w:rsidRDefault="00DF48C3" w:rsidP="00E63C29">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2056" w:type="dxa"/>
          </w:tcPr>
          <w:p w14:paraId="0928F279" w14:textId="231BB6F1" w:rsidR="00DF48C3" w:rsidRPr="007D1EB5" w:rsidRDefault="007678FB" w:rsidP="007678FB">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Label</w:t>
            </w:r>
          </w:p>
        </w:tc>
        <w:tc>
          <w:tcPr>
            <w:tcW w:w="2534" w:type="dxa"/>
          </w:tcPr>
          <w:p w14:paraId="68C0099B" w14:textId="54B043E1" w:rsidR="00DF48C3" w:rsidRPr="007D1EB5" w:rsidRDefault="00DF48C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Active Directory Attribute Name</w:t>
            </w:r>
          </w:p>
        </w:tc>
        <w:tc>
          <w:tcPr>
            <w:tcW w:w="1960" w:type="dxa"/>
          </w:tcPr>
          <w:p w14:paraId="14CCB62F" w14:textId="264C6B2B" w:rsidR="00DF48C3" w:rsidRPr="007D1EB5" w:rsidRDefault="00DF48C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Data Type</w:t>
            </w:r>
          </w:p>
        </w:tc>
      </w:tr>
      <w:tr w:rsidR="00EC200C" w:rsidRPr="007D1EB5" w14:paraId="66D05FC9" w14:textId="0C75F355"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0A66A2E"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w:t>
            </w:r>
          </w:p>
        </w:tc>
        <w:tc>
          <w:tcPr>
            <w:tcW w:w="2250" w:type="dxa"/>
          </w:tcPr>
          <w:p w14:paraId="6B445860" w14:textId="379373D6"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LASTLOGONDATE</w:t>
            </w:r>
          </w:p>
        </w:tc>
        <w:tc>
          <w:tcPr>
            <w:tcW w:w="2056" w:type="dxa"/>
          </w:tcPr>
          <w:p w14:paraId="016306A6" w14:textId="6ACEAA62"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LASTLOGONDATE</w:t>
            </w:r>
          </w:p>
        </w:tc>
        <w:tc>
          <w:tcPr>
            <w:tcW w:w="2534" w:type="dxa"/>
          </w:tcPr>
          <w:p w14:paraId="37FF49C5" w14:textId="02EAB65F"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lastLogon</w:t>
            </w:r>
            <w:proofErr w:type="spellEnd"/>
          </w:p>
        </w:tc>
        <w:tc>
          <w:tcPr>
            <w:tcW w:w="1960" w:type="dxa"/>
          </w:tcPr>
          <w:p w14:paraId="2404B795" w14:textId="1A8CD913"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millisec</w:t>
            </w:r>
            <w:proofErr w:type="spellEnd"/>
          </w:p>
        </w:tc>
      </w:tr>
      <w:tr w:rsidR="00EC200C" w:rsidRPr="007D1EB5" w14:paraId="156E191B" w14:textId="64038F5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2F79721"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w:t>
            </w:r>
          </w:p>
        </w:tc>
        <w:tc>
          <w:tcPr>
            <w:tcW w:w="2250" w:type="dxa"/>
            <w:vAlign w:val="bottom"/>
          </w:tcPr>
          <w:p w14:paraId="4F6DC985" w14:textId="5D4D25DF"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DISPLAYNAME</w:t>
            </w:r>
          </w:p>
        </w:tc>
        <w:tc>
          <w:tcPr>
            <w:tcW w:w="2056" w:type="dxa"/>
            <w:vAlign w:val="bottom"/>
          </w:tcPr>
          <w:p w14:paraId="37BCDF3B" w14:textId="156B6226"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DISPLAYNAME</w:t>
            </w:r>
          </w:p>
        </w:tc>
        <w:tc>
          <w:tcPr>
            <w:tcW w:w="2534" w:type="dxa"/>
            <w:vAlign w:val="bottom"/>
          </w:tcPr>
          <w:p w14:paraId="41D8C8CF" w14:textId="4F02C142"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olor w:val="000000"/>
                <w:lang w:val="en-US"/>
              </w:rPr>
              <w:t>displayName</w:t>
            </w:r>
            <w:proofErr w:type="spellEnd"/>
          </w:p>
        </w:tc>
        <w:tc>
          <w:tcPr>
            <w:tcW w:w="1960" w:type="dxa"/>
          </w:tcPr>
          <w:p w14:paraId="779EEFFE" w14:textId="76440AB2"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2FFA1F52" w14:textId="2769D8FD"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BC5DA34"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3</w:t>
            </w:r>
          </w:p>
        </w:tc>
        <w:tc>
          <w:tcPr>
            <w:tcW w:w="2250" w:type="dxa"/>
            <w:vAlign w:val="bottom"/>
          </w:tcPr>
          <w:p w14:paraId="3050DBFA" w14:textId="66DB0E22"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COMMENTS</w:t>
            </w:r>
          </w:p>
        </w:tc>
        <w:tc>
          <w:tcPr>
            <w:tcW w:w="2056" w:type="dxa"/>
            <w:vAlign w:val="bottom"/>
          </w:tcPr>
          <w:p w14:paraId="3F3552B7" w14:textId="53A0F8B0"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000000"/>
                <w:lang w:val="en-US"/>
              </w:rPr>
              <w:t>COMMENTS</w:t>
            </w:r>
          </w:p>
        </w:tc>
        <w:tc>
          <w:tcPr>
            <w:tcW w:w="2534" w:type="dxa"/>
            <w:vAlign w:val="bottom"/>
          </w:tcPr>
          <w:p w14:paraId="2913CC8E" w14:textId="63CCB47F"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201F1E"/>
                <w:lang w:val="en-US"/>
              </w:rPr>
              <w:t>distinguishedName</w:t>
            </w:r>
            <w:proofErr w:type="spellEnd"/>
          </w:p>
        </w:tc>
        <w:tc>
          <w:tcPr>
            <w:tcW w:w="1960" w:type="dxa"/>
          </w:tcPr>
          <w:p w14:paraId="22B6232D" w14:textId="36548FC8"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34812D78" w14:textId="407030D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9904F1A"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4</w:t>
            </w:r>
          </w:p>
        </w:tc>
        <w:tc>
          <w:tcPr>
            <w:tcW w:w="2250" w:type="dxa"/>
            <w:vAlign w:val="bottom"/>
          </w:tcPr>
          <w:p w14:paraId="203768C5" w14:textId="79FFC966"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LASTPASSWORDCHANGE</w:t>
            </w:r>
          </w:p>
        </w:tc>
        <w:tc>
          <w:tcPr>
            <w:tcW w:w="2056" w:type="dxa"/>
            <w:vAlign w:val="bottom"/>
          </w:tcPr>
          <w:p w14:paraId="1D9A6194" w14:textId="61714A35"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LASTPASSWORDCHANGE</w:t>
            </w:r>
          </w:p>
        </w:tc>
        <w:tc>
          <w:tcPr>
            <w:tcW w:w="2534" w:type="dxa"/>
            <w:vAlign w:val="bottom"/>
          </w:tcPr>
          <w:p w14:paraId="08BB1C9F" w14:textId="7BB30381"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000000"/>
                <w:lang w:val="en-US"/>
              </w:rPr>
              <w:t>pwdLastSet</w:t>
            </w:r>
            <w:proofErr w:type="spellEnd"/>
          </w:p>
        </w:tc>
        <w:tc>
          <w:tcPr>
            <w:tcW w:w="1960" w:type="dxa"/>
          </w:tcPr>
          <w:p w14:paraId="2B0E8A7D" w14:textId="62E3A152"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millisec</w:t>
            </w:r>
            <w:proofErr w:type="spellEnd"/>
          </w:p>
        </w:tc>
      </w:tr>
      <w:tr w:rsidR="00EC200C" w:rsidRPr="007D1EB5" w14:paraId="7BF54974" w14:textId="67E3A3D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ABA2DC2"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5</w:t>
            </w:r>
          </w:p>
        </w:tc>
        <w:tc>
          <w:tcPr>
            <w:tcW w:w="2250" w:type="dxa"/>
            <w:vAlign w:val="bottom"/>
          </w:tcPr>
          <w:p w14:paraId="337A4B29" w14:textId="1ECAA548"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olor w:val="000000"/>
                <w:lang w:val="en-US"/>
              </w:rPr>
              <w:t>DESCRIPTION</w:t>
            </w:r>
          </w:p>
        </w:tc>
        <w:tc>
          <w:tcPr>
            <w:tcW w:w="2056" w:type="dxa"/>
            <w:vAlign w:val="bottom"/>
          </w:tcPr>
          <w:p w14:paraId="3D0BEA66" w14:textId="5238BE07"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DESCRIPTION</w:t>
            </w:r>
          </w:p>
        </w:tc>
        <w:tc>
          <w:tcPr>
            <w:tcW w:w="2534" w:type="dxa"/>
            <w:vAlign w:val="bottom"/>
          </w:tcPr>
          <w:p w14:paraId="75A23C02" w14:textId="469E2C07"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description</w:t>
            </w:r>
          </w:p>
        </w:tc>
        <w:tc>
          <w:tcPr>
            <w:tcW w:w="1960" w:type="dxa"/>
          </w:tcPr>
          <w:p w14:paraId="2311656B" w14:textId="5FBAF7DE"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6815DA67" w14:textId="6D6C8C71"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C0FE34D"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6</w:t>
            </w:r>
          </w:p>
        </w:tc>
        <w:tc>
          <w:tcPr>
            <w:tcW w:w="2250" w:type="dxa"/>
            <w:vAlign w:val="center"/>
          </w:tcPr>
          <w:p w14:paraId="588FB3B3" w14:textId="50560278"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VALIDTHROUGH</w:t>
            </w:r>
          </w:p>
        </w:tc>
        <w:tc>
          <w:tcPr>
            <w:tcW w:w="2056" w:type="dxa"/>
            <w:vAlign w:val="center"/>
          </w:tcPr>
          <w:p w14:paraId="72D7E81E" w14:textId="65DEE629"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VALIDTHROUGH</w:t>
            </w:r>
          </w:p>
        </w:tc>
        <w:tc>
          <w:tcPr>
            <w:tcW w:w="2534" w:type="dxa"/>
            <w:vAlign w:val="center"/>
          </w:tcPr>
          <w:p w14:paraId="1BEDB2BF" w14:textId="0D2C2D70"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accountExpires</w:t>
            </w:r>
            <w:proofErr w:type="spellEnd"/>
          </w:p>
        </w:tc>
        <w:tc>
          <w:tcPr>
            <w:tcW w:w="1960" w:type="dxa"/>
          </w:tcPr>
          <w:p w14:paraId="7854AB55" w14:textId="64D4188A"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millisec</w:t>
            </w:r>
            <w:proofErr w:type="spellEnd"/>
          </w:p>
        </w:tc>
      </w:tr>
      <w:tr w:rsidR="00EC200C" w:rsidRPr="007D1EB5" w14:paraId="6551E8AD" w14:textId="633DC573"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96895EF"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7</w:t>
            </w:r>
          </w:p>
        </w:tc>
        <w:tc>
          <w:tcPr>
            <w:tcW w:w="2250" w:type="dxa"/>
            <w:vAlign w:val="bottom"/>
          </w:tcPr>
          <w:p w14:paraId="2C4CB69C" w14:textId="7F33C295"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UPDATEDATE</w:t>
            </w:r>
          </w:p>
        </w:tc>
        <w:tc>
          <w:tcPr>
            <w:tcW w:w="2056" w:type="dxa"/>
            <w:vAlign w:val="bottom"/>
          </w:tcPr>
          <w:p w14:paraId="31979344" w14:textId="3330A802"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UPDATEDATE</w:t>
            </w:r>
          </w:p>
        </w:tc>
        <w:tc>
          <w:tcPr>
            <w:tcW w:w="2534" w:type="dxa"/>
            <w:vAlign w:val="bottom"/>
          </w:tcPr>
          <w:p w14:paraId="16064EC6" w14:textId="5FF0BD35"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whenChanged</w:t>
            </w:r>
            <w:proofErr w:type="spellEnd"/>
          </w:p>
        </w:tc>
        <w:tc>
          <w:tcPr>
            <w:tcW w:w="1960" w:type="dxa"/>
          </w:tcPr>
          <w:p w14:paraId="53CCCA6E" w14:textId="195E3863"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56015C0A" w14:textId="727ECF40"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2582073"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8</w:t>
            </w:r>
          </w:p>
        </w:tc>
        <w:tc>
          <w:tcPr>
            <w:tcW w:w="2250" w:type="dxa"/>
            <w:vAlign w:val="bottom"/>
          </w:tcPr>
          <w:p w14:paraId="59E188F5" w14:textId="5AEFE1D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NAME</w:t>
            </w:r>
          </w:p>
        </w:tc>
        <w:tc>
          <w:tcPr>
            <w:tcW w:w="2056" w:type="dxa"/>
            <w:vAlign w:val="bottom"/>
          </w:tcPr>
          <w:p w14:paraId="5EC87E3B" w14:textId="6CAA2AE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NAME</w:t>
            </w:r>
          </w:p>
        </w:tc>
        <w:tc>
          <w:tcPr>
            <w:tcW w:w="2534" w:type="dxa"/>
            <w:vAlign w:val="bottom"/>
          </w:tcPr>
          <w:p w14:paraId="3C500D26" w14:textId="1EF95898"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sAMAccountName</w:t>
            </w:r>
            <w:proofErr w:type="spellEnd"/>
          </w:p>
        </w:tc>
        <w:tc>
          <w:tcPr>
            <w:tcW w:w="1960" w:type="dxa"/>
          </w:tcPr>
          <w:p w14:paraId="05E1BCAB" w14:textId="7B0A335B"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683DFB7A" w14:textId="400FADAF"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D34C89F"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9</w:t>
            </w:r>
          </w:p>
        </w:tc>
        <w:tc>
          <w:tcPr>
            <w:tcW w:w="2250" w:type="dxa"/>
            <w:vAlign w:val="bottom"/>
          </w:tcPr>
          <w:p w14:paraId="3D013F33" w14:textId="3D1B466F"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CREATED_ON</w:t>
            </w:r>
          </w:p>
        </w:tc>
        <w:tc>
          <w:tcPr>
            <w:tcW w:w="2056" w:type="dxa"/>
            <w:vAlign w:val="bottom"/>
          </w:tcPr>
          <w:p w14:paraId="210DB7CC" w14:textId="573C68AF"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CREATED_ON</w:t>
            </w:r>
          </w:p>
        </w:tc>
        <w:tc>
          <w:tcPr>
            <w:tcW w:w="2534" w:type="dxa"/>
            <w:vAlign w:val="bottom"/>
          </w:tcPr>
          <w:p w14:paraId="73E24D48" w14:textId="4C9F946B"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whenCreated</w:t>
            </w:r>
            <w:proofErr w:type="spellEnd"/>
          </w:p>
        </w:tc>
        <w:tc>
          <w:tcPr>
            <w:tcW w:w="1960" w:type="dxa"/>
          </w:tcPr>
          <w:p w14:paraId="3486E9F1" w14:textId="7D4AD42F"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21DC3BC0" w14:textId="36C99473"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CE57640"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10</w:t>
            </w:r>
          </w:p>
        </w:tc>
        <w:tc>
          <w:tcPr>
            <w:tcW w:w="2250" w:type="dxa"/>
            <w:vAlign w:val="bottom"/>
          </w:tcPr>
          <w:p w14:paraId="79F6438C" w14:textId="3BD219B6"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ACCOUNTCLASS</w:t>
            </w:r>
          </w:p>
        </w:tc>
        <w:tc>
          <w:tcPr>
            <w:tcW w:w="2056" w:type="dxa"/>
            <w:vAlign w:val="bottom"/>
          </w:tcPr>
          <w:p w14:paraId="04211ED9" w14:textId="4388E527"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000000"/>
                <w:lang w:val="en-US"/>
              </w:rPr>
              <w:t>ACCOUNTCLASS</w:t>
            </w:r>
          </w:p>
        </w:tc>
        <w:tc>
          <w:tcPr>
            <w:tcW w:w="2534" w:type="dxa"/>
            <w:vAlign w:val="bottom"/>
          </w:tcPr>
          <w:p w14:paraId="778A4AF1" w14:textId="2650C84E"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201F1E"/>
                <w:lang w:val="en-US"/>
              </w:rPr>
              <w:t>objectClass</w:t>
            </w:r>
            <w:proofErr w:type="spellEnd"/>
          </w:p>
        </w:tc>
        <w:tc>
          <w:tcPr>
            <w:tcW w:w="1960" w:type="dxa"/>
          </w:tcPr>
          <w:p w14:paraId="6E50C7B5" w14:textId="6F6B19F6"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7A32F5B3" w14:textId="2C0A52FB"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8ECE9A7"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11</w:t>
            </w:r>
          </w:p>
        </w:tc>
        <w:tc>
          <w:tcPr>
            <w:tcW w:w="2250" w:type="dxa"/>
            <w:vAlign w:val="bottom"/>
          </w:tcPr>
          <w:p w14:paraId="53CC6849" w14:textId="70669573"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c>
          <w:tcPr>
            <w:tcW w:w="2056" w:type="dxa"/>
            <w:vAlign w:val="bottom"/>
          </w:tcPr>
          <w:p w14:paraId="438C736A" w14:textId="75CBF25D"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c>
          <w:tcPr>
            <w:tcW w:w="2534" w:type="dxa"/>
            <w:vAlign w:val="bottom"/>
          </w:tcPr>
          <w:p w14:paraId="63C99055" w14:textId="05A91B64"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distinguishedName</w:t>
            </w:r>
            <w:proofErr w:type="spellEnd"/>
          </w:p>
        </w:tc>
        <w:tc>
          <w:tcPr>
            <w:tcW w:w="1960" w:type="dxa"/>
          </w:tcPr>
          <w:p w14:paraId="231E3423" w14:textId="1ACF57C1"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13FB6D2A" w14:textId="58C2EB18"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008CF10"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12</w:t>
            </w:r>
          </w:p>
        </w:tc>
        <w:tc>
          <w:tcPr>
            <w:tcW w:w="2250" w:type="dxa"/>
          </w:tcPr>
          <w:p w14:paraId="3CFC562E" w14:textId="64FFD2E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2056" w:type="dxa"/>
          </w:tcPr>
          <w:p w14:paraId="40A5533C" w14:textId="2C1DDAE3"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2534" w:type="dxa"/>
          </w:tcPr>
          <w:p w14:paraId="3782F37C" w14:textId="7E348A29"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userAccountControl</w:t>
            </w:r>
            <w:proofErr w:type="spellEnd"/>
          </w:p>
        </w:tc>
        <w:tc>
          <w:tcPr>
            <w:tcW w:w="1960" w:type="dxa"/>
          </w:tcPr>
          <w:p w14:paraId="48C1E364" w14:textId="7F3D00E0"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number</w:t>
            </w:r>
          </w:p>
        </w:tc>
      </w:tr>
      <w:tr w:rsidR="00EC200C" w:rsidRPr="007D1EB5" w14:paraId="67D8CBA6" w14:textId="513D4DD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F97B003"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13</w:t>
            </w:r>
          </w:p>
        </w:tc>
        <w:tc>
          <w:tcPr>
            <w:tcW w:w="2250" w:type="dxa"/>
          </w:tcPr>
          <w:p w14:paraId="69482F11" w14:textId="708D3DE9"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w:t>
            </w:r>
          </w:p>
        </w:tc>
        <w:tc>
          <w:tcPr>
            <w:tcW w:w="2056" w:type="dxa"/>
          </w:tcPr>
          <w:p w14:paraId="6E4FB6A9" w14:textId="2DE5F2C0"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Name</w:t>
            </w:r>
          </w:p>
        </w:tc>
        <w:tc>
          <w:tcPr>
            <w:tcW w:w="2534" w:type="dxa"/>
          </w:tcPr>
          <w:p w14:paraId="11428010" w14:textId="217706E1"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name</w:t>
            </w:r>
          </w:p>
        </w:tc>
        <w:tc>
          <w:tcPr>
            <w:tcW w:w="1960" w:type="dxa"/>
          </w:tcPr>
          <w:p w14:paraId="37E01B21" w14:textId="5C8D20CD"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1028E701" w14:textId="2B7D9BA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3097EEB"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14</w:t>
            </w:r>
          </w:p>
        </w:tc>
        <w:tc>
          <w:tcPr>
            <w:tcW w:w="2250" w:type="dxa"/>
          </w:tcPr>
          <w:p w14:paraId="1E56A828" w14:textId="0C635DF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w:t>
            </w:r>
          </w:p>
        </w:tc>
        <w:tc>
          <w:tcPr>
            <w:tcW w:w="2056" w:type="dxa"/>
          </w:tcPr>
          <w:p w14:paraId="63930329" w14:textId="13280995"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First Name</w:t>
            </w:r>
          </w:p>
        </w:tc>
        <w:tc>
          <w:tcPr>
            <w:tcW w:w="2534" w:type="dxa"/>
          </w:tcPr>
          <w:p w14:paraId="7D7DD581" w14:textId="031F51D5"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givenName</w:t>
            </w:r>
            <w:proofErr w:type="spellEnd"/>
          </w:p>
        </w:tc>
        <w:tc>
          <w:tcPr>
            <w:tcW w:w="1960" w:type="dxa"/>
          </w:tcPr>
          <w:p w14:paraId="0CC92745" w14:textId="4FE9EA71"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4FB635DA" w14:textId="1BF42E20"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C32D1CE"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15</w:t>
            </w:r>
          </w:p>
        </w:tc>
        <w:tc>
          <w:tcPr>
            <w:tcW w:w="2250" w:type="dxa"/>
          </w:tcPr>
          <w:p w14:paraId="14A78768" w14:textId="23F6D680"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CUSTOMPROPERTY3</w:t>
            </w:r>
          </w:p>
        </w:tc>
        <w:tc>
          <w:tcPr>
            <w:tcW w:w="2056" w:type="dxa"/>
          </w:tcPr>
          <w:p w14:paraId="3B86A682" w14:textId="5ACCAAC5"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Middle Name</w:t>
            </w:r>
          </w:p>
        </w:tc>
        <w:tc>
          <w:tcPr>
            <w:tcW w:w="2534" w:type="dxa"/>
          </w:tcPr>
          <w:p w14:paraId="7A0263C4" w14:textId="19ED313D"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initials</w:t>
            </w:r>
          </w:p>
        </w:tc>
        <w:tc>
          <w:tcPr>
            <w:tcW w:w="1960" w:type="dxa"/>
          </w:tcPr>
          <w:p w14:paraId="019A53FA" w14:textId="609B4899"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45B6141D" w14:textId="189442D6"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C3CD7F2"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16</w:t>
            </w:r>
          </w:p>
        </w:tc>
        <w:tc>
          <w:tcPr>
            <w:tcW w:w="2250" w:type="dxa"/>
            <w:vAlign w:val="bottom"/>
          </w:tcPr>
          <w:p w14:paraId="65351A08" w14:textId="59E3BB9E"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CUSTOMPROPERTY4</w:t>
            </w:r>
          </w:p>
        </w:tc>
        <w:tc>
          <w:tcPr>
            <w:tcW w:w="2056" w:type="dxa"/>
          </w:tcPr>
          <w:p w14:paraId="43957F1F" w14:textId="462D3010"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Last Name</w:t>
            </w:r>
          </w:p>
        </w:tc>
        <w:tc>
          <w:tcPr>
            <w:tcW w:w="2534" w:type="dxa"/>
            <w:vAlign w:val="bottom"/>
          </w:tcPr>
          <w:p w14:paraId="41348ACF" w14:textId="37AEAFA8"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sn</w:t>
            </w:r>
            <w:proofErr w:type="spellEnd"/>
          </w:p>
        </w:tc>
        <w:tc>
          <w:tcPr>
            <w:tcW w:w="1960" w:type="dxa"/>
          </w:tcPr>
          <w:p w14:paraId="0AD4DB3F" w14:textId="717BE527"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7D644A53" w14:textId="22EBB42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52E83A2"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17</w:t>
            </w:r>
          </w:p>
        </w:tc>
        <w:tc>
          <w:tcPr>
            <w:tcW w:w="2250" w:type="dxa"/>
            <w:vAlign w:val="bottom"/>
          </w:tcPr>
          <w:p w14:paraId="147CDBA9" w14:textId="01223085"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CUSTOMPROPERTY5</w:t>
            </w:r>
          </w:p>
        </w:tc>
        <w:tc>
          <w:tcPr>
            <w:tcW w:w="2056" w:type="dxa"/>
          </w:tcPr>
          <w:p w14:paraId="391354FF" w14:textId="06E13416"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Manager</w:t>
            </w:r>
          </w:p>
        </w:tc>
        <w:tc>
          <w:tcPr>
            <w:tcW w:w="2534" w:type="dxa"/>
            <w:vAlign w:val="bottom"/>
          </w:tcPr>
          <w:p w14:paraId="150394F9" w14:textId="593A9FDA"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manager</w:t>
            </w:r>
          </w:p>
        </w:tc>
        <w:tc>
          <w:tcPr>
            <w:tcW w:w="1960" w:type="dxa"/>
          </w:tcPr>
          <w:p w14:paraId="476AF719" w14:textId="4DB79CD6"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5FD72FBB" w14:textId="6D9661BE"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B845595"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18</w:t>
            </w:r>
          </w:p>
        </w:tc>
        <w:tc>
          <w:tcPr>
            <w:tcW w:w="2250" w:type="dxa"/>
          </w:tcPr>
          <w:p w14:paraId="6ED3D951" w14:textId="7B8F02BF"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CUSTOMPROPERTY6</w:t>
            </w:r>
          </w:p>
        </w:tc>
        <w:tc>
          <w:tcPr>
            <w:tcW w:w="2056" w:type="dxa"/>
          </w:tcPr>
          <w:p w14:paraId="53735006" w14:textId="03D5A3FC"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User Principal Name</w:t>
            </w:r>
          </w:p>
        </w:tc>
        <w:tc>
          <w:tcPr>
            <w:tcW w:w="2534" w:type="dxa"/>
          </w:tcPr>
          <w:p w14:paraId="5044EE5D" w14:textId="35B09C92"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userPrincipalName</w:t>
            </w:r>
            <w:proofErr w:type="spellEnd"/>
          </w:p>
        </w:tc>
        <w:tc>
          <w:tcPr>
            <w:tcW w:w="1960" w:type="dxa"/>
          </w:tcPr>
          <w:p w14:paraId="3D30AE82" w14:textId="6C1B49B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3ADC5EC3" w14:textId="0FA38E11"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D4F1264"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lastRenderedPageBreak/>
              <w:t>19</w:t>
            </w:r>
          </w:p>
        </w:tc>
        <w:tc>
          <w:tcPr>
            <w:tcW w:w="2250" w:type="dxa"/>
          </w:tcPr>
          <w:p w14:paraId="3D817107" w14:textId="61A53D96"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CUSTOMPROPERTY7</w:t>
            </w:r>
          </w:p>
        </w:tc>
        <w:tc>
          <w:tcPr>
            <w:tcW w:w="2056" w:type="dxa"/>
          </w:tcPr>
          <w:p w14:paraId="535F47E2" w14:textId="0F0B5EF0"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Title</w:t>
            </w:r>
          </w:p>
        </w:tc>
        <w:tc>
          <w:tcPr>
            <w:tcW w:w="2534" w:type="dxa"/>
          </w:tcPr>
          <w:p w14:paraId="29D9E632" w14:textId="09D1DEDC"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title</w:t>
            </w:r>
          </w:p>
        </w:tc>
        <w:tc>
          <w:tcPr>
            <w:tcW w:w="1960" w:type="dxa"/>
          </w:tcPr>
          <w:p w14:paraId="108DD7AE" w14:textId="081B6436"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07A53EAE" w14:textId="2C97D5D9"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32C3F33"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20</w:t>
            </w:r>
          </w:p>
        </w:tc>
        <w:tc>
          <w:tcPr>
            <w:tcW w:w="2250" w:type="dxa"/>
          </w:tcPr>
          <w:p w14:paraId="438151A2" w14:textId="1A59ED61"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CUSTOMPROPERTY8</w:t>
            </w:r>
          </w:p>
        </w:tc>
        <w:tc>
          <w:tcPr>
            <w:tcW w:w="2056" w:type="dxa"/>
          </w:tcPr>
          <w:p w14:paraId="2EEF3BD9" w14:textId="658183DC"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Employee Number</w:t>
            </w:r>
          </w:p>
        </w:tc>
        <w:tc>
          <w:tcPr>
            <w:tcW w:w="2534" w:type="dxa"/>
          </w:tcPr>
          <w:p w14:paraId="53257FFA" w14:textId="09557828"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employeeNumber</w:t>
            </w:r>
            <w:proofErr w:type="spellEnd"/>
          </w:p>
        </w:tc>
        <w:tc>
          <w:tcPr>
            <w:tcW w:w="1960" w:type="dxa"/>
          </w:tcPr>
          <w:p w14:paraId="57F3C30B" w14:textId="377CEC6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EC200C" w:rsidRPr="007D1EB5" w14:paraId="208CD014" w14:textId="3D8E5556"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96249FD" w14:textId="7777777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21</w:t>
            </w:r>
          </w:p>
        </w:tc>
        <w:tc>
          <w:tcPr>
            <w:tcW w:w="2250" w:type="dxa"/>
            <w:vAlign w:val="bottom"/>
          </w:tcPr>
          <w:p w14:paraId="7ABD5243" w14:textId="32484415"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CUSTOMPROPERTY9</w:t>
            </w:r>
          </w:p>
        </w:tc>
        <w:tc>
          <w:tcPr>
            <w:tcW w:w="2056" w:type="dxa"/>
          </w:tcPr>
          <w:p w14:paraId="30DAF51C" w14:textId="5809DD66"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Employee ID</w:t>
            </w:r>
          </w:p>
        </w:tc>
        <w:tc>
          <w:tcPr>
            <w:tcW w:w="2534" w:type="dxa"/>
            <w:vAlign w:val="bottom"/>
          </w:tcPr>
          <w:p w14:paraId="4C09CEFF" w14:textId="2AD7B8D8" w:rsidR="00EC200C" w:rsidRPr="007D1EB5" w:rsidRDefault="00EC200C" w:rsidP="008E2BC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employeeID</w:t>
            </w:r>
            <w:proofErr w:type="spellEnd"/>
          </w:p>
        </w:tc>
        <w:tc>
          <w:tcPr>
            <w:tcW w:w="1960" w:type="dxa"/>
          </w:tcPr>
          <w:p w14:paraId="186CA401" w14:textId="303126F2"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0A8EAC7B"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69F60ED" w14:textId="1B8CB40E"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22</w:t>
            </w:r>
          </w:p>
        </w:tc>
        <w:tc>
          <w:tcPr>
            <w:tcW w:w="2250" w:type="dxa"/>
            <w:vAlign w:val="bottom"/>
          </w:tcPr>
          <w:p w14:paraId="5B564DE5" w14:textId="5DEB00C7"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CUSTOMPROPERTY10</w:t>
            </w:r>
          </w:p>
        </w:tc>
        <w:tc>
          <w:tcPr>
            <w:tcW w:w="2056" w:type="dxa"/>
          </w:tcPr>
          <w:p w14:paraId="44F78797" w14:textId="018AAF3F"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Employee Type</w:t>
            </w:r>
          </w:p>
        </w:tc>
        <w:tc>
          <w:tcPr>
            <w:tcW w:w="2534" w:type="dxa"/>
            <w:vAlign w:val="bottom"/>
          </w:tcPr>
          <w:p w14:paraId="18F73651" w14:textId="5AFA0751"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employeeType</w:t>
            </w:r>
            <w:proofErr w:type="spellEnd"/>
          </w:p>
        </w:tc>
        <w:tc>
          <w:tcPr>
            <w:tcW w:w="1960" w:type="dxa"/>
          </w:tcPr>
          <w:p w14:paraId="5EEB7905" w14:textId="40EFADCD"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08055BED"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726E9E4" w14:textId="74EA9F26"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23</w:t>
            </w:r>
          </w:p>
        </w:tc>
        <w:tc>
          <w:tcPr>
            <w:tcW w:w="2250" w:type="dxa"/>
            <w:vAlign w:val="bottom"/>
          </w:tcPr>
          <w:p w14:paraId="5AE7C444" w14:textId="755F41F1"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CUSTOMPROPERTY11</w:t>
            </w:r>
          </w:p>
        </w:tc>
        <w:tc>
          <w:tcPr>
            <w:tcW w:w="2056" w:type="dxa"/>
          </w:tcPr>
          <w:p w14:paraId="5A0B053F" w14:textId="592D33E5"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Department</w:t>
            </w:r>
          </w:p>
        </w:tc>
        <w:tc>
          <w:tcPr>
            <w:tcW w:w="2534" w:type="dxa"/>
            <w:vAlign w:val="bottom"/>
          </w:tcPr>
          <w:p w14:paraId="086148E3" w14:textId="67198B89"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department</w:t>
            </w:r>
          </w:p>
        </w:tc>
        <w:tc>
          <w:tcPr>
            <w:tcW w:w="1960" w:type="dxa"/>
          </w:tcPr>
          <w:p w14:paraId="1735DA53" w14:textId="7EEB90AD"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52C96403"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6FC51FD" w14:textId="58AD4433"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24</w:t>
            </w:r>
          </w:p>
        </w:tc>
        <w:tc>
          <w:tcPr>
            <w:tcW w:w="2250" w:type="dxa"/>
            <w:vAlign w:val="bottom"/>
          </w:tcPr>
          <w:p w14:paraId="28E23279" w14:textId="60E6C545"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CUSTOMPROPERTY12</w:t>
            </w:r>
          </w:p>
        </w:tc>
        <w:tc>
          <w:tcPr>
            <w:tcW w:w="2056" w:type="dxa"/>
          </w:tcPr>
          <w:p w14:paraId="551657E4" w14:textId="624D167D"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Physical Delivery Office Name</w:t>
            </w:r>
          </w:p>
        </w:tc>
        <w:tc>
          <w:tcPr>
            <w:tcW w:w="2534" w:type="dxa"/>
            <w:vAlign w:val="bottom"/>
          </w:tcPr>
          <w:p w14:paraId="08B72473" w14:textId="73D5331A"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physicalDeliveryOfficeName</w:t>
            </w:r>
            <w:proofErr w:type="spellEnd"/>
          </w:p>
        </w:tc>
        <w:tc>
          <w:tcPr>
            <w:tcW w:w="1960" w:type="dxa"/>
          </w:tcPr>
          <w:p w14:paraId="74FE171B" w14:textId="7C99C1D0"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34CC607B"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DA7DA1E" w14:textId="476484F2"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25</w:t>
            </w:r>
          </w:p>
        </w:tc>
        <w:tc>
          <w:tcPr>
            <w:tcW w:w="2250" w:type="dxa"/>
            <w:vAlign w:val="bottom"/>
          </w:tcPr>
          <w:p w14:paraId="7B6769EA" w14:textId="114BBE65"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CUSTOMPROPERTY13</w:t>
            </w:r>
          </w:p>
        </w:tc>
        <w:tc>
          <w:tcPr>
            <w:tcW w:w="2056" w:type="dxa"/>
          </w:tcPr>
          <w:p w14:paraId="2E55953D" w14:textId="47BFF96A"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State</w:t>
            </w:r>
          </w:p>
        </w:tc>
        <w:tc>
          <w:tcPr>
            <w:tcW w:w="2534" w:type="dxa"/>
            <w:vAlign w:val="bottom"/>
          </w:tcPr>
          <w:p w14:paraId="49573EFA" w14:textId="5536B1F3"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st</w:t>
            </w:r>
            <w:proofErr w:type="spellEnd"/>
          </w:p>
        </w:tc>
        <w:tc>
          <w:tcPr>
            <w:tcW w:w="1960" w:type="dxa"/>
          </w:tcPr>
          <w:p w14:paraId="3317D829" w14:textId="7980BDFA"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6BAA61D6"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46F7EF7" w14:textId="04085DCD"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26</w:t>
            </w:r>
          </w:p>
        </w:tc>
        <w:tc>
          <w:tcPr>
            <w:tcW w:w="2250" w:type="dxa"/>
            <w:vAlign w:val="bottom"/>
          </w:tcPr>
          <w:p w14:paraId="34668D8B" w14:textId="01E0231C"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CUSTOMPROPERTY14</w:t>
            </w:r>
          </w:p>
        </w:tc>
        <w:tc>
          <w:tcPr>
            <w:tcW w:w="2056" w:type="dxa"/>
          </w:tcPr>
          <w:p w14:paraId="6FA9636A" w14:textId="65137775"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Street Address</w:t>
            </w:r>
          </w:p>
        </w:tc>
        <w:tc>
          <w:tcPr>
            <w:tcW w:w="2534" w:type="dxa"/>
            <w:vAlign w:val="bottom"/>
          </w:tcPr>
          <w:p w14:paraId="5D50CFBB" w14:textId="244B1676"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streetAddress</w:t>
            </w:r>
            <w:proofErr w:type="spellEnd"/>
          </w:p>
        </w:tc>
        <w:tc>
          <w:tcPr>
            <w:tcW w:w="1960" w:type="dxa"/>
          </w:tcPr>
          <w:p w14:paraId="003E28A8" w14:textId="0E798B24"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EC200C" w:rsidRPr="007D1EB5" w14:paraId="3BD1DD7E"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F9651FE" w14:textId="24D12E70"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27</w:t>
            </w:r>
          </w:p>
        </w:tc>
        <w:tc>
          <w:tcPr>
            <w:tcW w:w="2250" w:type="dxa"/>
            <w:vAlign w:val="bottom"/>
          </w:tcPr>
          <w:p w14:paraId="74D463EC" w14:textId="575481AC"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CUSTOMPROPERTY15</w:t>
            </w:r>
          </w:p>
        </w:tc>
        <w:tc>
          <w:tcPr>
            <w:tcW w:w="2056" w:type="dxa"/>
          </w:tcPr>
          <w:p w14:paraId="50E11F8F" w14:textId="634CE119"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Country</w:t>
            </w:r>
          </w:p>
        </w:tc>
        <w:tc>
          <w:tcPr>
            <w:tcW w:w="2534" w:type="dxa"/>
            <w:vAlign w:val="bottom"/>
          </w:tcPr>
          <w:p w14:paraId="130A4F3F" w14:textId="5057BC56"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w:t>
            </w:r>
          </w:p>
        </w:tc>
        <w:tc>
          <w:tcPr>
            <w:tcW w:w="1960" w:type="dxa"/>
          </w:tcPr>
          <w:p w14:paraId="0D8ED6C4" w14:textId="29F9A28D"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9037D5" w:rsidRPr="007D1EB5" w14:paraId="53C4F6F3"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593E8A7" w14:textId="7E8105A2"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28</w:t>
            </w:r>
          </w:p>
        </w:tc>
        <w:tc>
          <w:tcPr>
            <w:tcW w:w="2250" w:type="dxa"/>
            <w:vAlign w:val="bottom"/>
          </w:tcPr>
          <w:p w14:paraId="5651371E" w14:textId="6C5B9842"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CUSTOMPROPERTY16</w:t>
            </w:r>
          </w:p>
        </w:tc>
        <w:tc>
          <w:tcPr>
            <w:tcW w:w="2056" w:type="dxa"/>
          </w:tcPr>
          <w:p w14:paraId="6468468F" w14:textId="52FDFD15"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City</w:t>
            </w:r>
          </w:p>
        </w:tc>
        <w:tc>
          <w:tcPr>
            <w:tcW w:w="2534" w:type="dxa"/>
            <w:vAlign w:val="bottom"/>
          </w:tcPr>
          <w:p w14:paraId="04BC6726" w14:textId="67849580"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l</w:t>
            </w:r>
          </w:p>
        </w:tc>
        <w:tc>
          <w:tcPr>
            <w:tcW w:w="1960" w:type="dxa"/>
          </w:tcPr>
          <w:p w14:paraId="4ACDC9D6" w14:textId="04300138"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9037D5" w:rsidRPr="007D1EB5" w14:paraId="5A2D3682"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506469C" w14:textId="4EA32886"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29</w:t>
            </w:r>
          </w:p>
        </w:tc>
        <w:tc>
          <w:tcPr>
            <w:tcW w:w="2250" w:type="dxa"/>
            <w:vAlign w:val="bottom"/>
          </w:tcPr>
          <w:p w14:paraId="3CCFB76C" w14:textId="61F2A8DE"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CUSTOMPROPERTY17</w:t>
            </w:r>
          </w:p>
        </w:tc>
        <w:tc>
          <w:tcPr>
            <w:tcW w:w="2056" w:type="dxa"/>
          </w:tcPr>
          <w:p w14:paraId="1C508E8B" w14:textId="15C9E856"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Postal Code</w:t>
            </w:r>
          </w:p>
        </w:tc>
        <w:tc>
          <w:tcPr>
            <w:tcW w:w="2534" w:type="dxa"/>
            <w:vAlign w:val="bottom"/>
          </w:tcPr>
          <w:p w14:paraId="07BC8188" w14:textId="0F67CDD8"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postalCode</w:t>
            </w:r>
            <w:proofErr w:type="spellEnd"/>
          </w:p>
        </w:tc>
        <w:tc>
          <w:tcPr>
            <w:tcW w:w="1960" w:type="dxa"/>
          </w:tcPr>
          <w:p w14:paraId="65C1E2F8" w14:textId="334DC09E"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9037D5" w:rsidRPr="007D1EB5" w14:paraId="477C6B05"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AB8AB1B" w14:textId="637544D7"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30</w:t>
            </w:r>
          </w:p>
        </w:tc>
        <w:tc>
          <w:tcPr>
            <w:tcW w:w="2250" w:type="dxa"/>
            <w:vAlign w:val="bottom"/>
          </w:tcPr>
          <w:p w14:paraId="29890314" w14:textId="2F775800"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CUSTOMPROPERTY18</w:t>
            </w:r>
          </w:p>
        </w:tc>
        <w:tc>
          <w:tcPr>
            <w:tcW w:w="2056" w:type="dxa"/>
          </w:tcPr>
          <w:p w14:paraId="196829A3" w14:textId="548CC215"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Company</w:t>
            </w:r>
          </w:p>
        </w:tc>
        <w:tc>
          <w:tcPr>
            <w:tcW w:w="2534" w:type="dxa"/>
            <w:vAlign w:val="bottom"/>
          </w:tcPr>
          <w:p w14:paraId="0847DFB3" w14:textId="59793161"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company</w:t>
            </w:r>
          </w:p>
        </w:tc>
        <w:tc>
          <w:tcPr>
            <w:tcW w:w="1960" w:type="dxa"/>
          </w:tcPr>
          <w:p w14:paraId="485D89CD" w14:textId="29639C06"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9037D5" w:rsidRPr="007D1EB5" w14:paraId="4C7FCD8E"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240704C" w14:textId="1547D974"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31</w:t>
            </w:r>
          </w:p>
        </w:tc>
        <w:tc>
          <w:tcPr>
            <w:tcW w:w="2250" w:type="dxa"/>
            <w:vAlign w:val="bottom"/>
          </w:tcPr>
          <w:p w14:paraId="3D20F5D7" w14:textId="1E810691"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CUSTOMPROPERTY19</w:t>
            </w:r>
          </w:p>
        </w:tc>
        <w:tc>
          <w:tcPr>
            <w:tcW w:w="2056" w:type="dxa"/>
          </w:tcPr>
          <w:p w14:paraId="6B657DFA" w14:textId="11C1850C"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Mail</w:t>
            </w:r>
          </w:p>
        </w:tc>
        <w:tc>
          <w:tcPr>
            <w:tcW w:w="2534" w:type="dxa"/>
            <w:vAlign w:val="bottom"/>
          </w:tcPr>
          <w:p w14:paraId="348417F7" w14:textId="4C120C0F"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mail</w:t>
            </w:r>
          </w:p>
        </w:tc>
        <w:tc>
          <w:tcPr>
            <w:tcW w:w="1960" w:type="dxa"/>
          </w:tcPr>
          <w:p w14:paraId="4A9836EC" w14:textId="48809D11"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9037D5" w:rsidRPr="007D1EB5" w14:paraId="2AA3EC9E"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B78FCF9" w14:textId="16AB8018"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32</w:t>
            </w:r>
          </w:p>
        </w:tc>
        <w:tc>
          <w:tcPr>
            <w:tcW w:w="2250" w:type="dxa"/>
            <w:vAlign w:val="bottom"/>
          </w:tcPr>
          <w:p w14:paraId="5B8D994C" w14:textId="3ABB0DAE"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CUSTOMPROPERTY20</w:t>
            </w:r>
          </w:p>
        </w:tc>
        <w:tc>
          <w:tcPr>
            <w:tcW w:w="2056" w:type="dxa"/>
          </w:tcPr>
          <w:p w14:paraId="7C334170" w14:textId="50807886" w:rsidR="00EC200C" w:rsidRPr="007D1EB5"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User Account Control</w:t>
            </w:r>
          </w:p>
        </w:tc>
        <w:tc>
          <w:tcPr>
            <w:tcW w:w="2534" w:type="dxa"/>
            <w:vAlign w:val="bottom"/>
          </w:tcPr>
          <w:p w14:paraId="623EE554" w14:textId="2F9EDA8E" w:rsidR="00EC200C" w:rsidRPr="007D1EB5"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userAccountControl</w:t>
            </w:r>
            <w:proofErr w:type="spellEnd"/>
          </w:p>
        </w:tc>
        <w:tc>
          <w:tcPr>
            <w:tcW w:w="1960" w:type="dxa"/>
          </w:tcPr>
          <w:p w14:paraId="21F0B6DC" w14:textId="781CAA91" w:rsidR="00EC200C" w:rsidRPr="007D1EB5"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9037D5" w:rsidRPr="007D1EB5" w14:paraId="49B64581"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1456B61" w14:textId="48DC2FE5" w:rsidR="00EC200C" w:rsidRPr="007D1EB5" w:rsidRDefault="00EC200C" w:rsidP="00EC200C">
            <w:pPr>
              <w:rPr>
                <w:rFonts w:asciiTheme="minorHAnsi" w:hAnsiTheme="minorHAnsi" w:cstheme="minorHAnsi"/>
                <w:color w:val="000000"/>
              </w:rPr>
            </w:pPr>
            <w:r w:rsidRPr="007D1EB5">
              <w:rPr>
                <w:rFonts w:asciiTheme="minorHAnsi" w:hAnsiTheme="minorHAnsi" w:cstheme="minorHAnsi"/>
                <w:color w:val="000000"/>
              </w:rPr>
              <w:t>33</w:t>
            </w:r>
          </w:p>
        </w:tc>
        <w:tc>
          <w:tcPr>
            <w:tcW w:w="2250" w:type="dxa"/>
            <w:vAlign w:val="bottom"/>
          </w:tcPr>
          <w:p w14:paraId="5F3513FF" w14:textId="67E27028" w:rsidR="00EC200C" w:rsidRPr="007D1EB5"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CUSTOMPROPERTY21</w:t>
            </w:r>
          </w:p>
        </w:tc>
        <w:tc>
          <w:tcPr>
            <w:tcW w:w="2056" w:type="dxa"/>
          </w:tcPr>
          <w:p w14:paraId="3C0840D9" w14:textId="248C5B1E" w:rsidR="00EC200C" w:rsidRPr="007D1EB5"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Object GUID</w:t>
            </w:r>
          </w:p>
        </w:tc>
        <w:tc>
          <w:tcPr>
            <w:tcW w:w="2534" w:type="dxa"/>
            <w:vAlign w:val="bottom"/>
          </w:tcPr>
          <w:p w14:paraId="124CFA7A" w14:textId="55626D4F" w:rsidR="00EC200C" w:rsidRPr="007D1EB5"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objectGUID</w:t>
            </w:r>
            <w:proofErr w:type="spellEnd"/>
          </w:p>
        </w:tc>
        <w:tc>
          <w:tcPr>
            <w:tcW w:w="1960" w:type="dxa"/>
          </w:tcPr>
          <w:p w14:paraId="2E31DB49" w14:textId="158B54D9" w:rsidR="00EC200C" w:rsidRPr="007D1EB5" w:rsidRDefault="004B0383"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Binary</w:t>
            </w:r>
          </w:p>
        </w:tc>
      </w:tr>
      <w:tr w:rsidR="009037D5" w:rsidRPr="007D1EB5" w14:paraId="01E0712C"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304BED3" w14:textId="07049FAA" w:rsidR="00EC200C" w:rsidRPr="007D1EB5" w:rsidRDefault="00E37B0D" w:rsidP="00EC200C">
            <w:pPr>
              <w:rPr>
                <w:rFonts w:asciiTheme="minorHAnsi" w:hAnsiTheme="minorHAnsi" w:cstheme="minorHAnsi"/>
                <w:color w:val="000000"/>
              </w:rPr>
            </w:pPr>
            <w:r w:rsidRPr="007D1EB5">
              <w:rPr>
                <w:rFonts w:asciiTheme="minorHAnsi" w:hAnsiTheme="minorHAnsi" w:cstheme="minorHAnsi"/>
                <w:color w:val="000000"/>
              </w:rPr>
              <w:t>34</w:t>
            </w:r>
          </w:p>
        </w:tc>
        <w:tc>
          <w:tcPr>
            <w:tcW w:w="2250" w:type="dxa"/>
            <w:vAlign w:val="bottom"/>
          </w:tcPr>
          <w:p w14:paraId="28197D5F" w14:textId="63519686" w:rsidR="00EC200C" w:rsidRPr="007D1EB5" w:rsidRDefault="00E37B0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CUSTOMPROPERTY22</w:t>
            </w:r>
          </w:p>
        </w:tc>
        <w:tc>
          <w:tcPr>
            <w:tcW w:w="2056" w:type="dxa"/>
          </w:tcPr>
          <w:p w14:paraId="2EAF30E9" w14:textId="6CCCE2CC" w:rsidR="00EC200C" w:rsidRPr="007D1EB5" w:rsidRDefault="006E230F"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Home</w:t>
            </w:r>
            <w:r w:rsidR="00CC0DFD" w:rsidRPr="007D1EB5">
              <w:rPr>
                <w:rFonts w:asciiTheme="minorHAnsi" w:hAnsiTheme="minorHAnsi"/>
                <w:color w:val="201F1E"/>
                <w:lang w:val="en-US"/>
              </w:rPr>
              <w:t xml:space="preserve"> </w:t>
            </w:r>
            <w:r w:rsidRPr="007D1EB5">
              <w:rPr>
                <w:rFonts w:asciiTheme="minorHAnsi" w:hAnsiTheme="minorHAnsi"/>
                <w:color w:val="201F1E"/>
                <w:lang w:val="en-US"/>
              </w:rPr>
              <w:t>Directory</w:t>
            </w:r>
          </w:p>
        </w:tc>
        <w:tc>
          <w:tcPr>
            <w:tcW w:w="2534" w:type="dxa"/>
            <w:vAlign w:val="bottom"/>
          </w:tcPr>
          <w:p w14:paraId="74EB5B62" w14:textId="37A637D0" w:rsidR="00EC200C" w:rsidRPr="007D1EB5" w:rsidRDefault="00B67C35"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HomeDirectory</w:t>
            </w:r>
            <w:proofErr w:type="spellEnd"/>
          </w:p>
        </w:tc>
        <w:tc>
          <w:tcPr>
            <w:tcW w:w="1960" w:type="dxa"/>
          </w:tcPr>
          <w:p w14:paraId="041DAF73" w14:textId="1843FD0F" w:rsidR="00EC200C" w:rsidRPr="007D1EB5" w:rsidRDefault="004B0383"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CC0DFD" w:rsidRPr="007D1EB5" w14:paraId="255E9BCA"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E4B9E50" w14:textId="3914779D" w:rsidR="00CC0DFD" w:rsidRPr="007D1EB5" w:rsidRDefault="00CC0DFD" w:rsidP="00EC200C">
            <w:pPr>
              <w:rPr>
                <w:rFonts w:asciiTheme="minorHAnsi" w:hAnsiTheme="minorHAnsi" w:cstheme="minorHAnsi"/>
                <w:color w:val="000000"/>
              </w:rPr>
            </w:pPr>
            <w:r w:rsidRPr="007D1EB5">
              <w:rPr>
                <w:rFonts w:asciiTheme="minorHAnsi" w:hAnsiTheme="minorHAnsi" w:cstheme="minorHAnsi"/>
                <w:color w:val="000000"/>
              </w:rPr>
              <w:t>35</w:t>
            </w:r>
          </w:p>
        </w:tc>
        <w:tc>
          <w:tcPr>
            <w:tcW w:w="2250" w:type="dxa"/>
            <w:vAlign w:val="bottom"/>
          </w:tcPr>
          <w:p w14:paraId="6605552D" w14:textId="1DDC6C06" w:rsidR="00CC0DFD" w:rsidRPr="007D1EB5" w:rsidRDefault="00CC0DF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CUSTOMPROPERTY23</w:t>
            </w:r>
          </w:p>
        </w:tc>
        <w:tc>
          <w:tcPr>
            <w:tcW w:w="2056" w:type="dxa"/>
          </w:tcPr>
          <w:p w14:paraId="75A191C3" w14:textId="07048842" w:rsidR="00CC0DFD" w:rsidRPr="007D1EB5" w:rsidRDefault="00CC0DF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Office</w:t>
            </w:r>
          </w:p>
        </w:tc>
        <w:tc>
          <w:tcPr>
            <w:tcW w:w="2534" w:type="dxa"/>
            <w:vAlign w:val="bottom"/>
          </w:tcPr>
          <w:p w14:paraId="5261CDB1" w14:textId="12E73E37" w:rsidR="00CC0DFD" w:rsidRPr="007D1EB5" w:rsidRDefault="00CC0DFD"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office</w:t>
            </w:r>
          </w:p>
        </w:tc>
        <w:tc>
          <w:tcPr>
            <w:tcW w:w="1960" w:type="dxa"/>
          </w:tcPr>
          <w:p w14:paraId="0D1CCFDA" w14:textId="3433F25A" w:rsidR="00CC0DFD" w:rsidRPr="007D1EB5" w:rsidRDefault="00CC0DF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CC0DFD" w:rsidRPr="007D1EB5" w14:paraId="67AEDA0C"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D7B27F6" w14:textId="465933BE" w:rsidR="00CC0DFD" w:rsidRPr="007D1EB5" w:rsidRDefault="00CC0DFD" w:rsidP="00EC200C">
            <w:pPr>
              <w:rPr>
                <w:rFonts w:asciiTheme="minorHAnsi" w:hAnsiTheme="minorHAnsi" w:cstheme="minorHAnsi"/>
                <w:color w:val="000000"/>
              </w:rPr>
            </w:pPr>
            <w:r w:rsidRPr="007D1EB5">
              <w:rPr>
                <w:rFonts w:asciiTheme="minorHAnsi" w:hAnsiTheme="minorHAnsi" w:cstheme="minorHAnsi"/>
                <w:color w:val="000000"/>
              </w:rPr>
              <w:t>36</w:t>
            </w:r>
          </w:p>
        </w:tc>
        <w:tc>
          <w:tcPr>
            <w:tcW w:w="2250" w:type="dxa"/>
            <w:vAlign w:val="bottom"/>
          </w:tcPr>
          <w:p w14:paraId="58B8F3E3" w14:textId="08FC9820" w:rsidR="00CC0DFD" w:rsidRPr="007D1EB5" w:rsidRDefault="00CC0DF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CUSTOMPROPERTY24</w:t>
            </w:r>
          </w:p>
        </w:tc>
        <w:tc>
          <w:tcPr>
            <w:tcW w:w="2056" w:type="dxa"/>
          </w:tcPr>
          <w:p w14:paraId="4A713E68" w14:textId="3CBCCF2B" w:rsidR="00CC0DFD" w:rsidRPr="007D1EB5" w:rsidRDefault="00CC0DF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Extension Attribute 1</w:t>
            </w:r>
          </w:p>
        </w:tc>
        <w:tc>
          <w:tcPr>
            <w:tcW w:w="2534" w:type="dxa"/>
            <w:vAlign w:val="bottom"/>
          </w:tcPr>
          <w:p w14:paraId="7573E7AE" w14:textId="43F0BDA6" w:rsidR="00CC0DFD" w:rsidRPr="007D1EB5" w:rsidRDefault="00CC0DFD"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extensionAtrribute1</w:t>
            </w:r>
          </w:p>
        </w:tc>
        <w:tc>
          <w:tcPr>
            <w:tcW w:w="1960" w:type="dxa"/>
          </w:tcPr>
          <w:p w14:paraId="7A8BFE7C" w14:textId="05187E15" w:rsidR="00CC0DFD" w:rsidRPr="007D1EB5" w:rsidRDefault="00CC0DF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F412E1" w:rsidRPr="007D1EB5" w14:paraId="1DB672D5"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611BA3A" w14:textId="2F2F207F" w:rsidR="00F412E1" w:rsidRPr="007D1EB5" w:rsidRDefault="00F412E1" w:rsidP="00EC200C">
            <w:pPr>
              <w:rPr>
                <w:rFonts w:asciiTheme="minorHAnsi" w:hAnsiTheme="minorHAnsi" w:cstheme="minorHAnsi"/>
                <w:color w:val="000000"/>
              </w:rPr>
            </w:pPr>
            <w:r w:rsidRPr="007D1EB5">
              <w:rPr>
                <w:rFonts w:asciiTheme="minorHAnsi" w:hAnsiTheme="minorHAnsi" w:cstheme="minorHAnsi"/>
                <w:color w:val="000000"/>
              </w:rPr>
              <w:t>37</w:t>
            </w:r>
          </w:p>
        </w:tc>
        <w:tc>
          <w:tcPr>
            <w:tcW w:w="2250" w:type="dxa"/>
            <w:vAlign w:val="bottom"/>
          </w:tcPr>
          <w:p w14:paraId="312217D1" w14:textId="4B7AAE82" w:rsidR="00F412E1" w:rsidRPr="007D1EB5" w:rsidRDefault="00F412E1"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w:t>
            </w:r>
            <w:r w:rsidR="00EE355D" w:rsidRPr="007D1EB5">
              <w:rPr>
                <w:rFonts w:asciiTheme="minorHAnsi" w:hAnsiTheme="minorHAnsi"/>
                <w:color w:val="000000"/>
                <w:lang w:val="en-US"/>
              </w:rPr>
              <w:t>25</w:t>
            </w:r>
          </w:p>
        </w:tc>
        <w:tc>
          <w:tcPr>
            <w:tcW w:w="2056" w:type="dxa"/>
          </w:tcPr>
          <w:p w14:paraId="03F8711D" w14:textId="4C7A45E5" w:rsidR="00F412E1" w:rsidRPr="007D1EB5" w:rsidRDefault="00EE355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Target Address</w:t>
            </w:r>
          </w:p>
        </w:tc>
        <w:tc>
          <w:tcPr>
            <w:tcW w:w="2534" w:type="dxa"/>
            <w:vAlign w:val="bottom"/>
          </w:tcPr>
          <w:p w14:paraId="6D18243F" w14:textId="6B544FEA" w:rsidR="00F412E1" w:rsidRPr="007D1EB5" w:rsidRDefault="00EE355D"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targetAddress</w:t>
            </w:r>
            <w:proofErr w:type="spellEnd"/>
          </w:p>
        </w:tc>
        <w:tc>
          <w:tcPr>
            <w:tcW w:w="1960" w:type="dxa"/>
          </w:tcPr>
          <w:p w14:paraId="5233865D" w14:textId="210F387B" w:rsidR="00F412E1" w:rsidRPr="007D1EB5" w:rsidRDefault="00EE355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AE00C6" w:rsidRPr="007D1EB5" w14:paraId="35B64CF8"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5F961C4" w14:textId="5EB24981" w:rsidR="00AE00C6" w:rsidRPr="007D1EB5" w:rsidRDefault="00AE00C6" w:rsidP="00EC200C">
            <w:pPr>
              <w:rPr>
                <w:rFonts w:asciiTheme="minorHAnsi" w:hAnsiTheme="minorHAnsi" w:cstheme="minorHAnsi"/>
                <w:color w:val="000000"/>
              </w:rPr>
            </w:pPr>
            <w:r w:rsidRPr="007D1EB5">
              <w:rPr>
                <w:rFonts w:asciiTheme="minorHAnsi" w:hAnsiTheme="minorHAnsi" w:cstheme="minorHAnsi"/>
                <w:color w:val="000000"/>
              </w:rPr>
              <w:t>38</w:t>
            </w:r>
          </w:p>
        </w:tc>
        <w:tc>
          <w:tcPr>
            <w:tcW w:w="2250" w:type="dxa"/>
            <w:vAlign w:val="bottom"/>
          </w:tcPr>
          <w:p w14:paraId="7B288EB1" w14:textId="352D4F0A" w:rsidR="00AE00C6" w:rsidRPr="007D1EB5" w:rsidRDefault="00AE00C6"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CUSTOMPROPERTY26</w:t>
            </w:r>
          </w:p>
        </w:tc>
        <w:tc>
          <w:tcPr>
            <w:tcW w:w="2056" w:type="dxa"/>
          </w:tcPr>
          <w:p w14:paraId="5DF70B1E" w14:textId="64AFC608" w:rsidR="00AE00C6" w:rsidRPr="007D1EB5" w:rsidRDefault="0019078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External OU</w:t>
            </w:r>
          </w:p>
        </w:tc>
        <w:tc>
          <w:tcPr>
            <w:tcW w:w="2534" w:type="dxa"/>
            <w:vAlign w:val="bottom"/>
          </w:tcPr>
          <w:p w14:paraId="6972709D" w14:textId="77777777" w:rsidR="00AE00C6" w:rsidRPr="007D1EB5" w:rsidRDefault="00AE00C6"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
        </w:tc>
        <w:tc>
          <w:tcPr>
            <w:tcW w:w="1960" w:type="dxa"/>
          </w:tcPr>
          <w:p w14:paraId="66571465" w14:textId="569D7813" w:rsidR="00AE00C6" w:rsidRPr="007D1EB5" w:rsidRDefault="0019078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bl>
    <w:p w14:paraId="61E21184" w14:textId="77777777" w:rsidR="001F7FB5" w:rsidRPr="007D1EB5" w:rsidRDefault="001F7FB5" w:rsidP="004627FD">
      <w:pPr>
        <w:rPr>
          <w:rFonts w:asciiTheme="minorHAnsi" w:hAnsiTheme="minorHAnsi"/>
        </w:rPr>
      </w:pPr>
    </w:p>
    <w:p w14:paraId="503B5110" w14:textId="7E6E02A1" w:rsidR="008827D1" w:rsidRPr="007D1EB5" w:rsidRDefault="00D003AA">
      <w:pPr>
        <w:pStyle w:val="Heading3"/>
        <w:rPr>
          <w:rFonts w:asciiTheme="minorHAnsi" w:hAnsiTheme="minorHAnsi"/>
        </w:rPr>
      </w:pPr>
      <w:bookmarkStart w:id="2265" w:name="_Toc84269798"/>
      <w:r w:rsidRPr="007D1EB5">
        <w:rPr>
          <w:rFonts w:asciiTheme="minorHAnsi" w:hAnsiTheme="minorHAnsi"/>
        </w:rPr>
        <w:lastRenderedPageBreak/>
        <w:t>Update Service account Type</w:t>
      </w:r>
      <w:bookmarkEnd w:id="2265"/>
    </w:p>
    <w:p w14:paraId="5D67C975" w14:textId="0C29CA47" w:rsidR="008F08CB" w:rsidRPr="007D1EB5" w:rsidRDefault="008405B4" w:rsidP="008F08CB">
      <w:pPr>
        <w:rPr>
          <w:rFonts w:asciiTheme="minorHAnsi" w:hAnsiTheme="minorHAnsi"/>
        </w:rPr>
      </w:pPr>
      <w:r w:rsidRPr="007D1EB5">
        <w:rPr>
          <w:rFonts w:asciiTheme="minorHAnsi" w:hAnsiTheme="minorHAnsi"/>
        </w:rPr>
        <w:t>Following section describe an approach to updating account type for HFC AD service account.</w:t>
      </w:r>
    </w:p>
    <w:p w14:paraId="3A41AEB4" w14:textId="27663C33" w:rsidR="008405B4" w:rsidRPr="007D1EB5" w:rsidRDefault="008405B4" w:rsidP="008F08CB">
      <w:pPr>
        <w:rPr>
          <w:rFonts w:asciiTheme="minorHAnsi" w:hAnsiTheme="minorHAnsi"/>
        </w:rPr>
      </w:pPr>
      <w:r w:rsidRPr="007D1EB5">
        <w:rPr>
          <w:rFonts w:asciiTheme="minorHAnsi" w:hAnsiTheme="minorHAnsi"/>
        </w:rPr>
        <w:t>In Saviynt an internal job will configure to calculate Service account type based on below OU that account is present in HFC AD.</w:t>
      </w:r>
    </w:p>
    <w:p w14:paraId="6EB0A610" w14:textId="61DB3123" w:rsidR="008405B4" w:rsidRPr="007D1EB5" w:rsidRDefault="008405B4" w:rsidP="008405B4">
      <w:pPr>
        <w:pStyle w:val="Caption"/>
      </w:pPr>
      <w:bookmarkStart w:id="2266" w:name="_Toc84269888"/>
      <w:r w:rsidRPr="007D1EB5">
        <w:t xml:space="preserve">Table </w:t>
      </w:r>
      <w:r w:rsidRPr="007D1EB5">
        <w:fldChar w:fldCharType="begin"/>
      </w:r>
      <w:r w:rsidRPr="007D1EB5">
        <w:instrText xml:space="preserve"> SEQ Table \* ARABIC </w:instrText>
      </w:r>
      <w:r w:rsidRPr="007D1EB5">
        <w:fldChar w:fldCharType="separate"/>
      </w:r>
      <w:r w:rsidR="004E5657">
        <w:rPr>
          <w:noProof/>
        </w:rPr>
        <w:t>11</w:t>
      </w:r>
      <w:r w:rsidRPr="007D1EB5">
        <w:fldChar w:fldCharType="end"/>
      </w:r>
      <w:r w:rsidRPr="007D1EB5">
        <w:t xml:space="preserve"> : Service Account Type</w:t>
      </w:r>
      <w:bookmarkEnd w:id="2266"/>
    </w:p>
    <w:tbl>
      <w:tblPr>
        <w:tblStyle w:val="GridTable4-Accent1"/>
        <w:tblW w:w="9085" w:type="dxa"/>
        <w:tblLook w:val="04A0" w:firstRow="1" w:lastRow="0" w:firstColumn="1" w:lastColumn="0" w:noHBand="0" w:noVBand="1"/>
      </w:tblPr>
      <w:tblGrid>
        <w:gridCol w:w="543"/>
        <w:gridCol w:w="5032"/>
        <w:gridCol w:w="3510"/>
      </w:tblGrid>
      <w:tr w:rsidR="008405B4" w:rsidRPr="007D1EB5" w14:paraId="3C1275CF" w14:textId="77777777" w:rsidTr="008405B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43" w:type="dxa"/>
          </w:tcPr>
          <w:p w14:paraId="7DF4C223" w14:textId="77777777" w:rsidR="008405B4" w:rsidRPr="007D1EB5" w:rsidRDefault="008405B4" w:rsidP="008175B1">
            <w:pPr>
              <w:rPr>
                <w:rFonts w:asciiTheme="minorHAnsi" w:hAnsiTheme="minorHAnsi" w:cstheme="minorHAnsi"/>
                <w:bCs w:val="0"/>
              </w:rPr>
            </w:pPr>
            <w:r w:rsidRPr="007D1EB5">
              <w:rPr>
                <w:rFonts w:asciiTheme="minorHAnsi" w:hAnsiTheme="minorHAnsi" w:cstheme="minorHAnsi"/>
                <w:bCs w:val="0"/>
              </w:rPr>
              <w:t>Sr No</w:t>
            </w:r>
          </w:p>
        </w:tc>
        <w:tc>
          <w:tcPr>
            <w:tcW w:w="5032" w:type="dxa"/>
            <w:hideMark/>
          </w:tcPr>
          <w:p w14:paraId="31C8C31C" w14:textId="7391E42B" w:rsidR="008405B4" w:rsidRPr="007D1EB5" w:rsidRDefault="008405B4" w:rsidP="008175B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HFC AD OU </w:t>
            </w:r>
          </w:p>
        </w:tc>
        <w:tc>
          <w:tcPr>
            <w:tcW w:w="3510" w:type="dxa"/>
          </w:tcPr>
          <w:p w14:paraId="7DF1CF87" w14:textId="6BD40CDA" w:rsidR="008405B4" w:rsidRPr="007D1EB5" w:rsidRDefault="008405B4" w:rsidP="008175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Account type</w:t>
            </w:r>
          </w:p>
        </w:tc>
      </w:tr>
      <w:tr w:rsidR="008405B4" w:rsidRPr="007D1EB5" w14:paraId="25369F76" w14:textId="77777777" w:rsidTr="008405B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43" w:type="dxa"/>
          </w:tcPr>
          <w:p w14:paraId="2B3E4DAF" w14:textId="77777777" w:rsidR="008405B4" w:rsidRPr="007D1EB5" w:rsidRDefault="008405B4" w:rsidP="008175B1">
            <w:pPr>
              <w:rPr>
                <w:rFonts w:asciiTheme="minorHAnsi" w:hAnsiTheme="minorHAnsi" w:cstheme="minorHAnsi"/>
                <w:color w:val="000000"/>
              </w:rPr>
            </w:pPr>
            <w:r w:rsidRPr="007D1EB5">
              <w:rPr>
                <w:rFonts w:asciiTheme="minorHAnsi" w:hAnsiTheme="minorHAnsi" w:cstheme="minorHAnsi"/>
                <w:color w:val="000000"/>
              </w:rPr>
              <w:t>1</w:t>
            </w:r>
          </w:p>
        </w:tc>
        <w:tc>
          <w:tcPr>
            <w:tcW w:w="5032" w:type="dxa"/>
          </w:tcPr>
          <w:p w14:paraId="2F725324"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'%OU=Generic Accounts%'</w:t>
            </w:r>
          </w:p>
          <w:p w14:paraId="4FEC50B6"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'%OU=ICA Generic Accounts%'</w:t>
            </w:r>
          </w:p>
          <w:p w14:paraId="37E13EA5"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PlantUsers,OU</w:t>
            </w:r>
            <w:proofErr w:type="spellEnd"/>
            <w:r w:rsidRPr="007D1EB5">
              <w:rPr>
                <w:rFonts w:asciiTheme="minorHAnsi" w:hAnsiTheme="minorHAnsi" w:cstheme="minorHAnsi"/>
                <w:color w:val="000000"/>
              </w:rPr>
              <w:t>=JOTS%'</w:t>
            </w:r>
          </w:p>
          <w:p w14:paraId="572D0254"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Ivanti,OU</w:t>
            </w:r>
            <w:proofErr w:type="spellEnd"/>
            <w:r w:rsidRPr="007D1EB5">
              <w:rPr>
                <w:rFonts w:asciiTheme="minorHAnsi" w:hAnsiTheme="minorHAnsi" w:cstheme="minorHAnsi"/>
                <w:color w:val="000000"/>
              </w:rPr>
              <w:t>=Exchange%'</w:t>
            </w:r>
          </w:p>
          <w:p w14:paraId="74BF27CE"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Restricted,OU</w:t>
            </w:r>
            <w:proofErr w:type="spellEnd"/>
            <w:r w:rsidRPr="007D1EB5">
              <w:rPr>
                <w:rFonts w:asciiTheme="minorHAnsi" w:hAnsiTheme="minorHAnsi" w:cstheme="minorHAnsi"/>
                <w:color w:val="000000"/>
              </w:rPr>
              <w:t>=Users%'</w:t>
            </w:r>
          </w:p>
          <w:p w14:paraId="6466FB20"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 xml:space="preserve">'%OU=Departmental </w:t>
            </w:r>
            <w:proofErr w:type="spellStart"/>
            <w:r w:rsidRPr="007D1EB5">
              <w:rPr>
                <w:rFonts w:asciiTheme="minorHAnsi" w:hAnsiTheme="minorHAnsi" w:cstheme="minorHAnsi"/>
                <w:color w:val="000000"/>
              </w:rPr>
              <w:t>Units,OU</w:t>
            </w:r>
            <w:proofErr w:type="spellEnd"/>
            <w:r w:rsidRPr="007D1EB5">
              <w:rPr>
                <w:rFonts w:asciiTheme="minorHAnsi" w:hAnsiTheme="minorHAnsi" w:cstheme="minorHAnsi"/>
                <w:color w:val="000000"/>
              </w:rPr>
              <w:t>=</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p w14:paraId="5DBCED0A"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Farms,OU</w:t>
            </w:r>
            <w:proofErr w:type="spellEnd"/>
            <w:r w:rsidRPr="007D1EB5">
              <w:rPr>
                <w:rFonts w:asciiTheme="minorHAnsi" w:hAnsiTheme="minorHAnsi" w:cstheme="minorHAnsi"/>
                <w:color w:val="000000"/>
              </w:rPr>
              <w:t>=</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p w14:paraId="33DE807C"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GenericUsersMailEnabled,OU</w:t>
            </w:r>
            <w:proofErr w:type="spellEnd"/>
            <w:r w:rsidRPr="007D1EB5">
              <w:rPr>
                <w:rFonts w:asciiTheme="minorHAnsi" w:hAnsiTheme="minorHAnsi" w:cstheme="minorHAnsi"/>
                <w:color w:val="000000"/>
              </w:rPr>
              <w:t>=</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p w14:paraId="79F3E571"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'%OU=NVR,OU=</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p w14:paraId="1CB61C6F"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PCAutoLockTesting,OU</w:t>
            </w:r>
            <w:proofErr w:type="spellEnd"/>
            <w:r w:rsidRPr="007D1EB5">
              <w:rPr>
                <w:rFonts w:asciiTheme="minorHAnsi" w:hAnsiTheme="minorHAnsi" w:cstheme="minorHAnsi"/>
                <w:color w:val="000000"/>
              </w:rPr>
              <w:t>=</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p w14:paraId="116D95E2" w14:textId="77777777"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 xml:space="preserve">'%OU=Plant </w:t>
            </w:r>
            <w:proofErr w:type="spellStart"/>
            <w:r w:rsidRPr="007D1EB5">
              <w:rPr>
                <w:rFonts w:asciiTheme="minorHAnsi" w:hAnsiTheme="minorHAnsi" w:cstheme="minorHAnsi"/>
                <w:color w:val="000000"/>
              </w:rPr>
              <w:t>accounts,OU</w:t>
            </w:r>
            <w:proofErr w:type="spellEnd"/>
            <w:r w:rsidRPr="007D1EB5">
              <w:rPr>
                <w:rFonts w:asciiTheme="minorHAnsi" w:hAnsiTheme="minorHAnsi" w:cstheme="minorHAnsi"/>
                <w:color w:val="000000"/>
              </w:rPr>
              <w:t>=</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p w14:paraId="1036F0FE" w14:textId="341BC47C" w:rsidR="008405B4" w:rsidRPr="007D1EB5" w:rsidRDefault="008405B4" w:rsidP="008405B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w:t>
            </w:r>
            <w:proofErr w:type="spellStart"/>
            <w:r w:rsidRPr="007D1EB5">
              <w:rPr>
                <w:rFonts w:asciiTheme="minorHAnsi" w:hAnsiTheme="minorHAnsi" w:cstheme="minorHAnsi"/>
                <w:color w:val="000000"/>
              </w:rPr>
              <w:t>Vendors,OU</w:t>
            </w:r>
            <w:proofErr w:type="spellEnd"/>
            <w:r w:rsidRPr="007D1EB5">
              <w:rPr>
                <w:rFonts w:asciiTheme="minorHAnsi" w:hAnsiTheme="minorHAnsi" w:cstheme="minorHAnsi"/>
                <w:color w:val="000000"/>
              </w:rPr>
              <w:t>=</w:t>
            </w:r>
            <w:proofErr w:type="spellStart"/>
            <w:r w:rsidRPr="007D1EB5">
              <w:rPr>
                <w:rFonts w:asciiTheme="minorHAnsi" w:hAnsiTheme="minorHAnsi" w:cstheme="minorHAnsi"/>
                <w:color w:val="000000"/>
              </w:rPr>
              <w:t>Users,OU</w:t>
            </w:r>
            <w:proofErr w:type="spellEnd"/>
            <w:r w:rsidRPr="007D1EB5">
              <w:rPr>
                <w:rFonts w:asciiTheme="minorHAnsi" w:hAnsiTheme="minorHAnsi" w:cstheme="minorHAnsi"/>
                <w:color w:val="000000"/>
              </w:rPr>
              <w:t>=JOTS%'</w:t>
            </w:r>
          </w:p>
        </w:tc>
        <w:tc>
          <w:tcPr>
            <w:tcW w:w="3510" w:type="dxa"/>
          </w:tcPr>
          <w:p w14:paraId="26C7FF84" w14:textId="6CA26379" w:rsidR="008405B4" w:rsidRPr="007D1EB5" w:rsidRDefault="008405B4" w:rsidP="00817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Generic Account</w:t>
            </w:r>
          </w:p>
        </w:tc>
      </w:tr>
      <w:tr w:rsidR="008405B4" w:rsidRPr="007D1EB5" w14:paraId="0CCF06A9" w14:textId="77777777" w:rsidTr="008405B4">
        <w:trPr>
          <w:trHeight w:val="585"/>
        </w:trPr>
        <w:tc>
          <w:tcPr>
            <w:cnfStyle w:val="001000000000" w:firstRow="0" w:lastRow="0" w:firstColumn="1" w:lastColumn="0" w:oddVBand="0" w:evenVBand="0" w:oddHBand="0" w:evenHBand="0" w:firstRowFirstColumn="0" w:firstRowLastColumn="0" w:lastRowFirstColumn="0" w:lastRowLastColumn="0"/>
            <w:tcW w:w="543" w:type="dxa"/>
          </w:tcPr>
          <w:p w14:paraId="7E356EA8" w14:textId="7D3F4593" w:rsidR="008405B4" w:rsidRPr="007D1EB5" w:rsidRDefault="008405B4" w:rsidP="008175B1">
            <w:pPr>
              <w:rPr>
                <w:rFonts w:asciiTheme="minorHAnsi" w:hAnsiTheme="minorHAnsi" w:cstheme="minorHAnsi"/>
                <w:color w:val="000000"/>
              </w:rPr>
            </w:pPr>
            <w:r w:rsidRPr="007D1EB5">
              <w:rPr>
                <w:rFonts w:asciiTheme="minorHAnsi" w:hAnsiTheme="minorHAnsi" w:cstheme="minorHAnsi"/>
                <w:color w:val="000000"/>
              </w:rPr>
              <w:t>2</w:t>
            </w:r>
          </w:p>
        </w:tc>
        <w:tc>
          <w:tcPr>
            <w:tcW w:w="5032" w:type="dxa"/>
          </w:tcPr>
          <w:p w14:paraId="76F916CD" w14:textId="77777777" w:rsidR="008405B4" w:rsidRPr="007D1EB5" w:rsidRDefault="008405B4" w:rsidP="008405B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'%OU=Service Accounts%'</w:t>
            </w:r>
          </w:p>
          <w:p w14:paraId="62E31DB0" w14:textId="4CECADAF" w:rsidR="008405B4" w:rsidRPr="007D1EB5" w:rsidRDefault="008405B4" w:rsidP="008405B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'%OU=O365_Service-Accounts%'</w:t>
            </w:r>
          </w:p>
        </w:tc>
        <w:tc>
          <w:tcPr>
            <w:tcW w:w="3510" w:type="dxa"/>
          </w:tcPr>
          <w:p w14:paraId="3DF6D01D" w14:textId="549BC689" w:rsidR="008405B4" w:rsidRPr="007D1EB5" w:rsidRDefault="008405B4" w:rsidP="00817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Service Account</w:t>
            </w:r>
          </w:p>
        </w:tc>
      </w:tr>
    </w:tbl>
    <w:p w14:paraId="18203218" w14:textId="77777777" w:rsidR="008405B4" w:rsidRPr="007D1EB5" w:rsidRDefault="008405B4" w:rsidP="008F08CB">
      <w:pPr>
        <w:rPr>
          <w:rFonts w:asciiTheme="minorHAnsi" w:hAnsiTheme="minorHAnsi"/>
        </w:rPr>
      </w:pPr>
    </w:p>
    <w:p w14:paraId="706D9A2A" w14:textId="397574A2" w:rsidR="008827D1" w:rsidRPr="007D1EB5" w:rsidRDefault="00D003AA" w:rsidP="008827D1">
      <w:pPr>
        <w:pStyle w:val="Heading2"/>
      </w:pPr>
      <w:bookmarkStart w:id="2267" w:name="_DMZ_Active_Directory"/>
      <w:bookmarkStart w:id="2268" w:name="_Toc84269799"/>
      <w:bookmarkEnd w:id="2267"/>
      <w:r w:rsidRPr="007D1EB5">
        <w:t xml:space="preserve">DMZ </w:t>
      </w:r>
      <w:r w:rsidR="008827D1" w:rsidRPr="007D1EB5">
        <w:t>Active Directory Connector Design</w:t>
      </w:r>
      <w:bookmarkEnd w:id="2268"/>
    </w:p>
    <w:p w14:paraId="37C043AE" w14:textId="77777777" w:rsidR="008827D1" w:rsidRPr="007D1EB5" w:rsidRDefault="008827D1" w:rsidP="008827D1">
      <w:pPr>
        <w:pStyle w:val="Heading3"/>
        <w:rPr>
          <w:rFonts w:asciiTheme="minorHAnsi" w:hAnsiTheme="minorHAnsi"/>
        </w:rPr>
      </w:pPr>
      <w:bookmarkStart w:id="2269" w:name="_Toc84269800"/>
      <w:r w:rsidRPr="007D1EB5">
        <w:rPr>
          <w:rFonts w:asciiTheme="minorHAnsi" w:hAnsiTheme="minorHAnsi"/>
        </w:rPr>
        <w:t>User Account Correlation Rule</w:t>
      </w:r>
      <w:bookmarkEnd w:id="2269"/>
    </w:p>
    <w:p w14:paraId="65F13EF4" w14:textId="0C2DD2BC" w:rsidR="008827D1" w:rsidRPr="007D1EB5" w:rsidRDefault="008827D1" w:rsidP="008827D1">
      <w:pPr>
        <w:rPr>
          <w:rFonts w:asciiTheme="minorHAnsi" w:hAnsiTheme="minorHAnsi" w:cstheme="minorHAnsi"/>
        </w:rPr>
      </w:pPr>
      <w:r w:rsidRPr="007D1EB5">
        <w:rPr>
          <w:rFonts w:asciiTheme="minorHAnsi" w:hAnsiTheme="minorHAnsi" w:cstheme="minorHAnsi"/>
        </w:rPr>
        <w:t xml:space="preserve">Users present in Saviynt will be correlated to </w:t>
      </w:r>
      <w:r w:rsidR="00237459" w:rsidRPr="007D1EB5">
        <w:rPr>
          <w:rFonts w:asciiTheme="minorHAnsi" w:hAnsiTheme="minorHAnsi" w:cstheme="minorHAnsi"/>
        </w:rPr>
        <w:t xml:space="preserve">DMZ </w:t>
      </w:r>
      <w:r w:rsidRPr="007D1EB5">
        <w:rPr>
          <w:rFonts w:asciiTheme="minorHAnsi" w:hAnsiTheme="minorHAnsi" w:cstheme="minorHAnsi"/>
        </w:rPr>
        <w:t>Active Directory account using below correlation rule.</w:t>
      </w:r>
    </w:p>
    <w:p w14:paraId="73090130" w14:textId="3C4FC7E4" w:rsidR="008827D1" w:rsidRPr="007D1EB5" w:rsidRDefault="008827D1" w:rsidP="008827D1">
      <w:pPr>
        <w:pStyle w:val="Caption"/>
      </w:pPr>
      <w:bookmarkStart w:id="2270" w:name="_Toc84269889"/>
      <w:r w:rsidRPr="007D1EB5">
        <w:t xml:space="preserve">Table </w:t>
      </w:r>
      <w:r w:rsidRPr="007D1EB5">
        <w:fldChar w:fldCharType="begin"/>
      </w:r>
      <w:r w:rsidRPr="007D1EB5">
        <w:instrText xml:space="preserve"> SEQ Table \* ARABIC </w:instrText>
      </w:r>
      <w:r w:rsidRPr="007D1EB5">
        <w:fldChar w:fldCharType="separate"/>
      </w:r>
      <w:r w:rsidR="004E5657">
        <w:rPr>
          <w:noProof/>
        </w:rPr>
        <w:t>12</w:t>
      </w:r>
      <w:r w:rsidRPr="007D1EB5">
        <w:fldChar w:fldCharType="end"/>
      </w:r>
      <w:r w:rsidRPr="007D1EB5">
        <w:t xml:space="preserve"> : </w:t>
      </w:r>
      <w:r w:rsidR="007905D7" w:rsidRPr="007D1EB5">
        <w:t xml:space="preserve">DMZ </w:t>
      </w:r>
      <w:r w:rsidRPr="007D1EB5">
        <w:t>Active Directory Correlation Rule</w:t>
      </w:r>
      <w:bookmarkEnd w:id="2270"/>
    </w:p>
    <w:tbl>
      <w:tblPr>
        <w:tblStyle w:val="GridTable4-Accent1"/>
        <w:tblW w:w="9335" w:type="dxa"/>
        <w:tblLook w:val="04A0" w:firstRow="1" w:lastRow="0" w:firstColumn="1" w:lastColumn="0" w:noHBand="0" w:noVBand="1"/>
      </w:tblPr>
      <w:tblGrid>
        <w:gridCol w:w="605"/>
        <w:gridCol w:w="2540"/>
        <w:gridCol w:w="2483"/>
        <w:gridCol w:w="3707"/>
      </w:tblGrid>
      <w:tr w:rsidR="008827D1" w:rsidRPr="007D1EB5" w14:paraId="30378337" w14:textId="77777777" w:rsidTr="00880FF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3B7F7384" w14:textId="77777777" w:rsidR="008827D1" w:rsidRPr="007D1EB5" w:rsidRDefault="008827D1" w:rsidP="00880FF5">
            <w:pPr>
              <w:rPr>
                <w:rFonts w:asciiTheme="minorHAnsi" w:hAnsiTheme="minorHAnsi" w:cstheme="minorHAnsi"/>
                <w:bCs w:val="0"/>
              </w:rPr>
            </w:pPr>
            <w:r w:rsidRPr="007D1EB5">
              <w:rPr>
                <w:rFonts w:asciiTheme="minorHAnsi" w:hAnsiTheme="minorHAnsi" w:cstheme="minorHAnsi"/>
                <w:bCs w:val="0"/>
              </w:rPr>
              <w:t>Sr No</w:t>
            </w:r>
          </w:p>
        </w:tc>
        <w:tc>
          <w:tcPr>
            <w:tcW w:w="2540" w:type="dxa"/>
            <w:hideMark/>
          </w:tcPr>
          <w:p w14:paraId="237F6A25" w14:textId="77777777" w:rsidR="008827D1" w:rsidRPr="007D1EB5" w:rsidRDefault="008827D1"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User Attribute Name</w:t>
            </w:r>
          </w:p>
        </w:tc>
        <w:tc>
          <w:tcPr>
            <w:tcW w:w="2483" w:type="dxa"/>
          </w:tcPr>
          <w:p w14:paraId="6A17C316" w14:textId="77777777" w:rsidR="008827D1" w:rsidRPr="007D1EB5" w:rsidRDefault="008827D1"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Relation</w:t>
            </w:r>
          </w:p>
        </w:tc>
        <w:tc>
          <w:tcPr>
            <w:tcW w:w="3707" w:type="dxa"/>
            <w:hideMark/>
          </w:tcPr>
          <w:p w14:paraId="2CA4254B" w14:textId="77777777" w:rsidR="008827D1" w:rsidRPr="007D1EB5" w:rsidRDefault="008827D1"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Active Directory Attribute Name</w:t>
            </w:r>
          </w:p>
        </w:tc>
      </w:tr>
      <w:tr w:rsidR="008827D1" w:rsidRPr="007D1EB5" w14:paraId="7BB21C73"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5CB1AE12"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lastRenderedPageBreak/>
              <w:t>1</w:t>
            </w:r>
          </w:p>
        </w:tc>
        <w:tc>
          <w:tcPr>
            <w:tcW w:w="2540" w:type="dxa"/>
          </w:tcPr>
          <w:p w14:paraId="276FC142" w14:textId="1A7515E0" w:rsidR="008827D1" w:rsidRPr="007D1EB5" w:rsidRDefault="00237459"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e</w:t>
            </w:r>
            <w:r w:rsidR="00D003AA" w:rsidRPr="007D1EB5">
              <w:rPr>
                <w:rFonts w:asciiTheme="minorHAnsi" w:hAnsiTheme="minorHAnsi" w:cstheme="minorHAnsi"/>
                <w:color w:val="000000"/>
              </w:rPr>
              <w:t>mployeeid</w:t>
            </w:r>
            <w:proofErr w:type="spellEnd"/>
          </w:p>
        </w:tc>
        <w:tc>
          <w:tcPr>
            <w:tcW w:w="2483" w:type="dxa"/>
          </w:tcPr>
          <w:p w14:paraId="0555B6DB"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Equals</w:t>
            </w:r>
          </w:p>
        </w:tc>
        <w:tc>
          <w:tcPr>
            <w:tcW w:w="3707" w:type="dxa"/>
          </w:tcPr>
          <w:p w14:paraId="445493AD" w14:textId="06CA6E1B" w:rsidR="008827D1" w:rsidRPr="007D1EB5" w:rsidRDefault="00D003AA"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employeenuber</w:t>
            </w:r>
            <w:proofErr w:type="spellEnd"/>
          </w:p>
        </w:tc>
      </w:tr>
    </w:tbl>
    <w:p w14:paraId="7AFA685A" w14:textId="44745CCC" w:rsidR="008827D1" w:rsidRPr="007D1EB5" w:rsidRDefault="008827D1" w:rsidP="008827D1">
      <w:pPr>
        <w:rPr>
          <w:rFonts w:asciiTheme="minorHAnsi" w:hAnsiTheme="minorHAnsi"/>
        </w:rPr>
      </w:pPr>
    </w:p>
    <w:p w14:paraId="65D99179" w14:textId="77777777" w:rsidR="008827D1" w:rsidRPr="007D1EB5" w:rsidRDefault="008827D1" w:rsidP="008827D1">
      <w:pPr>
        <w:pStyle w:val="Heading3"/>
        <w:rPr>
          <w:rFonts w:asciiTheme="minorHAnsi" w:hAnsiTheme="minorHAnsi"/>
        </w:rPr>
      </w:pPr>
      <w:bookmarkStart w:id="2271" w:name="_Provisioning_Attribute_Mapping_2"/>
      <w:bookmarkStart w:id="2272" w:name="_Toc84269801"/>
      <w:bookmarkEnd w:id="2271"/>
      <w:r w:rsidRPr="007D1EB5">
        <w:rPr>
          <w:rFonts w:asciiTheme="minorHAnsi" w:hAnsiTheme="minorHAnsi"/>
        </w:rPr>
        <w:t>Provisioning Attribute Mapping</w:t>
      </w:r>
      <w:bookmarkEnd w:id="2272"/>
    </w:p>
    <w:p w14:paraId="66AECC76" w14:textId="43575B74" w:rsidR="008827D1" w:rsidRPr="007D1EB5" w:rsidRDefault="008827D1" w:rsidP="008827D1">
      <w:pPr>
        <w:pStyle w:val="Caption"/>
      </w:pPr>
      <w:bookmarkStart w:id="2273" w:name="_Toc84269890"/>
      <w:r w:rsidRPr="007D1EB5">
        <w:t xml:space="preserve">Table </w:t>
      </w:r>
      <w:r w:rsidRPr="007D1EB5">
        <w:fldChar w:fldCharType="begin"/>
      </w:r>
      <w:r w:rsidRPr="007D1EB5">
        <w:instrText xml:space="preserve"> SEQ Table \* ARABIC </w:instrText>
      </w:r>
      <w:r w:rsidRPr="007D1EB5">
        <w:fldChar w:fldCharType="separate"/>
      </w:r>
      <w:r w:rsidR="004E5657">
        <w:rPr>
          <w:noProof/>
        </w:rPr>
        <w:t>13</w:t>
      </w:r>
      <w:r w:rsidRPr="007D1EB5">
        <w:fldChar w:fldCharType="end"/>
      </w:r>
      <w:r w:rsidRPr="007D1EB5">
        <w:t xml:space="preserve"> : </w:t>
      </w:r>
      <w:r w:rsidR="007905D7" w:rsidRPr="007D1EB5">
        <w:t xml:space="preserve">DMZ </w:t>
      </w:r>
      <w:r w:rsidRPr="007D1EB5">
        <w:t>AD Provisioning Attribute Mapping</w:t>
      </w:r>
      <w:bookmarkEnd w:id="2273"/>
    </w:p>
    <w:tbl>
      <w:tblPr>
        <w:tblStyle w:val="GridTable4-Accent1"/>
        <w:tblW w:w="9335" w:type="dxa"/>
        <w:tblLayout w:type="fixed"/>
        <w:tblLook w:val="04A0" w:firstRow="1" w:lastRow="0" w:firstColumn="1" w:lastColumn="0" w:noHBand="0" w:noVBand="1"/>
      </w:tblPr>
      <w:tblGrid>
        <w:gridCol w:w="535"/>
        <w:gridCol w:w="2418"/>
        <w:gridCol w:w="2340"/>
        <w:gridCol w:w="786"/>
        <w:gridCol w:w="983"/>
        <w:gridCol w:w="2273"/>
      </w:tblGrid>
      <w:tr w:rsidR="008827D1" w:rsidRPr="007D1EB5" w14:paraId="4F808189" w14:textId="77777777" w:rsidTr="00880FF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AE6AE39" w14:textId="77777777" w:rsidR="008827D1" w:rsidRPr="007D1EB5" w:rsidRDefault="008827D1" w:rsidP="00880FF5">
            <w:pPr>
              <w:rPr>
                <w:rFonts w:asciiTheme="minorHAnsi" w:hAnsiTheme="minorHAnsi" w:cstheme="minorHAnsi"/>
                <w:bCs w:val="0"/>
              </w:rPr>
            </w:pPr>
            <w:r w:rsidRPr="007D1EB5">
              <w:rPr>
                <w:rFonts w:asciiTheme="minorHAnsi" w:hAnsiTheme="minorHAnsi" w:cstheme="minorHAnsi"/>
                <w:bCs w:val="0"/>
              </w:rPr>
              <w:t>Sr No</w:t>
            </w:r>
          </w:p>
        </w:tc>
        <w:tc>
          <w:tcPr>
            <w:tcW w:w="2418" w:type="dxa"/>
            <w:hideMark/>
          </w:tcPr>
          <w:p w14:paraId="5EB69500" w14:textId="5DC56EC4" w:rsidR="008827D1" w:rsidRPr="007D1EB5" w:rsidRDefault="008827D1" w:rsidP="006D4770">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Attribute Name</w:t>
            </w:r>
          </w:p>
        </w:tc>
        <w:tc>
          <w:tcPr>
            <w:tcW w:w="2340" w:type="dxa"/>
          </w:tcPr>
          <w:p w14:paraId="1D7F081B" w14:textId="77777777" w:rsidR="008827D1" w:rsidRPr="007D1EB5" w:rsidRDefault="008827D1" w:rsidP="006D4770">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Active Directory Attribute Name</w:t>
            </w:r>
          </w:p>
        </w:tc>
        <w:tc>
          <w:tcPr>
            <w:tcW w:w="786" w:type="dxa"/>
            <w:hideMark/>
          </w:tcPr>
          <w:p w14:paraId="2D66A4E3" w14:textId="77777777" w:rsidR="008827D1" w:rsidRPr="007D1EB5" w:rsidRDefault="008827D1" w:rsidP="006D4770">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Required for Create JSON?</w:t>
            </w:r>
          </w:p>
        </w:tc>
        <w:tc>
          <w:tcPr>
            <w:tcW w:w="983" w:type="dxa"/>
          </w:tcPr>
          <w:p w14:paraId="55D07154" w14:textId="77777777" w:rsidR="008827D1" w:rsidRPr="007D1EB5" w:rsidRDefault="008827D1" w:rsidP="006D4770">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Required for Update JSON?</w:t>
            </w:r>
          </w:p>
        </w:tc>
        <w:tc>
          <w:tcPr>
            <w:tcW w:w="2273" w:type="dxa"/>
          </w:tcPr>
          <w:p w14:paraId="38988DB1" w14:textId="77777777" w:rsidR="008827D1" w:rsidRPr="007D1EB5" w:rsidRDefault="008827D1" w:rsidP="006D4770">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Any Transformation</w:t>
            </w:r>
          </w:p>
        </w:tc>
      </w:tr>
      <w:tr w:rsidR="008827D1" w:rsidRPr="007D1EB5" w14:paraId="0BC162CA"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FF6547E" w14:textId="77777777" w:rsidR="008827D1" w:rsidRPr="007D1EB5" w:rsidRDefault="008827D1" w:rsidP="0072226D">
            <w:pPr>
              <w:jc w:val="left"/>
              <w:rPr>
                <w:rFonts w:asciiTheme="minorHAnsi" w:hAnsiTheme="minorHAnsi" w:cstheme="minorHAnsi"/>
                <w:color w:val="000000"/>
              </w:rPr>
            </w:pPr>
            <w:r w:rsidRPr="007D1EB5">
              <w:rPr>
                <w:rFonts w:asciiTheme="minorHAnsi" w:hAnsiTheme="minorHAnsi" w:cstheme="minorHAnsi"/>
                <w:color w:val="000000"/>
              </w:rPr>
              <w:t>1</w:t>
            </w:r>
          </w:p>
        </w:tc>
        <w:tc>
          <w:tcPr>
            <w:tcW w:w="2418" w:type="dxa"/>
          </w:tcPr>
          <w:p w14:paraId="78141294" w14:textId="46833295" w:rsidR="008827D1" w:rsidRPr="007D1EB5" w:rsidRDefault="00C74226"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accountName</w:t>
            </w:r>
            <w:proofErr w:type="spellEnd"/>
          </w:p>
        </w:tc>
        <w:tc>
          <w:tcPr>
            <w:tcW w:w="2340" w:type="dxa"/>
          </w:tcPr>
          <w:p w14:paraId="3519A96F"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sAMAccountName</w:t>
            </w:r>
            <w:proofErr w:type="spellEnd"/>
          </w:p>
        </w:tc>
        <w:tc>
          <w:tcPr>
            <w:tcW w:w="786" w:type="dxa"/>
          </w:tcPr>
          <w:p w14:paraId="3485CFEE"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0C86B7AE"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27413600"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8827D1" w:rsidRPr="007D1EB5" w14:paraId="6CA845BE"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4F7891F" w14:textId="77777777" w:rsidR="008827D1" w:rsidRPr="007D1EB5" w:rsidRDefault="008827D1" w:rsidP="0072226D">
            <w:pPr>
              <w:jc w:val="left"/>
              <w:rPr>
                <w:rFonts w:asciiTheme="minorHAnsi" w:hAnsiTheme="minorHAnsi" w:cstheme="minorHAnsi"/>
                <w:color w:val="000000"/>
              </w:rPr>
            </w:pPr>
            <w:r w:rsidRPr="007D1EB5">
              <w:rPr>
                <w:rFonts w:asciiTheme="minorHAnsi" w:hAnsiTheme="minorHAnsi" w:cstheme="minorHAnsi"/>
                <w:color w:val="000000"/>
              </w:rPr>
              <w:t>2</w:t>
            </w:r>
          </w:p>
        </w:tc>
        <w:tc>
          <w:tcPr>
            <w:tcW w:w="2418" w:type="dxa"/>
            <w:vAlign w:val="bottom"/>
          </w:tcPr>
          <w:p w14:paraId="77542467" w14:textId="20DD1D9A" w:rsidR="008827D1" w:rsidRPr="007D1EB5" w:rsidRDefault="00C74226"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olor w:val="000000"/>
                <w:lang w:val="en-US"/>
              </w:rPr>
              <w:t>employeeNumber</w:t>
            </w:r>
            <w:proofErr w:type="spellEnd"/>
          </w:p>
        </w:tc>
        <w:tc>
          <w:tcPr>
            <w:tcW w:w="2340" w:type="dxa"/>
            <w:vAlign w:val="bottom"/>
          </w:tcPr>
          <w:p w14:paraId="720581D2" w14:textId="10F10B90" w:rsidR="008827D1" w:rsidRPr="007D1EB5" w:rsidRDefault="006A1CDB"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olor w:val="000000"/>
                <w:lang w:val="en-US"/>
              </w:rPr>
              <w:t>employeeNumber</w:t>
            </w:r>
            <w:proofErr w:type="spellEnd"/>
          </w:p>
        </w:tc>
        <w:tc>
          <w:tcPr>
            <w:tcW w:w="786" w:type="dxa"/>
          </w:tcPr>
          <w:p w14:paraId="58523F9C" w14:textId="77777777" w:rsidR="008827D1" w:rsidRPr="007D1EB5" w:rsidRDefault="008827D1"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665F3A48" w14:textId="2173FD65" w:rsidR="008827D1" w:rsidRPr="007D1EB5" w:rsidRDefault="008A3B5E"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274D967D" w14:textId="3299ACB5" w:rsidR="00C66D07" w:rsidRPr="007D1EB5" w:rsidRDefault="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If account is Service/generic</w:t>
            </w:r>
            <w:r w:rsidR="00C66D07">
              <w:rPr>
                <w:rFonts w:asciiTheme="minorHAnsi" w:hAnsiTheme="minorHAnsi" w:cstheme="minorHAnsi"/>
                <w:color w:val="000000"/>
              </w:rPr>
              <w:t>, this attribute will be set to empty</w:t>
            </w:r>
          </w:p>
          <w:p w14:paraId="6E4BCA99" w14:textId="4C8363D6" w:rsidR="0072226D" w:rsidRPr="007D1EB5" w:rsidRDefault="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 xml:space="preserve">If account is </w:t>
            </w:r>
            <w:r w:rsidR="00EF69A4" w:rsidRPr="007D1EB5">
              <w:rPr>
                <w:rFonts w:asciiTheme="minorHAnsi" w:hAnsiTheme="minorHAnsi" w:cstheme="minorHAnsi"/>
                <w:color w:val="000000"/>
              </w:rPr>
              <w:t>Maintenance</w:t>
            </w:r>
            <w:r w:rsidRPr="007D1EB5">
              <w:rPr>
                <w:rFonts w:asciiTheme="minorHAnsi" w:hAnsiTheme="minorHAnsi" w:cstheme="minorHAnsi"/>
                <w:color w:val="000000"/>
              </w:rPr>
              <w:t xml:space="preserve"> then </w:t>
            </w:r>
            <w:r w:rsidR="00C66D07">
              <w:rPr>
                <w:rFonts w:asciiTheme="minorHAnsi" w:hAnsiTheme="minorHAnsi" w:cstheme="minorHAnsi"/>
                <w:color w:val="000000"/>
              </w:rPr>
              <w:t xml:space="preserve">attribute is </w:t>
            </w:r>
            <w:r w:rsidRPr="007D1EB5">
              <w:rPr>
                <w:rFonts w:asciiTheme="minorHAnsi" w:hAnsiTheme="minorHAnsi" w:cstheme="minorHAnsi"/>
                <w:color w:val="000000"/>
              </w:rPr>
              <w:t xml:space="preserve">set </w:t>
            </w:r>
            <w:r w:rsidR="00C66D07">
              <w:rPr>
                <w:rFonts w:asciiTheme="minorHAnsi" w:hAnsiTheme="minorHAnsi" w:cstheme="minorHAnsi"/>
                <w:color w:val="000000"/>
              </w:rPr>
              <w:t>to</w:t>
            </w:r>
            <w:r w:rsidR="00EF69A4" w:rsidRPr="007D1EB5">
              <w:rPr>
                <w:rFonts w:asciiTheme="minorHAnsi" w:hAnsiTheme="minorHAnsi" w:cstheme="minorHAnsi"/>
                <w:color w:val="000000"/>
              </w:rPr>
              <w:t xml:space="preserve"> user</w:t>
            </w:r>
            <w:r w:rsidR="00C66D07">
              <w:rPr>
                <w:rFonts w:asciiTheme="minorHAnsi" w:hAnsiTheme="minorHAnsi" w:cstheme="minorHAnsi"/>
                <w:color w:val="000000"/>
              </w:rPr>
              <w:t>’s</w:t>
            </w:r>
            <w:r w:rsidRPr="007D1EB5">
              <w:rPr>
                <w:rFonts w:asciiTheme="minorHAnsi" w:hAnsiTheme="minorHAnsi" w:cstheme="minorHAnsi"/>
                <w:color w:val="000000"/>
              </w:rPr>
              <w:t xml:space="preserve"> </w:t>
            </w:r>
            <w:proofErr w:type="spellStart"/>
            <w:r w:rsidRPr="007D1EB5">
              <w:rPr>
                <w:rFonts w:asciiTheme="minorHAnsi" w:hAnsiTheme="minorHAnsi" w:cstheme="minorHAnsi"/>
                <w:color w:val="000000"/>
              </w:rPr>
              <w:t>employeenumber</w:t>
            </w:r>
            <w:proofErr w:type="spellEnd"/>
          </w:p>
        </w:tc>
      </w:tr>
      <w:tr w:rsidR="008827D1" w:rsidRPr="007D1EB5" w14:paraId="43243F56"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E887519" w14:textId="77777777" w:rsidR="008827D1" w:rsidRPr="007D1EB5" w:rsidRDefault="008827D1" w:rsidP="0072226D">
            <w:pPr>
              <w:jc w:val="left"/>
              <w:rPr>
                <w:rFonts w:asciiTheme="minorHAnsi" w:hAnsiTheme="minorHAnsi" w:cstheme="minorHAnsi"/>
                <w:color w:val="000000"/>
              </w:rPr>
            </w:pPr>
            <w:r w:rsidRPr="007D1EB5">
              <w:rPr>
                <w:rFonts w:asciiTheme="minorHAnsi" w:hAnsiTheme="minorHAnsi" w:cstheme="minorHAnsi"/>
                <w:color w:val="000000"/>
              </w:rPr>
              <w:t>3</w:t>
            </w:r>
          </w:p>
        </w:tc>
        <w:tc>
          <w:tcPr>
            <w:tcW w:w="2418" w:type="dxa"/>
            <w:vAlign w:val="bottom"/>
          </w:tcPr>
          <w:p w14:paraId="2401094A" w14:textId="2DED6554" w:rsidR="008827D1" w:rsidRPr="007D1EB5" w:rsidRDefault="006A1CDB"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accountName</w:t>
            </w:r>
            <w:proofErr w:type="spellEnd"/>
          </w:p>
        </w:tc>
        <w:tc>
          <w:tcPr>
            <w:tcW w:w="2340" w:type="dxa"/>
            <w:vAlign w:val="bottom"/>
          </w:tcPr>
          <w:p w14:paraId="56CE211E" w14:textId="017C7DC5" w:rsidR="008827D1" w:rsidRPr="007D1EB5" w:rsidRDefault="006A1CDB"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201F1E"/>
                <w:lang w:val="en-US"/>
              </w:rPr>
              <w:t>givenName</w:t>
            </w:r>
            <w:proofErr w:type="spellEnd"/>
          </w:p>
        </w:tc>
        <w:tc>
          <w:tcPr>
            <w:tcW w:w="786" w:type="dxa"/>
          </w:tcPr>
          <w:p w14:paraId="3CD94F72"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77C99031" w14:textId="3F58A016" w:rsidR="008827D1" w:rsidRPr="007D1EB5" w:rsidRDefault="008A3B5E"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0AADA875"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8827D1" w:rsidRPr="007D1EB5" w14:paraId="7DE19E85"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09E8DDF" w14:textId="77777777" w:rsidR="008827D1" w:rsidRPr="007D1EB5" w:rsidRDefault="008827D1" w:rsidP="0072226D">
            <w:pPr>
              <w:jc w:val="left"/>
              <w:rPr>
                <w:rFonts w:asciiTheme="minorHAnsi" w:hAnsiTheme="minorHAnsi" w:cstheme="minorHAnsi"/>
                <w:color w:val="000000"/>
              </w:rPr>
            </w:pPr>
            <w:r w:rsidRPr="007D1EB5">
              <w:rPr>
                <w:rFonts w:asciiTheme="minorHAnsi" w:hAnsiTheme="minorHAnsi" w:cstheme="minorHAnsi"/>
                <w:color w:val="000000"/>
              </w:rPr>
              <w:t>4</w:t>
            </w:r>
          </w:p>
        </w:tc>
        <w:tc>
          <w:tcPr>
            <w:tcW w:w="2418" w:type="dxa"/>
            <w:vAlign w:val="bottom"/>
          </w:tcPr>
          <w:p w14:paraId="3DB596BA" w14:textId="1CAB6889" w:rsidR="008827D1" w:rsidRPr="007D1EB5" w:rsidRDefault="006A1CDB"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s="Arial"/>
                <w:color w:val="000000"/>
                <w:lang w:val="en-US"/>
              </w:rPr>
              <w:t>accountName</w:t>
            </w:r>
            <w:proofErr w:type="spellEnd"/>
          </w:p>
        </w:tc>
        <w:tc>
          <w:tcPr>
            <w:tcW w:w="2340" w:type="dxa"/>
            <w:vAlign w:val="bottom"/>
          </w:tcPr>
          <w:p w14:paraId="7A643AED" w14:textId="396697F9" w:rsidR="008827D1" w:rsidRPr="007D1EB5" w:rsidRDefault="006A1CDB"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000000"/>
                <w:lang w:val="en-US"/>
              </w:rPr>
              <w:t>UserPrincipalName</w:t>
            </w:r>
            <w:proofErr w:type="spellEnd"/>
          </w:p>
        </w:tc>
        <w:tc>
          <w:tcPr>
            <w:tcW w:w="786" w:type="dxa"/>
          </w:tcPr>
          <w:p w14:paraId="7235A2BC" w14:textId="77777777" w:rsidR="008827D1" w:rsidRPr="007D1EB5" w:rsidRDefault="008827D1"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0EB10441" w14:textId="5F4C58EA" w:rsidR="008827D1" w:rsidRPr="007D1EB5" w:rsidRDefault="008A3B5E"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37FCF221" w14:textId="1F8E445E" w:rsidR="008827D1" w:rsidRPr="007D1EB5" w:rsidRDefault="00EF69A4" w:rsidP="0072226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accountName</w:t>
            </w:r>
            <w:proofErr w:type="spellEnd"/>
            <w:r w:rsidRPr="007D1EB5">
              <w:rPr>
                <w:rFonts w:asciiTheme="minorHAnsi" w:hAnsiTheme="minorHAnsi" w:cstheme="minorHAnsi"/>
                <w:color w:val="000000"/>
              </w:rPr>
              <w:t>@</w:t>
            </w:r>
            <w:r w:rsidRPr="007D1EB5">
              <w:rPr>
                <w:rFonts w:asciiTheme="minorHAnsi" w:hAnsiTheme="minorHAnsi"/>
              </w:rPr>
              <w:t xml:space="preserve"> </w:t>
            </w:r>
            <w:r w:rsidRPr="007D1EB5">
              <w:rPr>
                <w:rFonts w:asciiTheme="minorHAnsi" w:hAnsiTheme="minorHAnsi" w:cstheme="minorHAnsi"/>
                <w:color w:val="000000"/>
              </w:rPr>
              <w:t>HRLDMZ.DMZ</w:t>
            </w:r>
          </w:p>
        </w:tc>
      </w:tr>
      <w:tr w:rsidR="008827D1" w:rsidRPr="007D1EB5" w14:paraId="39321D82"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38B5FE8" w14:textId="77777777" w:rsidR="008827D1" w:rsidRPr="007D1EB5" w:rsidRDefault="008827D1" w:rsidP="0072226D">
            <w:pPr>
              <w:jc w:val="left"/>
              <w:rPr>
                <w:rFonts w:asciiTheme="minorHAnsi" w:hAnsiTheme="minorHAnsi" w:cstheme="minorHAnsi"/>
                <w:color w:val="000000"/>
              </w:rPr>
            </w:pPr>
            <w:r w:rsidRPr="007D1EB5">
              <w:rPr>
                <w:rFonts w:asciiTheme="minorHAnsi" w:hAnsiTheme="minorHAnsi" w:cstheme="minorHAnsi"/>
                <w:color w:val="000000"/>
              </w:rPr>
              <w:t>5</w:t>
            </w:r>
          </w:p>
        </w:tc>
        <w:tc>
          <w:tcPr>
            <w:tcW w:w="2418" w:type="dxa"/>
            <w:vAlign w:val="bottom"/>
          </w:tcPr>
          <w:p w14:paraId="24EB3068" w14:textId="64DDFCFA" w:rsidR="008827D1" w:rsidRPr="007D1EB5" w:rsidRDefault="00E4417C"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accountName</w:t>
            </w:r>
            <w:proofErr w:type="spellEnd"/>
          </w:p>
        </w:tc>
        <w:tc>
          <w:tcPr>
            <w:tcW w:w="2340" w:type="dxa"/>
            <w:vAlign w:val="bottom"/>
          </w:tcPr>
          <w:p w14:paraId="6DACD98C" w14:textId="57C82903" w:rsidR="008827D1" w:rsidRPr="007D1EB5" w:rsidRDefault="006A1CDB"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displayname</w:t>
            </w:r>
            <w:proofErr w:type="spellEnd"/>
          </w:p>
        </w:tc>
        <w:tc>
          <w:tcPr>
            <w:tcW w:w="786" w:type="dxa"/>
          </w:tcPr>
          <w:p w14:paraId="1B22D2E9" w14:textId="77777777"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220202A6" w14:textId="704BAFBA" w:rsidR="008827D1" w:rsidRPr="007D1EB5" w:rsidRDefault="008A3B5E"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422C5127" w14:textId="427B2418" w:rsidR="008827D1" w:rsidRPr="007D1EB5" w:rsidRDefault="008827D1"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8827D1" w:rsidRPr="007D1EB5" w14:paraId="7A1E1041"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2A2E3FC"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6</w:t>
            </w:r>
          </w:p>
        </w:tc>
        <w:tc>
          <w:tcPr>
            <w:tcW w:w="2418" w:type="dxa"/>
            <w:vAlign w:val="center"/>
          </w:tcPr>
          <w:p w14:paraId="4E1119A1" w14:textId="044C2525" w:rsidR="008827D1" w:rsidRPr="007D1EB5" w:rsidRDefault="00E4417C"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Description</w:t>
            </w:r>
          </w:p>
        </w:tc>
        <w:tc>
          <w:tcPr>
            <w:tcW w:w="2340" w:type="dxa"/>
            <w:vAlign w:val="center"/>
          </w:tcPr>
          <w:p w14:paraId="01112297" w14:textId="2DE0DDF3" w:rsidR="008827D1" w:rsidRPr="007D1EB5" w:rsidRDefault="006A1CDB"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description</w:t>
            </w:r>
          </w:p>
        </w:tc>
        <w:tc>
          <w:tcPr>
            <w:tcW w:w="786" w:type="dxa"/>
          </w:tcPr>
          <w:p w14:paraId="096899F4"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0CE6E7BB" w14:textId="22F71322" w:rsidR="008827D1" w:rsidRPr="007D1EB5" w:rsidRDefault="008A3B5E"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5200332B" w14:textId="68D8BB24" w:rsidR="003E46BD" w:rsidRDefault="00E4417C" w:rsidP="003E46B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 xml:space="preserve">If </w:t>
            </w:r>
            <w:r w:rsidR="00183944">
              <w:rPr>
                <w:rFonts w:asciiTheme="minorHAnsi" w:hAnsiTheme="minorHAnsi" w:cstheme="minorHAnsi"/>
                <w:color w:val="000000"/>
              </w:rPr>
              <w:t xml:space="preserve">user </w:t>
            </w:r>
            <w:r w:rsidR="003E46BD">
              <w:rPr>
                <w:rFonts w:asciiTheme="minorHAnsi" w:hAnsiTheme="minorHAnsi" w:cstheme="minorHAnsi"/>
                <w:color w:val="000000"/>
              </w:rPr>
              <w:t>request service/generic account</w:t>
            </w:r>
            <w:r w:rsidR="008A7F0F">
              <w:rPr>
                <w:rFonts w:asciiTheme="minorHAnsi" w:hAnsiTheme="minorHAnsi" w:cstheme="minorHAnsi"/>
                <w:color w:val="000000"/>
              </w:rPr>
              <w:t xml:space="preserve"> through request form,</w:t>
            </w:r>
            <w:r w:rsidR="003E46BD">
              <w:rPr>
                <w:rFonts w:asciiTheme="minorHAnsi" w:hAnsiTheme="minorHAnsi" w:cstheme="minorHAnsi"/>
                <w:color w:val="000000"/>
              </w:rPr>
              <w:t xml:space="preserve"> then set value present of description into DMZ AD account description attribute.</w:t>
            </w:r>
          </w:p>
          <w:p w14:paraId="1154B7DB" w14:textId="3D8089CE" w:rsidR="00236FCF" w:rsidRPr="007D1EB5" w:rsidRDefault="00236FCF">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If account is Maintenance account set as “</w:t>
            </w:r>
            <w:proofErr w:type="spellStart"/>
            <w:r w:rsidRPr="007D1EB5">
              <w:rPr>
                <w:rFonts w:asciiTheme="minorHAnsi" w:hAnsiTheme="minorHAnsi" w:cstheme="minorHAnsi"/>
                <w:color w:val="000000"/>
              </w:rPr>
              <w:t>systemUserName</w:t>
            </w:r>
            <w:proofErr w:type="spellEnd"/>
            <w:r w:rsidRPr="007D1EB5">
              <w:rPr>
                <w:rFonts w:asciiTheme="minorHAnsi" w:hAnsiTheme="minorHAnsi" w:cstheme="minorHAnsi"/>
                <w:color w:val="000000"/>
              </w:rPr>
              <w:t xml:space="preserve"> DMZ Maintenance User”</w:t>
            </w:r>
          </w:p>
        </w:tc>
      </w:tr>
      <w:tr w:rsidR="008827D1" w:rsidRPr="007D1EB5" w14:paraId="43E505BA"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E627EF1"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7</w:t>
            </w:r>
          </w:p>
        </w:tc>
        <w:tc>
          <w:tcPr>
            <w:tcW w:w="2418" w:type="dxa"/>
            <w:vAlign w:val="bottom"/>
          </w:tcPr>
          <w:p w14:paraId="53ACC661" w14:textId="5D0340F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
        </w:tc>
        <w:tc>
          <w:tcPr>
            <w:tcW w:w="2340" w:type="dxa"/>
            <w:vAlign w:val="bottom"/>
          </w:tcPr>
          <w:p w14:paraId="2643678F" w14:textId="0C0A66B3" w:rsidR="008827D1" w:rsidRPr="007D1EB5" w:rsidRDefault="006A1CDB"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pwdLastSet</w:t>
            </w:r>
            <w:proofErr w:type="spellEnd"/>
          </w:p>
        </w:tc>
        <w:tc>
          <w:tcPr>
            <w:tcW w:w="786" w:type="dxa"/>
          </w:tcPr>
          <w:p w14:paraId="02E89725"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2FFB10C7" w14:textId="204E4F3B" w:rsidR="008827D1" w:rsidRPr="007D1EB5" w:rsidRDefault="008A3B5E"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4DBF6DD3" w14:textId="2FFD5E31" w:rsidR="008827D1" w:rsidRPr="007D1EB5" w:rsidRDefault="006A1CDB"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 xml:space="preserve">If account is maintenance or service or generic account set </w:t>
            </w:r>
            <w:proofErr w:type="spellStart"/>
            <w:r w:rsidRPr="007D1EB5">
              <w:rPr>
                <w:rFonts w:asciiTheme="minorHAnsi" w:hAnsiTheme="minorHAnsi" w:cstheme="minorHAnsi"/>
                <w:color w:val="000000"/>
              </w:rPr>
              <w:t>pwdLastSet</w:t>
            </w:r>
            <w:proofErr w:type="spellEnd"/>
            <w:r w:rsidRPr="007D1EB5">
              <w:rPr>
                <w:rFonts w:asciiTheme="minorHAnsi" w:hAnsiTheme="minorHAnsi" w:cstheme="minorHAnsi"/>
                <w:color w:val="000000"/>
              </w:rPr>
              <w:t xml:space="preserve"> as ‘0’</w:t>
            </w:r>
          </w:p>
        </w:tc>
      </w:tr>
      <w:tr w:rsidR="008827D1" w:rsidRPr="007D1EB5" w14:paraId="1A7105FC"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D5704D9" w14:textId="75B070FA" w:rsidR="008827D1" w:rsidRPr="007D1EB5" w:rsidRDefault="009060D8" w:rsidP="00880FF5">
            <w:pPr>
              <w:rPr>
                <w:rFonts w:asciiTheme="minorHAnsi" w:hAnsiTheme="minorHAnsi" w:cstheme="minorHAnsi"/>
                <w:color w:val="000000"/>
              </w:rPr>
            </w:pPr>
            <w:r w:rsidRPr="007D1EB5">
              <w:rPr>
                <w:rFonts w:asciiTheme="minorHAnsi" w:hAnsiTheme="minorHAnsi" w:cstheme="minorHAnsi"/>
                <w:color w:val="000000"/>
              </w:rPr>
              <w:lastRenderedPageBreak/>
              <w:t>8</w:t>
            </w:r>
          </w:p>
        </w:tc>
        <w:tc>
          <w:tcPr>
            <w:tcW w:w="2418" w:type="dxa"/>
            <w:vAlign w:val="bottom"/>
          </w:tcPr>
          <w:p w14:paraId="6E61E780"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statuskey</w:t>
            </w:r>
            <w:proofErr w:type="spellEnd"/>
          </w:p>
        </w:tc>
        <w:tc>
          <w:tcPr>
            <w:tcW w:w="2340" w:type="dxa"/>
            <w:vAlign w:val="bottom"/>
          </w:tcPr>
          <w:p w14:paraId="3CFAFE34"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userAccountControl</w:t>
            </w:r>
            <w:proofErr w:type="spellEnd"/>
          </w:p>
        </w:tc>
        <w:tc>
          <w:tcPr>
            <w:tcW w:w="786" w:type="dxa"/>
            <w:vAlign w:val="bottom"/>
          </w:tcPr>
          <w:p w14:paraId="03F6EF8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Yes</w:t>
            </w:r>
          </w:p>
        </w:tc>
        <w:tc>
          <w:tcPr>
            <w:tcW w:w="983" w:type="dxa"/>
          </w:tcPr>
          <w:p w14:paraId="334FD154"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No</w:t>
            </w:r>
          </w:p>
        </w:tc>
        <w:tc>
          <w:tcPr>
            <w:tcW w:w="2273" w:type="dxa"/>
          </w:tcPr>
          <w:p w14:paraId="30F47B99" w14:textId="5D9047EA" w:rsidR="00540ACA" w:rsidRPr="007D1EB5" w:rsidRDefault="00540ACA" w:rsidP="00540AC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 xml:space="preserve">If Service/generic account </w:t>
            </w:r>
            <w:r w:rsidR="00C66D07">
              <w:rPr>
                <w:rFonts w:asciiTheme="minorHAnsi" w:hAnsiTheme="minorHAnsi"/>
                <w:color w:val="000000"/>
                <w:lang w:val="en-US"/>
              </w:rPr>
              <w:t>,</w:t>
            </w:r>
            <w:r w:rsidRPr="007D1EB5">
              <w:rPr>
                <w:rFonts w:asciiTheme="minorHAnsi" w:hAnsiTheme="minorHAnsi"/>
                <w:color w:val="000000"/>
                <w:lang w:val="en-US"/>
              </w:rPr>
              <w:t xml:space="preserve"> then set following status </w:t>
            </w:r>
          </w:p>
          <w:p w14:paraId="2E367094" w14:textId="524EDC89" w:rsidR="00540ACA" w:rsidRPr="007D1EB5" w:rsidRDefault="00540ACA" w:rsidP="00540AC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Active: 66048</w:t>
            </w:r>
          </w:p>
          <w:p w14:paraId="460D2683" w14:textId="7989A8FE" w:rsidR="00540ACA" w:rsidRPr="007D1EB5" w:rsidRDefault="00540ACA" w:rsidP="00540AC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Inactive: 514</w:t>
            </w:r>
          </w:p>
          <w:p w14:paraId="67E16141" w14:textId="77777777" w:rsidR="00540ACA" w:rsidRPr="007D1EB5" w:rsidRDefault="00540ACA" w:rsidP="00540AC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
          <w:p w14:paraId="470EDC03" w14:textId="0323D52C" w:rsidR="00540ACA" w:rsidRPr="007D1EB5" w:rsidRDefault="00540ACA" w:rsidP="00540AC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 xml:space="preserve">If </w:t>
            </w:r>
            <w:r w:rsidRPr="007D1EB5">
              <w:rPr>
                <w:rFonts w:asciiTheme="minorHAnsi" w:hAnsiTheme="minorHAnsi" w:cstheme="minorHAnsi"/>
                <w:color w:val="000000"/>
              </w:rPr>
              <w:t>Maintenance</w:t>
            </w:r>
            <w:r w:rsidRPr="007D1EB5">
              <w:rPr>
                <w:rFonts w:asciiTheme="minorHAnsi" w:hAnsiTheme="minorHAnsi"/>
                <w:color w:val="000000"/>
                <w:lang w:val="en-US"/>
              </w:rPr>
              <w:t xml:space="preserve"> account</w:t>
            </w:r>
            <w:r w:rsidR="00C66D07">
              <w:rPr>
                <w:rFonts w:asciiTheme="minorHAnsi" w:hAnsiTheme="minorHAnsi"/>
                <w:color w:val="000000"/>
                <w:lang w:val="en-US"/>
              </w:rPr>
              <w:t xml:space="preserve">, </w:t>
            </w:r>
            <w:r w:rsidRPr="007D1EB5">
              <w:rPr>
                <w:rFonts w:asciiTheme="minorHAnsi" w:hAnsiTheme="minorHAnsi"/>
                <w:color w:val="000000"/>
                <w:lang w:val="en-US"/>
              </w:rPr>
              <w:t>then set following status</w:t>
            </w:r>
          </w:p>
          <w:p w14:paraId="181E61B4" w14:textId="0EE01EEB" w:rsidR="008827D1" w:rsidRPr="007D1EB5" w:rsidRDefault="008827D1" w:rsidP="00540AC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Active: 512</w:t>
            </w:r>
          </w:p>
          <w:p w14:paraId="6096F63A" w14:textId="77777777" w:rsidR="008827D1" w:rsidRPr="007D1EB5" w:rsidRDefault="008827D1" w:rsidP="00540AC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Inactive: 514</w:t>
            </w:r>
          </w:p>
        </w:tc>
      </w:tr>
      <w:tr w:rsidR="008827D1" w:rsidRPr="007D1EB5" w14:paraId="64ADAAC0"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DB9CB3D" w14:textId="32A415C1" w:rsidR="008827D1" w:rsidRPr="007D1EB5" w:rsidRDefault="009060D8" w:rsidP="00880FF5">
            <w:pPr>
              <w:rPr>
                <w:rFonts w:asciiTheme="minorHAnsi" w:hAnsiTheme="minorHAnsi" w:cstheme="minorHAnsi"/>
                <w:color w:val="000000"/>
              </w:rPr>
            </w:pPr>
            <w:r w:rsidRPr="007D1EB5">
              <w:rPr>
                <w:rFonts w:asciiTheme="minorHAnsi" w:hAnsiTheme="minorHAnsi" w:cstheme="minorHAnsi"/>
                <w:color w:val="000000"/>
              </w:rPr>
              <w:t>9</w:t>
            </w:r>
          </w:p>
        </w:tc>
        <w:tc>
          <w:tcPr>
            <w:tcW w:w="2418" w:type="dxa"/>
            <w:vAlign w:val="bottom"/>
          </w:tcPr>
          <w:p w14:paraId="5BB6CC35"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
        </w:tc>
        <w:tc>
          <w:tcPr>
            <w:tcW w:w="2340" w:type="dxa"/>
            <w:vAlign w:val="bottom"/>
          </w:tcPr>
          <w:p w14:paraId="0EC50092"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cn</w:t>
            </w:r>
            <w:proofErr w:type="spellEnd"/>
            <w:r w:rsidRPr="007D1EB5">
              <w:rPr>
                <w:rFonts w:asciiTheme="minorHAnsi" w:hAnsiTheme="minorHAnsi"/>
                <w:color w:val="201F1E"/>
                <w:lang w:val="en-US"/>
              </w:rPr>
              <w:t>/</w:t>
            </w:r>
            <w:proofErr w:type="spellStart"/>
            <w:r w:rsidRPr="007D1EB5">
              <w:rPr>
                <w:rFonts w:asciiTheme="minorHAnsi" w:hAnsiTheme="minorHAnsi"/>
                <w:color w:val="201F1E"/>
                <w:lang w:val="en-US"/>
              </w:rPr>
              <w:t>dn</w:t>
            </w:r>
            <w:proofErr w:type="spellEnd"/>
          </w:p>
        </w:tc>
        <w:tc>
          <w:tcPr>
            <w:tcW w:w="786" w:type="dxa"/>
          </w:tcPr>
          <w:p w14:paraId="36B3A96C"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Yes</w:t>
            </w:r>
          </w:p>
        </w:tc>
        <w:tc>
          <w:tcPr>
            <w:tcW w:w="983" w:type="dxa"/>
          </w:tcPr>
          <w:p w14:paraId="2577598C"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No</w:t>
            </w:r>
          </w:p>
        </w:tc>
        <w:tc>
          <w:tcPr>
            <w:tcW w:w="2273" w:type="dxa"/>
          </w:tcPr>
          <w:p w14:paraId="6EB30402" w14:textId="5ECD3F39" w:rsidR="008827D1" w:rsidRPr="007D1EB5" w:rsidRDefault="00540ACA" w:rsidP="0072226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accountName,OU</w:t>
            </w:r>
            <w:proofErr w:type="spellEnd"/>
            <w:r w:rsidRPr="007D1EB5">
              <w:rPr>
                <w:rFonts w:asciiTheme="minorHAnsi" w:hAnsiTheme="minorHAnsi" w:cstheme="minorHAnsi"/>
                <w:color w:val="000000"/>
              </w:rPr>
              <w:t>=Default-IAM-</w:t>
            </w:r>
            <w:proofErr w:type="spellStart"/>
            <w:r w:rsidRPr="007D1EB5">
              <w:rPr>
                <w:rFonts w:asciiTheme="minorHAnsi" w:hAnsiTheme="minorHAnsi" w:cstheme="minorHAnsi"/>
                <w:color w:val="000000"/>
              </w:rPr>
              <w:t>Users,DC</w:t>
            </w:r>
            <w:proofErr w:type="spellEnd"/>
            <w:r w:rsidRPr="007D1EB5">
              <w:rPr>
                <w:rFonts w:asciiTheme="minorHAnsi" w:hAnsiTheme="minorHAnsi" w:cstheme="minorHAnsi"/>
                <w:color w:val="000000"/>
              </w:rPr>
              <w:t>=HRLDMZ,DC=DMZ</w:t>
            </w:r>
          </w:p>
        </w:tc>
      </w:tr>
    </w:tbl>
    <w:p w14:paraId="56C2F05A" w14:textId="77777777" w:rsidR="008827D1" w:rsidRPr="007D1EB5" w:rsidRDefault="008827D1" w:rsidP="008827D1">
      <w:pPr>
        <w:rPr>
          <w:rFonts w:asciiTheme="minorHAnsi" w:hAnsiTheme="minorHAnsi"/>
        </w:rPr>
      </w:pPr>
    </w:p>
    <w:p w14:paraId="0F8B9C44" w14:textId="77777777" w:rsidR="008827D1" w:rsidRPr="007D1EB5" w:rsidRDefault="008827D1" w:rsidP="008827D1">
      <w:pPr>
        <w:pStyle w:val="Heading3"/>
        <w:rPr>
          <w:rFonts w:asciiTheme="minorHAnsi" w:hAnsiTheme="minorHAnsi"/>
        </w:rPr>
      </w:pPr>
      <w:bookmarkStart w:id="2274" w:name="_Toc84269802"/>
      <w:r w:rsidRPr="007D1EB5">
        <w:rPr>
          <w:rFonts w:asciiTheme="minorHAnsi" w:hAnsiTheme="minorHAnsi"/>
        </w:rPr>
        <w:t>Reconciliation Attribute Mapping</w:t>
      </w:r>
      <w:bookmarkEnd w:id="2274"/>
    </w:p>
    <w:p w14:paraId="79F6A1EF" w14:textId="5ADADDE4" w:rsidR="008827D1" w:rsidRPr="007D1EB5" w:rsidRDefault="008827D1" w:rsidP="008827D1">
      <w:pPr>
        <w:pStyle w:val="Caption"/>
      </w:pPr>
      <w:bookmarkStart w:id="2275" w:name="_Toc84269891"/>
      <w:r w:rsidRPr="007D1EB5">
        <w:t xml:space="preserve">Table </w:t>
      </w:r>
      <w:r w:rsidRPr="007D1EB5">
        <w:fldChar w:fldCharType="begin"/>
      </w:r>
      <w:r w:rsidRPr="007D1EB5">
        <w:instrText xml:space="preserve"> SEQ Table \* ARABIC </w:instrText>
      </w:r>
      <w:r w:rsidRPr="007D1EB5">
        <w:fldChar w:fldCharType="separate"/>
      </w:r>
      <w:r w:rsidR="004E5657">
        <w:rPr>
          <w:noProof/>
        </w:rPr>
        <w:t>14</w:t>
      </w:r>
      <w:r w:rsidRPr="007D1EB5">
        <w:fldChar w:fldCharType="end"/>
      </w:r>
      <w:r w:rsidRPr="007D1EB5">
        <w:t xml:space="preserve"> : </w:t>
      </w:r>
      <w:r w:rsidR="005962C1" w:rsidRPr="007D1EB5">
        <w:t xml:space="preserve">DMZ </w:t>
      </w:r>
      <w:r w:rsidRPr="007D1EB5">
        <w:t>AD Reconciliation Attribute Mapping</w:t>
      </w:r>
      <w:bookmarkEnd w:id="2275"/>
    </w:p>
    <w:tbl>
      <w:tblPr>
        <w:tblStyle w:val="GridTable4-Accent1"/>
        <w:tblW w:w="9335" w:type="dxa"/>
        <w:tblLayout w:type="fixed"/>
        <w:tblLook w:val="04A0" w:firstRow="1" w:lastRow="0" w:firstColumn="1" w:lastColumn="0" w:noHBand="0" w:noVBand="1"/>
      </w:tblPr>
      <w:tblGrid>
        <w:gridCol w:w="535"/>
        <w:gridCol w:w="2250"/>
        <w:gridCol w:w="2056"/>
        <w:gridCol w:w="2534"/>
        <w:gridCol w:w="1960"/>
      </w:tblGrid>
      <w:tr w:rsidR="008827D1" w:rsidRPr="007D1EB5" w14:paraId="72C938B6" w14:textId="77777777" w:rsidTr="00880FF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5AF47BD" w14:textId="77777777" w:rsidR="008827D1" w:rsidRPr="007D1EB5" w:rsidRDefault="008827D1" w:rsidP="00880FF5">
            <w:pPr>
              <w:rPr>
                <w:rFonts w:asciiTheme="minorHAnsi" w:hAnsiTheme="minorHAnsi" w:cstheme="minorHAnsi"/>
                <w:bCs w:val="0"/>
              </w:rPr>
            </w:pPr>
            <w:r w:rsidRPr="007D1EB5">
              <w:rPr>
                <w:rFonts w:asciiTheme="minorHAnsi" w:hAnsiTheme="minorHAnsi" w:cstheme="minorHAnsi"/>
                <w:bCs w:val="0"/>
              </w:rPr>
              <w:t>Sr No</w:t>
            </w:r>
          </w:p>
        </w:tc>
        <w:tc>
          <w:tcPr>
            <w:tcW w:w="2250" w:type="dxa"/>
            <w:hideMark/>
          </w:tcPr>
          <w:p w14:paraId="305FBF28" w14:textId="77777777" w:rsidR="008827D1" w:rsidRPr="007D1EB5" w:rsidRDefault="008827D1"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2056" w:type="dxa"/>
          </w:tcPr>
          <w:p w14:paraId="64351C6C" w14:textId="77777777" w:rsidR="008827D1" w:rsidRPr="007D1EB5" w:rsidRDefault="008827D1"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Label</w:t>
            </w:r>
          </w:p>
        </w:tc>
        <w:tc>
          <w:tcPr>
            <w:tcW w:w="2534" w:type="dxa"/>
          </w:tcPr>
          <w:p w14:paraId="64905298" w14:textId="77777777" w:rsidR="008827D1" w:rsidRPr="007D1EB5" w:rsidRDefault="008827D1"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Active Directory Attribute Name</w:t>
            </w:r>
          </w:p>
        </w:tc>
        <w:tc>
          <w:tcPr>
            <w:tcW w:w="1960" w:type="dxa"/>
          </w:tcPr>
          <w:p w14:paraId="0FBD78A0" w14:textId="77777777" w:rsidR="008827D1" w:rsidRPr="007D1EB5" w:rsidRDefault="008827D1"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Data Type</w:t>
            </w:r>
          </w:p>
        </w:tc>
      </w:tr>
      <w:tr w:rsidR="008827D1" w:rsidRPr="007D1EB5" w14:paraId="265A8875"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C918CDD"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w:t>
            </w:r>
          </w:p>
        </w:tc>
        <w:tc>
          <w:tcPr>
            <w:tcW w:w="2250" w:type="dxa"/>
          </w:tcPr>
          <w:p w14:paraId="66D5BFBE"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LASTLOGONDATE</w:t>
            </w:r>
          </w:p>
        </w:tc>
        <w:tc>
          <w:tcPr>
            <w:tcW w:w="2056" w:type="dxa"/>
          </w:tcPr>
          <w:p w14:paraId="3129C47A"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LASTLOGONDATE</w:t>
            </w:r>
          </w:p>
        </w:tc>
        <w:tc>
          <w:tcPr>
            <w:tcW w:w="2534" w:type="dxa"/>
          </w:tcPr>
          <w:p w14:paraId="2A6337BD"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lastLogon</w:t>
            </w:r>
            <w:proofErr w:type="spellEnd"/>
          </w:p>
        </w:tc>
        <w:tc>
          <w:tcPr>
            <w:tcW w:w="1960" w:type="dxa"/>
          </w:tcPr>
          <w:p w14:paraId="3B5E2913"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millisec</w:t>
            </w:r>
            <w:proofErr w:type="spellEnd"/>
          </w:p>
        </w:tc>
      </w:tr>
      <w:tr w:rsidR="008827D1" w:rsidRPr="007D1EB5" w14:paraId="326F6A7F"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A31C013"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w:t>
            </w:r>
          </w:p>
        </w:tc>
        <w:tc>
          <w:tcPr>
            <w:tcW w:w="2250" w:type="dxa"/>
            <w:vAlign w:val="bottom"/>
          </w:tcPr>
          <w:p w14:paraId="61A2955B"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DISPLAYNAME</w:t>
            </w:r>
          </w:p>
        </w:tc>
        <w:tc>
          <w:tcPr>
            <w:tcW w:w="2056" w:type="dxa"/>
            <w:vAlign w:val="bottom"/>
          </w:tcPr>
          <w:p w14:paraId="3548B906"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DISPLAYNAME</w:t>
            </w:r>
          </w:p>
        </w:tc>
        <w:tc>
          <w:tcPr>
            <w:tcW w:w="2534" w:type="dxa"/>
            <w:vAlign w:val="bottom"/>
          </w:tcPr>
          <w:p w14:paraId="41EEE369"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olor w:val="000000"/>
                <w:lang w:val="en-US"/>
              </w:rPr>
              <w:t>displayName</w:t>
            </w:r>
            <w:proofErr w:type="spellEnd"/>
          </w:p>
        </w:tc>
        <w:tc>
          <w:tcPr>
            <w:tcW w:w="1960" w:type="dxa"/>
          </w:tcPr>
          <w:p w14:paraId="049710E2"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70852214"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7554D0B"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w:t>
            </w:r>
          </w:p>
        </w:tc>
        <w:tc>
          <w:tcPr>
            <w:tcW w:w="2250" w:type="dxa"/>
            <w:vAlign w:val="bottom"/>
          </w:tcPr>
          <w:p w14:paraId="1E79A711"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COMMENTS</w:t>
            </w:r>
          </w:p>
        </w:tc>
        <w:tc>
          <w:tcPr>
            <w:tcW w:w="2056" w:type="dxa"/>
            <w:vAlign w:val="bottom"/>
          </w:tcPr>
          <w:p w14:paraId="3C0B0B9F"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000000"/>
                <w:lang w:val="en-US"/>
              </w:rPr>
              <w:t>COMMENTS</w:t>
            </w:r>
          </w:p>
        </w:tc>
        <w:tc>
          <w:tcPr>
            <w:tcW w:w="2534" w:type="dxa"/>
            <w:vAlign w:val="bottom"/>
          </w:tcPr>
          <w:p w14:paraId="0EC9A171"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201F1E"/>
                <w:lang w:val="en-US"/>
              </w:rPr>
              <w:t>distinguishedName</w:t>
            </w:r>
            <w:proofErr w:type="spellEnd"/>
          </w:p>
        </w:tc>
        <w:tc>
          <w:tcPr>
            <w:tcW w:w="1960" w:type="dxa"/>
          </w:tcPr>
          <w:p w14:paraId="684314E2"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649E38A3"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E793C65"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4</w:t>
            </w:r>
          </w:p>
        </w:tc>
        <w:tc>
          <w:tcPr>
            <w:tcW w:w="2250" w:type="dxa"/>
            <w:vAlign w:val="bottom"/>
          </w:tcPr>
          <w:p w14:paraId="4C0ED485"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LASTPASSWORDCHANGE</w:t>
            </w:r>
          </w:p>
        </w:tc>
        <w:tc>
          <w:tcPr>
            <w:tcW w:w="2056" w:type="dxa"/>
            <w:vAlign w:val="bottom"/>
          </w:tcPr>
          <w:p w14:paraId="6FFBC662"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LASTPASSWORDCHANGE</w:t>
            </w:r>
          </w:p>
        </w:tc>
        <w:tc>
          <w:tcPr>
            <w:tcW w:w="2534" w:type="dxa"/>
            <w:vAlign w:val="bottom"/>
          </w:tcPr>
          <w:p w14:paraId="28F6962A"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000000"/>
                <w:lang w:val="en-US"/>
              </w:rPr>
              <w:t>pwdLastSet</w:t>
            </w:r>
            <w:proofErr w:type="spellEnd"/>
          </w:p>
        </w:tc>
        <w:tc>
          <w:tcPr>
            <w:tcW w:w="1960" w:type="dxa"/>
          </w:tcPr>
          <w:p w14:paraId="16EB86C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millisec</w:t>
            </w:r>
            <w:proofErr w:type="spellEnd"/>
          </w:p>
        </w:tc>
      </w:tr>
      <w:tr w:rsidR="008827D1" w:rsidRPr="007D1EB5" w14:paraId="2AF3F09A"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4EFB5D6"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5</w:t>
            </w:r>
          </w:p>
        </w:tc>
        <w:tc>
          <w:tcPr>
            <w:tcW w:w="2250" w:type="dxa"/>
            <w:vAlign w:val="bottom"/>
          </w:tcPr>
          <w:p w14:paraId="1B1F8672"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olor w:val="000000"/>
                <w:lang w:val="en-US"/>
              </w:rPr>
              <w:t>DESCRIPTION</w:t>
            </w:r>
          </w:p>
        </w:tc>
        <w:tc>
          <w:tcPr>
            <w:tcW w:w="2056" w:type="dxa"/>
            <w:vAlign w:val="bottom"/>
          </w:tcPr>
          <w:p w14:paraId="237583A1"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DESCRIPTION</w:t>
            </w:r>
          </w:p>
        </w:tc>
        <w:tc>
          <w:tcPr>
            <w:tcW w:w="2534" w:type="dxa"/>
            <w:vAlign w:val="bottom"/>
          </w:tcPr>
          <w:p w14:paraId="6E478483"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description</w:t>
            </w:r>
          </w:p>
        </w:tc>
        <w:tc>
          <w:tcPr>
            <w:tcW w:w="1960" w:type="dxa"/>
          </w:tcPr>
          <w:p w14:paraId="48B38B4D"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16339B2F"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B61FF70"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6</w:t>
            </w:r>
          </w:p>
        </w:tc>
        <w:tc>
          <w:tcPr>
            <w:tcW w:w="2250" w:type="dxa"/>
            <w:vAlign w:val="center"/>
          </w:tcPr>
          <w:p w14:paraId="29914E12"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VALIDTHROUGH</w:t>
            </w:r>
          </w:p>
        </w:tc>
        <w:tc>
          <w:tcPr>
            <w:tcW w:w="2056" w:type="dxa"/>
            <w:vAlign w:val="center"/>
          </w:tcPr>
          <w:p w14:paraId="466CCF0C"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VALIDTHROUGH</w:t>
            </w:r>
          </w:p>
        </w:tc>
        <w:tc>
          <w:tcPr>
            <w:tcW w:w="2534" w:type="dxa"/>
            <w:vAlign w:val="center"/>
          </w:tcPr>
          <w:p w14:paraId="574FD646"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accountExpires</w:t>
            </w:r>
            <w:proofErr w:type="spellEnd"/>
          </w:p>
        </w:tc>
        <w:tc>
          <w:tcPr>
            <w:tcW w:w="1960" w:type="dxa"/>
          </w:tcPr>
          <w:p w14:paraId="2CDC303F"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millisec</w:t>
            </w:r>
            <w:proofErr w:type="spellEnd"/>
          </w:p>
        </w:tc>
      </w:tr>
      <w:tr w:rsidR="008827D1" w:rsidRPr="007D1EB5" w14:paraId="30196362"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4D519B0"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7</w:t>
            </w:r>
          </w:p>
        </w:tc>
        <w:tc>
          <w:tcPr>
            <w:tcW w:w="2250" w:type="dxa"/>
            <w:vAlign w:val="bottom"/>
          </w:tcPr>
          <w:p w14:paraId="0E4756F2"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UPDATEDATE</w:t>
            </w:r>
          </w:p>
        </w:tc>
        <w:tc>
          <w:tcPr>
            <w:tcW w:w="2056" w:type="dxa"/>
            <w:vAlign w:val="bottom"/>
          </w:tcPr>
          <w:p w14:paraId="61DF4BDE"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UPDATEDATE</w:t>
            </w:r>
          </w:p>
        </w:tc>
        <w:tc>
          <w:tcPr>
            <w:tcW w:w="2534" w:type="dxa"/>
            <w:vAlign w:val="bottom"/>
          </w:tcPr>
          <w:p w14:paraId="4E6E6834"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whenChanged</w:t>
            </w:r>
            <w:proofErr w:type="spellEnd"/>
          </w:p>
        </w:tc>
        <w:tc>
          <w:tcPr>
            <w:tcW w:w="1960" w:type="dxa"/>
          </w:tcPr>
          <w:p w14:paraId="7CA06396"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1FAE6534"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9068409"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8</w:t>
            </w:r>
          </w:p>
        </w:tc>
        <w:tc>
          <w:tcPr>
            <w:tcW w:w="2250" w:type="dxa"/>
            <w:vAlign w:val="bottom"/>
          </w:tcPr>
          <w:p w14:paraId="6A043A83"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NAME</w:t>
            </w:r>
          </w:p>
        </w:tc>
        <w:tc>
          <w:tcPr>
            <w:tcW w:w="2056" w:type="dxa"/>
            <w:vAlign w:val="bottom"/>
          </w:tcPr>
          <w:p w14:paraId="3F45AD59"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NAME</w:t>
            </w:r>
          </w:p>
        </w:tc>
        <w:tc>
          <w:tcPr>
            <w:tcW w:w="2534" w:type="dxa"/>
            <w:vAlign w:val="bottom"/>
          </w:tcPr>
          <w:p w14:paraId="6F180F8A"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sAMAccountName</w:t>
            </w:r>
            <w:proofErr w:type="spellEnd"/>
          </w:p>
        </w:tc>
        <w:tc>
          <w:tcPr>
            <w:tcW w:w="1960" w:type="dxa"/>
          </w:tcPr>
          <w:p w14:paraId="091903AB"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007A693B"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06D4A92"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9</w:t>
            </w:r>
          </w:p>
        </w:tc>
        <w:tc>
          <w:tcPr>
            <w:tcW w:w="2250" w:type="dxa"/>
            <w:vAlign w:val="bottom"/>
          </w:tcPr>
          <w:p w14:paraId="7BD26BDF"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CREATED_ON</w:t>
            </w:r>
          </w:p>
        </w:tc>
        <w:tc>
          <w:tcPr>
            <w:tcW w:w="2056" w:type="dxa"/>
            <w:vAlign w:val="bottom"/>
          </w:tcPr>
          <w:p w14:paraId="528149FD"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CREATED_ON</w:t>
            </w:r>
          </w:p>
        </w:tc>
        <w:tc>
          <w:tcPr>
            <w:tcW w:w="2534" w:type="dxa"/>
            <w:vAlign w:val="bottom"/>
          </w:tcPr>
          <w:p w14:paraId="45005D94"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whenCreated</w:t>
            </w:r>
            <w:proofErr w:type="spellEnd"/>
          </w:p>
        </w:tc>
        <w:tc>
          <w:tcPr>
            <w:tcW w:w="1960" w:type="dxa"/>
          </w:tcPr>
          <w:p w14:paraId="3A12DB78"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0F70A067"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323BFB7"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10</w:t>
            </w:r>
          </w:p>
        </w:tc>
        <w:tc>
          <w:tcPr>
            <w:tcW w:w="2250" w:type="dxa"/>
            <w:vAlign w:val="bottom"/>
          </w:tcPr>
          <w:p w14:paraId="3D7ED408"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ACCOUNTCLASS</w:t>
            </w:r>
          </w:p>
        </w:tc>
        <w:tc>
          <w:tcPr>
            <w:tcW w:w="2056" w:type="dxa"/>
            <w:vAlign w:val="bottom"/>
          </w:tcPr>
          <w:p w14:paraId="4599025C"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000000"/>
                <w:lang w:val="en-US"/>
              </w:rPr>
              <w:t>ACCOUNTCLASS</w:t>
            </w:r>
          </w:p>
        </w:tc>
        <w:tc>
          <w:tcPr>
            <w:tcW w:w="2534" w:type="dxa"/>
            <w:vAlign w:val="bottom"/>
          </w:tcPr>
          <w:p w14:paraId="19FC59E4"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201F1E"/>
                <w:lang w:val="en-US"/>
              </w:rPr>
              <w:t>objectClass</w:t>
            </w:r>
            <w:proofErr w:type="spellEnd"/>
          </w:p>
        </w:tc>
        <w:tc>
          <w:tcPr>
            <w:tcW w:w="1960" w:type="dxa"/>
          </w:tcPr>
          <w:p w14:paraId="01114AD6"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307FD9E7"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EC64CC8"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lastRenderedPageBreak/>
              <w:t>11</w:t>
            </w:r>
          </w:p>
        </w:tc>
        <w:tc>
          <w:tcPr>
            <w:tcW w:w="2250" w:type="dxa"/>
            <w:vAlign w:val="bottom"/>
          </w:tcPr>
          <w:p w14:paraId="487C974B"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c>
          <w:tcPr>
            <w:tcW w:w="2056" w:type="dxa"/>
            <w:vAlign w:val="bottom"/>
          </w:tcPr>
          <w:p w14:paraId="6EC4F96D"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c>
          <w:tcPr>
            <w:tcW w:w="2534" w:type="dxa"/>
            <w:vAlign w:val="bottom"/>
          </w:tcPr>
          <w:p w14:paraId="15A1BAFE"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distinguishedName</w:t>
            </w:r>
            <w:proofErr w:type="spellEnd"/>
          </w:p>
        </w:tc>
        <w:tc>
          <w:tcPr>
            <w:tcW w:w="1960" w:type="dxa"/>
          </w:tcPr>
          <w:p w14:paraId="788F676E"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5C6865D2"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3D73EF9"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12</w:t>
            </w:r>
          </w:p>
        </w:tc>
        <w:tc>
          <w:tcPr>
            <w:tcW w:w="2250" w:type="dxa"/>
          </w:tcPr>
          <w:p w14:paraId="639797F1"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2056" w:type="dxa"/>
          </w:tcPr>
          <w:p w14:paraId="49ACEF50"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2534" w:type="dxa"/>
          </w:tcPr>
          <w:p w14:paraId="0A65A615"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userAccountControl</w:t>
            </w:r>
            <w:proofErr w:type="spellEnd"/>
          </w:p>
        </w:tc>
        <w:tc>
          <w:tcPr>
            <w:tcW w:w="1960" w:type="dxa"/>
          </w:tcPr>
          <w:p w14:paraId="78A13B2F"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number</w:t>
            </w:r>
          </w:p>
        </w:tc>
      </w:tr>
      <w:tr w:rsidR="008827D1" w:rsidRPr="007D1EB5" w14:paraId="7FEF44D2"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C170AEC"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13</w:t>
            </w:r>
          </w:p>
        </w:tc>
        <w:tc>
          <w:tcPr>
            <w:tcW w:w="2250" w:type="dxa"/>
          </w:tcPr>
          <w:p w14:paraId="0B0ACD37"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w:t>
            </w:r>
          </w:p>
        </w:tc>
        <w:tc>
          <w:tcPr>
            <w:tcW w:w="2056" w:type="dxa"/>
          </w:tcPr>
          <w:p w14:paraId="386F636A" w14:textId="64188B55" w:rsidR="008827D1" w:rsidRPr="007D1EB5" w:rsidRDefault="00407318"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When Changed</w:t>
            </w:r>
          </w:p>
        </w:tc>
        <w:tc>
          <w:tcPr>
            <w:tcW w:w="2534" w:type="dxa"/>
          </w:tcPr>
          <w:p w14:paraId="2445A856" w14:textId="5110A1C4" w:rsidR="008827D1" w:rsidRPr="007D1EB5" w:rsidRDefault="00407318"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whenChanged</w:t>
            </w:r>
            <w:proofErr w:type="spellEnd"/>
          </w:p>
        </w:tc>
        <w:tc>
          <w:tcPr>
            <w:tcW w:w="1960" w:type="dxa"/>
          </w:tcPr>
          <w:p w14:paraId="1F57A204"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376D8A7C"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9303689"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14</w:t>
            </w:r>
          </w:p>
        </w:tc>
        <w:tc>
          <w:tcPr>
            <w:tcW w:w="2250" w:type="dxa"/>
          </w:tcPr>
          <w:p w14:paraId="69A8DE30"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w:t>
            </w:r>
          </w:p>
        </w:tc>
        <w:tc>
          <w:tcPr>
            <w:tcW w:w="2056" w:type="dxa"/>
          </w:tcPr>
          <w:p w14:paraId="0E60CF0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First Name</w:t>
            </w:r>
          </w:p>
        </w:tc>
        <w:tc>
          <w:tcPr>
            <w:tcW w:w="2534" w:type="dxa"/>
          </w:tcPr>
          <w:p w14:paraId="32F2EF20"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givenName</w:t>
            </w:r>
            <w:proofErr w:type="spellEnd"/>
          </w:p>
        </w:tc>
        <w:tc>
          <w:tcPr>
            <w:tcW w:w="1960" w:type="dxa"/>
          </w:tcPr>
          <w:p w14:paraId="2CCC5F3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4F8F9017"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0669828"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15</w:t>
            </w:r>
          </w:p>
        </w:tc>
        <w:tc>
          <w:tcPr>
            <w:tcW w:w="2250" w:type="dxa"/>
          </w:tcPr>
          <w:p w14:paraId="7AE7F997"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CUSTOMPROPERTY3</w:t>
            </w:r>
          </w:p>
        </w:tc>
        <w:tc>
          <w:tcPr>
            <w:tcW w:w="2056" w:type="dxa"/>
          </w:tcPr>
          <w:p w14:paraId="305F0580"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Middle Name</w:t>
            </w:r>
          </w:p>
        </w:tc>
        <w:tc>
          <w:tcPr>
            <w:tcW w:w="2534" w:type="dxa"/>
          </w:tcPr>
          <w:p w14:paraId="4862DA17"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initials</w:t>
            </w:r>
          </w:p>
        </w:tc>
        <w:tc>
          <w:tcPr>
            <w:tcW w:w="1960" w:type="dxa"/>
          </w:tcPr>
          <w:p w14:paraId="13556EFD"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6776D61E"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1979454"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16</w:t>
            </w:r>
          </w:p>
        </w:tc>
        <w:tc>
          <w:tcPr>
            <w:tcW w:w="2250" w:type="dxa"/>
            <w:vAlign w:val="bottom"/>
          </w:tcPr>
          <w:p w14:paraId="3F22296A"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CUSTOMPROPERTY4</w:t>
            </w:r>
          </w:p>
        </w:tc>
        <w:tc>
          <w:tcPr>
            <w:tcW w:w="2056" w:type="dxa"/>
          </w:tcPr>
          <w:p w14:paraId="1C9BAB9D"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Last Name</w:t>
            </w:r>
          </w:p>
        </w:tc>
        <w:tc>
          <w:tcPr>
            <w:tcW w:w="2534" w:type="dxa"/>
            <w:vAlign w:val="bottom"/>
          </w:tcPr>
          <w:p w14:paraId="1B13734A"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sn</w:t>
            </w:r>
            <w:proofErr w:type="spellEnd"/>
          </w:p>
        </w:tc>
        <w:tc>
          <w:tcPr>
            <w:tcW w:w="1960" w:type="dxa"/>
          </w:tcPr>
          <w:p w14:paraId="543A9BC6"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011C6245"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50118E9"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17</w:t>
            </w:r>
          </w:p>
        </w:tc>
        <w:tc>
          <w:tcPr>
            <w:tcW w:w="2250" w:type="dxa"/>
            <w:vAlign w:val="bottom"/>
          </w:tcPr>
          <w:p w14:paraId="26257E95"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CUSTOMPROPERTY5</w:t>
            </w:r>
          </w:p>
        </w:tc>
        <w:tc>
          <w:tcPr>
            <w:tcW w:w="2056" w:type="dxa"/>
          </w:tcPr>
          <w:p w14:paraId="0775EF1A"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Manager</w:t>
            </w:r>
          </w:p>
        </w:tc>
        <w:tc>
          <w:tcPr>
            <w:tcW w:w="2534" w:type="dxa"/>
            <w:vAlign w:val="bottom"/>
          </w:tcPr>
          <w:p w14:paraId="52626B2C"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manager</w:t>
            </w:r>
          </w:p>
        </w:tc>
        <w:tc>
          <w:tcPr>
            <w:tcW w:w="1960" w:type="dxa"/>
          </w:tcPr>
          <w:p w14:paraId="24B64FB4"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6706B8E4"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8F2952F"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18</w:t>
            </w:r>
          </w:p>
        </w:tc>
        <w:tc>
          <w:tcPr>
            <w:tcW w:w="2250" w:type="dxa"/>
          </w:tcPr>
          <w:p w14:paraId="4D51F4AE"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CUSTOMPROPERTY6</w:t>
            </w:r>
          </w:p>
        </w:tc>
        <w:tc>
          <w:tcPr>
            <w:tcW w:w="2056" w:type="dxa"/>
          </w:tcPr>
          <w:p w14:paraId="5C249CE3"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User Principal Name</w:t>
            </w:r>
          </w:p>
        </w:tc>
        <w:tc>
          <w:tcPr>
            <w:tcW w:w="2534" w:type="dxa"/>
          </w:tcPr>
          <w:p w14:paraId="03A39CF7"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userPrincipalName</w:t>
            </w:r>
            <w:proofErr w:type="spellEnd"/>
          </w:p>
        </w:tc>
        <w:tc>
          <w:tcPr>
            <w:tcW w:w="1960" w:type="dxa"/>
          </w:tcPr>
          <w:p w14:paraId="36C963CE"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6E101323"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7EFE19E"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19</w:t>
            </w:r>
          </w:p>
        </w:tc>
        <w:tc>
          <w:tcPr>
            <w:tcW w:w="2250" w:type="dxa"/>
          </w:tcPr>
          <w:p w14:paraId="18AF1543"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CUSTOMPROPERTY7</w:t>
            </w:r>
          </w:p>
        </w:tc>
        <w:tc>
          <w:tcPr>
            <w:tcW w:w="2056" w:type="dxa"/>
          </w:tcPr>
          <w:p w14:paraId="0FCF5AEC"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Title</w:t>
            </w:r>
          </w:p>
        </w:tc>
        <w:tc>
          <w:tcPr>
            <w:tcW w:w="2534" w:type="dxa"/>
          </w:tcPr>
          <w:p w14:paraId="20DFD053"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title</w:t>
            </w:r>
          </w:p>
        </w:tc>
        <w:tc>
          <w:tcPr>
            <w:tcW w:w="1960" w:type="dxa"/>
          </w:tcPr>
          <w:p w14:paraId="4547C9A8"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00AE6E96"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9BB0F23"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20</w:t>
            </w:r>
          </w:p>
        </w:tc>
        <w:tc>
          <w:tcPr>
            <w:tcW w:w="2250" w:type="dxa"/>
          </w:tcPr>
          <w:p w14:paraId="1840A170"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CUSTOMPROPERTY8</w:t>
            </w:r>
          </w:p>
        </w:tc>
        <w:tc>
          <w:tcPr>
            <w:tcW w:w="2056" w:type="dxa"/>
          </w:tcPr>
          <w:p w14:paraId="027DF293"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Employee Number</w:t>
            </w:r>
          </w:p>
        </w:tc>
        <w:tc>
          <w:tcPr>
            <w:tcW w:w="2534" w:type="dxa"/>
          </w:tcPr>
          <w:p w14:paraId="34CF9D50"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employeeNumber</w:t>
            </w:r>
            <w:proofErr w:type="spellEnd"/>
          </w:p>
        </w:tc>
        <w:tc>
          <w:tcPr>
            <w:tcW w:w="1960" w:type="dxa"/>
          </w:tcPr>
          <w:p w14:paraId="1BD2CA7A"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String</w:t>
            </w:r>
          </w:p>
        </w:tc>
      </w:tr>
      <w:tr w:rsidR="008827D1" w:rsidRPr="007D1EB5" w14:paraId="5ED002CA"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ED50FD0"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21</w:t>
            </w:r>
          </w:p>
        </w:tc>
        <w:tc>
          <w:tcPr>
            <w:tcW w:w="2250" w:type="dxa"/>
            <w:vAlign w:val="bottom"/>
          </w:tcPr>
          <w:p w14:paraId="0ECC758F"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CUSTOMPROPERTY9</w:t>
            </w:r>
          </w:p>
        </w:tc>
        <w:tc>
          <w:tcPr>
            <w:tcW w:w="2056" w:type="dxa"/>
          </w:tcPr>
          <w:p w14:paraId="54C6A978"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Employee ID</w:t>
            </w:r>
          </w:p>
        </w:tc>
        <w:tc>
          <w:tcPr>
            <w:tcW w:w="2534" w:type="dxa"/>
            <w:vAlign w:val="bottom"/>
          </w:tcPr>
          <w:p w14:paraId="6460351C"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employeeID</w:t>
            </w:r>
            <w:proofErr w:type="spellEnd"/>
          </w:p>
        </w:tc>
        <w:tc>
          <w:tcPr>
            <w:tcW w:w="1960" w:type="dxa"/>
          </w:tcPr>
          <w:p w14:paraId="59E26F2D"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3FB07096"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D07D95F"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22</w:t>
            </w:r>
          </w:p>
        </w:tc>
        <w:tc>
          <w:tcPr>
            <w:tcW w:w="2250" w:type="dxa"/>
            <w:vAlign w:val="bottom"/>
          </w:tcPr>
          <w:p w14:paraId="612AF11E"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CUSTOMPROPERTY10</w:t>
            </w:r>
          </w:p>
        </w:tc>
        <w:tc>
          <w:tcPr>
            <w:tcW w:w="2056" w:type="dxa"/>
          </w:tcPr>
          <w:p w14:paraId="47710369"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Employee Type</w:t>
            </w:r>
          </w:p>
        </w:tc>
        <w:tc>
          <w:tcPr>
            <w:tcW w:w="2534" w:type="dxa"/>
            <w:vAlign w:val="bottom"/>
          </w:tcPr>
          <w:p w14:paraId="559CA21E"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employeeType</w:t>
            </w:r>
            <w:proofErr w:type="spellEnd"/>
          </w:p>
        </w:tc>
        <w:tc>
          <w:tcPr>
            <w:tcW w:w="1960" w:type="dxa"/>
          </w:tcPr>
          <w:p w14:paraId="750443F8"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591EA6A1"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EDC0F1E"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23</w:t>
            </w:r>
          </w:p>
        </w:tc>
        <w:tc>
          <w:tcPr>
            <w:tcW w:w="2250" w:type="dxa"/>
            <w:vAlign w:val="bottom"/>
          </w:tcPr>
          <w:p w14:paraId="0B3CEFEE"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CUSTOMPROPERTY11</w:t>
            </w:r>
          </w:p>
        </w:tc>
        <w:tc>
          <w:tcPr>
            <w:tcW w:w="2056" w:type="dxa"/>
          </w:tcPr>
          <w:p w14:paraId="3BCD4505"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Department</w:t>
            </w:r>
          </w:p>
        </w:tc>
        <w:tc>
          <w:tcPr>
            <w:tcW w:w="2534" w:type="dxa"/>
            <w:vAlign w:val="bottom"/>
          </w:tcPr>
          <w:p w14:paraId="4CDD9633"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department</w:t>
            </w:r>
          </w:p>
        </w:tc>
        <w:tc>
          <w:tcPr>
            <w:tcW w:w="1960" w:type="dxa"/>
          </w:tcPr>
          <w:p w14:paraId="6BD80402"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7EC7C945"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7EB4988"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24</w:t>
            </w:r>
          </w:p>
        </w:tc>
        <w:tc>
          <w:tcPr>
            <w:tcW w:w="2250" w:type="dxa"/>
            <w:vAlign w:val="bottom"/>
          </w:tcPr>
          <w:p w14:paraId="68708E1E"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CUSTOMPROPERTY12</w:t>
            </w:r>
          </w:p>
        </w:tc>
        <w:tc>
          <w:tcPr>
            <w:tcW w:w="2056" w:type="dxa"/>
          </w:tcPr>
          <w:p w14:paraId="4108F914"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Physical Delivery Office Name</w:t>
            </w:r>
          </w:p>
        </w:tc>
        <w:tc>
          <w:tcPr>
            <w:tcW w:w="2534" w:type="dxa"/>
            <w:vAlign w:val="bottom"/>
          </w:tcPr>
          <w:p w14:paraId="1048487D"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physicalDeliveryOfficeName</w:t>
            </w:r>
            <w:proofErr w:type="spellEnd"/>
          </w:p>
        </w:tc>
        <w:tc>
          <w:tcPr>
            <w:tcW w:w="1960" w:type="dxa"/>
          </w:tcPr>
          <w:p w14:paraId="40119D2E"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7D373015"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1815AEB"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25</w:t>
            </w:r>
          </w:p>
        </w:tc>
        <w:tc>
          <w:tcPr>
            <w:tcW w:w="2250" w:type="dxa"/>
            <w:vAlign w:val="bottom"/>
          </w:tcPr>
          <w:p w14:paraId="6A89D724"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CUSTOMPROPERTY13</w:t>
            </w:r>
          </w:p>
        </w:tc>
        <w:tc>
          <w:tcPr>
            <w:tcW w:w="2056" w:type="dxa"/>
          </w:tcPr>
          <w:p w14:paraId="450F5DE3"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State</w:t>
            </w:r>
          </w:p>
        </w:tc>
        <w:tc>
          <w:tcPr>
            <w:tcW w:w="2534" w:type="dxa"/>
            <w:vAlign w:val="bottom"/>
          </w:tcPr>
          <w:p w14:paraId="7991B72F"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st</w:t>
            </w:r>
            <w:proofErr w:type="spellEnd"/>
          </w:p>
        </w:tc>
        <w:tc>
          <w:tcPr>
            <w:tcW w:w="1960" w:type="dxa"/>
          </w:tcPr>
          <w:p w14:paraId="662D9197"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144648AB"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93C9ADA"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26</w:t>
            </w:r>
          </w:p>
        </w:tc>
        <w:tc>
          <w:tcPr>
            <w:tcW w:w="2250" w:type="dxa"/>
            <w:vAlign w:val="bottom"/>
          </w:tcPr>
          <w:p w14:paraId="350D7589"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CUSTOMPROPERTY14</w:t>
            </w:r>
          </w:p>
        </w:tc>
        <w:tc>
          <w:tcPr>
            <w:tcW w:w="2056" w:type="dxa"/>
          </w:tcPr>
          <w:p w14:paraId="6062E88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Street Address</w:t>
            </w:r>
          </w:p>
        </w:tc>
        <w:tc>
          <w:tcPr>
            <w:tcW w:w="2534" w:type="dxa"/>
            <w:vAlign w:val="bottom"/>
          </w:tcPr>
          <w:p w14:paraId="4D7F6220"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streetAddress</w:t>
            </w:r>
            <w:proofErr w:type="spellEnd"/>
          </w:p>
        </w:tc>
        <w:tc>
          <w:tcPr>
            <w:tcW w:w="1960" w:type="dxa"/>
          </w:tcPr>
          <w:p w14:paraId="2AE452B9"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737E9446"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75E8A35"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27</w:t>
            </w:r>
          </w:p>
        </w:tc>
        <w:tc>
          <w:tcPr>
            <w:tcW w:w="2250" w:type="dxa"/>
            <w:vAlign w:val="bottom"/>
          </w:tcPr>
          <w:p w14:paraId="30E8F509"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CUSTOMPROPERTY15</w:t>
            </w:r>
          </w:p>
        </w:tc>
        <w:tc>
          <w:tcPr>
            <w:tcW w:w="2056" w:type="dxa"/>
          </w:tcPr>
          <w:p w14:paraId="740D35AE"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Country</w:t>
            </w:r>
          </w:p>
        </w:tc>
        <w:tc>
          <w:tcPr>
            <w:tcW w:w="2534" w:type="dxa"/>
            <w:vAlign w:val="bottom"/>
          </w:tcPr>
          <w:p w14:paraId="39D14521"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w:t>
            </w:r>
          </w:p>
        </w:tc>
        <w:tc>
          <w:tcPr>
            <w:tcW w:w="1960" w:type="dxa"/>
          </w:tcPr>
          <w:p w14:paraId="2C55D2A3"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006DB0A1"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A0B3232"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28</w:t>
            </w:r>
          </w:p>
        </w:tc>
        <w:tc>
          <w:tcPr>
            <w:tcW w:w="2250" w:type="dxa"/>
            <w:vAlign w:val="bottom"/>
          </w:tcPr>
          <w:p w14:paraId="7A91903C"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CUSTOMPROPERTY16</w:t>
            </w:r>
          </w:p>
        </w:tc>
        <w:tc>
          <w:tcPr>
            <w:tcW w:w="2056" w:type="dxa"/>
          </w:tcPr>
          <w:p w14:paraId="3D57597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City</w:t>
            </w:r>
          </w:p>
        </w:tc>
        <w:tc>
          <w:tcPr>
            <w:tcW w:w="2534" w:type="dxa"/>
            <w:vAlign w:val="bottom"/>
          </w:tcPr>
          <w:p w14:paraId="5B0FF3E2"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l</w:t>
            </w:r>
          </w:p>
        </w:tc>
        <w:tc>
          <w:tcPr>
            <w:tcW w:w="1960" w:type="dxa"/>
          </w:tcPr>
          <w:p w14:paraId="0E0C1426"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7AAEB689"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B1DB428"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29</w:t>
            </w:r>
          </w:p>
        </w:tc>
        <w:tc>
          <w:tcPr>
            <w:tcW w:w="2250" w:type="dxa"/>
            <w:vAlign w:val="bottom"/>
          </w:tcPr>
          <w:p w14:paraId="0D9527B2"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CUSTOMPROPERTY17</w:t>
            </w:r>
          </w:p>
        </w:tc>
        <w:tc>
          <w:tcPr>
            <w:tcW w:w="2056" w:type="dxa"/>
          </w:tcPr>
          <w:p w14:paraId="2E208961"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Postal Code</w:t>
            </w:r>
          </w:p>
        </w:tc>
        <w:tc>
          <w:tcPr>
            <w:tcW w:w="2534" w:type="dxa"/>
            <w:vAlign w:val="bottom"/>
          </w:tcPr>
          <w:p w14:paraId="314328CA"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postalCode</w:t>
            </w:r>
            <w:proofErr w:type="spellEnd"/>
          </w:p>
        </w:tc>
        <w:tc>
          <w:tcPr>
            <w:tcW w:w="1960" w:type="dxa"/>
          </w:tcPr>
          <w:p w14:paraId="7880A7B5"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48BB7BAE"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B9D9E08"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30</w:t>
            </w:r>
          </w:p>
        </w:tc>
        <w:tc>
          <w:tcPr>
            <w:tcW w:w="2250" w:type="dxa"/>
            <w:vAlign w:val="bottom"/>
          </w:tcPr>
          <w:p w14:paraId="08C460EB"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CUSTOMPROPERTY18</w:t>
            </w:r>
          </w:p>
        </w:tc>
        <w:tc>
          <w:tcPr>
            <w:tcW w:w="2056" w:type="dxa"/>
          </w:tcPr>
          <w:p w14:paraId="70C6B9D6"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Company</w:t>
            </w:r>
          </w:p>
        </w:tc>
        <w:tc>
          <w:tcPr>
            <w:tcW w:w="2534" w:type="dxa"/>
            <w:vAlign w:val="bottom"/>
          </w:tcPr>
          <w:p w14:paraId="12D435DD"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company</w:t>
            </w:r>
          </w:p>
        </w:tc>
        <w:tc>
          <w:tcPr>
            <w:tcW w:w="1960" w:type="dxa"/>
          </w:tcPr>
          <w:p w14:paraId="72232125"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02A91B74"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B84AA23"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31</w:t>
            </w:r>
          </w:p>
        </w:tc>
        <w:tc>
          <w:tcPr>
            <w:tcW w:w="2250" w:type="dxa"/>
            <w:vAlign w:val="bottom"/>
          </w:tcPr>
          <w:p w14:paraId="0B7FD816"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CUSTOMPROPERTY19</w:t>
            </w:r>
          </w:p>
        </w:tc>
        <w:tc>
          <w:tcPr>
            <w:tcW w:w="2056" w:type="dxa"/>
          </w:tcPr>
          <w:p w14:paraId="42916F87"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Mail</w:t>
            </w:r>
          </w:p>
        </w:tc>
        <w:tc>
          <w:tcPr>
            <w:tcW w:w="2534" w:type="dxa"/>
            <w:vAlign w:val="bottom"/>
          </w:tcPr>
          <w:p w14:paraId="607055F9"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mail</w:t>
            </w:r>
          </w:p>
        </w:tc>
        <w:tc>
          <w:tcPr>
            <w:tcW w:w="1960" w:type="dxa"/>
          </w:tcPr>
          <w:p w14:paraId="509F19AE"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2130E66D"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C8EF28E"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lastRenderedPageBreak/>
              <w:t>32</w:t>
            </w:r>
          </w:p>
        </w:tc>
        <w:tc>
          <w:tcPr>
            <w:tcW w:w="2250" w:type="dxa"/>
            <w:vAlign w:val="bottom"/>
          </w:tcPr>
          <w:p w14:paraId="02FBFB06"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CUSTOMPROPERTY20</w:t>
            </w:r>
          </w:p>
        </w:tc>
        <w:tc>
          <w:tcPr>
            <w:tcW w:w="2056" w:type="dxa"/>
          </w:tcPr>
          <w:p w14:paraId="17D9B999"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User Account Control</w:t>
            </w:r>
          </w:p>
        </w:tc>
        <w:tc>
          <w:tcPr>
            <w:tcW w:w="2534" w:type="dxa"/>
            <w:vAlign w:val="bottom"/>
          </w:tcPr>
          <w:p w14:paraId="16B1E0B4"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userAccountControl</w:t>
            </w:r>
            <w:proofErr w:type="spellEnd"/>
          </w:p>
        </w:tc>
        <w:tc>
          <w:tcPr>
            <w:tcW w:w="1960" w:type="dxa"/>
          </w:tcPr>
          <w:p w14:paraId="410613C3"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0409E28C"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C049B1E"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33</w:t>
            </w:r>
          </w:p>
        </w:tc>
        <w:tc>
          <w:tcPr>
            <w:tcW w:w="2250" w:type="dxa"/>
            <w:vAlign w:val="bottom"/>
          </w:tcPr>
          <w:p w14:paraId="07BFBE98"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CUSTOMPROPERTY21</w:t>
            </w:r>
          </w:p>
        </w:tc>
        <w:tc>
          <w:tcPr>
            <w:tcW w:w="2056" w:type="dxa"/>
          </w:tcPr>
          <w:p w14:paraId="61FF87E3"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Object GUID</w:t>
            </w:r>
          </w:p>
        </w:tc>
        <w:tc>
          <w:tcPr>
            <w:tcW w:w="2534" w:type="dxa"/>
            <w:vAlign w:val="bottom"/>
          </w:tcPr>
          <w:p w14:paraId="230CF1EC"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objectGUID</w:t>
            </w:r>
            <w:proofErr w:type="spellEnd"/>
          </w:p>
        </w:tc>
        <w:tc>
          <w:tcPr>
            <w:tcW w:w="1960" w:type="dxa"/>
          </w:tcPr>
          <w:p w14:paraId="42A9B823"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Binary</w:t>
            </w:r>
          </w:p>
        </w:tc>
      </w:tr>
      <w:tr w:rsidR="008827D1" w:rsidRPr="007D1EB5" w14:paraId="5DDC893A"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A44C172"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34</w:t>
            </w:r>
          </w:p>
        </w:tc>
        <w:tc>
          <w:tcPr>
            <w:tcW w:w="2250" w:type="dxa"/>
            <w:vAlign w:val="bottom"/>
          </w:tcPr>
          <w:p w14:paraId="0ABDE8D1"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CUSTOMPROPERTY22</w:t>
            </w:r>
          </w:p>
        </w:tc>
        <w:tc>
          <w:tcPr>
            <w:tcW w:w="2056" w:type="dxa"/>
          </w:tcPr>
          <w:p w14:paraId="32994875"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Home Directory</w:t>
            </w:r>
          </w:p>
        </w:tc>
        <w:tc>
          <w:tcPr>
            <w:tcW w:w="2534" w:type="dxa"/>
            <w:vAlign w:val="bottom"/>
          </w:tcPr>
          <w:p w14:paraId="3D7D82A0"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HomeDirectory</w:t>
            </w:r>
            <w:proofErr w:type="spellEnd"/>
          </w:p>
        </w:tc>
        <w:tc>
          <w:tcPr>
            <w:tcW w:w="1960" w:type="dxa"/>
          </w:tcPr>
          <w:p w14:paraId="130910F7"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79F09097"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0896A6E"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35</w:t>
            </w:r>
          </w:p>
        </w:tc>
        <w:tc>
          <w:tcPr>
            <w:tcW w:w="2250" w:type="dxa"/>
            <w:vAlign w:val="bottom"/>
          </w:tcPr>
          <w:p w14:paraId="62C50189"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CUSTOMPROPERTY23</w:t>
            </w:r>
          </w:p>
        </w:tc>
        <w:tc>
          <w:tcPr>
            <w:tcW w:w="2056" w:type="dxa"/>
          </w:tcPr>
          <w:p w14:paraId="3AD8BD1C"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Office</w:t>
            </w:r>
          </w:p>
        </w:tc>
        <w:tc>
          <w:tcPr>
            <w:tcW w:w="2534" w:type="dxa"/>
            <w:vAlign w:val="bottom"/>
          </w:tcPr>
          <w:p w14:paraId="27DBBAEF"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office</w:t>
            </w:r>
          </w:p>
        </w:tc>
        <w:tc>
          <w:tcPr>
            <w:tcW w:w="1960" w:type="dxa"/>
          </w:tcPr>
          <w:p w14:paraId="339F1B8C"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3648E4B6"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CE7DCAE"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36</w:t>
            </w:r>
          </w:p>
        </w:tc>
        <w:tc>
          <w:tcPr>
            <w:tcW w:w="2250" w:type="dxa"/>
            <w:vAlign w:val="bottom"/>
          </w:tcPr>
          <w:p w14:paraId="0609C160"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CUSTOMPROPERTY24</w:t>
            </w:r>
          </w:p>
        </w:tc>
        <w:tc>
          <w:tcPr>
            <w:tcW w:w="2056" w:type="dxa"/>
          </w:tcPr>
          <w:p w14:paraId="3F4C4243"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Extension Attribute 1</w:t>
            </w:r>
          </w:p>
        </w:tc>
        <w:tc>
          <w:tcPr>
            <w:tcW w:w="2534" w:type="dxa"/>
            <w:vAlign w:val="bottom"/>
          </w:tcPr>
          <w:p w14:paraId="6B96DBA1" w14:textId="77777777" w:rsidR="008827D1" w:rsidRPr="007D1EB5" w:rsidRDefault="008827D1"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extensionAtrribute1</w:t>
            </w:r>
          </w:p>
        </w:tc>
        <w:tc>
          <w:tcPr>
            <w:tcW w:w="1960" w:type="dxa"/>
          </w:tcPr>
          <w:p w14:paraId="1574A0C8" w14:textId="77777777" w:rsidR="008827D1" w:rsidRPr="007D1EB5" w:rsidRDefault="008827D1"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r w:rsidR="008827D1" w:rsidRPr="007D1EB5" w14:paraId="770ACA60"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57ADB9B" w14:textId="77777777" w:rsidR="008827D1" w:rsidRPr="007D1EB5" w:rsidRDefault="008827D1" w:rsidP="00880FF5">
            <w:pPr>
              <w:rPr>
                <w:rFonts w:asciiTheme="minorHAnsi" w:hAnsiTheme="minorHAnsi" w:cstheme="minorHAnsi"/>
                <w:color w:val="000000"/>
              </w:rPr>
            </w:pPr>
            <w:r w:rsidRPr="007D1EB5">
              <w:rPr>
                <w:rFonts w:asciiTheme="minorHAnsi" w:hAnsiTheme="minorHAnsi" w:cstheme="minorHAnsi"/>
                <w:color w:val="000000"/>
              </w:rPr>
              <w:t>37</w:t>
            </w:r>
          </w:p>
        </w:tc>
        <w:tc>
          <w:tcPr>
            <w:tcW w:w="2250" w:type="dxa"/>
            <w:vAlign w:val="bottom"/>
          </w:tcPr>
          <w:p w14:paraId="754799B4"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CUSTOMPROPERTY25</w:t>
            </w:r>
          </w:p>
        </w:tc>
        <w:tc>
          <w:tcPr>
            <w:tcW w:w="2056" w:type="dxa"/>
          </w:tcPr>
          <w:p w14:paraId="56E08AC5"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Target Address</w:t>
            </w:r>
          </w:p>
        </w:tc>
        <w:tc>
          <w:tcPr>
            <w:tcW w:w="2534" w:type="dxa"/>
            <w:vAlign w:val="bottom"/>
          </w:tcPr>
          <w:p w14:paraId="7F38957C" w14:textId="77777777" w:rsidR="008827D1" w:rsidRPr="007D1EB5" w:rsidRDefault="008827D1"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proofErr w:type="spellStart"/>
            <w:r w:rsidRPr="007D1EB5">
              <w:rPr>
                <w:rFonts w:asciiTheme="minorHAnsi" w:hAnsiTheme="minorHAnsi"/>
                <w:color w:val="201F1E"/>
                <w:lang w:val="en-US"/>
              </w:rPr>
              <w:t>targetAddress</w:t>
            </w:r>
            <w:proofErr w:type="spellEnd"/>
          </w:p>
        </w:tc>
        <w:tc>
          <w:tcPr>
            <w:tcW w:w="1960" w:type="dxa"/>
          </w:tcPr>
          <w:p w14:paraId="38CBA1CB" w14:textId="77777777" w:rsidR="008827D1" w:rsidRPr="007D1EB5" w:rsidRDefault="008827D1"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String</w:t>
            </w:r>
          </w:p>
        </w:tc>
      </w:tr>
    </w:tbl>
    <w:p w14:paraId="56AA0AE5" w14:textId="77777777" w:rsidR="008827D1" w:rsidRPr="007D1EB5" w:rsidRDefault="008827D1" w:rsidP="008827D1">
      <w:pPr>
        <w:rPr>
          <w:rFonts w:asciiTheme="minorHAnsi" w:hAnsiTheme="minorHAnsi"/>
        </w:rPr>
      </w:pPr>
    </w:p>
    <w:p w14:paraId="5470D2F3" w14:textId="16D108A1" w:rsidR="008827D1" w:rsidRPr="007D1EB5" w:rsidRDefault="003C2911" w:rsidP="008827D1">
      <w:pPr>
        <w:pStyle w:val="Heading3"/>
        <w:rPr>
          <w:rFonts w:asciiTheme="minorHAnsi" w:hAnsiTheme="minorHAnsi"/>
        </w:rPr>
      </w:pPr>
      <w:bookmarkStart w:id="2276" w:name="_Toc84269803"/>
      <w:r w:rsidRPr="007D1EB5">
        <w:rPr>
          <w:rFonts w:asciiTheme="minorHAnsi" w:hAnsiTheme="minorHAnsi"/>
        </w:rPr>
        <w:t xml:space="preserve">DMZ </w:t>
      </w:r>
      <w:r w:rsidR="008827D1" w:rsidRPr="007D1EB5">
        <w:rPr>
          <w:rFonts w:asciiTheme="minorHAnsi" w:hAnsiTheme="minorHAnsi"/>
        </w:rPr>
        <w:t xml:space="preserve">Active Directory </w:t>
      </w:r>
      <w:r w:rsidR="005C457A" w:rsidRPr="007D1EB5">
        <w:rPr>
          <w:rFonts w:asciiTheme="minorHAnsi" w:hAnsiTheme="minorHAnsi"/>
        </w:rPr>
        <w:t xml:space="preserve">Maintenance </w:t>
      </w:r>
      <w:r w:rsidR="008827D1" w:rsidRPr="007D1EB5">
        <w:rPr>
          <w:rFonts w:asciiTheme="minorHAnsi" w:hAnsiTheme="minorHAnsi"/>
        </w:rPr>
        <w:t>Account Creation</w:t>
      </w:r>
      <w:bookmarkEnd w:id="2276"/>
    </w:p>
    <w:p w14:paraId="0759935D" w14:textId="060A699C" w:rsidR="008827D1" w:rsidRPr="007D1EB5" w:rsidRDefault="00CE3D61" w:rsidP="008827D1">
      <w:pPr>
        <w:rPr>
          <w:rFonts w:asciiTheme="minorHAnsi" w:hAnsiTheme="minorHAnsi" w:cstheme="minorHAnsi"/>
          <w:szCs w:val="24"/>
        </w:rPr>
      </w:pPr>
      <w:r w:rsidRPr="007D1EB5">
        <w:rPr>
          <w:rFonts w:asciiTheme="minorHAnsi" w:hAnsiTheme="minorHAnsi" w:cstheme="minorHAnsi"/>
          <w:szCs w:val="24"/>
        </w:rPr>
        <w:t>DMZ AD maintenance account is only through requestable. User with department as “IT” will be only able to request DMZ Active Directory account.</w:t>
      </w:r>
    </w:p>
    <w:p w14:paraId="7EB43CC5" w14:textId="02C41653"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 xml:space="preserve">The creation of an </w:t>
      </w:r>
      <w:r w:rsidR="00CE3D61" w:rsidRPr="007D1EB5">
        <w:rPr>
          <w:rFonts w:asciiTheme="minorHAnsi" w:hAnsiTheme="minorHAnsi" w:cstheme="minorHAnsi"/>
          <w:szCs w:val="24"/>
        </w:rPr>
        <w:t xml:space="preserve">DMZ </w:t>
      </w:r>
      <w:r w:rsidRPr="007D1EB5">
        <w:rPr>
          <w:rFonts w:asciiTheme="minorHAnsi" w:hAnsiTheme="minorHAnsi" w:cstheme="minorHAnsi"/>
          <w:szCs w:val="24"/>
        </w:rPr>
        <w:t>AD Account is depicted in the workflow:</w:t>
      </w:r>
    </w:p>
    <w:p w14:paraId="638C6061" w14:textId="48AD2DEA" w:rsidR="008827D1" w:rsidRPr="007D1EB5" w:rsidRDefault="008827D1" w:rsidP="008827D1">
      <w:pPr>
        <w:pStyle w:val="Caption"/>
      </w:pPr>
      <w:bookmarkStart w:id="2277" w:name="_Toc84269963"/>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26</w:t>
      </w:r>
      <w:r w:rsidR="00E63CC6" w:rsidRPr="007D1EB5">
        <w:fldChar w:fldCharType="end"/>
      </w:r>
      <w:r w:rsidRPr="007D1EB5">
        <w:t xml:space="preserve">: </w:t>
      </w:r>
      <w:r w:rsidR="00F81915" w:rsidRPr="007D1EB5">
        <w:t xml:space="preserve">DMZ </w:t>
      </w:r>
      <w:r w:rsidRPr="007D1EB5">
        <w:t>AD Account Creation</w:t>
      </w:r>
      <w:bookmarkEnd w:id="2277"/>
    </w:p>
    <w:p w14:paraId="1B5A4B2C" w14:textId="19526371" w:rsidR="008827D1" w:rsidRPr="007D1EB5" w:rsidRDefault="00F81915" w:rsidP="008827D1">
      <w:pPr>
        <w:rPr>
          <w:rFonts w:asciiTheme="minorHAnsi" w:hAnsiTheme="minorHAnsi"/>
        </w:rPr>
      </w:pPr>
      <w:r w:rsidRPr="007D1EB5">
        <w:rPr>
          <w:rFonts w:asciiTheme="minorHAnsi" w:hAnsiTheme="minorHAnsi"/>
          <w:noProof/>
        </w:rPr>
        <w:drawing>
          <wp:inline distT="0" distB="0" distL="0" distR="0" wp14:anchorId="08BDA18C" wp14:editId="6D7DFB78">
            <wp:extent cx="5934075" cy="36214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4075" cy="3621405"/>
                    </a:xfrm>
                    <a:prstGeom prst="rect">
                      <a:avLst/>
                    </a:prstGeom>
                  </pic:spPr>
                </pic:pic>
              </a:graphicData>
            </a:graphic>
          </wp:inline>
        </w:drawing>
      </w:r>
    </w:p>
    <w:p w14:paraId="720299F8" w14:textId="77777777" w:rsidR="008827D1" w:rsidRPr="007D1EB5" w:rsidRDefault="008827D1" w:rsidP="008827D1">
      <w:pPr>
        <w:rPr>
          <w:rFonts w:asciiTheme="minorHAnsi" w:hAnsiTheme="minorHAnsi" w:cstheme="minorHAnsi"/>
          <w:b/>
          <w:szCs w:val="24"/>
        </w:rPr>
      </w:pPr>
      <w:r w:rsidRPr="007D1EB5">
        <w:rPr>
          <w:rFonts w:asciiTheme="minorHAnsi" w:hAnsiTheme="minorHAnsi" w:cstheme="minorHAnsi"/>
          <w:b/>
          <w:szCs w:val="24"/>
        </w:rPr>
        <w:t>Description:</w:t>
      </w:r>
    </w:p>
    <w:p w14:paraId="68D9A7C4" w14:textId="0EDBFF65" w:rsidR="008827D1" w:rsidRPr="007D1EB5" w:rsidRDefault="008827D1" w:rsidP="008827D1">
      <w:pPr>
        <w:rPr>
          <w:rFonts w:asciiTheme="minorHAnsi" w:hAnsiTheme="minorHAnsi" w:cstheme="minorHAnsi"/>
          <w:szCs w:val="24"/>
          <w:u w:val="single"/>
        </w:rPr>
      </w:pPr>
      <w:r w:rsidRPr="007D1EB5">
        <w:rPr>
          <w:rFonts w:asciiTheme="minorHAnsi" w:hAnsiTheme="minorHAnsi" w:cstheme="minorHAnsi"/>
          <w:szCs w:val="24"/>
          <w:u w:val="single"/>
        </w:rPr>
        <w:t xml:space="preserve">The following actions take place when a new </w:t>
      </w:r>
      <w:r w:rsidR="009C4AB1" w:rsidRPr="007D1EB5">
        <w:rPr>
          <w:rFonts w:asciiTheme="minorHAnsi" w:hAnsiTheme="minorHAnsi" w:cstheme="minorHAnsi"/>
          <w:szCs w:val="24"/>
          <w:u w:val="single"/>
        </w:rPr>
        <w:t xml:space="preserve">DMZ </w:t>
      </w:r>
      <w:r w:rsidRPr="007D1EB5">
        <w:rPr>
          <w:rFonts w:asciiTheme="minorHAnsi" w:hAnsiTheme="minorHAnsi" w:cstheme="minorHAnsi"/>
          <w:szCs w:val="24"/>
          <w:u w:val="single"/>
        </w:rPr>
        <w:t xml:space="preserve">AD </w:t>
      </w:r>
      <w:r w:rsidR="009C4AB1" w:rsidRPr="007D1EB5">
        <w:rPr>
          <w:rFonts w:asciiTheme="minorHAnsi" w:hAnsiTheme="minorHAnsi" w:cstheme="minorHAnsi"/>
          <w:szCs w:val="24"/>
          <w:u w:val="single"/>
        </w:rPr>
        <w:t xml:space="preserve">Maintenance </w:t>
      </w:r>
      <w:r w:rsidRPr="007D1EB5">
        <w:rPr>
          <w:rFonts w:asciiTheme="minorHAnsi" w:hAnsiTheme="minorHAnsi" w:cstheme="minorHAnsi"/>
          <w:szCs w:val="24"/>
          <w:u w:val="single"/>
        </w:rPr>
        <w:t>Account is created by Saviynt:</w:t>
      </w:r>
    </w:p>
    <w:p w14:paraId="010600F8" w14:textId="72172509" w:rsidR="008827D1" w:rsidRPr="007D1EB5" w:rsidRDefault="008827D1" w:rsidP="00C86FFF">
      <w:pPr>
        <w:pStyle w:val="ListParagraph"/>
        <w:numPr>
          <w:ilvl w:val="0"/>
          <w:numId w:val="29"/>
        </w:numPr>
        <w:rPr>
          <w:rFonts w:asciiTheme="minorHAnsi" w:hAnsiTheme="minorHAnsi" w:cstheme="minorHAnsi"/>
          <w:sz w:val="20"/>
          <w:szCs w:val="20"/>
        </w:rPr>
      </w:pPr>
      <w:r w:rsidRPr="007D1EB5">
        <w:rPr>
          <w:rFonts w:asciiTheme="minorHAnsi" w:hAnsiTheme="minorHAnsi" w:cstheme="minorHAnsi"/>
          <w:sz w:val="20"/>
          <w:szCs w:val="20"/>
        </w:rPr>
        <w:lastRenderedPageBreak/>
        <w:t xml:space="preserve">Pre-populate attributes like </w:t>
      </w:r>
      <w:proofErr w:type="spellStart"/>
      <w:r w:rsidR="00880FF5" w:rsidRPr="007D1EB5">
        <w:rPr>
          <w:rFonts w:asciiTheme="minorHAnsi" w:hAnsiTheme="minorHAnsi" w:cstheme="minorHAnsi"/>
          <w:sz w:val="20"/>
          <w:szCs w:val="20"/>
        </w:rPr>
        <w:t>accountname</w:t>
      </w:r>
      <w:proofErr w:type="spellEnd"/>
      <w:r w:rsidR="00880FF5" w:rsidRPr="007D1EB5">
        <w:rPr>
          <w:rFonts w:asciiTheme="minorHAnsi" w:hAnsiTheme="minorHAnsi" w:cstheme="minorHAnsi"/>
          <w:sz w:val="20"/>
          <w:szCs w:val="20"/>
        </w:rPr>
        <w:t xml:space="preserve"> </w:t>
      </w:r>
      <w:r w:rsidRPr="007D1EB5">
        <w:rPr>
          <w:rFonts w:asciiTheme="minorHAnsi" w:hAnsiTheme="minorHAnsi" w:cstheme="minorHAnsi"/>
          <w:sz w:val="20"/>
          <w:szCs w:val="20"/>
        </w:rPr>
        <w:t xml:space="preserve">, </w:t>
      </w:r>
      <w:proofErr w:type="spellStart"/>
      <w:r w:rsidR="00740B95" w:rsidRPr="007D1EB5">
        <w:rPr>
          <w:rFonts w:asciiTheme="minorHAnsi" w:hAnsiTheme="minorHAnsi" w:cstheme="minorHAnsi"/>
          <w:sz w:val="20"/>
          <w:szCs w:val="20"/>
        </w:rPr>
        <w:t>employeeNumber</w:t>
      </w:r>
      <w:proofErr w:type="spellEnd"/>
      <w:r w:rsidR="00740B95" w:rsidRPr="007D1EB5">
        <w:rPr>
          <w:rFonts w:asciiTheme="minorHAnsi" w:hAnsiTheme="minorHAnsi" w:cstheme="minorHAnsi"/>
          <w:sz w:val="20"/>
          <w:szCs w:val="20"/>
        </w:rPr>
        <w:t xml:space="preserve">, </w:t>
      </w:r>
      <w:proofErr w:type="spellStart"/>
      <w:r w:rsidR="00740B95" w:rsidRPr="007D1EB5">
        <w:rPr>
          <w:rFonts w:asciiTheme="minorHAnsi" w:hAnsiTheme="minorHAnsi" w:cstheme="minorHAnsi"/>
          <w:sz w:val="20"/>
          <w:szCs w:val="20"/>
        </w:rPr>
        <w:t>givenName</w:t>
      </w:r>
      <w:proofErr w:type="spellEnd"/>
      <w:r w:rsidR="00740B95" w:rsidRPr="007D1EB5">
        <w:rPr>
          <w:rFonts w:asciiTheme="minorHAnsi" w:hAnsiTheme="minorHAnsi" w:cstheme="minorHAnsi"/>
          <w:sz w:val="20"/>
          <w:szCs w:val="20"/>
        </w:rPr>
        <w:t>,</w:t>
      </w:r>
      <w:r w:rsidR="00740B95" w:rsidRPr="007D1EB5">
        <w:rPr>
          <w:rFonts w:asciiTheme="minorHAnsi" w:hAnsiTheme="minorHAnsi"/>
        </w:rPr>
        <w:t xml:space="preserve"> </w:t>
      </w:r>
      <w:proofErr w:type="spellStart"/>
      <w:r w:rsidR="00740B95" w:rsidRPr="007D1EB5">
        <w:rPr>
          <w:rFonts w:asciiTheme="minorHAnsi" w:hAnsiTheme="minorHAnsi" w:cstheme="minorHAnsi"/>
          <w:sz w:val="20"/>
          <w:szCs w:val="20"/>
        </w:rPr>
        <w:t>displayname</w:t>
      </w:r>
      <w:proofErr w:type="spellEnd"/>
      <w:r w:rsidR="00740B95" w:rsidRPr="007D1EB5">
        <w:rPr>
          <w:rFonts w:asciiTheme="minorHAnsi" w:hAnsiTheme="minorHAnsi" w:cstheme="minorHAnsi"/>
          <w:sz w:val="20"/>
          <w:szCs w:val="20"/>
        </w:rPr>
        <w:t xml:space="preserve"> etc. </w:t>
      </w:r>
      <w:r w:rsidRPr="007D1EB5">
        <w:rPr>
          <w:rFonts w:asciiTheme="minorHAnsi" w:hAnsiTheme="minorHAnsi" w:cstheme="minorHAnsi"/>
          <w:sz w:val="20"/>
          <w:szCs w:val="20"/>
        </w:rPr>
        <w:t>have a one to one mapping with the fields on the Saviynt profile.</w:t>
      </w:r>
    </w:p>
    <w:p w14:paraId="5E5FD9BF" w14:textId="2A7871BE" w:rsidR="008827D1" w:rsidRPr="007D1EB5" w:rsidRDefault="008827D1" w:rsidP="00C86FFF">
      <w:pPr>
        <w:pStyle w:val="ListParagraph"/>
        <w:numPr>
          <w:ilvl w:val="0"/>
          <w:numId w:val="29"/>
        </w:numPr>
        <w:rPr>
          <w:rFonts w:asciiTheme="minorHAnsi" w:hAnsiTheme="minorHAnsi" w:cstheme="minorHAnsi"/>
          <w:sz w:val="20"/>
          <w:szCs w:val="20"/>
        </w:rPr>
      </w:pPr>
      <w:r w:rsidRPr="007D1EB5">
        <w:rPr>
          <w:rFonts w:asciiTheme="minorHAnsi" w:hAnsiTheme="minorHAnsi" w:cstheme="minorHAnsi"/>
          <w:sz w:val="20"/>
          <w:szCs w:val="20"/>
        </w:rPr>
        <w:t>Saviynt creat</w:t>
      </w:r>
      <w:r w:rsidR="00740B95" w:rsidRPr="007D1EB5">
        <w:rPr>
          <w:rFonts w:asciiTheme="minorHAnsi" w:hAnsiTheme="minorHAnsi" w:cstheme="minorHAnsi"/>
          <w:sz w:val="20"/>
          <w:szCs w:val="20"/>
        </w:rPr>
        <w:t xml:space="preserve">es maintenance account with following rule:- </w:t>
      </w:r>
    </w:p>
    <w:p w14:paraId="69B05F7C" w14:textId="18590128" w:rsidR="00740B95" w:rsidRPr="007D1EB5" w:rsidRDefault="00740B95" w:rsidP="00C86FFF">
      <w:pPr>
        <w:pStyle w:val="ListParagraph"/>
        <w:numPr>
          <w:ilvl w:val="1"/>
          <w:numId w:val="34"/>
        </w:numPr>
        <w:rPr>
          <w:rFonts w:asciiTheme="minorHAnsi" w:hAnsiTheme="minorHAnsi" w:cstheme="minorHAnsi"/>
          <w:sz w:val="20"/>
          <w:szCs w:val="20"/>
        </w:rPr>
      </w:pPr>
      <w:proofErr w:type="spellStart"/>
      <w:r w:rsidRPr="007D1EB5">
        <w:rPr>
          <w:rFonts w:asciiTheme="minorHAnsi" w:hAnsiTheme="minorHAnsi" w:cs="Calibri"/>
          <w:color w:val="000000"/>
        </w:rPr>
        <w:t>mnt+firstname</w:t>
      </w:r>
      <w:proofErr w:type="spellEnd"/>
      <w:r w:rsidRPr="007D1EB5">
        <w:rPr>
          <w:rFonts w:asciiTheme="minorHAnsi" w:hAnsiTheme="minorHAnsi" w:cs="Calibri"/>
          <w:color w:val="000000"/>
        </w:rPr>
        <w:t xml:space="preserve"> (1</w:t>
      </w:r>
      <w:r w:rsidRPr="007D1EB5">
        <w:rPr>
          <w:rFonts w:asciiTheme="minorHAnsi" w:hAnsiTheme="minorHAnsi" w:cs="Calibri"/>
          <w:color w:val="000000"/>
          <w:vertAlign w:val="superscript"/>
        </w:rPr>
        <w:t>st</w:t>
      </w:r>
      <w:r w:rsidRPr="007D1EB5">
        <w:rPr>
          <w:rFonts w:asciiTheme="minorHAnsi" w:hAnsiTheme="minorHAnsi" w:cs="Calibri"/>
          <w:color w:val="000000"/>
        </w:rPr>
        <w:t xml:space="preserve"> character )+ </w:t>
      </w:r>
      <w:proofErr w:type="spellStart"/>
      <w:r w:rsidRPr="007D1EB5">
        <w:rPr>
          <w:rFonts w:asciiTheme="minorHAnsi" w:hAnsiTheme="minorHAnsi" w:cs="Calibri"/>
          <w:color w:val="000000"/>
        </w:rPr>
        <w:t>middlename</w:t>
      </w:r>
      <w:proofErr w:type="spellEnd"/>
      <w:r w:rsidRPr="007D1EB5">
        <w:rPr>
          <w:rFonts w:asciiTheme="minorHAnsi" w:hAnsiTheme="minorHAnsi" w:cs="Calibri"/>
          <w:color w:val="000000"/>
        </w:rPr>
        <w:t xml:space="preserve"> (1</w:t>
      </w:r>
      <w:r w:rsidRPr="007D1EB5">
        <w:rPr>
          <w:rFonts w:asciiTheme="minorHAnsi" w:hAnsiTheme="minorHAnsi" w:cs="Calibri"/>
          <w:color w:val="000000"/>
          <w:vertAlign w:val="superscript"/>
        </w:rPr>
        <w:t>st</w:t>
      </w:r>
      <w:r w:rsidRPr="007D1EB5">
        <w:rPr>
          <w:rFonts w:asciiTheme="minorHAnsi" w:hAnsiTheme="minorHAnsi" w:cs="Calibri"/>
          <w:color w:val="000000"/>
        </w:rPr>
        <w:t xml:space="preserve"> character)+</w:t>
      </w:r>
      <w:proofErr w:type="spellStart"/>
      <w:r w:rsidRPr="007D1EB5">
        <w:rPr>
          <w:rFonts w:asciiTheme="minorHAnsi" w:hAnsiTheme="minorHAnsi" w:cs="Calibri"/>
          <w:color w:val="000000"/>
        </w:rPr>
        <w:t>lastname</w:t>
      </w:r>
      <w:proofErr w:type="spellEnd"/>
      <w:r w:rsidRPr="007D1EB5">
        <w:rPr>
          <w:rFonts w:asciiTheme="minorHAnsi" w:hAnsiTheme="minorHAnsi" w:cs="Calibri"/>
          <w:color w:val="000000"/>
        </w:rPr>
        <w:t xml:space="preserve"> (1</w:t>
      </w:r>
      <w:r w:rsidRPr="007D1EB5">
        <w:rPr>
          <w:rFonts w:asciiTheme="minorHAnsi" w:hAnsiTheme="minorHAnsi" w:cs="Calibri"/>
          <w:color w:val="000000"/>
          <w:vertAlign w:val="superscript"/>
        </w:rPr>
        <w:t>st</w:t>
      </w:r>
      <w:r w:rsidRPr="007D1EB5">
        <w:rPr>
          <w:rFonts w:asciiTheme="minorHAnsi" w:hAnsiTheme="minorHAnsi" w:cs="Calibri"/>
          <w:color w:val="000000"/>
        </w:rPr>
        <w:t xml:space="preserve"> character) + autoincrement (if already </w:t>
      </w:r>
      <w:proofErr w:type="spellStart"/>
      <w:r w:rsidRPr="007D1EB5">
        <w:rPr>
          <w:rFonts w:asciiTheme="minorHAnsi" w:hAnsiTheme="minorHAnsi" w:cs="Calibri"/>
          <w:color w:val="000000"/>
        </w:rPr>
        <w:t>accountname</w:t>
      </w:r>
      <w:proofErr w:type="spellEnd"/>
      <w:r w:rsidRPr="007D1EB5">
        <w:rPr>
          <w:rFonts w:asciiTheme="minorHAnsi" w:hAnsiTheme="minorHAnsi" w:cs="Calibri"/>
          <w:color w:val="000000"/>
        </w:rPr>
        <w:t xml:space="preserve"> exists)</w:t>
      </w:r>
    </w:p>
    <w:p w14:paraId="1E31624F" w14:textId="36C738C2" w:rsidR="008827D1" w:rsidRPr="007D1EB5" w:rsidRDefault="008827D1" w:rsidP="00C86FFF">
      <w:pPr>
        <w:pStyle w:val="ListParagraph"/>
        <w:numPr>
          <w:ilvl w:val="0"/>
          <w:numId w:val="29"/>
        </w:numPr>
        <w:rPr>
          <w:rFonts w:asciiTheme="minorHAnsi" w:hAnsiTheme="minorHAnsi" w:cstheme="minorHAnsi"/>
          <w:sz w:val="20"/>
          <w:szCs w:val="20"/>
        </w:rPr>
      </w:pPr>
      <w:r w:rsidRPr="007D1EB5">
        <w:rPr>
          <w:rFonts w:asciiTheme="minorHAnsi" w:hAnsiTheme="minorHAnsi" w:cstheme="minorHAnsi"/>
          <w:sz w:val="20"/>
          <w:szCs w:val="20"/>
        </w:rPr>
        <w:t xml:space="preserve">Compute and pre-populate the attribute based on attribute list given in </w:t>
      </w:r>
      <w:hyperlink w:anchor="_Provisioning_Attribute_Mapping_2" w:history="1">
        <w:r w:rsidRPr="007D1EB5">
          <w:rPr>
            <w:rStyle w:val="Hyperlink"/>
            <w:rFonts w:asciiTheme="minorHAnsi" w:hAnsiTheme="minorHAnsi" w:cstheme="minorHAnsi"/>
            <w:sz w:val="20"/>
            <w:szCs w:val="20"/>
          </w:rPr>
          <w:t>Provisioning Attribute Mapping</w:t>
        </w:r>
      </w:hyperlink>
      <w:r w:rsidRPr="007D1EB5">
        <w:rPr>
          <w:rFonts w:asciiTheme="minorHAnsi" w:hAnsiTheme="minorHAnsi" w:cstheme="minorHAnsi"/>
          <w:sz w:val="20"/>
          <w:szCs w:val="20"/>
        </w:rPr>
        <w:t>.</w:t>
      </w:r>
    </w:p>
    <w:p w14:paraId="6795418B" w14:textId="3C1DCA95" w:rsidR="008827D1" w:rsidRPr="007D1EB5" w:rsidRDefault="008827D1" w:rsidP="00C86FFF">
      <w:pPr>
        <w:pStyle w:val="ListParagraph"/>
        <w:numPr>
          <w:ilvl w:val="0"/>
          <w:numId w:val="29"/>
        </w:numPr>
        <w:rPr>
          <w:rFonts w:asciiTheme="minorHAnsi" w:hAnsiTheme="minorHAnsi" w:cstheme="minorHAnsi"/>
          <w:sz w:val="20"/>
          <w:szCs w:val="20"/>
        </w:rPr>
      </w:pPr>
      <w:r w:rsidRPr="007D1EB5">
        <w:rPr>
          <w:rFonts w:asciiTheme="minorHAnsi" w:hAnsiTheme="minorHAnsi" w:cstheme="minorHAnsi"/>
          <w:sz w:val="20"/>
          <w:szCs w:val="20"/>
        </w:rPr>
        <w:t xml:space="preserve">User </w:t>
      </w:r>
      <w:proofErr w:type="spellStart"/>
      <w:r w:rsidRPr="007D1EB5">
        <w:rPr>
          <w:rFonts w:asciiTheme="minorHAnsi" w:hAnsiTheme="minorHAnsi" w:cstheme="minorHAnsi"/>
          <w:sz w:val="20"/>
          <w:szCs w:val="20"/>
        </w:rPr>
        <w:t>dn</w:t>
      </w:r>
      <w:proofErr w:type="spellEnd"/>
      <w:r w:rsidRPr="007D1EB5">
        <w:rPr>
          <w:rFonts w:asciiTheme="minorHAnsi" w:hAnsiTheme="minorHAnsi" w:cstheme="minorHAnsi"/>
          <w:sz w:val="20"/>
          <w:szCs w:val="20"/>
        </w:rPr>
        <w:t xml:space="preserve"> will be generated based on the user’s </w:t>
      </w:r>
      <w:r w:rsidR="00740B95" w:rsidRPr="007D1EB5">
        <w:rPr>
          <w:rFonts w:asciiTheme="minorHAnsi" w:hAnsiTheme="minorHAnsi" w:cstheme="minorHAnsi"/>
          <w:sz w:val="20"/>
          <w:szCs w:val="20"/>
        </w:rPr>
        <w:t>“</w:t>
      </w:r>
      <w:r w:rsidR="00740B95" w:rsidRPr="007D1EB5">
        <w:rPr>
          <w:rFonts w:asciiTheme="minorHAnsi" w:eastAsia="Times New Roman" w:hAnsiTheme="minorHAnsi" w:cstheme="minorHAnsi"/>
          <w:sz w:val="20"/>
          <w:szCs w:val="20"/>
          <w:lang w:val="en-GB"/>
        </w:rPr>
        <w:t>HRLDMZ-Users-</w:t>
      </w:r>
      <w:proofErr w:type="spellStart"/>
      <w:r w:rsidR="00740B95" w:rsidRPr="007D1EB5">
        <w:rPr>
          <w:rFonts w:asciiTheme="minorHAnsi" w:eastAsia="Times New Roman" w:hAnsiTheme="minorHAnsi" w:cstheme="minorHAnsi"/>
          <w:sz w:val="20"/>
          <w:szCs w:val="20"/>
          <w:lang w:val="en-GB"/>
        </w:rPr>
        <w:t>MaintenanceAccount</w:t>
      </w:r>
      <w:proofErr w:type="spellEnd"/>
      <w:r w:rsidR="00740B95" w:rsidRPr="007D1EB5">
        <w:rPr>
          <w:rFonts w:asciiTheme="minorHAnsi" w:eastAsia="Times New Roman" w:hAnsiTheme="minorHAnsi" w:cstheme="minorHAnsi"/>
          <w:sz w:val="20"/>
          <w:szCs w:val="20"/>
          <w:lang w:val="en-GB"/>
        </w:rPr>
        <w:t xml:space="preserve"> OU”</w:t>
      </w:r>
      <w:r w:rsidRPr="007D1EB5">
        <w:rPr>
          <w:rFonts w:asciiTheme="minorHAnsi" w:hAnsiTheme="minorHAnsi" w:cstheme="minorHAnsi"/>
          <w:sz w:val="20"/>
          <w:szCs w:val="20"/>
        </w:rPr>
        <w:t>.</w:t>
      </w:r>
    </w:p>
    <w:p w14:paraId="0008525A" w14:textId="2FB9761A" w:rsidR="008827D1" w:rsidRPr="007D1EB5" w:rsidRDefault="008827D1" w:rsidP="00C86FFF">
      <w:pPr>
        <w:pStyle w:val="ListParagraph"/>
        <w:numPr>
          <w:ilvl w:val="0"/>
          <w:numId w:val="29"/>
        </w:numPr>
        <w:rPr>
          <w:rFonts w:asciiTheme="minorHAnsi" w:hAnsiTheme="minorHAnsi" w:cstheme="minorHAnsi"/>
          <w:sz w:val="20"/>
          <w:szCs w:val="20"/>
        </w:rPr>
      </w:pPr>
      <w:r w:rsidRPr="007D1EB5">
        <w:rPr>
          <w:rFonts w:asciiTheme="minorHAnsi" w:hAnsiTheme="minorHAnsi" w:cstheme="minorHAnsi"/>
          <w:sz w:val="20"/>
          <w:szCs w:val="20"/>
        </w:rPr>
        <w:t>A notification is sent to the user</w:t>
      </w:r>
      <w:r w:rsidR="00740B95" w:rsidRPr="007D1EB5">
        <w:rPr>
          <w:rFonts w:asciiTheme="minorHAnsi" w:hAnsiTheme="minorHAnsi" w:cstheme="minorHAnsi"/>
          <w:sz w:val="20"/>
          <w:szCs w:val="20"/>
        </w:rPr>
        <w:t xml:space="preserve"> </w:t>
      </w:r>
      <w:r w:rsidRPr="007D1EB5">
        <w:rPr>
          <w:rFonts w:asciiTheme="minorHAnsi" w:hAnsiTheme="minorHAnsi" w:cstheme="minorHAnsi"/>
          <w:sz w:val="20"/>
          <w:szCs w:val="20"/>
        </w:rPr>
        <w:t>about the successful creation of the AD account for the user with the following details:</w:t>
      </w:r>
    </w:p>
    <w:p w14:paraId="5A4BE7F6" w14:textId="78F49D6E" w:rsidR="008827D1" w:rsidRPr="007D1EB5" w:rsidRDefault="008827D1" w:rsidP="00C86FFF">
      <w:pPr>
        <w:pStyle w:val="BodyText1"/>
        <w:widowControl w:val="0"/>
        <w:numPr>
          <w:ilvl w:val="0"/>
          <w:numId w:val="30"/>
        </w:numPr>
        <w:adjustRightInd w:val="0"/>
        <w:spacing w:before="0" w:after="0" w:line="240" w:lineRule="atLeast"/>
        <w:jc w:val="both"/>
        <w:textAlignment w:val="baseline"/>
        <w:rPr>
          <w:rFonts w:asciiTheme="minorHAnsi" w:hAnsiTheme="minorHAnsi" w:cstheme="minorHAnsi"/>
          <w:sz w:val="20"/>
          <w:szCs w:val="20"/>
        </w:rPr>
      </w:pPr>
      <w:r w:rsidRPr="007D1EB5">
        <w:rPr>
          <w:rFonts w:asciiTheme="minorHAnsi" w:hAnsiTheme="minorHAnsi" w:cstheme="minorHAnsi"/>
          <w:sz w:val="20"/>
          <w:szCs w:val="20"/>
        </w:rPr>
        <w:t>User Name</w:t>
      </w:r>
    </w:p>
    <w:p w14:paraId="5B488AEE" w14:textId="131C4DD0" w:rsidR="00740B95" w:rsidRPr="007D1EB5" w:rsidRDefault="00740B95" w:rsidP="00C86FFF">
      <w:pPr>
        <w:pStyle w:val="BodyText1"/>
        <w:widowControl w:val="0"/>
        <w:numPr>
          <w:ilvl w:val="0"/>
          <w:numId w:val="30"/>
        </w:numPr>
        <w:adjustRightInd w:val="0"/>
        <w:spacing w:before="0" w:after="0" w:line="240" w:lineRule="atLeast"/>
        <w:jc w:val="both"/>
        <w:textAlignment w:val="baseline"/>
        <w:rPr>
          <w:rFonts w:asciiTheme="minorHAnsi" w:hAnsiTheme="minorHAnsi" w:cstheme="minorHAnsi"/>
          <w:sz w:val="20"/>
          <w:szCs w:val="20"/>
        </w:rPr>
      </w:pPr>
      <w:r w:rsidRPr="007D1EB5">
        <w:rPr>
          <w:rFonts w:asciiTheme="minorHAnsi" w:hAnsiTheme="minorHAnsi" w:cstheme="minorHAnsi"/>
          <w:sz w:val="20"/>
          <w:szCs w:val="20"/>
        </w:rPr>
        <w:t>Instruction to reset password fom Saviynt</w:t>
      </w:r>
    </w:p>
    <w:p w14:paraId="15BF7FF9" w14:textId="6985BA9A" w:rsidR="002B126C" w:rsidRPr="007D1EB5" w:rsidRDefault="008827D1" w:rsidP="00C86FFF">
      <w:pPr>
        <w:pStyle w:val="ListParagraph"/>
        <w:numPr>
          <w:ilvl w:val="0"/>
          <w:numId w:val="29"/>
        </w:numPr>
        <w:rPr>
          <w:rFonts w:asciiTheme="minorHAnsi" w:hAnsiTheme="minorHAnsi" w:cstheme="minorHAnsi"/>
          <w:sz w:val="20"/>
          <w:szCs w:val="20"/>
        </w:rPr>
      </w:pPr>
      <w:r w:rsidRPr="007D1EB5">
        <w:rPr>
          <w:rFonts w:asciiTheme="minorHAnsi" w:hAnsiTheme="minorHAnsi" w:cstheme="minorHAnsi"/>
          <w:sz w:val="20"/>
          <w:szCs w:val="20"/>
        </w:rPr>
        <w:t>If the AD account creation is unsuccessful then the failed task report will be sent to Security Tech team with failed task details.</w:t>
      </w:r>
    </w:p>
    <w:p w14:paraId="4A549F2E" w14:textId="56233D41" w:rsidR="002B126C" w:rsidRPr="007D1EB5" w:rsidRDefault="002B126C" w:rsidP="002B126C">
      <w:pPr>
        <w:pStyle w:val="ListParagraph"/>
        <w:ind w:left="340"/>
        <w:rPr>
          <w:rFonts w:asciiTheme="minorHAnsi" w:hAnsiTheme="minorHAnsi" w:cstheme="minorHAnsi"/>
          <w:sz w:val="20"/>
          <w:szCs w:val="20"/>
        </w:rPr>
      </w:pPr>
    </w:p>
    <w:p w14:paraId="74995D82" w14:textId="1E555D93" w:rsidR="002B126C" w:rsidRPr="007D1EB5" w:rsidRDefault="002B126C" w:rsidP="002B126C">
      <w:pPr>
        <w:pStyle w:val="Heading3"/>
        <w:rPr>
          <w:rFonts w:asciiTheme="minorHAnsi" w:hAnsiTheme="minorHAnsi"/>
        </w:rPr>
      </w:pPr>
      <w:bookmarkStart w:id="2278" w:name="_DMZ_Active_Directory_1"/>
      <w:bookmarkStart w:id="2279" w:name="_Toc84269804"/>
      <w:bookmarkEnd w:id="2278"/>
      <w:r w:rsidRPr="007D1EB5">
        <w:rPr>
          <w:rFonts w:asciiTheme="minorHAnsi" w:hAnsiTheme="minorHAnsi"/>
        </w:rPr>
        <w:t>DMZ Active Directory Service Account Creation</w:t>
      </w:r>
      <w:bookmarkEnd w:id="2279"/>
    </w:p>
    <w:p w14:paraId="3AA54627" w14:textId="6E3422C4" w:rsidR="002B126C" w:rsidRPr="007D1EB5" w:rsidRDefault="002B126C" w:rsidP="002B126C">
      <w:pPr>
        <w:rPr>
          <w:rFonts w:asciiTheme="minorHAnsi" w:hAnsiTheme="minorHAnsi" w:cstheme="minorHAnsi"/>
          <w:szCs w:val="24"/>
        </w:rPr>
      </w:pPr>
      <w:r w:rsidRPr="007D1EB5">
        <w:rPr>
          <w:rFonts w:asciiTheme="minorHAnsi" w:hAnsiTheme="minorHAnsi" w:cstheme="minorHAnsi"/>
          <w:szCs w:val="24"/>
        </w:rPr>
        <w:t xml:space="preserve">DMZ AD </w:t>
      </w:r>
      <w:r w:rsidR="007E311D" w:rsidRPr="007D1EB5">
        <w:rPr>
          <w:rFonts w:asciiTheme="minorHAnsi" w:hAnsiTheme="minorHAnsi" w:cstheme="minorHAnsi"/>
          <w:szCs w:val="24"/>
        </w:rPr>
        <w:t xml:space="preserve">Service and Generic </w:t>
      </w:r>
      <w:r w:rsidRPr="007D1EB5">
        <w:rPr>
          <w:rFonts w:asciiTheme="minorHAnsi" w:hAnsiTheme="minorHAnsi" w:cstheme="minorHAnsi"/>
          <w:szCs w:val="24"/>
        </w:rPr>
        <w:t>account is only through requestable. User with department as “IT” will be only able to request DMZ Active Directory account.</w:t>
      </w:r>
    </w:p>
    <w:p w14:paraId="71811ECE" w14:textId="6FAD602E" w:rsidR="002B126C" w:rsidRPr="007D1EB5" w:rsidRDefault="002B126C" w:rsidP="002B126C">
      <w:pPr>
        <w:rPr>
          <w:rFonts w:asciiTheme="minorHAnsi" w:hAnsiTheme="minorHAnsi" w:cstheme="minorHAnsi"/>
          <w:szCs w:val="24"/>
        </w:rPr>
      </w:pPr>
      <w:r w:rsidRPr="007D1EB5">
        <w:rPr>
          <w:rFonts w:asciiTheme="minorHAnsi" w:hAnsiTheme="minorHAnsi" w:cstheme="minorHAnsi"/>
          <w:szCs w:val="24"/>
        </w:rPr>
        <w:t xml:space="preserve">The creation of an DMZ AD </w:t>
      </w:r>
      <w:r w:rsidR="007E311D" w:rsidRPr="007D1EB5">
        <w:rPr>
          <w:rFonts w:asciiTheme="minorHAnsi" w:hAnsiTheme="minorHAnsi" w:cstheme="minorHAnsi"/>
          <w:szCs w:val="24"/>
        </w:rPr>
        <w:t xml:space="preserve">Service </w:t>
      </w:r>
      <w:r w:rsidRPr="007D1EB5">
        <w:rPr>
          <w:rFonts w:asciiTheme="minorHAnsi" w:hAnsiTheme="minorHAnsi" w:cstheme="minorHAnsi"/>
          <w:szCs w:val="24"/>
        </w:rPr>
        <w:t>Account is depicted in the workflow:</w:t>
      </w:r>
    </w:p>
    <w:p w14:paraId="0187C079" w14:textId="6FF27F3E" w:rsidR="002B126C" w:rsidRPr="007D1EB5" w:rsidRDefault="002B126C" w:rsidP="002B126C">
      <w:pPr>
        <w:pStyle w:val="Caption"/>
      </w:pPr>
      <w:bookmarkStart w:id="2280" w:name="_Toc84269964"/>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27</w:t>
      </w:r>
      <w:r w:rsidR="00E63CC6" w:rsidRPr="007D1EB5">
        <w:fldChar w:fldCharType="end"/>
      </w:r>
      <w:r w:rsidRPr="007D1EB5">
        <w:t>: DMZ AD</w:t>
      </w:r>
      <w:r w:rsidR="009F4B7C" w:rsidRPr="007D1EB5">
        <w:t xml:space="preserve"> Service</w:t>
      </w:r>
      <w:r w:rsidR="00BA59A9" w:rsidRPr="007D1EB5">
        <w:t xml:space="preserve"> and Generic</w:t>
      </w:r>
      <w:r w:rsidR="00CE202A" w:rsidRPr="007D1EB5">
        <w:t xml:space="preserve"> </w:t>
      </w:r>
      <w:r w:rsidRPr="007D1EB5">
        <w:t>Account Creation</w:t>
      </w:r>
      <w:bookmarkEnd w:id="2280"/>
    </w:p>
    <w:p w14:paraId="4FEF8A58" w14:textId="03F8F219" w:rsidR="002B126C" w:rsidRPr="007D1EB5" w:rsidRDefault="006F7AFA" w:rsidP="002B126C">
      <w:pPr>
        <w:rPr>
          <w:rFonts w:asciiTheme="minorHAnsi" w:hAnsiTheme="minorHAnsi"/>
        </w:rPr>
      </w:pPr>
      <w:r w:rsidRPr="007D1EB5">
        <w:rPr>
          <w:rFonts w:asciiTheme="minorHAnsi" w:hAnsiTheme="minorHAnsi"/>
          <w:noProof/>
        </w:rPr>
        <w:drawing>
          <wp:inline distT="0" distB="0" distL="0" distR="0" wp14:anchorId="006C549F" wp14:editId="1688078C">
            <wp:extent cx="5934075" cy="3635375"/>
            <wp:effectExtent l="0" t="0" r="952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4075" cy="3635375"/>
                    </a:xfrm>
                    <a:prstGeom prst="rect">
                      <a:avLst/>
                    </a:prstGeom>
                  </pic:spPr>
                </pic:pic>
              </a:graphicData>
            </a:graphic>
          </wp:inline>
        </w:drawing>
      </w:r>
    </w:p>
    <w:p w14:paraId="339B2823" w14:textId="77777777" w:rsidR="002B126C" w:rsidRPr="007D1EB5" w:rsidRDefault="002B126C" w:rsidP="002B126C">
      <w:pPr>
        <w:rPr>
          <w:rFonts w:asciiTheme="minorHAnsi" w:hAnsiTheme="minorHAnsi" w:cstheme="minorHAnsi"/>
          <w:b/>
          <w:szCs w:val="24"/>
        </w:rPr>
      </w:pPr>
      <w:r w:rsidRPr="007D1EB5">
        <w:rPr>
          <w:rFonts w:asciiTheme="minorHAnsi" w:hAnsiTheme="minorHAnsi" w:cstheme="minorHAnsi"/>
          <w:b/>
          <w:szCs w:val="24"/>
        </w:rPr>
        <w:t>Description:</w:t>
      </w:r>
    </w:p>
    <w:p w14:paraId="625FA7AC" w14:textId="77777777" w:rsidR="002B126C" w:rsidRPr="007D1EB5" w:rsidRDefault="002B126C" w:rsidP="002B126C">
      <w:pPr>
        <w:rPr>
          <w:rFonts w:asciiTheme="minorHAnsi" w:hAnsiTheme="minorHAnsi" w:cstheme="minorHAnsi"/>
          <w:szCs w:val="24"/>
          <w:u w:val="single"/>
        </w:rPr>
      </w:pPr>
      <w:r w:rsidRPr="007D1EB5">
        <w:rPr>
          <w:rFonts w:asciiTheme="minorHAnsi" w:hAnsiTheme="minorHAnsi" w:cstheme="minorHAnsi"/>
          <w:szCs w:val="24"/>
          <w:u w:val="single"/>
        </w:rPr>
        <w:t>The following actions take place when a new DMZ AD Maintenance Account is created by Saviynt:</w:t>
      </w:r>
    </w:p>
    <w:p w14:paraId="0AB04CFA" w14:textId="5E8B3CB1" w:rsidR="002B126C" w:rsidRPr="007D1EB5" w:rsidRDefault="001B42AF"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Service/Generic account is requestabl</w:t>
      </w:r>
      <w:r w:rsidR="0092526E" w:rsidRPr="007D1EB5">
        <w:rPr>
          <w:rFonts w:asciiTheme="minorHAnsi" w:hAnsiTheme="minorHAnsi" w:cstheme="minorHAnsi"/>
          <w:sz w:val="20"/>
          <w:szCs w:val="20"/>
        </w:rPr>
        <w:t>e through manage service account.</w:t>
      </w:r>
    </w:p>
    <w:p w14:paraId="0E32A0AB" w14:textId="779B6C9C" w:rsidR="00BF70FE" w:rsidRPr="007D1EB5" w:rsidRDefault="00BF70FE"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lastRenderedPageBreak/>
        <w:t>Account owner enters account name respective function.</w:t>
      </w:r>
    </w:p>
    <w:p w14:paraId="2885BDFB" w14:textId="05212634" w:rsidR="002B126C" w:rsidRPr="007D1EB5" w:rsidRDefault="002B126C"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 xml:space="preserve">Saviynt creates </w:t>
      </w:r>
      <w:r w:rsidR="00BF70FE" w:rsidRPr="007D1EB5">
        <w:rPr>
          <w:rFonts w:asciiTheme="minorHAnsi" w:hAnsiTheme="minorHAnsi" w:cstheme="minorHAnsi"/>
          <w:sz w:val="20"/>
          <w:szCs w:val="20"/>
        </w:rPr>
        <w:t xml:space="preserve">Service </w:t>
      </w:r>
      <w:r w:rsidRPr="007D1EB5">
        <w:rPr>
          <w:rFonts w:asciiTheme="minorHAnsi" w:hAnsiTheme="minorHAnsi" w:cstheme="minorHAnsi"/>
          <w:sz w:val="20"/>
          <w:szCs w:val="20"/>
        </w:rPr>
        <w:t xml:space="preserve">account with following rule:- </w:t>
      </w:r>
    </w:p>
    <w:p w14:paraId="2DD611A3" w14:textId="38F1880A" w:rsidR="002B126C" w:rsidRPr="007D1EB5" w:rsidRDefault="00BF70FE" w:rsidP="00C86FFF">
      <w:pPr>
        <w:pStyle w:val="ListParagraph"/>
        <w:numPr>
          <w:ilvl w:val="1"/>
          <w:numId w:val="34"/>
        </w:numPr>
        <w:rPr>
          <w:rFonts w:asciiTheme="minorHAnsi" w:hAnsiTheme="minorHAnsi" w:cstheme="minorHAnsi"/>
          <w:sz w:val="20"/>
          <w:szCs w:val="20"/>
        </w:rPr>
      </w:pPr>
      <w:proofErr w:type="spellStart"/>
      <w:r w:rsidRPr="007D1EB5">
        <w:rPr>
          <w:rFonts w:asciiTheme="minorHAnsi" w:hAnsiTheme="minorHAnsi" w:cs="Calibri"/>
          <w:color w:val="000000"/>
          <w:sz w:val="20"/>
          <w:szCs w:val="20"/>
        </w:rPr>
        <w:t>mrdmz</w:t>
      </w:r>
      <w:proofErr w:type="spellEnd"/>
      <w:r w:rsidRPr="007D1EB5">
        <w:rPr>
          <w:rFonts w:asciiTheme="minorHAnsi" w:hAnsiTheme="minorHAnsi" w:cs="Calibri"/>
          <w:color w:val="000000"/>
          <w:sz w:val="20"/>
          <w:szCs w:val="20"/>
        </w:rPr>
        <w:t>+(whatever function name).</w:t>
      </w:r>
    </w:p>
    <w:p w14:paraId="3A8D844B" w14:textId="3D0EF7F7" w:rsidR="00BF70FE" w:rsidRPr="007D1EB5" w:rsidRDefault="00BF70FE"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 xml:space="preserve">Saviynt creates </w:t>
      </w:r>
      <w:r w:rsidR="00967BB9" w:rsidRPr="007D1EB5">
        <w:rPr>
          <w:rFonts w:asciiTheme="minorHAnsi" w:hAnsiTheme="minorHAnsi" w:cstheme="minorHAnsi"/>
          <w:sz w:val="20"/>
          <w:szCs w:val="20"/>
        </w:rPr>
        <w:t>Generic</w:t>
      </w:r>
      <w:r w:rsidRPr="007D1EB5">
        <w:rPr>
          <w:rFonts w:asciiTheme="minorHAnsi" w:hAnsiTheme="minorHAnsi" w:cstheme="minorHAnsi"/>
          <w:sz w:val="20"/>
          <w:szCs w:val="20"/>
        </w:rPr>
        <w:t xml:space="preserve"> account with following rule:- </w:t>
      </w:r>
    </w:p>
    <w:p w14:paraId="2B560F3F" w14:textId="735FB00B" w:rsidR="00BF70FE" w:rsidRPr="007D1EB5" w:rsidRDefault="00BF70FE" w:rsidP="00C86FFF">
      <w:pPr>
        <w:pStyle w:val="ListParagraph"/>
        <w:numPr>
          <w:ilvl w:val="1"/>
          <w:numId w:val="34"/>
        </w:numPr>
        <w:rPr>
          <w:rFonts w:asciiTheme="minorHAnsi" w:hAnsiTheme="minorHAnsi" w:cstheme="minorHAnsi"/>
          <w:sz w:val="20"/>
          <w:szCs w:val="20"/>
        </w:rPr>
      </w:pPr>
      <w:proofErr w:type="spellStart"/>
      <w:r w:rsidRPr="007D1EB5">
        <w:rPr>
          <w:rFonts w:asciiTheme="minorHAnsi" w:hAnsiTheme="minorHAnsi" w:cs="Calibri"/>
          <w:color w:val="000000"/>
          <w:sz w:val="20"/>
          <w:szCs w:val="20"/>
        </w:rPr>
        <w:t>dmz</w:t>
      </w:r>
      <w:proofErr w:type="spellEnd"/>
      <w:r w:rsidRPr="007D1EB5">
        <w:rPr>
          <w:rFonts w:asciiTheme="minorHAnsi" w:hAnsiTheme="minorHAnsi" w:cs="Calibri"/>
          <w:color w:val="000000"/>
          <w:sz w:val="20"/>
          <w:szCs w:val="20"/>
        </w:rPr>
        <w:t>+(whatever function name).</w:t>
      </w:r>
    </w:p>
    <w:p w14:paraId="1801BF5D" w14:textId="7A8C7E52" w:rsidR="00BF70FE" w:rsidRPr="007D1EB5" w:rsidRDefault="00BF70FE"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 xml:space="preserve">Account owner enters description and limit for description is 130 </w:t>
      </w:r>
      <w:r w:rsidR="00967BB9" w:rsidRPr="007D1EB5">
        <w:rPr>
          <w:rFonts w:asciiTheme="minorHAnsi" w:hAnsiTheme="minorHAnsi" w:cstheme="minorHAnsi"/>
          <w:sz w:val="20"/>
          <w:szCs w:val="20"/>
        </w:rPr>
        <w:t>characters</w:t>
      </w:r>
    </w:p>
    <w:p w14:paraId="086F70B0" w14:textId="450872BF" w:rsidR="002B126C" w:rsidRPr="007D1EB5" w:rsidRDefault="002B126C"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 xml:space="preserve">Compute and pre-populate the attribute based on attribute list given in </w:t>
      </w:r>
      <w:hyperlink w:anchor="_Provisioning_Attribute_Mapping_2" w:history="1">
        <w:r w:rsidRPr="007D1EB5">
          <w:rPr>
            <w:rStyle w:val="Hyperlink"/>
            <w:rFonts w:asciiTheme="minorHAnsi" w:hAnsiTheme="minorHAnsi" w:cstheme="minorHAnsi"/>
            <w:sz w:val="20"/>
            <w:szCs w:val="20"/>
          </w:rPr>
          <w:t>Provisioning Attribute Mapping</w:t>
        </w:r>
      </w:hyperlink>
      <w:r w:rsidRPr="007D1EB5">
        <w:rPr>
          <w:rFonts w:asciiTheme="minorHAnsi" w:hAnsiTheme="minorHAnsi" w:cstheme="minorHAnsi"/>
          <w:sz w:val="20"/>
          <w:szCs w:val="20"/>
        </w:rPr>
        <w:t>.</w:t>
      </w:r>
    </w:p>
    <w:p w14:paraId="3642B494" w14:textId="2D09984B" w:rsidR="002B126C" w:rsidRPr="007D1EB5" w:rsidRDefault="002B126C"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 xml:space="preserve">User </w:t>
      </w:r>
      <w:proofErr w:type="spellStart"/>
      <w:r w:rsidRPr="007D1EB5">
        <w:rPr>
          <w:rFonts w:asciiTheme="minorHAnsi" w:hAnsiTheme="minorHAnsi" w:cstheme="minorHAnsi"/>
          <w:sz w:val="20"/>
          <w:szCs w:val="20"/>
        </w:rPr>
        <w:t>dn</w:t>
      </w:r>
      <w:proofErr w:type="spellEnd"/>
      <w:r w:rsidRPr="007D1EB5">
        <w:rPr>
          <w:rFonts w:asciiTheme="minorHAnsi" w:hAnsiTheme="minorHAnsi" w:cstheme="minorHAnsi"/>
          <w:sz w:val="20"/>
          <w:szCs w:val="20"/>
        </w:rPr>
        <w:t xml:space="preserve"> will be generated based on the </w:t>
      </w:r>
      <w:proofErr w:type="spellStart"/>
      <w:r w:rsidR="00967BB9" w:rsidRPr="007D1EB5">
        <w:rPr>
          <w:rFonts w:asciiTheme="minorHAnsi" w:hAnsiTheme="minorHAnsi" w:cstheme="minorHAnsi"/>
          <w:sz w:val="20"/>
          <w:szCs w:val="20"/>
        </w:rPr>
        <w:t>accounttype</w:t>
      </w:r>
      <w:proofErr w:type="spellEnd"/>
      <w:r w:rsidR="00967BB9" w:rsidRPr="007D1EB5">
        <w:rPr>
          <w:rFonts w:asciiTheme="minorHAnsi" w:hAnsiTheme="minorHAnsi" w:cstheme="minorHAnsi"/>
          <w:sz w:val="20"/>
          <w:szCs w:val="20"/>
        </w:rPr>
        <w:t xml:space="preserve"> requested </w:t>
      </w:r>
      <w:r w:rsidRPr="007D1EB5">
        <w:rPr>
          <w:rFonts w:asciiTheme="minorHAnsi" w:hAnsiTheme="minorHAnsi" w:cstheme="minorHAnsi"/>
          <w:sz w:val="20"/>
          <w:szCs w:val="20"/>
        </w:rPr>
        <w:t>“</w:t>
      </w:r>
      <w:r w:rsidRPr="007D1EB5">
        <w:rPr>
          <w:rFonts w:asciiTheme="minorHAnsi" w:eastAsia="Times New Roman" w:hAnsiTheme="minorHAnsi" w:cstheme="minorHAnsi"/>
          <w:sz w:val="20"/>
          <w:szCs w:val="20"/>
          <w:lang w:val="en-GB"/>
        </w:rPr>
        <w:t>HRLDMZ-Users-</w:t>
      </w:r>
      <w:proofErr w:type="spellStart"/>
      <w:r w:rsidR="00967BB9" w:rsidRPr="007D1EB5">
        <w:rPr>
          <w:rFonts w:asciiTheme="minorHAnsi" w:eastAsia="Times New Roman" w:hAnsiTheme="minorHAnsi" w:cstheme="minorHAnsi"/>
          <w:sz w:val="20"/>
          <w:szCs w:val="20"/>
          <w:lang w:val="en-GB"/>
        </w:rPr>
        <w:t>Generic</w:t>
      </w:r>
      <w:r w:rsidRPr="007D1EB5">
        <w:rPr>
          <w:rFonts w:asciiTheme="minorHAnsi" w:eastAsia="Times New Roman" w:hAnsiTheme="minorHAnsi" w:cstheme="minorHAnsi"/>
          <w:sz w:val="20"/>
          <w:szCs w:val="20"/>
          <w:lang w:val="en-GB"/>
        </w:rPr>
        <w:t>Account</w:t>
      </w:r>
      <w:r w:rsidR="00967BB9" w:rsidRPr="007D1EB5">
        <w:rPr>
          <w:rFonts w:asciiTheme="minorHAnsi" w:eastAsia="Times New Roman" w:hAnsiTheme="minorHAnsi" w:cstheme="minorHAnsi"/>
          <w:sz w:val="20"/>
          <w:szCs w:val="20"/>
          <w:lang w:val="en-GB"/>
        </w:rPr>
        <w:t>s</w:t>
      </w:r>
      <w:proofErr w:type="spellEnd"/>
      <w:r w:rsidRPr="007D1EB5">
        <w:rPr>
          <w:rFonts w:asciiTheme="minorHAnsi" w:eastAsia="Times New Roman" w:hAnsiTheme="minorHAnsi" w:cstheme="minorHAnsi"/>
          <w:sz w:val="20"/>
          <w:szCs w:val="20"/>
          <w:lang w:val="en-GB"/>
        </w:rPr>
        <w:t xml:space="preserve"> OU”</w:t>
      </w:r>
      <w:r w:rsidR="00967BB9" w:rsidRPr="007D1EB5">
        <w:rPr>
          <w:rFonts w:asciiTheme="minorHAnsi" w:hAnsiTheme="minorHAnsi" w:cstheme="minorHAnsi"/>
          <w:sz w:val="20"/>
          <w:szCs w:val="20"/>
        </w:rPr>
        <w:t xml:space="preserve"> or </w:t>
      </w:r>
      <w:r w:rsidR="00967BB9" w:rsidRPr="007D1EB5">
        <w:rPr>
          <w:rFonts w:asciiTheme="minorHAnsi" w:eastAsia="Times New Roman" w:hAnsiTheme="minorHAnsi" w:cstheme="minorHAnsi"/>
          <w:sz w:val="20"/>
          <w:szCs w:val="20"/>
          <w:lang w:val="en-GB"/>
        </w:rPr>
        <w:t>HRLDMZ-Users-</w:t>
      </w:r>
      <w:proofErr w:type="spellStart"/>
      <w:r w:rsidR="00967BB9" w:rsidRPr="007D1EB5">
        <w:rPr>
          <w:rFonts w:asciiTheme="minorHAnsi" w:eastAsia="Times New Roman" w:hAnsiTheme="minorHAnsi" w:cstheme="minorHAnsi"/>
          <w:sz w:val="20"/>
          <w:szCs w:val="20"/>
          <w:lang w:val="en-GB"/>
        </w:rPr>
        <w:t>ServiceAccounts</w:t>
      </w:r>
      <w:proofErr w:type="spellEnd"/>
      <w:r w:rsidR="00967BB9" w:rsidRPr="007D1EB5">
        <w:rPr>
          <w:rFonts w:asciiTheme="minorHAnsi" w:eastAsia="Times New Roman" w:hAnsiTheme="minorHAnsi" w:cstheme="minorHAnsi"/>
          <w:sz w:val="20"/>
          <w:szCs w:val="20"/>
          <w:lang w:val="en-GB"/>
        </w:rPr>
        <w:t xml:space="preserve"> OU</w:t>
      </w:r>
    </w:p>
    <w:p w14:paraId="381664C9" w14:textId="77777777" w:rsidR="002B126C" w:rsidRPr="007D1EB5" w:rsidRDefault="002B126C"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A notification is sent to the user about the successful creation of the AD account for the user with the following details:</w:t>
      </w:r>
    </w:p>
    <w:p w14:paraId="4E2556C0" w14:textId="77777777" w:rsidR="002B126C" w:rsidRPr="007D1EB5" w:rsidRDefault="002B126C" w:rsidP="00C86FFF">
      <w:pPr>
        <w:pStyle w:val="BodyText1"/>
        <w:widowControl w:val="0"/>
        <w:numPr>
          <w:ilvl w:val="0"/>
          <w:numId w:val="30"/>
        </w:numPr>
        <w:adjustRightInd w:val="0"/>
        <w:spacing w:before="0" w:after="0" w:line="240" w:lineRule="atLeast"/>
        <w:jc w:val="both"/>
        <w:textAlignment w:val="baseline"/>
        <w:rPr>
          <w:rFonts w:asciiTheme="minorHAnsi" w:hAnsiTheme="minorHAnsi" w:cstheme="minorHAnsi"/>
          <w:sz w:val="20"/>
          <w:szCs w:val="20"/>
        </w:rPr>
      </w:pPr>
      <w:r w:rsidRPr="007D1EB5">
        <w:rPr>
          <w:rFonts w:asciiTheme="minorHAnsi" w:hAnsiTheme="minorHAnsi" w:cstheme="minorHAnsi"/>
          <w:sz w:val="20"/>
          <w:szCs w:val="20"/>
        </w:rPr>
        <w:t>User Name</w:t>
      </w:r>
    </w:p>
    <w:p w14:paraId="097DD487" w14:textId="77777777" w:rsidR="002B126C" w:rsidRPr="007D1EB5" w:rsidRDefault="002B126C" w:rsidP="00C86FFF">
      <w:pPr>
        <w:pStyle w:val="BodyText1"/>
        <w:widowControl w:val="0"/>
        <w:numPr>
          <w:ilvl w:val="0"/>
          <w:numId w:val="30"/>
        </w:numPr>
        <w:adjustRightInd w:val="0"/>
        <w:spacing w:before="0" w:after="0" w:line="240" w:lineRule="atLeast"/>
        <w:jc w:val="both"/>
        <w:textAlignment w:val="baseline"/>
        <w:rPr>
          <w:rFonts w:asciiTheme="minorHAnsi" w:hAnsiTheme="minorHAnsi" w:cstheme="minorHAnsi"/>
          <w:sz w:val="20"/>
          <w:szCs w:val="20"/>
        </w:rPr>
      </w:pPr>
      <w:r w:rsidRPr="007D1EB5">
        <w:rPr>
          <w:rFonts w:asciiTheme="minorHAnsi" w:hAnsiTheme="minorHAnsi" w:cstheme="minorHAnsi"/>
          <w:sz w:val="20"/>
          <w:szCs w:val="20"/>
        </w:rPr>
        <w:t>Instruction to reset password fom Saviynt</w:t>
      </w:r>
    </w:p>
    <w:p w14:paraId="3B4EEB2D" w14:textId="77777777" w:rsidR="002B126C" w:rsidRPr="007D1EB5" w:rsidRDefault="002B126C" w:rsidP="00C86FFF">
      <w:pPr>
        <w:pStyle w:val="ListParagraph"/>
        <w:numPr>
          <w:ilvl w:val="0"/>
          <w:numId w:val="35"/>
        </w:numPr>
        <w:rPr>
          <w:rFonts w:asciiTheme="minorHAnsi" w:hAnsiTheme="minorHAnsi" w:cstheme="minorHAnsi"/>
          <w:sz w:val="20"/>
          <w:szCs w:val="20"/>
        </w:rPr>
      </w:pPr>
      <w:r w:rsidRPr="007D1EB5">
        <w:rPr>
          <w:rFonts w:asciiTheme="minorHAnsi" w:hAnsiTheme="minorHAnsi" w:cstheme="minorHAnsi"/>
          <w:sz w:val="20"/>
          <w:szCs w:val="20"/>
        </w:rPr>
        <w:t>If the AD account creation is unsuccessful then the failed task report will be sent to Security Tech team with failed task details.</w:t>
      </w:r>
    </w:p>
    <w:p w14:paraId="20F1BAD6" w14:textId="77777777" w:rsidR="002B126C" w:rsidRPr="007D1EB5" w:rsidRDefault="002B126C" w:rsidP="002B126C">
      <w:pPr>
        <w:pStyle w:val="ListParagraph"/>
        <w:ind w:left="340"/>
        <w:rPr>
          <w:rFonts w:asciiTheme="minorHAnsi" w:hAnsiTheme="minorHAnsi" w:cstheme="minorHAnsi"/>
          <w:sz w:val="20"/>
          <w:szCs w:val="20"/>
        </w:rPr>
      </w:pPr>
    </w:p>
    <w:p w14:paraId="3BC41319" w14:textId="5E13255D" w:rsidR="008827D1" w:rsidRPr="007D1EB5" w:rsidRDefault="00C30A8F" w:rsidP="008827D1">
      <w:pPr>
        <w:pStyle w:val="Heading3"/>
        <w:rPr>
          <w:rFonts w:asciiTheme="minorHAnsi" w:hAnsiTheme="minorHAnsi"/>
        </w:rPr>
      </w:pPr>
      <w:bookmarkStart w:id="2281" w:name="_DMZ_Active_Directory_2"/>
      <w:bookmarkStart w:id="2282" w:name="_Toc84269805"/>
      <w:bookmarkEnd w:id="2281"/>
      <w:r w:rsidRPr="007D1EB5">
        <w:rPr>
          <w:rFonts w:asciiTheme="minorHAnsi" w:hAnsiTheme="minorHAnsi"/>
        </w:rPr>
        <w:t xml:space="preserve">DMZ </w:t>
      </w:r>
      <w:r w:rsidR="008827D1" w:rsidRPr="007D1EB5">
        <w:rPr>
          <w:rFonts w:asciiTheme="minorHAnsi" w:hAnsiTheme="minorHAnsi"/>
        </w:rPr>
        <w:t>Active Directory Account Disable</w:t>
      </w:r>
      <w:bookmarkEnd w:id="2282"/>
    </w:p>
    <w:p w14:paraId="6C1D7175" w14:textId="56568AA7"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 xml:space="preserve">The user’s Saviynt profile is disabled as a result of termination sent by HCM to Saviynt during an identity reconciliation run. In such event active </w:t>
      </w:r>
      <w:r w:rsidR="00071CFE" w:rsidRPr="007D1EB5">
        <w:rPr>
          <w:rFonts w:asciiTheme="minorHAnsi" w:hAnsiTheme="minorHAnsi" w:cstheme="minorHAnsi"/>
          <w:szCs w:val="24"/>
        </w:rPr>
        <w:t xml:space="preserve">DMZ </w:t>
      </w:r>
      <w:r w:rsidRPr="007D1EB5">
        <w:rPr>
          <w:rFonts w:asciiTheme="minorHAnsi" w:hAnsiTheme="minorHAnsi" w:cstheme="minorHAnsi"/>
          <w:szCs w:val="24"/>
        </w:rPr>
        <w:t xml:space="preserve">AD </w:t>
      </w:r>
      <w:r w:rsidR="00071CFE" w:rsidRPr="007D1EB5">
        <w:rPr>
          <w:rFonts w:asciiTheme="minorHAnsi" w:hAnsiTheme="minorHAnsi" w:cstheme="minorHAnsi"/>
          <w:szCs w:val="24"/>
        </w:rPr>
        <w:t xml:space="preserve">maintenance </w:t>
      </w:r>
      <w:r w:rsidRPr="007D1EB5">
        <w:rPr>
          <w:rFonts w:asciiTheme="minorHAnsi" w:hAnsiTheme="minorHAnsi" w:cstheme="minorHAnsi"/>
          <w:szCs w:val="24"/>
        </w:rPr>
        <w:t>account will be marked as disabled, account will be moved to TBD OU.</w:t>
      </w:r>
      <w:r w:rsidR="00071CFE" w:rsidRPr="007D1EB5">
        <w:rPr>
          <w:rFonts w:asciiTheme="minorHAnsi" w:hAnsiTheme="minorHAnsi" w:cstheme="minorHAnsi"/>
          <w:szCs w:val="24"/>
        </w:rPr>
        <w:t xml:space="preserve"> User will not be able to remove account through request base.</w:t>
      </w:r>
    </w:p>
    <w:p w14:paraId="40968B5E" w14:textId="77777777"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The flow of account disable is depicted in the following workflow:</w:t>
      </w:r>
    </w:p>
    <w:p w14:paraId="6A6D6458" w14:textId="2752776C" w:rsidR="008827D1" w:rsidRPr="007D1EB5" w:rsidRDefault="008827D1" w:rsidP="008827D1">
      <w:pPr>
        <w:pStyle w:val="Caption"/>
      </w:pPr>
      <w:bookmarkStart w:id="2283" w:name="_Toc84269965"/>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28</w:t>
      </w:r>
      <w:r w:rsidR="00E63CC6" w:rsidRPr="007D1EB5">
        <w:fldChar w:fldCharType="end"/>
      </w:r>
      <w:r w:rsidRPr="007D1EB5">
        <w:t xml:space="preserve">: </w:t>
      </w:r>
      <w:r w:rsidR="00071CFE" w:rsidRPr="007D1EB5">
        <w:t xml:space="preserve">DMZ </w:t>
      </w:r>
      <w:r w:rsidRPr="007D1EB5">
        <w:t xml:space="preserve">AD </w:t>
      </w:r>
      <w:r w:rsidR="009A78D7" w:rsidRPr="007D1EB5">
        <w:t>M</w:t>
      </w:r>
      <w:r w:rsidR="00071CFE" w:rsidRPr="007D1EB5">
        <w:t xml:space="preserve">aintenance </w:t>
      </w:r>
      <w:r w:rsidRPr="007D1EB5">
        <w:t>Account Disable</w:t>
      </w:r>
      <w:bookmarkEnd w:id="2283"/>
    </w:p>
    <w:p w14:paraId="01AF83F3" w14:textId="10B5A173" w:rsidR="008827D1" w:rsidRPr="007D1EB5" w:rsidRDefault="00302A7D" w:rsidP="008827D1">
      <w:pPr>
        <w:rPr>
          <w:rFonts w:asciiTheme="minorHAnsi" w:hAnsiTheme="minorHAnsi"/>
        </w:rPr>
      </w:pPr>
      <w:r w:rsidRPr="00302A7D">
        <w:rPr>
          <w:rFonts w:asciiTheme="minorHAnsi" w:hAnsiTheme="minorHAnsi"/>
          <w:noProof/>
        </w:rPr>
        <w:drawing>
          <wp:inline distT="0" distB="0" distL="0" distR="0" wp14:anchorId="790339F6" wp14:editId="54FA4449">
            <wp:extent cx="5934075" cy="3514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4075" cy="3514725"/>
                    </a:xfrm>
                    <a:prstGeom prst="rect">
                      <a:avLst/>
                    </a:prstGeom>
                  </pic:spPr>
                </pic:pic>
              </a:graphicData>
            </a:graphic>
          </wp:inline>
        </w:drawing>
      </w:r>
    </w:p>
    <w:p w14:paraId="4565BE0B" w14:textId="77777777" w:rsidR="008827D1" w:rsidRPr="007D1EB5" w:rsidRDefault="008827D1" w:rsidP="008827D1">
      <w:pPr>
        <w:rPr>
          <w:rFonts w:asciiTheme="minorHAnsi" w:hAnsiTheme="minorHAnsi" w:cstheme="minorHAnsi"/>
          <w:b/>
          <w:szCs w:val="24"/>
        </w:rPr>
      </w:pPr>
      <w:r w:rsidRPr="007D1EB5">
        <w:rPr>
          <w:rFonts w:asciiTheme="minorHAnsi" w:hAnsiTheme="minorHAnsi" w:cstheme="minorHAnsi"/>
          <w:b/>
          <w:szCs w:val="24"/>
        </w:rPr>
        <w:t>Description:</w:t>
      </w:r>
    </w:p>
    <w:p w14:paraId="6B3891C0" w14:textId="77777777"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 xml:space="preserve">As a result of a user termination/disable, </w:t>
      </w:r>
    </w:p>
    <w:p w14:paraId="743C56DA" w14:textId="77777777" w:rsidR="008827D1" w:rsidRPr="007D1EB5" w:rsidRDefault="008827D1" w:rsidP="00C86FFF">
      <w:pPr>
        <w:pStyle w:val="ListParagraph"/>
        <w:numPr>
          <w:ilvl w:val="0"/>
          <w:numId w:val="31"/>
        </w:numPr>
        <w:rPr>
          <w:rFonts w:asciiTheme="minorHAnsi" w:hAnsiTheme="minorHAnsi" w:cstheme="minorHAnsi"/>
          <w:sz w:val="20"/>
          <w:szCs w:val="20"/>
        </w:rPr>
      </w:pPr>
      <w:r w:rsidRPr="007D1EB5">
        <w:rPr>
          <w:rFonts w:asciiTheme="minorHAnsi" w:hAnsiTheme="minorHAnsi" w:cstheme="minorHAnsi"/>
          <w:sz w:val="20"/>
          <w:szCs w:val="20"/>
        </w:rPr>
        <w:lastRenderedPageBreak/>
        <w:t xml:space="preserve">The user’s Saviynt profile will be disabled. </w:t>
      </w:r>
    </w:p>
    <w:p w14:paraId="49DCDCCF" w14:textId="69B01E5C" w:rsidR="008827D1" w:rsidRPr="007D1EB5" w:rsidRDefault="008827D1" w:rsidP="00C86FFF">
      <w:pPr>
        <w:pStyle w:val="ListParagraph"/>
        <w:numPr>
          <w:ilvl w:val="0"/>
          <w:numId w:val="31"/>
        </w:numPr>
        <w:rPr>
          <w:rFonts w:asciiTheme="minorHAnsi" w:hAnsiTheme="minorHAnsi" w:cstheme="minorHAnsi"/>
          <w:sz w:val="20"/>
          <w:szCs w:val="20"/>
        </w:rPr>
      </w:pPr>
      <w:r w:rsidRPr="007D1EB5">
        <w:rPr>
          <w:rFonts w:asciiTheme="minorHAnsi" w:hAnsiTheme="minorHAnsi" w:cstheme="minorHAnsi"/>
          <w:sz w:val="20"/>
          <w:szCs w:val="20"/>
        </w:rPr>
        <w:t xml:space="preserve">As a result of the Saviynt profile being disabled, Saviynt disables the user’s </w:t>
      </w:r>
      <w:r w:rsidR="00053608" w:rsidRPr="007D1EB5">
        <w:rPr>
          <w:rFonts w:asciiTheme="minorHAnsi" w:hAnsiTheme="minorHAnsi" w:cstheme="minorHAnsi"/>
          <w:sz w:val="20"/>
          <w:szCs w:val="20"/>
        </w:rPr>
        <w:t xml:space="preserve">DMZ </w:t>
      </w:r>
      <w:r w:rsidRPr="007D1EB5">
        <w:rPr>
          <w:rFonts w:asciiTheme="minorHAnsi" w:hAnsiTheme="minorHAnsi" w:cstheme="minorHAnsi"/>
          <w:sz w:val="20"/>
          <w:szCs w:val="20"/>
        </w:rPr>
        <w:t xml:space="preserve">AD </w:t>
      </w:r>
      <w:r w:rsidR="00053608" w:rsidRPr="007D1EB5">
        <w:rPr>
          <w:rFonts w:asciiTheme="minorHAnsi" w:hAnsiTheme="minorHAnsi" w:cstheme="minorHAnsi"/>
          <w:sz w:val="20"/>
          <w:szCs w:val="20"/>
        </w:rPr>
        <w:t xml:space="preserve">maintenance </w:t>
      </w:r>
      <w:r w:rsidRPr="007D1EB5">
        <w:rPr>
          <w:rFonts w:asciiTheme="minorHAnsi" w:hAnsiTheme="minorHAnsi" w:cstheme="minorHAnsi"/>
          <w:sz w:val="20"/>
          <w:szCs w:val="20"/>
        </w:rPr>
        <w:t xml:space="preserve">account. </w:t>
      </w:r>
    </w:p>
    <w:p w14:paraId="13767C8A" w14:textId="4C9AF29E" w:rsidR="008827D1" w:rsidRPr="007D1EB5" w:rsidRDefault="00053608" w:rsidP="00C86FFF">
      <w:pPr>
        <w:pStyle w:val="ListParagraph"/>
        <w:numPr>
          <w:ilvl w:val="0"/>
          <w:numId w:val="31"/>
        </w:numPr>
        <w:rPr>
          <w:rFonts w:asciiTheme="minorHAnsi" w:hAnsiTheme="minorHAnsi" w:cstheme="minorHAnsi"/>
          <w:sz w:val="20"/>
          <w:szCs w:val="20"/>
        </w:rPr>
      </w:pPr>
      <w:r w:rsidRPr="007D1EB5">
        <w:rPr>
          <w:rFonts w:asciiTheme="minorHAnsi" w:hAnsiTheme="minorHAnsi" w:cstheme="minorHAnsi"/>
          <w:sz w:val="20"/>
          <w:szCs w:val="20"/>
        </w:rPr>
        <w:t xml:space="preserve">DMZ </w:t>
      </w:r>
      <w:r w:rsidR="008827D1" w:rsidRPr="007D1EB5">
        <w:rPr>
          <w:rFonts w:asciiTheme="minorHAnsi" w:hAnsiTheme="minorHAnsi" w:cstheme="minorHAnsi"/>
          <w:sz w:val="20"/>
          <w:szCs w:val="20"/>
        </w:rPr>
        <w:t xml:space="preserve">AD </w:t>
      </w:r>
      <w:r w:rsidRPr="007D1EB5">
        <w:rPr>
          <w:rFonts w:asciiTheme="minorHAnsi" w:hAnsiTheme="minorHAnsi" w:cstheme="minorHAnsi"/>
          <w:sz w:val="20"/>
          <w:szCs w:val="20"/>
        </w:rPr>
        <w:t xml:space="preserve">maintenance </w:t>
      </w:r>
      <w:r w:rsidR="008827D1" w:rsidRPr="007D1EB5">
        <w:rPr>
          <w:rFonts w:asciiTheme="minorHAnsi" w:hAnsiTheme="minorHAnsi" w:cstheme="minorHAnsi"/>
          <w:sz w:val="20"/>
          <w:szCs w:val="20"/>
        </w:rPr>
        <w:t>account of the user will be moved to TBD OU.</w:t>
      </w:r>
      <w:r w:rsidRPr="007D1EB5">
        <w:rPr>
          <w:rFonts w:asciiTheme="minorHAnsi" w:hAnsiTheme="minorHAnsi" w:cstheme="minorHAnsi"/>
          <w:sz w:val="20"/>
          <w:szCs w:val="20"/>
        </w:rPr>
        <w:t xml:space="preserve"> Security groups will be not removed from Saviynt.</w:t>
      </w:r>
    </w:p>
    <w:p w14:paraId="43947148" w14:textId="58A9C48D" w:rsidR="008827D1" w:rsidRPr="007D1EB5" w:rsidRDefault="00053608" w:rsidP="00C86FFF">
      <w:pPr>
        <w:pStyle w:val="ListParagraph"/>
        <w:numPr>
          <w:ilvl w:val="0"/>
          <w:numId w:val="31"/>
        </w:numPr>
        <w:rPr>
          <w:rFonts w:asciiTheme="minorHAnsi" w:hAnsiTheme="minorHAnsi" w:cstheme="minorHAnsi"/>
          <w:sz w:val="20"/>
          <w:szCs w:val="20"/>
        </w:rPr>
      </w:pPr>
      <w:r w:rsidRPr="007D1EB5">
        <w:rPr>
          <w:rFonts w:asciiTheme="minorHAnsi" w:hAnsiTheme="minorHAnsi" w:cstheme="minorHAnsi"/>
          <w:sz w:val="20"/>
          <w:szCs w:val="20"/>
        </w:rPr>
        <w:t xml:space="preserve">DMZ </w:t>
      </w:r>
      <w:r w:rsidR="008827D1" w:rsidRPr="007D1EB5">
        <w:rPr>
          <w:rFonts w:asciiTheme="minorHAnsi" w:hAnsiTheme="minorHAnsi" w:cstheme="minorHAnsi"/>
          <w:sz w:val="20"/>
          <w:szCs w:val="20"/>
        </w:rPr>
        <w:t xml:space="preserve">AD </w:t>
      </w:r>
      <w:r w:rsidRPr="007D1EB5">
        <w:rPr>
          <w:rFonts w:asciiTheme="minorHAnsi" w:hAnsiTheme="minorHAnsi" w:cstheme="minorHAnsi"/>
          <w:sz w:val="20"/>
          <w:szCs w:val="20"/>
        </w:rPr>
        <w:t xml:space="preserve">maintenance </w:t>
      </w:r>
      <w:r w:rsidR="008827D1" w:rsidRPr="007D1EB5">
        <w:rPr>
          <w:rFonts w:asciiTheme="minorHAnsi" w:hAnsiTheme="minorHAnsi" w:cstheme="minorHAnsi"/>
          <w:sz w:val="20"/>
          <w:szCs w:val="20"/>
        </w:rPr>
        <w:t>account expiry date will be set as date of disable.</w:t>
      </w:r>
    </w:p>
    <w:p w14:paraId="30CAA502" w14:textId="21FAC849" w:rsidR="008827D1" w:rsidRPr="007D1EB5" w:rsidRDefault="008827D1" w:rsidP="00C86FFF">
      <w:pPr>
        <w:pStyle w:val="ListParagraph"/>
        <w:numPr>
          <w:ilvl w:val="0"/>
          <w:numId w:val="31"/>
        </w:numPr>
        <w:rPr>
          <w:rFonts w:asciiTheme="minorHAnsi" w:hAnsiTheme="minorHAnsi" w:cstheme="minorHAnsi"/>
          <w:sz w:val="20"/>
          <w:szCs w:val="20"/>
        </w:rPr>
      </w:pPr>
      <w:r w:rsidRPr="007D1EB5">
        <w:rPr>
          <w:rFonts w:asciiTheme="minorHAnsi" w:hAnsiTheme="minorHAnsi" w:cstheme="minorHAnsi"/>
          <w:sz w:val="20"/>
          <w:szCs w:val="20"/>
        </w:rPr>
        <w:t xml:space="preserve">The user’s AD </w:t>
      </w:r>
      <w:r w:rsidR="00053608" w:rsidRPr="007D1EB5">
        <w:rPr>
          <w:rFonts w:asciiTheme="minorHAnsi" w:hAnsiTheme="minorHAnsi" w:cstheme="minorHAnsi"/>
          <w:sz w:val="20"/>
          <w:szCs w:val="20"/>
        </w:rPr>
        <w:t xml:space="preserve">maintenance </w:t>
      </w:r>
      <w:r w:rsidRPr="007D1EB5">
        <w:rPr>
          <w:rFonts w:asciiTheme="minorHAnsi" w:hAnsiTheme="minorHAnsi" w:cstheme="minorHAnsi"/>
          <w:sz w:val="20"/>
          <w:szCs w:val="20"/>
        </w:rPr>
        <w:t>account is not deleted as such but rather disabled on the target system and the corresponding account in Saviynt shows up as ‘Disabled’.</w:t>
      </w:r>
    </w:p>
    <w:p w14:paraId="69290D00" w14:textId="5B8B344F" w:rsidR="008827D1" w:rsidRPr="007D1EB5" w:rsidRDefault="008827D1" w:rsidP="00C86FFF">
      <w:pPr>
        <w:pStyle w:val="ListParagraph"/>
        <w:numPr>
          <w:ilvl w:val="0"/>
          <w:numId w:val="31"/>
        </w:numPr>
        <w:rPr>
          <w:rFonts w:asciiTheme="minorHAnsi" w:hAnsiTheme="minorHAnsi" w:cstheme="minorHAnsi"/>
          <w:sz w:val="20"/>
          <w:szCs w:val="20"/>
        </w:rPr>
      </w:pPr>
      <w:r w:rsidRPr="007D1EB5">
        <w:rPr>
          <w:rFonts w:asciiTheme="minorHAnsi" w:hAnsiTheme="minorHAnsi" w:cstheme="minorHAnsi"/>
          <w:sz w:val="20"/>
          <w:szCs w:val="20"/>
        </w:rPr>
        <w:t xml:space="preserve">Manager will receive the </w:t>
      </w:r>
      <w:r w:rsidR="00053608" w:rsidRPr="007D1EB5">
        <w:rPr>
          <w:rFonts w:asciiTheme="minorHAnsi" w:hAnsiTheme="minorHAnsi" w:cstheme="minorHAnsi"/>
          <w:sz w:val="20"/>
          <w:szCs w:val="20"/>
        </w:rPr>
        <w:t xml:space="preserve">DMZ </w:t>
      </w:r>
      <w:r w:rsidRPr="007D1EB5">
        <w:rPr>
          <w:rFonts w:asciiTheme="minorHAnsi" w:hAnsiTheme="minorHAnsi" w:cstheme="minorHAnsi"/>
          <w:sz w:val="20"/>
          <w:szCs w:val="20"/>
        </w:rPr>
        <w:t xml:space="preserve">AD </w:t>
      </w:r>
      <w:r w:rsidR="00053608" w:rsidRPr="007D1EB5">
        <w:rPr>
          <w:rFonts w:asciiTheme="minorHAnsi" w:hAnsiTheme="minorHAnsi" w:cstheme="minorHAnsi"/>
          <w:sz w:val="20"/>
          <w:szCs w:val="20"/>
        </w:rPr>
        <w:t xml:space="preserve">maintenance </w:t>
      </w:r>
      <w:r w:rsidRPr="007D1EB5">
        <w:rPr>
          <w:rFonts w:asciiTheme="minorHAnsi" w:hAnsiTheme="minorHAnsi" w:cstheme="minorHAnsi"/>
          <w:sz w:val="20"/>
          <w:szCs w:val="20"/>
        </w:rPr>
        <w:t>account disable success email for the user.</w:t>
      </w:r>
    </w:p>
    <w:p w14:paraId="6AE4C823" w14:textId="720D1927" w:rsidR="008827D1" w:rsidRPr="007D1EB5" w:rsidRDefault="00AA0D70" w:rsidP="008827D1">
      <w:pPr>
        <w:pStyle w:val="Heading3"/>
        <w:rPr>
          <w:rFonts w:asciiTheme="minorHAnsi" w:hAnsiTheme="minorHAnsi"/>
        </w:rPr>
      </w:pPr>
      <w:bookmarkStart w:id="2284" w:name="_DMZ_Active_Directory_3"/>
      <w:bookmarkStart w:id="2285" w:name="_Toc84269806"/>
      <w:bookmarkEnd w:id="2284"/>
      <w:r w:rsidRPr="007D1EB5">
        <w:rPr>
          <w:rFonts w:asciiTheme="minorHAnsi" w:hAnsiTheme="minorHAnsi"/>
        </w:rPr>
        <w:t xml:space="preserve">DMZ </w:t>
      </w:r>
      <w:r w:rsidR="008827D1" w:rsidRPr="007D1EB5">
        <w:rPr>
          <w:rFonts w:asciiTheme="minorHAnsi" w:hAnsiTheme="minorHAnsi"/>
        </w:rPr>
        <w:t>Active Directory Account Deletion</w:t>
      </w:r>
      <w:bookmarkEnd w:id="2285"/>
    </w:p>
    <w:p w14:paraId="65DECCD7" w14:textId="06837A14"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 xml:space="preserve">The user’s Saviynt profile and AD account is disabled for more than 90 days and AD account of the user will be permanently deleted from AD. </w:t>
      </w:r>
    </w:p>
    <w:p w14:paraId="2F654420" w14:textId="77777777"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The flow of account deletion is depicted in the following workflow:</w:t>
      </w:r>
    </w:p>
    <w:p w14:paraId="5AF3484E" w14:textId="27D2BA84" w:rsidR="008827D1" w:rsidRPr="007D1EB5" w:rsidRDefault="008827D1" w:rsidP="008827D1">
      <w:pPr>
        <w:pStyle w:val="Caption"/>
      </w:pPr>
      <w:bookmarkStart w:id="2286" w:name="_Toc84269966"/>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29</w:t>
      </w:r>
      <w:r w:rsidR="00E63CC6" w:rsidRPr="007D1EB5">
        <w:fldChar w:fldCharType="end"/>
      </w:r>
      <w:r w:rsidRPr="007D1EB5">
        <w:t xml:space="preserve">: </w:t>
      </w:r>
      <w:r w:rsidR="009F6F77" w:rsidRPr="007D1EB5">
        <w:t xml:space="preserve">DMZ </w:t>
      </w:r>
      <w:r w:rsidRPr="007D1EB5">
        <w:t xml:space="preserve">AD </w:t>
      </w:r>
      <w:r w:rsidR="0004480F" w:rsidRPr="007D1EB5">
        <w:t xml:space="preserve">Maintenance </w:t>
      </w:r>
      <w:r w:rsidRPr="007D1EB5">
        <w:t>Account Deletion</w:t>
      </w:r>
      <w:bookmarkEnd w:id="2286"/>
    </w:p>
    <w:p w14:paraId="4229B985" w14:textId="0FEB1D8F" w:rsidR="008827D1" w:rsidRPr="007D1EB5" w:rsidRDefault="009F6F77" w:rsidP="008827D1">
      <w:pPr>
        <w:rPr>
          <w:rFonts w:asciiTheme="minorHAnsi" w:hAnsiTheme="minorHAnsi"/>
        </w:rPr>
      </w:pPr>
      <w:r w:rsidRPr="007D1EB5">
        <w:rPr>
          <w:rFonts w:asciiTheme="minorHAnsi" w:hAnsiTheme="minorHAnsi"/>
          <w:noProof/>
        </w:rPr>
        <w:drawing>
          <wp:inline distT="0" distB="0" distL="0" distR="0" wp14:anchorId="49D9BC08" wp14:editId="50600066">
            <wp:extent cx="5934075" cy="35560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4075" cy="3556000"/>
                    </a:xfrm>
                    <a:prstGeom prst="rect">
                      <a:avLst/>
                    </a:prstGeom>
                  </pic:spPr>
                </pic:pic>
              </a:graphicData>
            </a:graphic>
          </wp:inline>
        </w:drawing>
      </w:r>
    </w:p>
    <w:p w14:paraId="55BEED58" w14:textId="77777777" w:rsidR="008827D1" w:rsidRPr="007D1EB5" w:rsidRDefault="008827D1" w:rsidP="008827D1">
      <w:pPr>
        <w:rPr>
          <w:rFonts w:asciiTheme="minorHAnsi" w:hAnsiTheme="minorHAnsi" w:cstheme="minorHAnsi"/>
          <w:b/>
          <w:szCs w:val="24"/>
        </w:rPr>
      </w:pPr>
      <w:r w:rsidRPr="007D1EB5">
        <w:rPr>
          <w:rFonts w:asciiTheme="minorHAnsi" w:hAnsiTheme="minorHAnsi" w:cstheme="minorHAnsi"/>
          <w:b/>
          <w:szCs w:val="24"/>
        </w:rPr>
        <w:t>Description:</w:t>
      </w:r>
    </w:p>
    <w:p w14:paraId="18A4347E" w14:textId="77777777" w:rsidR="008827D1" w:rsidRPr="007D1EB5" w:rsidRDefault="008827D1" w:rsidP="008827D1">
      <w:pPr>
        <w:rPr>
          <w:rFonts w:asciiTheme="minorHAnsi" w:hAnsiTheme="minorHAnsi" w:cstheme="minorHAnsi"/>
          <w:u w:val="single"/>
        </w:rPr>
      </w:pPr>
      <w:r w:rsidRPr="007D1EB5">
        <w:rPr>
          <w:rFonts w:asciiTheme="minorHAnsi" w:hAnsiTheme="minorHAnsi" w:cstheme="minorHAnsi"/>
          <w:szCs w:val="24"/>
          <w:u w:val="single"/>
        </w:rPr>
        <w:t xml:space="preserve">As a result of a user AD account deletion, </w:t>
      </w:r>
    </w:p>
    <w:p w14:paraId="6E7E9259" w14:textId="77777777" w:rsidR="008827D1" w:rsidRPr="007D1EB5" w:rsidRDefault="008827D1" w:rsidP="00C86FFF">
      <w:pPr>
        <w:pStyle w:val="ListParagraph"/>
        <w:numPr>
          <w:ilvl w:val="0"/>
          <w:numId w:val="32"/>
        </w:numPr>
        <w:rPr>
          <w:rFonts w:asciiTheme="minorHAnsi" w:hAnsiTheme="minorHAnsi" w:cstheme="minorHAnsi"/>
          <w:sz w:val="20"/>
          <w:szCs w:val="20"/>
        </w:rPr>
      </w:pPr>
      <w:r w:rsidRPr="007D1EB5">
        <w:rPr>
          <w:rFonts w:asciiTheme="minorHAnsi" w:hAnsiTheme="minorHAnsi" w:cstheme="minorHAnsi"/>
          <w:sz w:val="20"/>
          <w:szCs w:val="20"/>
        </w:rPr>
        <w:t>The user’s Saviynt profile is disabled for more than 90 days.</w:t>
      </w:r>
    </w:p>
    <w:p w14:paraId="08C1529A" w14:textId="680E3ED7" w:rsidR="008827D1" w:rsidRPr="007D1EB5" w:rsidRDefault="00756777" w:rsidP="00C86FFF">
      <w:pPr>
        <w:pStyle w:val="ListParagraph"/>
        <w:numPr>
          <w:ilvl w:val="0"/>
          <w:numId w:val="32"/>
        </w:numPr>
        <w:rPr>
          <w:rFonts w:asciiTheme="minorHAnsi" w:hAnsiTheme="minorHAnsi" w:cstheme="minorHAnsi"/>
          <w:sz w:val="20"/>
          <w:szCs w:val="20"/>
        </w:rPr>
      </w:pPr>
      <w:r w:rsidRPr="007D1EB5">
        <w:rPr>
          <w:rFonts w:asciiTheme="minorHAnsi" w:hAnsiTheme="minorHAnsi" w:cstheme="minorHAnsi"/>
          <w:sz w:val="20"/>
          <w:szCs w:val="20"/>
        </w:rPr>
        <w:t>U</w:t>
      </w:r>
      <w:r w:rsidR="008827D1" w:rsidRPr="007D1EB5">
        <w:rPr>
          <w:rFonts w:asciiTheme="minorHAnsi" w:hAnsiTheme="minorHAnsi" w:cstheme="minorHAnsi"/>
          <w:sz w:val="20"/>
          <w:szCs w:val="20"/>
        </w:rPr>
        <w:t>ser’s AD account is present in TBD OU, then AD account will be deleted permanently by Saviynt.</w:t>
      </w:r>
    </w:p>
    <w:p w14:paraId="7B8A9191" w14:textId="77777777" w:rsidR="008827D1" w:rsidRPr="007D1EB5" w:rsidRDefault="008827D1" w:rsidP="00C86FFF">
      <w:pPr>
        <w:pStyle w:val="ListParagraph"/>
        <w:numPr>
          <w:ilvl w:val="0"/>
          <w:numId w:val="32"/>
        </w:numPr>
        <w:rPr>
          <w:rFonts w:asciiTheme="minorHAnsi" w:hAnsiTheme="minorHAnsi" w:cstheme="minorHAnsi"/>
          <w:sz w:val="20"/>
          <w:szCs w:val="20"/>
        </w:rPr>
      </w:pPr>
      <w:r w:rsidRPr="007D1EB5">
        <w:rPr>
          <w:rFonts w:asciiTheme="minorHAnsi" w:hAnsiTheme="minorHAnsi" w:cstheme="minorHAnsi"/>
          <w:sz w:val="20"/>
          <w:szCs w:val="20"/>
        </w:rPr>
        <w:t>Manager will receive the AD account termination success email for the user.</w:t>
      </w:r>
    </w:p>
    <w:p w14:paraId="0DFF6DA7" w14:textId="77777777" w:rsidR="008827D1" w:rsidRPr="007D1EB5" w:rsidRDefault="008827D1" w:rsidP="008827D1">
      <w:pPr>
        <w:rPr>
          <w:rFonts w:asciiTheme="minorHAnsi" w:hAnsiTheme="minorHAnsi"/>
        </w:rPr>
      </w:pPr>
    </w:p>
    <w:p w14:paraId="1B1E4A74" w14:textId="4AFFA84C" w:rsidR="008827D1" w:rsidRPr="007D1EB5" w:rsidRDefault="0053496C" w:rsidP="008827D1">
      <w:pPr>
        <w:pStyle w:val="Heading3"/>
        <w:rPr>
          <w:rFonts w:asciiTheme="minorHAnsi" w:hAnsiTheme="minorHAnsi"/>
        </w:rPr>
      </w:pPr>
      <w:bookmarkStart w:id="2287" w:name="_DMZ__Active"/>
      <w:bookmarkStart w:id="2288" w:name="_Toc84269807"/>
      <w:bookmarkEnd w:id="2287"/>
      <w:r w:rsidRPr="007D1EB5">
        <w:rPr>
          <w:rFonts w:asciiTheme="minorHAnsi" w:hAnsiTheme="minorHAnsi"/>
        </w:rPr>
        <w:t xml:space="preserve">DMZ  </w:t>
      </w:r>
      <w:r w:rsidR="008827D1" w:rsidRPr="007D1EB5">
        <w:rPr>
          <w:rFonts w:asciiTheme="minorHAnsi" w:hAnsiTheme="minorHAnsi"/>
        </w:rPr>
        <w:t>Active Directory Account Rehire</w:t>
      </w:r>
      <w:bookmarkEnd w:id="2288"/>
    </w:p>
    <w:p w14:paraId="741B131D" w14:textId="77777777"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t>When a user is rehired after the termination in HCM then AD account needs to be re-enabled in Saviynt.</w:t>
      </w:r>
    </w:p>
    <w:p w14:paraId="4DB92A9B" w14:textId="77777777" w:rsidR="008827D1" w:rsidRPr="007D1EB5" w:rsidRDefault="008827D1" w:rsidP="008827D1">
      <w:pPr>
        <w:rPr>
          <w:rFonts w:asciiTheme="minorHAnsi" w:hAnsiTheme="minorHAnsi" w:cstheme="minorHAnsi"/>
          <w:szCs w:val="24"/>
        </w:rPr>
      </w:pPr>
      <w:r w:rsidRPr="007D1EB5">
        <w:rPr>
          <w:rFonts w:asciiTheme="minorHAnsi" w:hAnsiTheme="minorHAnsi" w:cstheme="minorHAnsi"/>
          <w:szCs w:val="24"/>
        </w:rPr>
        <w:lastRenderedPageBreak/>
        <w:t>The flow of account enable/rehire is depicted in the following workflow:</w:t>
      </w:r>
    </w:p>
    <w:p w14:paraId="53A46BE0" w14:textId="511837BE" w:rsidR="008827D1" w:rsidRPr="007D1EB5" w:rsidRDefault="008827D1" w:rsidP="008827D1">
      <w:pPr>
        <w:pStyle w:val="Caption"/>
      </w:pPr>
      <w:bookmarkStart w:id="2289" w:name="_Toc84269967"/>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30</w:t>
      </w:r>
      <w:r w:rsidR="00E63CC6" w:rsidRPr="007D1EB5">
        <w:fldChar w:fldCharType="end"/>
      </w:r>
      <w:r w:rsidRPr="007D1EB5">
        <w:t xml:space="preserve">: </w:t>
      </w:r>
      <w:r w:rsidR="0024395B" w:rsidRPr="007D1EB5">
        <w:t xml:space="preserve">DMZ </w:t>
      </w:r>
      <w:r w:rsidRPr="007D1EB5">
        <w:t xml:space="preserve">AD </w:t>
      </w:r>
      <w:r w:rsidR="0024395B" w:rsidRPr="007D1EB5">
        <w:t xml:space="preserve">Maintenance </w:t>
      </w:r>
      <w:r w:rsidRPr="007D1EB5">
        <w:t>Account Rehire</w:t>
      </w:r>
      <w:bookmarkEnd w:id="2289"/>
    </w:p>
    <w:p w14:paraId="65CB5BF8" w14:textId="769736AA" w:rsidR="008827D1" w:rsidRPr="007D1EB5" w:rsidRDefault="00D0695B" w:rsidP="008827D1">
      <w:pPr>
        <w:rPr>
          <w:rFonts w:asciiTheme="minorHAnsi" w:hAnsiTheme="minorHAnsi"/>
        </w:rPr>
      </w:pPr>
      <w:r w:rsidRPr="007D1EB5">
        <w:rPr>
          <w:rFonts w:asciiTheme="minorHAnsi" w:hAnsiTheme="minorHAnsi"/>
          <w:noProof/>
        </w:rPr>
        <w:drawing>
          <wp:inline distT="0" distB="0" distL="0" distR="0" wp14:anchorId="22190E26" wp14:editId="34E6A332">
            <wp:extent cx="5934075" cy="367030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4075" cy="3670300"/>
                    </a:xfrm>
                    <a:prstGeom prst="rect">
                      <a:avLst/>
                    </a:prstGeom>
                  </pic:spPr>
                </pic:pic>
              </a:graphicData>
            </a:graphic>
          </wp:inline>
        </w:drawing>
      </w:r>
    </w:p>
    <w:p w14:paraId="45943301" w14:textId="77777777" w:rsidR="008827D1" w:rsidRPr="007D1EB5" w:rsidRDefault="008827D1" w:rsidP="008827D1">
      <w:pPr>
        <w:rPr>
          <w:rFonts w:asciiTheme="minorHAnsi" w:hAnsiTheme="minorHAnsi" w:cstheme="minorHAnsi"/>
          <w:b/>
          <w:szCs w:val="24"/>
        </w:rPr>
      </w:pPr>
      <w:r w:rsidRPr="007D1EB5">
        <w:rPr>
          <w:rFonts w:asciiTheme="minorHAnsi" w:hAnsiTheme="minorHAnsi" w:cstheme="minorHAnsi"/>
          <w:b/>
          <w:szCs w:val="24"/>
        </w:rPr>
        <w:t>Description:</w:t>
      </w:r>
    </w:p>
    <w:p w14:paraId="61757525" w14:textId="77777777" w:rsidR="008827D1" w:rsidRPr="007D1EB5" w:rsidRDefault="008827D1" w:rsidP="008827D1">
      <w:pPr>
        <w:rPr>
          <w:rFonts w:asciiTheme="minorHAnsi" w:hAnsiTheme="minorHAnsi" w:cstheme="minorHAnsi"/>
          <w:szCs w:val="24"/>
          <w:u w:val="single"/>
        </w:rPr>
      </w:pPr>
      <w:r w:rsidRPr="007D1EB5">
        <w:rPr>
          <w:rFonts w:asciiTheme="minorHAnsi" w:hAnsiTheme="minorHAnsi" w:cstheme="minorHAnsi"/>
          <w:szCs w:val="24"/>
          <w:u w:val="single"/>
        </w:rPr>
        <w:t>The following actions take place when a user re-hired after the termination:</w:t>
      </w:r>
    </w:p>
    <w:p w14:paraId="336F690E" w14:textId="19C8C275" w:rsidR="008827D1" w:rsidRPr="007D1EB5" w:rsidRDefault="008827D1" w:rsidP="00C86FFF">
      <w:pPr>
        <w:pStyle w:val="ListParagraph"/>
        <w:numPr>
          <w:ilvl w:val="0"/>
          <w:numId w:val="33"/>
        </w:numPr>
        <w:rPr>
          <w:rFonts w:asciiTheme="minorHAnsi" w:hAnsiTheme="minorHAnsi" w:cstheme="minorHAnsi"/>
          <w:sz w:val="20"/>
          <w:szCs w:val="20"/>
        </w:rPr>
      </w:pPr>
      <w:r w:rsidRPr="007D1EB5">
        <w:rPr>
          <w:rFonts w:asciiTheme="minorHAnsi" w:hAnsiTheme="minorHAnsi" w:cstheme="minorHAnsi"/>
          <w:sz w:val="20"/>
          <w:szCs w:val="20"/>
        </w:rPr>
        <w:t xml:space="preserve">If user has the disabled </w:t>
      </w:r>
      <w:r w:rsidR="00D93464" w:rsidRPr="007D1EB5">
        <w:rPr>
          <w:rFonts w:asciiTheme="minorHAnsi" w:hAnsiTheme="minorHAnsi" w:cstheme="minorHAnsi"/>
          <w:sz w:val="20"/>
          <w:szCs w:val="20"/>
        </w:rPr>
        <w:t xml:space="preserve">DMZ </w:t>
      </w:r>
      <w:r w:rsidRPr="007D1EB5">
        <w:rPr>
          <w:rFonts w:asciiTheme="minorHAnsi" w:hAnsiTheme="minorHAnsi" w:cstheme="minorHAnsi"/>
          <w:sz w:val="20"/>
          <w:szCs w:val="20"/>
        </w:rPr>
        <w:t xml:space="preserve">AD account, then that account gets enabled. </w:t>
      </w:r>
    </w:p>
    <w:p w14:paraId="1DC2DC3A" w14:textId="4FC168B7" w:rsidR="008827D1" w:rsidRPr="007D1EB5" w:rsidRDefault="00D93464" w:rsidP="00C86FFF">
      <w:pPr>
        <w:pStyle w:val="ListParagraph"/>
        <w:numPr>
          <w:ilvl w:val="0"/>
          <w:numId w:val="33"/>
        </w:numPr>
        <w:rPr>
          <w:rFonts w:asciiTheme="minorHAnsi" w:hAnsiTheme="minorHAnsi" w:cstheme="minorHAnsi"/>
          <w:sz w:val="20"/>
          <w:szCs w:val="20"/>
        </w:rPr>
      </w:pPr>
      <w:r w:rsidRPr="007D1EB5">
        <w:rPr>
          <w:rFonts w:asciiTheme="minorHAnsi" w:hAnsiTheme="minorHAnsi" w:cstheme="minorHAnsi"/>
          <w:sz w:val="20"/>
          <w:szCs w:val="20"/>
        </w:rPr>
        <w:t xml:space="preserve">DMZ </w:t>
      </w:r>
      <w:r w:rsidR="008827D1" w:rsidRPr="007D1EB5">
        <w:rPr>
          <w:rFonts w:asciiTheme="minorHAnsi" w:hAnsiTheme="minorHAnsi" w:cstheme="minorHAnsi"/>
          <w:sz w:val="20"/>
          <w:szCs w:val="20"/>
        </w:rPr>
        <w:t xml:space="preserve">AD </w:t>
      </w:r>
      <w:r w:rsidRPr="007D1EB5">
        <w:rPr>
          <w:rFonts w:asciiTheme="minorHAnsi" w:hAnsiTheme="minorHAnsi" w:cstheme="minorHAnsi"/>
          <w:sz w:val="20"/>
          <w:szCs w:val="20"/>
        </w:rPr>
        <w:t xml:space="preserve">maintenance </w:t>
      </w:r>
      <w:r w:rsidR="008827D1" w:rsidRPr="007D1EB5">
        <w:rPr>
          <w:rFonts w:asciiTheme="minorHAnsi" w:hAnsiTheme="minorHAnsi" w:cstheme="minorHAnsi"/>
          <w:sz w:val="20"/>
          <w:szCs w:val="20"/>
        </w:rPr>
        <w:t xml:space="preserve">account will be moved to </w:t>
      </w:r>
      <w:r w:rsidRPr="007D1EB5">
        <w:rPr>
          <w:rFonts w:asciiTheme="minorHAnsi" w:eastAsia="Times New Roman" w:hAnsiTheme="minorHAnsi" w:cstheme="minorHAnsi"/>
          <w:sz w:val="20"/>
          <w:szCs w:val="20"/>
          <w:lang w:val="en-GB"/>
        </w:rPr>
        <w:t>Maintenance accounts based OU in DMZ AD</w:t>
      </w:r>
      <w:r w:rsidRPr="007D1EB5">
        <w:rPr>
          <w:rFonts w:asciiTheme="minorHAnsi" w:hAnsiTheme="minorHAnsi" w:cstheme="minorHAnsi"/>
          <w:sz w:val="20"/>
          <w:szCs w:val="20"/>
        </w:rPr>
        <w:t>.</w:t>
      </w:r>
    </w:p>
    <w:p w14:paraId="578753B1" w14:textId="77777777" w:rsidR="008827D1" w:rsidRPr="007D1EB5" w:rsidRDefault="008827D1" w:rsidP="00C86FFF">
      <w:pPr>
        <w:pStyle w:val="ListParagraph"/>
        <w:numPr>
          <w:ilvl w:val="0"/>
          <w:numId w:val="33"/>
        </w:numPr>
        <w:rPr>
          <w:rFonts w:asciiTheme="minorHAnsi" w:hAnsiTheme="minorHAnsi" w:cstheme="minorHAnsi"/>
          <w:sz w:val="20"/>
          <w:szCs w:val="20"/>
        </w:rPr>
      </w:pPr>
      <w:r w:rsidRPr="007D1EB5">
        <w:rPr>
          <w:rFonts w:asciiTheme="minorHAnsi" w:hAnsiTheme="minorHAnsi" w:cstheme="minorHAnsi"/>
          <w:sz w:val="20"/>
          <w:szCs w:val="20"/>
        </w:rPr>
        <w:t>Manager will receive the AD account enable success email for the user.</w:t>
      </w:r>
    </w:p>
    <w:p w14:paraId="350AB3C3" w14:textId="57509EFF" w:rsidR="000A6B67" w:rsidRPr="007D1EB5" w:rsidRDefault="00221687" w:rsidP="00DC2946">
      <w:pPr>
        <w:pStyle w:val="Heading2"/>
      </w:pPr>
      <w:bookmarkStart w:id="2290" w:name="_Toc84269808"/>
      <w:r w:rsidRPr="007D1EB5">
        <w:t>iSeries</w:t>
      </w:r>
      <w:r w:rsidR="00986244" w:rsidRPr="007D1EB5">
        <w:t xml:space="preserve"> (ASDPT001)</w:t>
      </w:r>
      <w:r w:rsidR="00652A62" w:rsidRPr="007D1EB5">
        <w:t xml:space="preserve"> </w:t>
      </w:r>
      <w:r w:rsidR="000A6B67" w:rsidRPr="007D1EB5">
        <w:t>Connector Design</w:t>
      </w:r>
      <w:bookmarkEnd w:id="2290"/>
    </w:p>
    <w:p w14:paraId="63473F0E" w14:textId="78ED0D08" w:rsidR="002F718D" w:rsidRPr="007D1EB5" w:rsidRDefault="002F718D" w:rsidP="002F718D">
      <w:pPr>
        <w:rPr>
          <w:rFonts w:asciiTheme="minorHAnsi" w:eastAsia="Calibri" w:hAnsiTheme="minorHAnsi" w:cstheme="minorHAnsi"/>
          <w:lang w:val="en-US"/>
        </w:rPr>
      </w:pPr>
      <w:r w:rsidRPr="007D1EB5">
        <w:rPr>
          <w:rFonts w:asciiTheme="minorHAnsi" w:eastAsia="Calibri" w:hAnsiTheme="minorHAnsi" w:cstheme="minorHAnsi"/>
          <w:lang w:val="en-US"/>
        </w:rPr>
        <w:t xml:space="preserve">iSeries(ASDPT001) will disconnected application. </w:t>
      </w:r>
      <w:r w:rsidR="008071AB" w:rsidRPr="007D1EB5">
        <w:rPr>
          <w:rFonts w:asciiTheme="minorHAnsi" w:eastAsia="Calibri" w:hAnsiTheme="minorHAnsi" w:cstheme="minorHAnsi"/>
          <w:lang w:val="en-US"/>
        </w:rPr>
        <w:t>iSeries application file</w:t>
      </w:r>
      <w:r w:rsidR="00BA0BEE" w:rsidRPr="007D1EB5">
        <w:rPr>
          <w:rFonts w:asciiTheme="minorHAnsi" w:eastAsia="Calibri" w:hAnsiTheme="minorHAnsi" w:cstheme="minorHAnsi"/>
          <w:lang w:val="en-US"/>
        </w:rPr>
        <w:t>s</w:t>
      </w:r>
      <w:r w:rsidR="008071AB" w:rsidRPr="007D1EB5">
        <w:rPr>
          <w:rFonts w:asciiTheme="minorHAnsi" w:eastAsia="Calibri" w:hAnsiTheme="minorHAnsi" w:cstheme="minorHAnsi"/>
          <w:lang w:val="en-US"/>
        </w:rPr>
        <w:t xml:space="preserve"> are generated by application team and stored on SFTP server. </w:t>
      </w:r>
      <w:r w:rsidRPr="007D1EB5">
        <w:rPr>
          <w:rFonts w:asciiTheme="minorHAnsi" w:eastAsia="Calibri" w:hAnsiTheme="minorHAnsi" w:cstheme="minorHAnsi"/>
          <w:lang w:val="en-US"/>
        </w:rPr>
        <w:t xml:space="preserve">Saviynt will fetch account and entitlement </w:t>
      </w:r>
      <w:r w:rsidR="008071AB" w:rsidRPr="007D1EB5">
        <w:rPr>
          <w:rFonts w:asciiTheme="minorHAnsi" w:eastAsia="Calibri" w:hAnsiTheme="minorHAnsi" w:cstheme="minorHAnsi"/>
          <w:lang w:val="en-US"/>
        </w:rPr>
        <w:t xml:space="preserve">csv file </w:t>
      </w:r>
      <w:r w:rsidRPr="007D1EB5">
        <w:rPr>
          <w:rFonts w:asciiTheme="minorHAnsi" w:eastAsia="Calibri" w:hAnsiTheme="minorHAnsi" w:cstheme="minorHAnsi"/>
          <w:lang w:val="en-US"/>
        </w:rPr>
        <w:t xml:space="preserve">from </w:t>
      </w:r>
      <w:r w:rsidR="008071AB" w:rsidRPr="007D1EB5">
        <w:rPr>
          <w:rFonts w:asciiTheme="minorHAnsi" w:eastAsia="Calibri" w:hAnsiTheme="minorHAnsi" w:cstheme="minorHAnsi"/>
          <w:lang w:val="en-US"/>
        </w:rPr>
        <w:t xml:space="preserve">SFTP server which is deployed in Hormel on premises. </w:t>
      </w:r>
    </w:p>
    <w:p w14:paraId="6F7AFC93" w14:textId="77F327E8" w:rsidR="00344D0B" w:rsidRPr="007D1EB5" w:rsidRDefault="00344D0B" w:rsidP="00344D0B">
      <w:pPr>
        <w:pStyle w:val="Heading3"/>
        <w:rPr>
          <w:rFonts w:asciiTheme="minorHAnsi" w:hAnsiTheme="minorHAnsi"/>
        </w:rPr>
      </w:pPr>
      <w:bookmarkStart w:id="2291" w:name="_Toc84269809"/>
      <w:bookmarkStart w:id="2292" w:name="_Hlk83251425"/>
      <w:r w:rsidRPr="007D1EB5">
        <w:rPr>
          <w:rFonts w:asciiTheme="minorHAnsi" w:hAnsiTheme="minorHAnsi"/>
        </w:rPr>
        <w:t>User Account Correlation</w:t>
      </w:r>
      <w:bookmarkEnd w:id="2291"/>
    </w:p>
    <w:p w14:paraId="5C389015" w14:textId="3C675C99" w:rsidR="00344D0B" w:rsidRPr="007D1EB5" w:rsidRDefault="00F348EA" w:rsidP="00344D0B">
      <w:pPr>
        <w:rPr>
          <w:rFonts w:asciiTheme="minorHAnsi" w:hAnsiTheme="minorHAnsi" w:cstheme="minorHAnsi"/>
        </w:rPr>
      </w:pPr>
      <w:r w:rsidRPr="007D1EB5">
        <w:rPr>
          <w:rFonts w:asciiTheme="minorHAnsi" w:hAnsiTheme="minorHAnsi" w:cstheme="minorHAnsi"/>
        </w:rPr>
        <w:t xml:space="preserve">For iSeries application we do not have any unique attribute that matches to user profile in Saviynt. </w:t>
      </w:r>
      <w:r w:rsidR="00C66D07" w:rsidRPr="007D1EB5">
        <w:rPr>
          <w:rFonts w:asciiTheme="minorHAnsi" w:hAnsiTheme="minorHAnsi" w:cstheme="minorHAnsi"/>
        </w:rPr>
        <w:t>So,</w:t>
      </w:r>
      <w:r w:rsidRPr="007D1EB5">
        <w:rPr>
          <w:rFonts w:asciiTheme="minorHAnsi" w:hAnsiTheme="minorHAnsi" w:cstheme="minorHAnsi"/>
        </w:rPr>
        <w:t xml:space="preserve"> in this case account need to </w:t>
      </w:r>
      <w:r w:rsidR="00C66D07">
        <w:rPr>
          <w:rFonts w:asciiTheme="minorHAnsi" w:hAnsiTheme="minorHAnsi" w:cstheme="minorHAnsi"/>
        </w:rPr>
        <w:t xml:space="preserve">be </w:t>
      </w:r>
      <w:r w:rsidRPr="007D1EB5">
        <w:rPr>
          <w:rFonts w:asciiTheme="minorHAnsi" w:hAnsiTheme="minorHAnsi" w:cstheme="minorHAnsi"/>
        </w:rPr>
        <w:t>manually correlate</w:t>
      </w:r>
      <w:r w:rsidR="00C66D07">
        <w:rPr>
          <w:rFonts w:asciiTheme="minorHAnsi" w:hAnsiTheme="minorHAnsi" w:cstheme="minorHAnsi"/>
        </w:rPr>
        <w:t>d</w:t>
      </w:r>
      <w:r w:rsidRPr="007D1EB5">
        <w:rPr>
          <w:rFonts w:asciiTheme="minorHAnsi" w:hAnsiTheme="minorHAnsi" w:cstheme="minorHAnsi"/>
        </w:rPr>
        <w:t xml:space="preserve"> </w:t>
      </w:r>
      <w:r w:rsidR="00C66D07">
        <w:rPr>
          <w:rFonts w:asciiTheme="minorHAnsi" w:hAnsiTheme="minorHAnsi" w:cstheme="minorHAnsi"/>
        </w:rPr>
        <w:t xml:space="preserve">or </w:t>
      </w:r>
      <w:r w:rsidRPr="007D1EB5">
        <w:rPr>
          <w:rFonts w:asciiTheme="minorHAnsi" w:hAnsiTheme="minorHAnsi" w:cstheme="minorHAnsi"/>
        </w:rPr>
        <w:t>through csv load.</w:t>
      </w:r>
    </w:p>
    <w:p w14:paraId="54E83FA0" w14:textId="4094D337" w:rsidR="00F348EA" w:rsidRPr="007D1EB5" w:rsidRDefault="00F348EA" w:rsidP="00344D0B">
      <w:pPr>
        <w:rPr>
          <w:rFonts w:asciiTheme="minorHAnsi" w:hAnsiTheme="minorHAnsi" w:cstheme="minorHAnsi"/>
        </w:rPr>
      </w:pPr>
      <w:r w:rsidRPr="007D1EB5">
        <w:rPr>
          <w:rFonts w:asciiTheme="minorHAnsi" w:hAnsiTheme="minorHAnsi" w:cstheme="minorHAnsi"/>
        </w:rPr>
        <w:t>Orphan account report will be generated to analyse such account easily.</w:t>
      </w:r>
    </w:p>
    <w:p w14:paraId="10FD7708" w14:textId="025EE629" w:rsidR="00311FEC" w:rsidRPr="007D1EB5" w:rsidRDefault="00311FEC" w:rsidP="00311FEC">
      <w:pPr>
        <w:pStyle w:val="Heading3"/>
        <w:rPr>
          <w:rFonts w:asciiTheme="minorHAnsi" w:hAnsiTheme="minorHAnsi"/>
        </w:rPr>
      </w:pPr>
      <w:bookmarkStart w:id="2293" w:name="_Provisioning_Attribute_Mapping_1"/>
      <w:bookmarkStart w:id="2294" w:name="_Toc84269810"/>
      <w:bookmarkStart w:id="2295" w:name="_Hlk83251683"/>
      <w:bookmarkEnd w:id="2292"/>
      <w:bookmarkEnd w:id="2293"/>
      <w:r w:rsidRPr="007D1EB5">
        <w:rPr>
          <w:rFonts w:asciiTheme="minorHAnsi" w:hAnsiTheme="minorHAnsi"/>
        </w:rPr>
        <w:t>Reconciliation Attribute Mapping</w:t>
      </w:r>
      <w:bookmarkEnd w:id="2294"/>
    </w:p>
    <w:bookmarkEnd w:id="2295"/>
    <w:p w14:paraId="79DECE12" w14:textId="77777777" w:rsidR="00B070AF" w:rsidRPr="007D1EB5" w:rsidRDefault="00B070AF" w:rsidP="00B070AF">
      <w:pPr>
        <w:rPr>
          <w:rFonts w:asciiTheme="minorHAnsi" w:hAnsiTheme="minorHAnsi" w:cstheme="minorHAnsi"/>
        </w:rPr>
      </w:pPr>
      <w:r w:rsidRPr="007D1EB5">
        <w:rPr>
          <w:rFonts w:asciiTheme="minorHAnsi" w:hAnsiTheme="minorHAnsi" w:cstheme="minorHAnsi"/>
        </w:rPr>
        <w:t>Users present in Saviynt will be correlated to SMART account using below correlation rule.</w:t>
      </w:r>
    </w:p>
    <w:p w14:paraId="13CC457F" w14:textId="7F3365BE" w:rsidR="00D41C24" w:rsidRPr="007D1EB5" w:rsidRDefault="00D41C24" w:rsidP="00D41C24">
      <w:pPr>
        <w:pStyle w:val="Caption"/>
      </w:pPr>
      <w:bookmarkStart w:id="2296" w:name="_Toc84269892"/>
      <w:r w:rsidRPr="007D1EB5">
        <w:lastRenderedPageBreak/>
        <w:t xml:space="preserve">Table </w:t>
      </w:r>
      <w:r w:rsidRPr="007D1EB5">
        <w:fldChar w:fldCharType="begin"/>
      </w:r>
      <w:r w:rsidRPr="007D1EB5">
        <w:instrText xml:space="preserve"> SEQ Table \* ARABIC </w:instrText>
      </w:r>
      <w:r w:rsidRPr="007D1EB5">
        <w:fldChar w:fldCharType="separate"/>
      </w:r>
      <w:r w:rsidR="004E5657">
        <w:rPr>
          <w:noProof/>
        </w:rPr>
        <w:t>15</w:t>
      </w:r>
      <w:r w:rsidRPr="007D1EB5">
        <w:fldChar w:fldCharType="end"/>
      </w:r>
      <w:r w:rsidRPr="007D1EB5">
        <w:t xml:space="preserve"> : </w:t>
      </w:r>
      <w:r w:rsidR="00CB4A96" w:rsidRPr="007D1EB5">
        <w:t xml:space="preserve">Account </w:t>
      </w:r>
      <w:r w:rsidRPr="007D1EB5">
        <w:t>Reconciliation Attribute Mapping</w:t>
      </w:r>
      <w:bookmarkEnd w:id="2296"/>
    </w:p>
    <w:tbl>
      <w:tblPr>
        <w:tblStyle w:val="GridTable4-Accent1"/>
        <w:tblW w:w="9335" w:type="dxa"/>
        <w:tblLayout w:type="fixed"/>
        <w:tblLook w:val="04A0" w:firstRow="1" w:lastRow="0" w:firstColumn="1" w:lastColumn="0" w:noHBand="0" w:noVBand="1"/>
      </w:tblPr>
      <w:tblGrid>
        <w:gridCol w:w="497"/>
        <w:gridCol w:w="2788"/>
        <w:gridCol w:w="3025"/>
        <w:gridCol w:w="3025"/>
      </w:tblGrid>
      <w:tr w:rsidR="006947FA" w:rsidRPr="007D1EB5" w14:paraId="27C3BE69" w14:textId="144C972F" w:rsidTr="006947F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1E92CC04" w14:textId="77777777" w:rsidR="006947FA" w:rsidRPr="007D1EB5" w:rsidRDefault="006947FA" w:rsidP="0002100D">
            <w:pPr>
              <w:rPr>
                <w:rFonts w:asciiTheme="minorHAnsi" w:hAnsiTheme="minorHAnsi" w:cstheme="minorHAnsi"/>
                <w:bCs w:val="0"/>
              </w:rPr>
            </w:pPr>
            <w:r w:rsidRPr="007D1EB5">
              <w:rPr>
                <w:rFonts w:asciiTheme="minorHAnsi" w:hAnsiTheme="minorHAnsi" w:cstheme="minorHAnsi"/>
                <w:bCs w:val="0"/>
              </w:rPr>
              <w:t>Sr No</w:t>
            </w:r>
          </w:p>
        </w:tc>
        <w:tc>
          <w:tcPr>
            <w:tcW w:w="2788" w:type="dxa"/>
            <w:hideMark/>
          </w:tcPr>
          <w:p w14:paraId="00A975BF" w14:textId="77777777" w:rsidR="006947FA" w:rsidRPr="007D1EB5" w:rsidRDefault="006947FA"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3025" w:type="dxa"/>
          </w:tcPr>
          <w:p w14:paraId="0016CE06" w14:textId="77777777" w:rsidR="006947FA" w:rsidRPr="007D1EB5" w:rsidRDefault="006947FA"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Label</w:t>
            </w:r>
          </w:p>
        </w:tc>
        <w:tc>
          <w:tcPr>
            <w:tcW w:w="3025" w:type="dxa"/>
          </w:tcPr>
          <w:p w14:paraId="5950A696" w14:textId="7525B168" w:rsidR="006947FA" w:rsidRPr="007D1EB5" w:rsidRDefault="006947FA"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 xml:space="preserve">Application csv file header </w:t>
            </w:r>
          </w:p>
        </w:tc>
      </w:tr>
      <w:tr w:rsidR="006947FA" w:rsidRPr="007D1EB5" w14:paraId="3A2909F8" w14:textId="0613B165" w:rsidTr="006947FA">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1B6C9888" w14:textId="77777777" w:rsidR="006947FA" w:rsidRPr="007D1EB5" w:rsidRDefault="006947FA" w:rsidP="0002100D">
            <w:pPr>
              <w:rPr>
                <w:rFonts w:asciiTheme="minorHAnsi" w:hAnsiTheme="minorHAnsi" w:cstheme="minorHAnsi"/>
                <w:color w:val="000000"/>
              </w:rPr>
            </w:pPr>
            <w:r w:rsidRPr="007D1EB5">
              <w:rPr>
                <w:rFonts w:asciiTheme="minorHAnsi" w:hAnsiTheme="minorHAnsi" w:cstheme="minorHAnsi"/>
                <w:color w:val="000000"/>
              </w:rPr>
              <w:t>1</w:t>
            </w:r>
          </w:p>
        </w:tc>
        <w:tc>
          <w:tcPr>
            <w:tcW w:w="2788" w:type="dxa"/>
          </w:tcPr>
          <w:p w14:paraId="30244E32" w14:textId="42EDFE5F" w:rsidR="006947FA" w:rsidRPr="007D1EB5" w:rsidRDefault="006947FA"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ACCOUNTID</w:t>
            </w:r>
          </w:p>
        </w:tc>
        <w:tc>
          <w:tcPr>
            <w:tcW w:w="3025" w:type="dxa"/>
          </w:tcPr>
          <w:p w14:paraId="7BD89982" w14:textId="3F2E02A2" w:rsidR="006947FA" w:rsidRPr="007D1EB5" w:rsidRDefault="006947FA"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ACCOUNTID</w:t>
            </w:r>
          </w:p>
        </w:tc>
        <w:tc>
          <w:tcPr>
            <w:tcW w:w="3025" w:type="dxa"/>
          </w:tcPr>
          <w:p w14:paraId="3C892E8F" w14:textId="5B65A9A2" w:rsidR="006947FA" w:rsidRPr="007D1EB5" w:rsidRDefault="006947FA"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r>
      <w:tr w:rsidR="006947FA" w:rsidRPr="007D1EB5" w14:paraId="234B7287" w14:textId="75CBE6A2" w:rsidTr="006947FA">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53704BEE" w14:textId="77777777" w:rsidR="006947FA" w:rsidRPr="007D1EB5" w:rsidRDefault="006947FA" w:rsidP="0002100D">
            <w:pPr>
              <w:rPr>
                <w:rFonts w:asciiTheme="minorHAnsi" w:hAnsiTheme="minorHAnsi" w:cstheme="minorHAnsi"/>
                <w:color w:val="000000"/>
              </w:rPr>
            </w:pPr>
            <w:r w:rsidRPr="007D1EB5">
              <w:rPr>
                <w:rFonts w:asciiTheme="minorHAnsi" w:hAnsiTheme="minorHAnsi" w:cstheme="minorHAnsi"/>
                <w:color w:val="000000"/>
              </w:rPr>
              <w:t>2</w:t>
            </w:r>
          </w:p>
        </w:tc>
        <w:tc>
          <w:tcPr>
            <w:tcW w:w="2788" w:type="dxa"/>
            <w:vAlign w:val="bottom"/>
          </w:tcPr>
          <w:p w14:paraId="161DC553" w14:textId="1504B677" w:rsidR="006947FA" w:rsidRPr="007D1EB5" w:rsidRDefault="006947FA" w:rsidP="0002100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ENDPOINTNAME</w:t>
            </w:r>
          </w:p>
        </w:tc>
        <w:tc>
          <w:tcPr>
            <w:tcW w:w="3025" w:type="dxa"/>
            <w:vAlign w:val="bottom"/>
          </w:tcPr>
          <w:p w14:paraId="0F27CF28" w14:textId="75D7C5D4" w:rsidR="006947FA" w:rsidRPr="007D1EB5" w:rsidRDefault="006947FA" w:rsidP="0002100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w:t>
            </w:r>
          </w:p>
        </w:tc>
        <w:tc>
          <w:tcPr>
            <w:tcW w:w="3025" w:type="dxa"/>
          </w:tcPr>
          <w:p w14:paraId="2A5BC805" w14:textId="6BFEF9F9" w:rsidR="006947FA" w:rsidRPr="007D1EB5" w:rsidRDefault="006947FA" w:rsidP="0002100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ENDPOINTNAME</w:t>
            </w:r>
          </w:p>
        </w:tc>
      </w:tr>
      <w:tr w:rsidR="006947FA" w:rsidRPr="007D1EB5" w14:paraId="63296565" w14:textId="1E152256" w:rsidTr="006947FA">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20755DEA" w14:textId="53E3A3FD" w:rsidR="006947FA" w:rsidRPr="007D1EB5" w:rsidRDefault="006947FA" w:rsidP="00684892">
            <w:pPr>
              <w:rPr>
                <w:rFonts w:asciiTheme="minorHAnsi" w:hAnsiTheme="minorHAnsi" w:cstheme="minorHAnsi"/>
                <w:color w:val="000000"/>
              </w:rPr>
            </w:pPr>
            <w:r w:rsidRPr="007D1EB5">
              <w:rPr>
                <w:rFonts w:asciiTheme="minorHAnsi" w:hAnsiTheme="minorHAnsi" w:cstheme="minorHAnsi"/>
                <w:color w:val="000000"/>
              </w:rPr>
              <w:t>3</w:t>
            </w:r>
          </w:p>
        </w:tc>
        <w:tc>
          <w:tcPr>
            <w:tcW w:w="2788" w:type="dxa"/>
            <w:vAlign w:val="bottom"/>
          </w:tcPr>
          <w:p w14:paraId="51A0AEAD" w14:textId="31A64DDA" w:rsidR="006947FA" w:rsidRPr="007D1EB5" w:rsidRDefault="006947FA" w:rsidP="0068489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ACCOUNTNAME</w:t>
            </w:r>
          </w:p>
        </w:tc>
        <w:tc>
          <w:tcPr>
            <w:tcW w:w="3025" w:type="dxa"/>
            <w:vAlign w:val="bottom"/>
          </w:tcPr>
          <w:p w14:paraId="1C5A066E" w14:textId="173668A7" w:rsidR="006947FA" w:rsidRPr="007D1EB5" w:rsidRDefault="006947FA" w:rsidP="0068489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Name</w:t>
            </w:r>
          </w:p>
        </w:tc>
        <w:tc>
          <w:tcPr>
            <w:tcW w:w="3025" w:type="dxa"/>
          </w:tcPr>
          <w:p w14:paraId="2BD311C3" w14:textId="1C0B8722" w:rsidR="006947FA" w:rsidRPr="007D1EB5" w:rsidRDefault="006947FA" w:rsidP="0068489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ACCOUNTNAME</w:t>
            </w:r>
          </w:p>
        </w:tc>
      </w:tr>
      <w:tr w:rsidR="006947FA" w:rsidRPr="007D1EB5" w14:paraId="4A11923B" w14:textId="5B5D3B7B" w:rsidTr="006947FA">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4623C881" w14:textId="5F1709BC" w:rsidR="006947FA" w:rsidRPr="007D1EB5" w:rsidRDefault="006947FA" w:rsidP="00684892">
            <w:pPr>
              <w:rPr>
                <w:rFonts w:asciiTheme="minorHAnsi" w:hAnsiTheme="minorHAnsi" w:cstheme="minorHAnsi"/>
                <w:color w:val="000000"/>
              </w:rPr>
            </w:pPr>
            <w:r w:rsidRPr="007D1EB5">
              <w:rPr>
                <w:rFonts w:asciiTheme="minorHAnsi" w:hAnsiTheme="minorHAnsi" w:cstheme="minorHAnsi"/>
                <w:color w:val="000000"/>
              </w:rPr>
              <w:t>4</w:t>
            </w:r>
          </w:p>
        </w:tc>
        <w:tc>
          <w:tcPr>
            <w:tcW w:w="2788" w:type="dxa"/>
            <w:vAlign w:val="bottom"/>
          </w:tcPr>
          <w:p w14:paraId="65CFDD85" w14:textId="25A52F31" w:rsidR="006947FA" w:rsidRPr="007D1EB5" w:rsidRDefault="006947FA" w:rsidP="0068489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DISPLAYNAME</w:t>
            </w:r>
          </w:p>
        </w:tc>
        <w:tc>
          <w:tcPr>
            <w:tcW w:w="3025" w:type="dxa"/>
            <w:vAlign w:val="bottom"/>
          </w:tcPr>
          <w:p w14:paraId="72721D4B" w14:textId="40389003" w:rsidR="006947FA" w:rsidRPr="007D1EB5" w:rsidRDefault="006947FA" w:rsidP="0068489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DISPLAYNAME</w:t>
            </w:r>
          </w:p>
        </w:tc>
        <w:tc>
          <w:tcPr>
            <w:tcW w:w="3025" w:type="dxa"/>
          </w:tcPr>
          <w:p w14:paraId="22BFCF21" w14:textId="7A9ED22F" w:rsidR="006947FA" w:rsidRPr="007D1EB5" w:rsidRDefault="006947FA" w:rsidP="0068489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DISPLAYNAME</w:t>
            </w:r>
          </w:p>
        </w:tc>
      </w:tr>
      <w:tr w:rsidR="006947FA" w:rsidRPr="007D1EB5" w14:paraId="1FF98E00" w14:textId="3379D89D" w:rsidTr="006947FA">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205E2B39" w14:textId="7241E7C1" w:rsidR="006947FA" w:rsidRPr="007D1EB5" w:rsidRDefault="006947FA" w:rsidP="00684892">
            <w:pPr>
              <w:rPr>
                <w:rFonts w:asciiTheme="minorHAnsi" w:hAnsiTheme="minorHAnsi" w:cstheme="minorHAnsi"/>
                <w:color w:val="000000"/>
              </w:rPr>
            </w:pPr>
            <w:r w:rsidRPr="007D1EB5">
              <w:rPr>
                <w:rFonts w:asciiTheme="minorHAnsi" w:hAnsiTheme="minorHAnsi" w:cstheme="minorHAnsi"/>
                <w:color w:val="000000"/>
              </w:rPr>
              <w:t>5</w:t>
            </w:r>
          </w:p>
        </w:tc>
        <w:tc>
          <w:tcPr>
            <w:tcW w:w="2788" w:type="dxa"/>
            <w:vAlign w:val="bottom"/>
          </w:tcPr>
          <w:p w14:paraId="57ACDAEF" w14:textId="2B08100C" w:rsidR="006947FA" w:rsidRPr="007D1EB5" w:rsidRDefault="006947FA" w:rsidP="0068489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CREDENTIALS</w:t>
            </w:r>
          </w:p>
        </w:tc>
        <w:tc>
          <w:tcPr>
            <w:tcW w:w="3025" w:type="dxa"/>
            <w:vAlign w:val="bottom"/>
          </w:tcPr>
          <w:p w14:paraId="1D57E9A1" w14:textId="0D2BB9E0" w:rsidR="006947FA" w:rsidRPr="007D1EB5" w:rsidRDefault="006947FA" w:rsidP="0068489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NA</w:t>
            </w:r>
          </w:p>
        </w:tc>
        <w:tc>
          <w:tcPr>
            <w:tcW w:w="3025" w:type="dxa"/>
          </w:tcPr>
          <w:p w14:paraId="6477DEA4" w14:textId="418740EB" w:rsidR="006947FA" w:rsidRPr="007D1EB5" w:rsidRDefault="006947FA" w:rsidP="0068489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CREDENTIALS</w:t>
            </w:r>
          </w:p>
        </w:tc>
      </w:tr>
      <w:tr w:rsidR="006947FA" w:rsidRPr="007D1EB5" w14:paraId="11F40611" w14:textId="65A53116" w:rsidTr="006947FA">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04B37F93" w14:textId="239367D6" w:rsidR="006947FA" w:rsidRPr="007D1EB5" w:rsidRDefault="006947FA" w:rsidP="00684892">
            <w:pPr>
              <w:rPr>
                <w:rFonts w:asciiTheme="minorHAnsi" w:hAnsiTheme="minorHAnsi" w:cstheme="minorHAnsi"/>
                <w:color w:val="000000"/>
              </w:rPr>
            </w:pPr>
            <w:r w:rsidRPr="007D1EB5">
              <w:rPr>
                <w:rFonts w:asciiTheme="minorHAnsi" w:hAnsiTheme="minorHAnsi" w:cstheme="minorHAnsi"/>
                <w:color w:val="000000"/>
              </w:rPr>
              <w:t>6</w:t>
            </w:r>
          </w:p>
        </w:tc>
        <w:tc>
          <w:tcPr>
            <w:tcW w:w="2788" w:type="dxa"/>
            <w:vAlign w:val="bottom"/>
          </w:tcPr>
          <w:p w14:paraId="7531CF6A" w14:textId="53FE0453" w:rsidR="006947FA" w:rsidRPr="007D1EB5" w:rsidRDefault="006947FA" w:rsidP="0068489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3025" w:type="dxa"/>
            <w:vAlign w:val="bottom"/>
          </w:tcPr>
          <w:p w14:paraId="12EF0B60" w14:textId="64D41B17" w:rsidR="006947FA" w:rsidRPr="007D1EB5" w:rsidRDefault="006947FA" w:rsidP="0068489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STATUS</w:t>
            </w:r>
          </w:p>
        </w:tc>
        <w:tc>
          <w:tcPr>
            <w:tcW w:w="3025" w:type="dxa"/>
          </w:tcPr>
          <w:p w14:paraId="0D590E55" w14:textId="755BEF6D" w:rsidR="006947FA" w:rsidRPr="007D1EB5" w:rsidRDefault="006947FA" w:rsidP="0068489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STATUS</w:t>
            </w:r>
          </w:p>
        </w:tc>
      </w:tr>
    </w:tbl>
    <w:p w14:paraId="7174401B" w14:textId="14E0FD13" w:rsidR="00D41C24" w:rsidRPr="007D1EB5" w:rsidRDefault="00D41C24" w:rsidP="00D41C24">
      <w:pPr>
        <w:rPr>
          <w:rFonts w:asciiTheme="minorHAnsi" w:hAnsiTheme="minorHAnsi"/>
        </w:rPr>
      </w:pPr>
    </w:p>
    <w:p w14:paraId="0171967C" w14:textId="1AB0B23B" w:rsidR="00C54222" w:rsidRPr="007D1EB5" w:rsidRDefault="00C54222" w:rsidP="00C54222">
      <w:pPr>
        <w:pStyle w:val="Caption"/>
      </w:pPr>
      <w:bookmarkStart w:id="2297" w:name="_Toc84269893"/>
      <w:r w:rsidRPr="007D1EB5">
        <w:t xml:space="preserve">Table </w:t>
      </w:r>
      <w:r w:rsidRPr="007D1EB5">
        <w:fldChar w:fldCharType="begin"/>
      </w:r>
      <w:r w:rsidRPr="007D1EB5">
        <w:instrText xml:space="preserve"> SEQ Table \* ARABIC </w:instrText>
      </w:r>
      <w:r w:rsidRPr="007D1EB5">
        <w:fldChar w:fldCharType="separate"/>
      </w:r>
      <w:r w:rsidR="004E5657">
        <w:rPr>
          <w:noProof/>
        </w:rPr>
        <w:t>16</w:t>
      </w:r>
      <w:r w:rsidRPr="007D1EB5">
        <w:fldChar w:fldCharType="end"/>
      </w:r>
      <w:r w:rsidRPr="007D1EB5">
        <w:t xml:space="preserve"> : Entitlement Reconciliation Attribute Mapping</w:t>
      </w:r>
      <w:bookmarkEnd w:id="2297"/>
    </w:p>
    <w:tbl>
      <w:tblPr>
        <w:tblStyle w:val="GridTable4-Accent1"/>
        <w:tblW w:w="9355" w:type="dxa"/>
        <w:tblLayout w:type="fixed"/>
        <w:tblLook w:val="04A0" w:firstRow="1" w:lastRow="0" w:firstColumn="1" w:lastColumn="0" w:noHBand="0" w:noVBand="1"/>
      </w:tblPr>
      <w:tblGrid>
        <w:gridCol w:w="497"/>
        <w:gridCol w:w="3638"/>
        <w:gridCol w:w="5220"/>
      </w:tblGrid>
      <w:tr w:rsidR="00C54222" w:rsidRPr="007D1EB5" w14:paraId="5919683D" w14:textId="77777777" w:rsidTr="00EE6FB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7DA6B270" w14:textId="77777777" w:rsidR="00C54222" w:rsidRPr="007D1EB5" w:rsidRDefault="00C54222" w:rsidP="00301C51">
            <w:pPr>
              <w:rPr>
                <w:rFonts w:asciiTheme="minorHAnsi" w:hAnsiTheme="minorHAnsi" w:cstheme="minorHAnsi"/>
                <w:bCs w:val="0"/>
              </w:rPr>
            </w:pPr>
            <w:r w:rsidRPr="007D1EB5">
              <w:rPr>
                <w:rFonts w:asciiTheme="minorHAnsi" w:hAnsiTheme="minorHAnsi" w:cstheme="minorHAnsi"/>
                <w:bCs w:val="0"/>
              </w:rPr>
              <w:t>Sr No</w:t>
            </w:r>
          </w:p>
        </w:tc>
        <w:tc>
          <w:tcPr>
            <w:tcW w:w="3638" w:type="dxa"/>
            <w:hideMark/>
          </w:tcPr>
          <w:p w14:paraId="7F187702" w14:textId="77777777" w:rsidR="00C54222" w:rsidRPr="007D1EB5" w:rsidRDefault="00C54222"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5220" w:type="dxa"/>
          </w:tcPr>
          <w:p w14:paraId="0BD0820A" w14:textId="77777777" w:rsidR="00C54222" w:rsidRPr="007D1EB5" w:rsidRDefault="00C54222"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 xml:space="preserve">Application csv file header </w:t>
            </w:r>
          </w:p>
        </w:tc>
      </w:tr>
      <w:tr w:rsidR="00C54222" w:rsidRPr="007D1EB5" w14:paraId="69178B01" w14:textId="77777777" w:rsidTr="00EE6FB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3EC0C540" w14:textId="77777777" w:rsidR="00C54222" w:rsidRPr="007D1EB5" w:rsidRDefault="00C54222" w:rsidP="00301C51">
            <w:pPr>
              <w:rPr>
                <w:rFonts w:asciiTheme="minorHAnsi" w:hAnsiTheme="minorHAnsi" w:cstheme="minorHAnsi"/>
                <w:color w:val="000000"/>
              </w:rPr>
            </w:pPr>
            <w:r w:rsidRPr="007D1EB5">
              <w:rPr>
                <w:rFonts w:asciiTheme="minorHAnsi" w:hAnsiTheme="minorHAnsi" w:cstheme="minorHAnsi"/>
                <w:color w:val="000000"/>
              </w:rPr>
              <w:t>1</w:t>
            </w:r>
          </w:p>
        </w:tc>
        <w:tc>
          <w:tcPr>
            <w:tcW w:w="3638" w:type="dxa"/>
          </w:tcPr>
          <w:p w14:paraId="045C00F8" w14:textId="3E9613EF" w:rsidR="00C54222" w:rsidRPr="007D1EB5" w:rsidRDefault="00C54222"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securitysystems</w:t>
            </w:r>
            <w:proofErr w:type="spellEnd"/>
          </w:p>
        </w:tc>
        <w:tc>
          <w:tcPr>
            <w:tcW w:w="5220" w:type="dxa"/>
          </w:tcPr>
          <w:p w14:paraId="3BA5F793" w14:textId="77777777" w:rsidR="00C54222" w:rsidRPr="007D1EB5" w:rsidRDefault="00C54222"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r>
      <w:tr w:rsidR="00C54222" w:rsidRPr="007D1EB5" w14:paraId="633EC5A9" w14:textId="77777777" w:rsidTr="00EE6FB3">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473CA5F1" w14:textId="77777777" w:rsidR="00C54222" w:rsidRPr="007D1EB5" w:rsidRDefault="00C54222" w:rsidP="00301C51">
            <w:pPr>
              <w:rPr>
                <w:rFonts w:asciiTheme="minorHAnsi" w:hAnsiTheme="minorHAnsi" w:cstheme="minorHAnsi"/>
                <w:color w:val="000000"/>
              </w:rPr>
            </w:pPr>
            <w:r w:rsidRPr="007D1EB5">
              <w:rPr>
                <w:rFonts w:asciiTheme="minorHAnsi" w:hAnsiTheme="minorHAnsi" w:cstheme="minorHAnsi"/>
                <w:color w:val="000000"/>
              </w:rPr>
              <w:t>2</w:t>
            </w:r>
          </w:p>
        </w:tc>
        <w:tc>
          <w:tcPr>
            <w:tcW w:w="3638" w:type="dxa"/>
            <w:vAlign w:val="bottom"/>
          </w:tcPr>
          <w:p w14:paraId="7CB6DCB3" w14:textId="62DEFB75" w:rsidR="00C54222" w:rsidRPr="007D1EB5" w:rsidRDefault="00C54222"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endpoints</w:t>
            </w:r>
          </w:p>
        </w:tc>
        <w:tc>
          <w:tcPr>
            <w:tcW w:w="5220" w:type="dxa"/>
          </w:tcPr>
          <w:p w14:paraId="6EB65098" w14:textId="77777777" w:rsidR="00C54222" w:rsidRPr="007D1EB5" w:rsidRDefault="00C54222"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ENDPOINTNAME</w:t>
            </w:r>
          </w:p>
        </w:tc>
      </w:tr>
      <w:tr w:rsidR="00C54222" w:rsidRPr="007D1EB5" w14:paraId="1F4745AF" w14:textId="77777777" w:rsidTr="00EE6FB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7A31DAB4" w14:textId="77777777" w:rsidR="00C54222" w:rsidRPr="007D1EB5" w:rsidRDefault="00C54222" w:rsidP="00301C51">
            <w:pPr>
              <w:rPr>
                <w:rFonts w:asciiTheme="minorHAnsi" w:hAnsiTheme="minorHAnsi" w:cstheme="minorHAnsi"/>
                <w:color w:val="000000"/>
              </w:rPr>
            </w:pPr>
            <w:r w:rsidRPr="007D1EB5">
              <w:rPr>
                <w:rFonts w:asciiTheme="minorHAnsi" w:hAnsiTheme="minorHAnsi" w:cstheme="minorHAnsi"/>
                <w:color w:val="000000"/>
              </w:rPr>
              <w:t>3</w:t>
            </w:r>
          </w:p>
        </w:tc>
        <w:tc>
          <w:tcPr>
            <w:tcW w:w="3638" w:type="dxa"/>
            <w:vAlign w:val="bottom"/>
          </w:tcPr>
          <w:p w14:paraId="65A02453" w14:textId="6CF34E5B" w:rsidR="00C54222" w:rsidRPr="007D1EB5" w:rsidRDefault="00C54222"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s="Arial"/>
                <w:color w:val="000000"/>
                <w:lang w:val="en-US"/>
              </w:rPr>
              <w:t>entitlement_value</w:t>
            </w:r>
            <w:proofErr w:type="spellEnd"/>
          </w:p>
        </w:tc>
        <w:tc>
          <w:tcPr>
            <w:tcW w:w="5220" w:type="dxa"/>
          </w:tcPr>
          <w:p w14:paraId="16859F91" w14:textId="77777777" w:rsidR="00C54222" w:rsidRPr="007D1EB5" w:rsidRDefault="00C54222"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ACCOUNTNAME</w:t>
            </w:r>
          </w:p>
        </w:tc>
      </w:tr>
      <w:tr w:rsidR="00C54222" w:rsidRPr="007D1EB5" w14:paraId="004B4930" w14:textId="77777777" w:rsidTr="00EE6FB3">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6B320F3E" w14:textId="4F821195" w:rsidR="00C54222" w:rsidRPr="007D1EB5" w:rsidRDefault="00C54222" w:rsidP="00301C51">
            <w:pPr>
              <w:rPr>
                <w:rFonts w:asciiTheme="minorHAnsi" w:hAnsiTheme="minorHAnsi" w:cstheme="minorHAnsi"/>
                <w:color w:val="000000"/>
              </w:rPr>
            </w:pPr>
            <w:r w:rsidRPr="007D1EB5">
              <w:rPr>
                <w:rFonts w:asciiTheme="minorHAnsi" w:hAnsiTheme="minorHAnsi" w:cstheme="minorHAnsi"/>
                <w:color w:val="000000"/>
              </w:rPr>
              <w:t>4</w:t>
            </w:r>
          </w:p>
        </w:tc>
        <w:tc>
          <w:tcPr>
            <w:tcW w:w="3638" w:type="dxa"/>
            <w:vAlign w:val="bottom"/>
          </w:tcPr>
          <w:p w14:paraId="7A7FBD6C" w14:textId="3226DBDC" w:rsidR="00C54222" w:rsidRPr="007D1EB5" w:rsidRDefault="00C54222"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entitlementtype</w:t>
            </w:r>
            <w:proofErr w:type="spellEnd"/>
          </w:p>
        </w:tc>
        <w:tc>
          <w:tcPr>
            <w:tcW w:w="5220" w:type="dxa"/>
          </w:tcPr>
          <w:p w14:paraId="49E20E4C" w14:textId="0865E296" w:rsidR="00C54222" w:rsidRPr="007D1EB5" w:rsidRDefault="00C54222"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entitlementtype</w:t>
            </w:r>
            <w:proofErr w:type="spellEnd"/>
          </w:p>
        </w:tc>
      </w:tr>
      <w:tr w:rsidR="00C54222" w:rsidRPr="007D1EB5" w14:paraId="55A0474B" w14:textId="77777777" w:rsidTr="00EE6FB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6343662A" w14:textId="521D1039" w:rsidR="00C54222" w:rsidRPr="007D1EB5" w:rsidRDefault="00C54222" w:rsidP="00301C51">
            <w:pPr>
              <w:rPr>
                <w:rFonts w:asciiTheme="minorHAnsi" w:hAnsiTheme="minorHAnsi" w:cstheme="minorHAnsi"/>
                <w:color w:val="000000"/>
              </w:rPr>
            </w:pPr>
            <w:r w:rsidRPr="007D1EB5">
              <w:rPr>
                <w:rFonts w:asciiTheme="minorHAnsi" w:hAnsiTheme="minorHAnsi" w:cstheme="minorHAnsi"/>
                <w:color w:val="000000"/>
              </w:rPr>
              <w:t>5</w:t>
            </w:r>
          </w:p>
        </w:tc>
        <w:tc>
          <w:tcPr>
            <w:tcW w:w="3638" w:type="dxa"/>
            <w:vAlign w:val="bottom"/>
          </w:tcPr>
          <w:p w14:paraId="2BB34E26" w14:textId="54794AD1" w:rsidR="00C54222" w:rsidRPr="007D1EB5" w:rsidRDefault="00C54222"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displayname</w:t>
            </w:r>
            <w:proofErr w:type="spellEnd"/>
          </w:p>
        </w:tc>
        <w:tc>
          <w:tcPr>
            <w:tcW w:w="5220" w:type="dxa"/>
          </w:tcPr>
          <w:p w14:paraId="125B5A34" w14:textId="73830C3E" w:rsidR="00C54222" w:rsidRPr="007D1EB5" w:rsidRDefault="00C54222"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displayname</w:t>
            </w:r>
            <w:proofErr w:type="spellEnd"/>
          </w:p>
        </w:tc>
      </w:tr>
    </w:tbl>
    <w:p w14:paraId="16597887" w14:textId="77777777" w:rsidR="00C54222" w:rsidRPr="007D1EB5" w:rsidRDefault="00C54222" w:rsidP="00D41C24">
      <w:pPr>
        <w:rPr>
          <w:rFonts w:asciiTheme="minorHAnsi" w:hAnsiTheme="minorHAnsi"/>
        </w:rPr>
      </w:pPr>
    </w:p>
    <w:p w14:paraId="1F80DF23" w14:textId="5659CA48" w:rsidR="00221687" w:rsidRPr="007D1EB5" w:rsidRDefault="00221687" w:rsidP="00221687">
      <w:pPr>
        <w:pStyle w:val="Heading2"/>
      </w:pPr>
      <w:bookmarkStart w:id="2298" w:name="_Toc84269811"/>
      <w:r w:rsidRPr="007D1EB5">
        <w:t>SMART Connector Design</w:t>
      </w:r>
      <w:bookmarkEnd w:id="2298"/>
    </w:p>
    <w:p w14:paraId="1925EDEF" w14:textId="64583465" w:rsidR="00BA0BEE" w:rsidRPr="007D1EB5" w:rsidRDefault="00BA0BEE" w:rsidP="00BA0BEE">
      <w:pPr>
        <w:rPr>
          <w:rFonts w:asciiTheme="minorHAnsi" w:eastAsia="Calibri" w:hAnsiTheme="minorHAnsi" w:cstheme="minorHAnsi"/>
          <w:lang w:val="en-US"/>
        </w:rPr>
      </w:pPr>
      <w:r w:rsidRPr="007D1EB5">
        <w:rPr>
          <w:rFonts w:asciiTheme="minorHAnsi" w:eastAsia="Calibri" w:hAnsiTheme="minorHAnsi" w:cstheme="minorHAnsi"/>
          <w:lang w:val="en-US"/>
        </w:rPr>
        <w:t xml:space="preserve">SMART will </w:t>
      </w:r>
      <w:r w:rsidR="00C66D07" w:rsidRPr="007D1EB5">
        <w:rPr>
          <w:rFonts w:asciiTheme="minorHAnsi" w:eastAsia="Calibri" w:hAnsiTheme="minorHAnsi" w:cstheme="minorHAnsi"/>
          <w:lang w:val="en-US"/>
        </w:rPr>
        <w:t>be</w:t>
      </w:r>
      <w:r w:rsidR="00C66D07">
        <w:rPr>
          <w:rFonts w:asciiTheme="minorHAnsi" w:eastAsia="Calibri" w:hAnsiTheme="minorHAnsi" w:cstheme="minorHAnsi"/>
          <w:lang w:val="en-US"/>
        </w:rPr>
        <w:t xml:space="preserve"> a</w:t>
      </w:r>
      <w:r w:rsidR="00C66D07" w:rsidRPr="007D1EB5">
        <w:rPr>
          <w:rFonts w:asciiTheme="minorHAnsi" w:eastAsia="Calibri" w:hAnsiTheme="minorHAnsi" w:cstheme="minorHAnsi"/>
          <w:lang w:val="en-US"/>
        </w:rPr>
        <w:t xml:space="preserve"> disconnected</w:t>
      </w:r>
      <w:r w:rsidRPr="007D1EB5">
        <w:rPr>
          <w:rFonts w:asciiTheme="minorHAnsi" w:eastAsia="Calibri" w:hAnsiTheme="minorHAnsi" w:cstheme="minorHAnsi"/>
          <w:lang w:val="en-US"/>
        </w:rPr>
        <w:t xml:space="preserve"> application. SMART application files are generated by application team and stored on SFTP server. Saviynt will fetch account and entitlement csv file from SFTP server which is deployed in Hormel on premises. </w:t>
      </w:r>
    </w:p>
    <w:p w14:paraId="2DFD0993" w14:textId="77777777" w:rsidR="00221687" w:rsidRPr="007D1EB5" w:rsidRDefault="00221687" w:rsidP="00221687">
      <w:pPr>
        <w:pStyle w:val="Heading3"/>
        <w:rPr>
          <w:rFonts w:asciiTheme="minorHAnsi" w:hAnsiTheme="minorHAnsi"/>
        </w:rPr>
      </w:pPr>
      <w:bookmarkStart w:id="2299" w:name="_Toc84269812"/>
      <w:r w:rsidRPr="007D1EB5">
        <w:rPr>
          <w:rFonts w:asciiTheme="minorHAnsi" w:hAnsiTheme="minorHAnsi"/>
        </w:rPr>
        <w:t>User Account Correlation Rule</w:t>
      </w:r>
      <w:bookmarkEnd w:id="2299"/>
    </w:p>
    <w:p w14:paraId="3321D8E2" w14:textId="02665A82" w:rsidR="00BA0BEE" w:rsidRPr="007D1EB5" w:rsidRDefault="00BA0BEE" w:rsidP="00BA0BEE">
      <w:pPr>
        <w:rPr>
          <w:rFonts w:asciiTheme="minorHAnsi" w:hAnsiTheme="minorHAnsi" w:cstheme="minorHAnsi"/>
        </w:rPr>
      </w:pPr>
      <w:r w:rsidRPr="007D1EB5">
        <w:rPr>
          <w:rFonts w:asciiTheme="minorHAnsi" w:hAnsiTheme="minorHAnsi" w:cstheme="minorHAnsi"/>
        </w:rPr>
        <w:t>Users present in Saviynt will be correlated to SMART account using below correlation rule.</w:t>
      </w:r>
    </w:p>
    <w:p w14:paraId="41D5BF9B" w14:textId="1E4E99F1" w:rsidR="00221687" w:rsidRPr="007D1EB5" w:rsidRDefault="00221687" w:rsidP="00221687">
      <w:pPr>
        <w:pStyle w:val="Caption"/>
      </w:pPr>
      <w:bookmarkStart w:id="2300" w:name="_Toc84269894"/>
      <w:r w:rsidRPr="007D1EB5">
        <w:lastRenderedPageBreak/>
        <w:t xml:space="preserve">Table </w:t>
      </w:r>
      <w:r w:rsidRPr="007D1EB5">
        <w:fldChar w:fldCharType="begin"/>
      </w:r>
      <w:r w:rsidRPr="007D1EB5">
        <w:instrText xml:space="preserve"> SEQ Table \* ARABIC </w:instrText>
      </w:r>
      <w:r w:rsidRPr="007D1EB5">
        <w:fldChar w:fldCharType="separate"/>
      </w:r>
      <w:r w:rsidR="004E5657">
        <w:rPr>
          <w:noProof/>
        </w:rPr>
        <w:t>17</w:t>
      </w:r>
      <w:r w:rsidRPr="007D1EB5">
        <w:fldChar w:fldCharType="end"/>
      </w:r>
      <w:r w:rsidRPr="007D1EB5">
        <w:t xml:space="preserve"> : </w:t>
      </w:r>
      <w:r w:rsidR="00BA0BEE" w:rsidRPr="007D1EB5">
        <w:t>SMART</w:t>
      </w:r>
      <w:r w:rsidRPr="007D1EB5">
        <w:t xml:space="preserve"> Correlation Rule</w:t>
      </w:r>
      <w:bookmarkEnd w:id="2300"/>
    </w:p>
    <w:tbl>
      <w:tblPr>
        <w:tblStyle w:val="GridTable4-Accent1"/>
        <w:tblW w:w="9335" w:type="dxa"/>
        <w:tblLook w:val="04A0" w:firstRow="1" w:lastRow="0" w:firstColumn="1" w:lastColumn="0" w:noHBand="0" w:noVBand="1"/>
      </w:tblPr>
      <w:tblGrid>
        <w:gridCol w:w="605"/>
        <w:gridCol w:w="2540"/>
        <w:gridCol w:w="2483"/>
        <w:gridCol w:w="3707"/>
      </w:tblGrid>
      <w:tr w:rsidR="00221687" w:rsidRPr="007D1EB5" w14:paraId="61822482" w14:textId="77777777" w:rsidTr="00880FF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402484B6" w14:textId="77777777" w:rsidR="00221687" w:rsidRPr="007D1EB5" w:rsidRDefault="00221687" w:rsidP="00880FF5">
            <w:pPr>
              <w:rPr>
                <w:rFonts w:asciiTheme="minorHAnsi" w:hAnsiTheme="minorHAnsi" w:cstheme="minorHAnsi"/>
                <w:bCs w:val="0"/>
              </w:rPr>
            </w:pPr>
            <w:r w:rsidRPr="007D1EB5">
              <w:rPr>
                <w:rFonts w:asciiTheme="minorHAnsi" w:hAnsiTheme="minorHAnsi" w:cstheme="minorHAnsi"/>
                <w:bCs w:val="0"/>
              </w:rPr>
              <w:t>Sr No</w:t>
            </w:r>
          </w:p>
        </w:tc>
        <w:tc>
          <w:tcPr>
            <w:tcW w:w="2540" w:type="dxa"/>
            <w:hideMark/>
          </w:tcPr>
          <w:p w14:paraId="54040711" w14:textId="77777777" w:rsidR="00221687" w:rsidRPr="007D1EB5" w:rsidRDefault="00221687"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User Attribute Name</w:t>
            </w:r>
          </w:p>
        </w:tc>
        <w:tc>
          <w:tcPr>
            <w:tcW w:w="2483" w:type="dxa"/>
          </w:tcPr>
          <w:p w14:paraId="399005EC" w14:textId="77777777" w:rsidR="00221687" w:rsidRPr="007D1EB5" w:rsidRDefault="00221687"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Relation</w:t>
            </w:r>
          </w:p>
        </w:tc>
        <w:tc>
          <w:tcPr>
            <w:tcW w:w="3707" w:type="dxa"/>
            <w:hideMark/>
          </w:tcPr>
          <w:p w14:paraId="653FF40B" w14:textId="77777777" w:rsidR="00221687" w:rsidRPr="007D1EB5" w:rsidRDefault="00221687"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Active Directory Attribute Name</w:t>
            </w:r>
          </w:p>
        </w:tc>
      </w:tr>
      <w:tr w:rsidR="00221687" w:rsidRPr="007D1EB5" w14:paraId="7234A447"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58BF7940"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1</w:t>
            </w:r>
          </w:p>
        </w:tc>
        <w:tc>
          <w:tcPr>
            <w:tcW w:w="2540" w:type="dxa"/>
          </w:tcPr>
          <w:p w14:paraId="449B66EA" w14:textId="77777777" w:rsidR="00221687" w:rsidRPr="007D1EB5" w:rsidRDefault="00221687"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UserName</w:t>
            </w:r>
            <w:proofErr w:type="spellEnd"/>
          </w:p>
        </w:tc>
        <w:tc>
          <w:tcPr>
            <w:tcW w:w="2483" w:type="dxa"/>
          </w:tcPr>
          <w:p w14:paraId="18C7F09C" w14:textId="77777777" w:rsidR="00221687" w:rsidRPr="007D1EB5" w:rsidRDefault="00221687"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Equals</w:t>
            </w:r>
          </w:p>
        </w:tc>
        <w:tc>
          <w:tcPr>
            <w:tcW w:w="3707" w:type="dxa"/>
          </w:tcPr>
          <w:p w14:paraId="49663CBB" w14:textId="30B8F79A" w:rsidR="00221687" w:rsidRPr="007D1EB5" w:rsidRDefault="00BA0BEE"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ACCOUNTNAME</w:t>
            </w:r>
          </w:p>
        </w:tc>
      </w:tr>
    </w:tbl>
    <w:p w14:paraId="688F2988" w14:textId="77777777" w:rsidR="00221687" w:rsidRPr="007D1EB5" w:rsidRDefault="00221687" w:rsidP="00221687">
      <w:pPr>
        <w:rPr>
          <w:rFonts w:asciiTheme="minorHAnsi" w:hAnsiTheme="minorHAnsi"/>
        </w:rPr>
      </w:pPr>
    </w:p>
    <w:p w14:paraId="57393C6B" w14:textId="77777777" w:rsidR="00221687" w:rsidRPr="007D1EB5" w:rsidRDefault="00221687" w:rsidP="00221687">
      <w:pPr>
        <w:pStyle w:val="Heading3"/>
        <w:rPr>
          <w:rFonts w:asciiTheme="minorHAnsi" w:hAnsiTheme="minorHAnsi"/>
        </w:rPr>
      </w:pPr>
      <w:bookmarkStart w:id="2301" w:name="_Toc84269813"/>
      <w:r w:rsidRPr="007D1EB5">
        <w:rPr>
          <w:rFonts w:asciiTheme="minorHAnsi" w:hAnsiTheme="minorHAnsi"/>
        </w:rPr>
        <w:t>Reconciliation Attribute Mapping</w:t>
      </w:r>
      <w:bookmarkEnd w:id="2301"/>
    </w:p>
    <w:p w14:paraId="49CFB1EF" w14:textId="34421F47" w:rsidR="00221687" w:rsidRPr="007D1EB5" w:rsidRDefault="00221687" w:rsidP="00221687">
      <w:pPr>
        <w:rPr>
          <w:rFonts w:asciiTheme="minorHAnsi" w:hAnsiTheme="minorHAnsi" w:cstheme="minorHAnsi"/>
        </w:rPr>
      </w:pPr>
      <w:r w:rsidRPr="007D1EB5">
        <w:rPr>
          <w:rFonts w:asciiTheme="minorHAnsi" w:hAnsiTheme="minorHAnsi" w:cstheme="minorHAnsi"/>
        </w:rPr>
        <w:t>Users account attributes will be updated with the reconciliation attributes</w:t>
      </w:r>
      <w:r w:rsidR="00FB2F6A" w:rsidRPr="007D1EB5">
        <w:rPr>
          <w:rFonts w:asciiTheme="minorHAnsi" w:hAnsiTheme="minorHAnsi" w:cstheme="minorHAnsi"/>
        </w:rPr>
        <w:t xml:space="preserve"> after import is done from csv load</w:t>
      </w:r>
      <w:r w:rsidR="00602671" w:rsidRPr="007D1EB5">
        <w:rPr>
          <w:rFonts w:asciiTheme="minorHAnsi" w:hAnsiTheme="minorHAnsi" w:cstheme="minorHAnsi"/>
        </w:rPr>
        <w:t>.</w:t>
      </w:r>
    </w:p>
    <w:p w14:paraId="2E4D93B5" w14:textId="2F8C5A4B" w:rsidR="00CA6FEB" w:rsidRPr="007D1EB5" w:rsidRDefault="00CA6FEB" w:rsidP="00CA6FEB">
      <w:pPr>
        <w:pStyle w:val="Caption"/>
      </w:pPr>
      <w:bookmarkStart w:id="2302" w:name="_Toc84269895"/>
      <w:r w:rsidRPr="007D1EB5">
        <w:t xml:space="preserve">Table </w:t>
      </w:r>
      <w:r w:rsidRPr="007D1EB5">
        <w:fldChar w:fldCharType="begin"/>
      </w:r>
      <w:r w:rsidRPr="007D1EB5">
        <w:instrText xml:space="preserve"> SEQ Table \* ARABIC </w:instrText>
      </w:r>
      <w:r w:rsidRPr="007D1EB5">
        <w:fldChar w:fldCharType="separate"/>
      </w:r>
      <w:r w:rsidR="004E5657">
        <w:rPr>
          <w:noProof/>
        </w:rPr>
        <w:t>18</w:t>
      </w:r>
      <w:r w:rsidRPr="007D1EB5">
        <w:fldChar w:fldCharType="end"/>
      </w:r>
      <w:r w:rsidRPr="007D1EB5">
        <w:t xml:space="preserve"> : Account Reconciliation Attribute Mapping</w:t>
      </w:r>
      <w:bookmarkEnd w:id="2302"/>
    </w:p>
    <w:tbl>
      <w:tblPr>
        <w:tblStyle w:val="GridTable4-Accent1"/>
        <w:tblW w:w="9335" w:type="dxa"/>
        <w:tblLayout w:type="fixed"/>
        <w:tblLook w:val="04A0" w:firstRow="1" w:lastRow="0" w:firstColumn="1" w:lastColumn="0" w:noHBand="0" w:noVBand="1"/>
      </w:tblPr>
      <w:tblGrid>
        <w:gridCol w:w="497"/>
        <w:gridCol w:w="2788"/>
        <w:gridCol w:w="3025"/>
        <w:gridCol w:w="3025"/>
      </w:tblGrid>
      <w:tr w:rsidR="00CA6FEB" w:rsidRPr="007D1EB5" w14:paraId="6C7D61B6" w14:textId="77777777" w:rsidTr="00301C5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7128428B" w14:textId="77777777" w:rsidR="00CA6FEB" w:rsidRPr="007D1EB5" w:rsidRDefault="00CA6FEB" w:rsidP="00301C51">
            <w:pPr>
              <w:rPr>
                <w:rFonts w:asciiTheme="minorHAnsi" w:hAnsiTheme="minorHAnsi" w:cstheme="minorHAnsi"/>
                <w:bCs w:val="0"/>
              </w:rPr>
            </w:pPr>
            <w:r w:rsidRPr="007D1EB5">
              <w:rPr>
                <w:rFonts w:asciiTheme="minorHAnsi" w:hAnsiTheme="minorHAnsi" w:cstheme="minorHAnsi"/>
                <w:bCs w:val="0"/>
              </w:rPr>
              <w:t>Sr No</w:t>
            </w:r>
          </w:p>
        </w:tc>
        <w:tc>
          <w:tcPr>
            <w:tcW w:w="2788" w:type="dxa"/>
            <w:hideMark/>
          </w:tcPr>
          <w:p w14:paraId="308DCCC0" w14:textId="77777777" w:rsidR="00CA6FEB" w:rsidRPr="007D1EB5" w:rsidRDefault="00CA6FEB"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3025" w:type="dxa"/>
          </w:tcPr>
          <w:p w14:paraId="4AF4BE23" w14:textId="77777777" w:rsidR="00CA6FEB" w:rsidRPr="007D1EB5" w:rsidRDefault="00CA6FEB"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Label</w:t>
            </w:r>
          </w:p>
        </w:tc>
        <w:tc>
          <w:tcPr>
            <w:tcW w:w="3025" w:type="dxa"/>
          </w:tcPr>
          <w:p w14:paraId="2A2F1D22" w14:textId="77777777" w:rsidR="00CA6FEB" w:rsidRPr="007D1EB5" w:rsidRDefault="00CA6FEB"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 xml:space="preserve">Application csv file header </w:t>
            </w:r>
          </w:p>
        </w:tc>
      </w:tr>
      <w:tr w:rsidR="00CA6FEB" w:rsidRPr="007D1EB5" w14:paraId="7F14C1A8" w14:textId="77777777" w:rsidTr="00301C5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211A8472"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1</w:t>
            </w:r>
          </w:p>
        </w:tc>
        <w:tc>
          <w:tcPr>
            <w:tcW w:w="2788" w:type="dxa"/>
          </w:tcPr>
          <w:p w14:paraId="1157D0AD"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ACCOUNTID</w:t>
            </w:r>
          </w:p>
        </w:tc>
        <w:tc>
          <w:tcPr>
            <w:tcW w:w="3025" w:type="dxa"/>
          </w:tcPr>
          <w:p w14:paraId="70ED265B"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ACCOUNTID</w:t>
            </w:r>
          </w:p>
        </w:tc>
        <w:tc>
          <w:tcPr>
            <w:tcW w:w="3025" w:type="dxa"/>
          </w:tcPr>
          <w:p w14:paraId="54E56306"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r>
      <w:tr w:rsidR="00CA6FEB" w:rsidRPr="007D1EB5" w14:paraId="0D102D5A" w14:textId="77777777" w:rsidTr="00301C51">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5A563A1F"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2</w:t>
            </w:r>
          </w:p>
        </w:tc>
        <w:tc>
          <w:tcPr>
            <w:tcW w:w="2788" w:type="dxa"/>
            <w:vAlign w:val="bottom"/>
          </w:tcPr>
          <w:p w14:paraId="3900AD46"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ENDPOINTNAME</w:t>
            </w:r>
          </w:p>
        </w:tc>
        <w:tc>
          <w:tcPr>
            <w:tcW w:w="3025" w:type="dxa"/>
            <w:vAlign w:val="bottom"/>
          </w:tcPr>
          <w:p w14:paraId="6A04337D"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NA</w:t>
            </w:r>
          </w:p>
        </w:tc>
        <w:tc>
          <w:tcPr>
            <w:tcW w:w="3025" w:type="dxa"/>
          </w:tcPr>
          <w:p w14:paraId="3E38332D"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ENDPOINTNAME</w:t>
            </w:r>
          </w:p>
        </w:tc>
      </w:tr>
      <w:tr w:rsidR="00CA6FEB" w:rsidRPr="007D1EB5" w14:paraId="224F79C3" w14:textId="77777777" w:rsidTr="00301C5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40A88DAB"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3</w:t>
            </w:r>
          </w:p>
        </w:tc>
        <w:tc>
          <w:tcPr>
            <w:tcW w:w="2788" w:type="dxa"/>
            <w:vAlign w:val="bottom"/>
          </w:tcPr>
          <w:p w14:paraId="1D4FA6E6"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ACCOUNTNAME</w:t>
            </w:r>
          </w:p>
        </w:tc>
        <w:tc>
          <w:tcPr>
            <w:tcW w:w="3025" w:type="dxa"/>
            <w:vAlign w:val="bottom"/>
          </w:tcPr>
          <w:p w14:paraId="13C28DDD"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Name</w:t>
            </w:r>
          </w:p>
        </w:tc>
        <w:tc>
          <w:tcPr>
            <w:tcW w:w="3025" w:type="dxa"/>
          </w:tcPr>
          <w:p w14:paraId="29C915A1"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ACCOUNTNAME</w:t>
            </w:r>
          </w:p>
        </w:tc>
      </w:tr>
      <w:tr w:rsidR="00CA6FEB" w:rsidRPr="007D1EB5" w14:paraId="4B435BAF" w14:textId="77777777" w:rsidTr="00301C51">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5DFEF120"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4</w:t>
            </w:r>
          </w:p>
        </w:tc>
        <w:tc>
          <w:tcPr>
            <w:tcW w:w="2788" w:type="dxa"/>
            <w:vAlign w:val="bottom"/>
          </w:tcPr>
          <w:p w14:paraId="187536D0"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DISPLAYNAME</w:t>
            </w:r>
          </w:p>
        </w:tc>
        <w:tc>
          <w:tcPr>
            <w:tcW w:w="3025" w:type="dxa"/>
            <w:vAlign w:val="bottom"/>
          </w:tcPr>
          <w:p w14:paraId="63C48966"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DISPLAYNAME</w:t>
            </w:r>
          </w:p>
        </w:tc>
        <w:tc>
          <w:tcPr>
            <w:tcW w:w="3025" w:type="dxa"/>
          </w:tcPr>
          <w:p w14:paraId="05D804F8"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DISPLAYNAME</w:t>
            </w:r>
          </w:p>
        </w:tc>
      </w:tr>
      <w:tr w:rsidR="00CA6FEB" w:rsidRPr="007D1EB5" w14:paraId="2BC1D969" w14:textId="77777777" w:rsidTr="00301C5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72212E40"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5</w:t>
            </w:r>
          </w:p>
        </w:tc>
        <w:tc>
          <w:tcPr>
            <w:tcW w:w="2788" w:type="dxa"/>
            <w:vAlign w:val="bottom"/>
          </w:tcPr>
          <w:p w14:paraId="7DF839BE"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CREDENTIALS</w:t>
            </w:r>
          </w:p>
        </w:tc>
        <w:tc>
          <w:tcPr>
            <w:tcW w:w="3025" w:type="dxa"/>
            <w:vAlign w:val="bottom"/>
          </w:tcPr>
          <w:p w14:paraId="36CC2ED3" w14:textId="2852E10A"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N</w:t>
            </w:r>
            <w:r w:rsidR="009E4328">
              <w:rPr>
                <w:rFonts w:asciiTheme="minorHAnsi" w:hAnsiTheme="minorHAnsi" w:cs="Arial"/>
                <w:color w:val="000000"/>
                <w:lang w:val="en-US"/>
              </w:rPr>
              <w:t>/</w:t>
            </w:r>
            <w:r w:rsidRPr="007D1EB5">
              <w:rPr>
                <w:rFonts w:asciiTheme="minorHAnsi" w:hAnsiTheme="minorHAnsi" w:cs="Arial"/>
                <w:color w:val="000000"/>
                <w:lang w:val="en-US"/>
              </w:rPr>
              <w:t>A</w:t>
            </w:r>
          </w:p>
        </w:tc>
        <w:tc>
          <w:tcPr>
            <w:tcW w:w="3025" w:type="dxa"/>
          </w:tcPr>
          <w:p w14:paraId="522D37C8"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CREDENTIALS</w:t>
            </w:r>
          </w:p>
        </w:tc>
      </w:tr>
      <w:tr w:rsidR="00CA6FEB" w:rsidRPr="007D1EB5" w14:paraId="158605DB" w14:textId="77777777" w:rsidTr="00301C51">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46BE5E3F"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6</w:t>
            </w:r>
          </w:p>
        </w:tc>
        <w:tc>
          <w:tcPr>
            <w:tcW w:w="2788" w:type="dxa"/>
            <w:vAlign w:val="bottom"/>
          </w:tcPr>
          <w:p w14:paraId="10326D35"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3025" w:type="dxa"/>
            <w:vAlign w:val="bottom"/>
          </w:tcPr>
          <w:p w14:paraId="79944751"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STATUS</w:t>
            </w:r>
          </w:p>
        </w:tc>
        <w:tc>
          <w:tcPr>
            <w:tcW w:w="3025" w:type="dxa"/>
          </w:tcPr>
          <w:p w14:paraId="4880F00D"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STATUS</w:t>
            </w:r>
          </w:p>
        </w:tc>
      </w:tr>
    </w:tbl>
    <w:p w14:paraId="519B61F2" w14:textId="77777777" w:rsidR="00CA6FEB" w:rsidRPr="007D1EB5" w:rsidRDefault="00CA6FEB" w:rsidP="00CA6FEB">
      <w:pPr>
        <w:rPr>
          <w:rFonts w:asciiTheme="minorHAnsi" w:hAnsiTheme="minorHAnsi"/>
        </w:rPr>
      </w:pPr>
    </w:p>
    <w:p w14:paraId="51097461" w14:textId="7DB7CD99" w:rsidR="00CA6FEB" w:rsidRPr="007D1EB5" w:rsidRDefault="00CA6FEB" w:rsidP="00CA6FEB">
      <w:pPr>
        <w:pStyle w:val="Caption"/>
      </w:pPr>
      <w:bookmarkStart w:id="2303" w:name="_Toc84269896"/>
      <w:r w:rsidRPr="007D1EB5">
        <w:t xml:space="preserve">Table </w:t>
      </w:r>
      <w:r w:rsidRPr="007D1EB5">
        <w:fldChar w:fldCharType="begin"/>
      </w:r>
      <w:r w:rsidRPr="007D1EB5">
        <w:instrText xml:space="preserve"> SEQ Table \* ARABIC </w:instrText>
      </w:r>
      <w:r w:rsidRPr="007D1EB5">
        <w:fldChar w:fldCharType="separate"/>
      </w:r>
      <w:r w:rsidR="004E5657">
        <w:rPr>
          <w:noProof/>
        </w:rPr>
        <w:t>19</w:t>
      </w:r>
      <w:r w:rsidRPr="007D1EB5">
        <w:fldChar w:fldCharType="end"/>
      </w:r>
      <w:r w:rsidRPr="007D1EB5">
        <w:t xml:space="preserve"> : Entitlement Reconciliation Attribute Mapping</w:t>
      </w:r>
      <w:bookmarkEnd w:id="2303"/>
    </w:p>
    <w:tbl>
      <w:tblPr>
        <w:tblStyle w:val="GridTable4-Accent1"/>
        <w:tblW w:w="9355" w:type="dxa"/>
        <w:tblLayout w:type="fixed"/>
        <w:tblLook w:val="04A0" w:firstRow="1" w:lastRow="0" w:firstColumn="1" w:lastColumn="0" w:noHBand="0" w:noVBand="1"/>
      </w:tblPr>
      <w:tblGrid>
        <w:gridCol w:w="497"/>
        <w:gridCol w:w="3638"/>
        <w:gridCol w:w="5220"/>
      </w:tblGrid>
      <w:tr w:rsidR="00CA6FEB" w:rsidRPr="007D1EB5" w14:paraId="37FDA555" w14:textId="77777777" w:rsidTr="00301C5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72C2838E" w14:textId="77777777" w:rsidR="00CA6FEB" w:rsidRPr="007D1EB5" w:rsidRDefault="00CA6FEB" w:rsidP="00301C51">
            <w:pPr>
              <w:rPr>
                <w:rFonts w:asciiTheme="minorHAnsi" w:hAnsiTheme="minorHAnsi" w:cstheme="minorHAnsi"/>
                <w:bCs w:val="0"/>
              </w:rPr>
            </w:pPr>
            <w:r w:rsidRPr="007D1EB5">
              <w:rPr>
                <w:rFonts w:asciiTheme="minorHAnsi" w:hAnsiTheme="minorHAnsi" w:cstheme="minorHAnsi"/>
                <w:bCs w:val="0"/>
              </w:rPr>
              <w:t>Sr No</w:t>
            </w:r>
          </w:p>
        </w:tc>
        <w:tc>
          <w:tcPr>
            <w:tcW w:w="3638" w:type="dxa"/>
            <w:hideMark/>
          </w:tcPr>
          <w:p w14:paraId="2B3DC204" w14:textId="77777777" w:rsidR="00CA6FEB" w:rsidRPr="007D1EB5" w:rsidRDefault="00CA6FEB"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5220" w:type="dxa"/>
          </w:tcPr>
          <w:p w14:paraId="7B48EECA" w14:textId="77777777" w:rsidR="00CA6FEB" w:rsidRPr="007D1EB5" w:rsidRDefault="00CA6FEB"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 xml:space="preserve">Application csv file header </w:t>
            </w:r>
          </w:p>
        </w:tc>
      </w:tr>
      <w:tr w:rsidR="00CA6FEB" w:rsidRPr="007D1EB5" w14:paraId="10B291FA" w14:textId="77777777" w:rsidTr="00301C5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18BC81BA"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1</w:t>
            </w:r>
          </w:p>
        </w:tc>
        <w:tc>
          <w:tcPr>
            <w:tcW w:w="3638" w:type="dxa"/>
          </w:tcPr>
          <w:p w14:paraId="12C979DD"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securitysystems</w:t>
            </w:r>
            <w:proofErr w:type="spellEnd"/>
          </w:p>
        </w:tc>
        <w:tc>
          <w:tcPr>
            <w:tcW w:w="5220" w:type="dxa"/>
          </w:tcPr>
          <w:p w14:paraId="5654DD17"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ACCOUNTID</w:t>
            </w:r>
          </w:p>
        </w:tc>
      </w:tr>
      <w:tr w:rsidR="00CA6FEB" w:rsidRPr="007D1EB5" w14:paraId="6E630DA6" w14:textId="77777777" w:rsidTr="00301C51">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2D96D666"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2</w:t>
            </w:r>
          </w:p>
        </w:tc>
        <w:tc>
          <w:tcPr>
            <w:tcW w:w="3638" w:type="dxa"/>
            <w:vAlign w:val="bottom"/>
          </w:tcPr>
          <w:p w14:paraId="0EABD1D6"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olor w:val="000000"/>
                <w:lang w:val="en-US"/>
              </w:rPr>
              <w:t>endpoints</w:t>
            </w:r>
          </w:p>
        </w:tc>
        <w:tc>
          <w:tcPr>
            <w:tcW w:w="5220" w:type="dxa"/>
          </w:tcPr>
          <w:p w14:paraId="709DBCDB"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ENDPOINTNAME</w:t>
            </w:r>
          </w:p>
        </w:tc>
      </w:tr>
      <w:tr w:rsidR="00CA6FEB" w:rsidRPr="007D1EB5" w14:paraId="5F4A9974" w14:textId="77777777" w:rsidTr="00301C5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690F8F51"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3</w:t>
            </w:r>
          </w:p>
        </w:tc>
        <w:tc>
          <w:tcPr>
            <w:tcW w:w="3638" w:type="dxa"/>
            <w:vAlign w:val="bottom"/>
          </w:tcPr>
          <w:p w14:paraId="14F9F391"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s="Arial"/>
                <w:color w:val="000000"/>
                <w:lang w:val="en-US"/>
              </w:rPr>
              <w:t>entitlement_value</w:t>
            </w:r>
            <w:proofErr w:type="spellEnd"/>
          </w:p>
        </w:tc>
        <w:tc>
          <w:tcPr>
            <w:tcW w:w="5220" w:type="dxa"/>
          </w:tcPr>
          <w:p w14:paraId="5401ACAF"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ACCOUNTNAME</w:t>
            </w:r>
          </w:p>
        </w:tc>
      </w:tr>
      <w:tr w:rsidR="00CA6FEB" w:rsidRPr="007D1EB5" w14:paraId="7657C5D4" w14:textId="77777777" w:rsidTr="00301C51">
        <w:trPr>
          <w:trHeight w:val="585"/>
        </w:trPr>
        <w:tc>
          <w:tcPr>
            <w:cnfStyle w:val="001000000000" w:firstRow="0" w:lastRow="0" w:firstColumn="1" w:lastColumn="0" w:oddVBand="0" w:evenVBand="0" w:oddHBand="0" w:evenHBand="0" w:firstRowFirstColumn="0" w:firstRowLastColumn="0" w:lastRowFirstColumn="0" w:lastRowLastColumn="0"/>
            <w:tcW w:w="497" w:type="dxa"/>
          </w:tcPr>
          <w:p w14:paraId="4BEDD5D9"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4</w:t>
            </w:r>
          </w:p>
        </w:tc>
        <w:tc>
          <w:tcPr>
            <w:tcW w:w="3638" w:type="dxa"/>
            <w:vAlign w:val="bottom"/>
          </w:tcPr>
          <w:p w14:paraId="7E31D672"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entitlementtype</w:t>
            </w:r>
            <w:proofErr w:type="spellEnd"/>
          </w:p>
        </w:tc>
        <w:tc>
          <w:tcPr>
            <w:tcW w:w="5220" w:type="dxa"/>
          </w:tcPr>
          <w:p w14:paraId="58FCD3D7" w14:textId="77777777" w:rsidR="00CA6FEB" w:rsidRPr="007D1EB5" w:rsidRDefault="00CA6FEB"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entitlementtype</w:t>
            </w:r>
            <w:proofErr w:type="spellEnd"/>
          </w:p>
        </w:tc>
      </w:tr>
      <w:tr w:rsidR="00CA6FEB" w:rsidRPr="007D1EB5" w14:paraId="21393185" w14:textId="77777777" w:rsidTr="00301C51">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97" w:type="dxa"/>
          </w:tcPr>
          <w:p w14:paraId="204D5758" w14:textId="77777777" w:rsidR="00CA6FEB" w:rsidRPr="007D1EB5" w:rsidRDefault="00CA6FEB" w:rsidP="00301C51">
            <w:pPr>
              <w:rPr>
                <w:rFonts w:asciiTheme="minorHAnsi" w:hAnsiTheme="minorHAnsi" w:cstheme="minorHAnsi"/>
                <w:color w:val="000000"/>
              </w:rPr>
            </w:pPr>
            <w:r w:rsidRPr="007D1EB5">
              <w:rPr>
                <w:rFonts w:asciiTheme="minorHAnsi" w:hAnsiTheme="minorHAnsi" w:cstheme="minorHAnsi"/>
                <w:color w:val="000000"/>
              </w:rPr>
              <w:t>5</w:t>
            </w:r>
          </w:p>
        </w:tc>
        <w:tc>
          <w:tcPr>
            <w:tcW w:w="3638" w:type="dxa"/>
            <w:vAlign w:val="bottom"/>
          </w:tcPr>
          <w:p w14:paraId="521C923A"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displayname</w:t>
            </w:r>
            <w:proofErr w:type="spellEnd"/>
          </w:p>
        </w:tc>
        <w:tc>
          <w:tcPr>
            <w:tcW w:w="5220" w:type="dxa"/>
          </w:tcPr>
          <w:p w14:paraId="2D228AF2" w14:textId="77777777" w:rsidR="00CA6FEB" w:rsidRPr="007D1EB5" w:rsidRDefault="00CA6FEB"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displayname</w:t>
            </w:r>
            <w:proofErr w:type="spellEnd"/>
          </w:p>
        </w:tc>
      </w:tr>
    </w:tbl>
    <w:p w14:paraId="326FF5D4" w14:textId="71835605" w:rsidR="00221687" w:rsidRPr="007D1EB5" w:rsidRDefault="00221687" w:rsidP="00221687">
      <w:pPr>
        <w:pStyle w:val="Heading2"/>
      </w:pPr>
      <w:bookmarkStart w:id="2304" w:name="_Toc84269814"/>
      <w:r w:rsidRPr="007D1EB5">
        <w:lastRenderedPageBreak/>
        <w:t>CF PLUS Connector Design</w:t>
      </w:r>
      <w:bookmarkEnd w:id="2304"/>
    </w:p>
    <w:p w14:paraId="0C3693A5" w14:textId="3BD861DD" w:rsidR="00221687" w:rsidRPr="007D1EB5" w:rsidRDefault="00CB214B" w:rsidP="00CB214B">
      <w:pPr>
        <w:rPr>
          <w:rFonts w:asciiTheme="minorHAnsi" w:hAnsiTheme="minorHAnsi"/>
        </w:rPr>
      </w:pPr>
      <w:r w:rsidRPr="007D1EB5">
        <w:rPr>
          <w:rFonts w:asciiTheme="minorHAnsi" w:eastAsia="Calibri" w:hAnsiTheme="minorHAnsi" w:cstheme="minorHAnsi"/>
          <w:lang w:val="en-US"/>
        </w:rPr>
        <w:t xml:space="preserve">CF Plus  will connected application. Saviynt will use DB connector to connect CF Plus application to fetch all </w:t>
      </w:r>
      <w:r w:rsidRPr="007D1EB5">
        <w:rPr>
          <w:rFonts w:asciiTheme="minorHAnsi" w:hAnsiTheme="minorHAnsi"/>
        </w:rPr>
        <w:t>a</w:t>
      </w:r>
      <w:r w:rsidR="00221687" w:rsidRPr="007D1EB5">
        <w:rPr>
          <w:rFonts w:asciiTheme="minorHAnsi" w:hAnsiTheme="minorHAnsi"/>
        </w:rPr>
        <w:t>ccount</w:t>
      </w:r>
      <w:r w:rsidRPr="007D1EB5">
        <w:rPr>
          <w:rFonts w:asciiTheme="minorHAnsi" w:hAnsiTheme="minorHAnsi"/>
        </w:rPr>
        <w:t>s</w:t>
      </w:r>
      <w:r w:rsidR="00221687" w:rsidRPr="007D1EB5">
        <w:rPr>
          <w:rFonts w:asciiTheme="minorHAnsi" w:hAnsiTheme="minorHAnsi"/>
        </w:rPr>
        <w:t xml:space="preserve"> </w:t>
      </w:r>
      <w:r w:rsidRPr="007D1EB5">
        <w:rPr>
          <w:rFonts w:asciiTheme="minorHAnsi" w:hAnsiTheme="minorHAnsi"/>
        </w:rPr>
        <w:t xml:space="preserve">and entitlements </w:t>
      </w:r>
      <w:r w:rsidR="00221687" w:rsidRPr="007D1EB5">
        <w:rPr>
          <w:rFonts w:asciiTheme="minorHAnsi" w:hAnsiTheme="minorHAnsi"/>
        </w:rPr>
        <w:t>Correlation Rul</w:t>
      </w:r>
      <w:r w:rsidR="0068211D" w:rsidRPr="007D1EB5">
        <w:rPr>
          <w:rFonts w:asciiTheme="minorHAnsi" w:hAnsiTheme="minorHAnsi"/>
        </w:rPr>
        <w:t>e</w:t>
      </w:r>
    </w:p>
    <w:p w14:paraId="012A19C8" w14:textId="0066AD45" w:rsidR="0068211D" w:rsidRPr="007D1EB5" w:rsidRDefault="0068211D" w:rsidP="0068211D">
      <w:pPr>
        <w:pStyle w:val="Heading3"/>
        <w:rPr>
          <w:rFonts w:asciiTheme="minorHAnsi" w:hAnsiTheme="minorHAnsi"/>
        </w:rPr>
      </w:pPr>
      <w:bookmarkStart w:id="2305" w:name="_Toc84269815"/>
      <w:r w:rsidRPr="007D1EB5">
        <w:rPr>
          <w:rFonts w:asciiTheme="minorHAnsi" w:hAnsiTheme="minorHAnsi"/>
        </w:rPr>
        <w:t>User Correlation Rule</w:t>
      </w:r>
      <w:bookmarkEnd w:id="2305"/>
    </w:p>
    <w:p w14:paraId="24CADB50" w14:textId="772F31E6" w:rsidR="00221687" w:rsidRPr="007D1EB5" w:rsidRDefault="00221687" w:rsidP="00221687">
      <w:pPr>
        <w:rPr>
          <w:rFonts w:asciiTheme="minorHAnsi" w:hAnsiTheme="minorHAnsi" w:cstheme="minorHAnsi"/>
        </w:rPr>
      </w:pPr>
      <w:r w:rsidRPr="007D1EB5">
        <w:rPr>
          <w:rFonts w:asciiTheme="minorHAnsi" w:hAnsiTheme="minorHAnsi" w:cstheme="minorHAnsi"/>
        </w:rPr>
        <w:t xml:space="preserve">Users present in Saviynt will be correlated to </w:t>
      </w:r>
      <w:r w:rsidR="00CB214B" w:rsidRPr="007D1EB5">
        <w:rPr>
          <w:rFonts w:asciiTheme="minorHAnsi" w:hAnsiTheme="minorHAnsi" w:cstheme="minorHAnsi"/>
        </w:rPr>
        <w:t>CF Plus</w:t>
      </w:r>
      <w:r w:rsidRPr="007D1EB5">
        <w:rPr>
          <w:rFonts w:asciiTheme="minorHAnsi" w:hAnsiTheme="minorHAnsi" w:cstheme="minorHAnsi"/>
        </w:rPr>
        <w:t xml:space="preserve"> account using below correlation rule.</w:t>
      </w:r>
    </w:p>
    <w:p w14:paraId="154C52A6" w14:textId="0BBD98B6" w:rsidR="00221687" w:rsidRPr="007D1EB5" w:rsidRDefault="00221687" w:rsidP="00221687">
      <w:pPr>
        <w:pStyle w:val="Caption"/>
      </w:pPr>
      <w:bookmarkStart w:id="2306" w:name="_Toc84269897"/>
      <w:r w:rsidRPr="007D1EB5">
        <w:t xml:space="preserve">Table </w:t>
      </w:r>
      <w:r w:rsidRPr="007D1EB5">
        <w:fldChar w:fldCharType="begin"/>
      </w:r>
      <w:r w:rsidRPr="007D1EB5">
        <w:instrText xml:space="preserve"> SEQ Table \* ARABIC </w:instrText>
      </w:r>
      <w:r w:rsidRPr="007D1EB5">
        <w:fldChar w:fldCharType="separate"/>
      </w:r>
      <w:r w:rsidR="004E5657">
        <w:rPr>
          <w:noProof/>
        </w:rPr>
        <w:t>20</w:t>
      </w:r>
      <w:r w:rsidRPr="007D1EB5">
        <w:fldChar w:fldCharType="end"/>
      </w:r>
      <w:r w:rsidRPr="007D1EB5">
        <w:t xml:space="preserve"> : Active Directory Correlation Rule</w:t>
      </w:r>
      <w:bookmarkEnd w:id="2306"/>
    </w:p>
    <w:tbl>
      <w:tblPr>
        <w:tblStyle w:val="GridTable4-Accent1"/>
        <w:tblW w:w="9335" w:type="dxa"/>
        <w:tblLook w:val="04A0" w:firstRow="1" w:lastRow="0" w:firstColumn="1" w:lastColumn="0" w:noHBand="0" w:noVBand="1"/>
      </w:tblPr>
      <w:tblGrid>
        <w:gridCol w:w="605"/>
        <w:gridCol w:w="2540"/>
        <w:gridCol w:w="2483"/>
        <w:gridCol w:w="3707"/>
      </w:tblGrid>
      <w:tr w:rsidR="00221687" w:rsidRPr="007D1EB5" w14:paraId="6B44C50D" w14:textId="77777777" w:rsidTr="00880FF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2C0B61D4" w14:textId="77777777" w:rsidR="00221687" w:rsidRPr="007D1EB5" w:rsidRDefault="00221687" w:rsidP="00880FF5">
            <w:pPr>
              <w:rPr>
                <w:rFonts w:asciiTheme="minorHAnsi" w:hAnsiTheme="minorHAnsi" w:cstheme="minorHAnsi"/>
                <w:bCs w:val="0"/>
              </w:rPr>
            </w:pPr>
            <w:r w:rsidRPr="007D1EB5">
              <w:rPr>
                <w:rFonts w:asciiTheme="minorHAnsi" w:hAnsiTheme="minorHAnsi" w:cstheme="minorHAnsi"/>
                <w:bCs w:val="0"/>
              </w:rPr>
              <w:t>Sr No</w:t>
            </w:r>
          </w:p>
        </w:tc>
        <w:tc>
          <w:tcPr>
            <w:tcW w:w="2540" w:type="dxa"/>
            <w:hideMark/>
          </w:tcPr>
          <w:p w14:paraId="4BB4CC58" w14:textId="77777777" w:rsidR="00221687" w:rsidRPr="007D1EB5" w:rsidRDefault="00221687"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User Attribute Name</w:t>
            </w:r>
          </w:p>
        </w:tc>
        <w:tc>
          <w:tcPr>
            <w:tcW w:w="2483" w:type="dxa"/>
          </w:tcPr>
          <w:p w14:paraId="72102D00" w14:textId="77777777" w:rsidR="00221687" w:rsidRPr="007D1EB5" w:rsidRDefault="00221687"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Relation</w:t>
            </w:r>
          </w:p>
        </w:tc>
        <w:tc>
          <w:tcPr>
            <w:tcW w:w="3707" w:type="dxa"/>
            <w:hideMark/>
          </w:tcPr>
          <w:p w14:paraId="719B3B74" w14:textId="5CDBBE5D" w:rsidR="00221687" w:rsidRPr="007D1EB5" w:rsidRDefault="00332CDB"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CF Plus</w:t>
            </w:r>
            <w:r w:rsidR="00221687" w:rsidRPr="007D1EB5">
              <w:rPr>
                <w:rFonts w:asciiTheme="minorHAnsi" w:hAnsiTheme="minorHAnsi" w:cstheme="minorHAnsi"/>
                <w:bCs w:val="0"/>
              </w:rPr>
              <w:t xml:space="preserve"> Attribute Name</w:t>
            </w:r>
          </w:p>
        </w:tc>
      </w:tr>
      <w:tr w:rsidR="00221687" w:rsidRPr="007D1EB5" w14:paraId="0008AE65"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484883ED"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1</w:t>
            </w:r>
          </w:p>
        </w:tc>
        <w:tc>
          <w:tcPr>
            <w:tcW w:w="2540" w:type="dxa"/>
          </w:tcPr>
          <w:p w14:paraId="20F9ECD9" w14:textId="77777777" w:rsidR="00221687" w:rsidRPr="007D1EB5" w:rsidRDefault="00221687"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UserName</w:t>
            </w:r>
            <w:proofErr w:type="spellEnd"/>
          </w:p>
        </w:tc>
        <w:tc>
          <w:tcPr>
            <w:tcW w:w="2483" w:type="dxa"/>
          </w:tcPr>
          <w:p w14:paraId="2EFFFAD4" w14:textId="77777777" w:rsidR="00221687" w:rsidRPr="007D1EB5" w:rsidRDefault="00221687"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Equals</w:t>
            </w:r>
          </w:p>
        </w:tc>
        <w:tc>
          <w:tcPr>
            <w:tcW w:w="3707" w:type="dxa"/>
          </w:tcPr>
          <w:p w14:paraId="2D46611F" w14:textId="0961E386" w:rsidR="00221687" w:rsidRPr="007D1EB5" w:rsidRDefault="00332CDB"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Accountn</w:t>
            </w:r>
            <w:r w:rsidR="00221687" w:rsidRPr="007D1EB5">
              <w:rPr>
                <w:rFonts w:asciiTheme="minorHAnsi" w:hAnsiTheme="minorHAnsi" w:cstheme="minorHAnsi"/>
                <w:color w:val="000000"/>
              </w:rPr>
              <w:t>ame</w:t>
            </w:r>
            <w:proofErr w:type="spellEnd"/>
          </w:p>
        </w:tc>
      </w:tr>
    </w:tbl>
    <w:p w14:paraId="549FBD4C" w14:textId="77777777" w:rsidR="00221687" w:rsidRPr="007D1EB5" w:rsidRDefault="00221687" w:rsidP="00221687">
      <w:pPr>
        <w:pStyle w:val="Heading3"/>
        <w:rPr>
          <w:rFonts w:asciiTheme="minorHAnsi" w:hAnsiTheme="minorHAnsi"/>
        </w:rPr>
      </w:pPr>
      <w:bookmarkStart w:id="2307" w:name="_Toc84269816"/>
      <w:r w:rsidRPr="007D1EB5">
        <w:rPr>
          <w:rFonts w:asciiTheme="minorHAnsi" w:hAnsiTheme="minorHAnsi"/>
        </w:rPr>
        <w:t>Reconciliation Attribute Mapping</w:t>
      </w:r>
      <w:bookmarkEnd w:id="2307"/>
    </w:p>
    <w:p w14:paraId="0F2DF0A4" w14:textId="60B687AA" w:rsidR="00221687" w:rsidRPr="007D1EB5" w:rsidRDefault="00221687" w:rsidP="00221687">
      <w:pPr>
        <w:rPr>
          <w:rFonts w:asciiTheme="minorHAnsi" w:hAnsiTheme="minorHAnsi" w:cstheme="minorHAnsi"/>
        </w:rPr>
      </w:pPr>
      <w:r w:rsidRPr="007D1EB5">
        <w:rPr>
          <w:rFonts w:asciiTheme="minorHAnsi" w:hAnsiTheme="minorHAnsi" w:cstheme="minorHAnsi"/>
        </w:rPr>
        <w:t xml:space="preserve">Users account attributes will be updated with the reconciliation attributes that are populated after user account </w:t>
      </w:r>
      <w:r w:rsidR="00331F82" w:rsidRPr="007D1EB5">
        <w:rPr>
          <w:rFonts w:asciiTheme="minorHAnsi" w:hAnsiTheme="minorHAnsi" w:cstheme="minorHAnsi"/>
        </w:rPr>
        <w:t>reconciliation</w:t>
      </w:r>
      <w:r w:rsidRPr="007D1EB5">
        <w:rPr>
          <w:rFonts w:asciiTheme="minorHAnsi" w:hAnsiTheme="minorHAnsi" w:cstheme="minorHAnsi"/>
        </w:rPr>
        <w:t>.</w:t>
      </w:r>
    </w:p>
    <w:p w14:paraId="707589DC" w14:textId="4E8CBBA9" w:rsidR="00221687" w:rsidRPr="007D1EB5" w:rsidRDefault="00221687" w:rsidP="00221687">
      <w:pPr>
        <w:pStyle w:val="Caption"/>
      </w:pPr>
      <w:bookmarkStart w:id="2308" w:name="_Toc84269898"/>
      <w:r w:rsidRPr="007D1EB5">
        <w:t xml:space="preserve">Table </w:t>
      </w:r>
      <w:r w:rsidRPr="007D1EB5">
        <w:fldChar w:fldCharType="begin"/>
      </w:r>
      <w:r w:rsidRPr="007D1EB5">
        <w:instrText xml:space="preserve"> SEQ Table \* ARABIC </w:instrText>
      </w:r>
      <w:r w:rsidRPr="007D1EB5">
        <w:fldChar w:fldCharType="separate"/>
      </w:r>
      <w:r w:rsidR="004E5657">
        <w:rPr>
          <w:noProof/>
        </w:rPr>
        <w:t>21</w:t>
      </w:r>
      <w:r w:rsidRPr="007D1EB5">
        <w:fldChar w:fldCharType="end"/>
      </w:r>
      <w:r w:rsidRPr="007D1EB5">
        <w:t xml:space="preserve"> : </w:t>
      </w:r>
      <w:r w:rsidR="0074005F" w:rsidRPr="007D1EB5">
        <w:t>CF Plus</w:t>
      </w:r>
      <w:r w:rsidRPr="007D1EB5">
        <w:t xml:space="preserve"> </w:t>
      </w:r>
      <w:r w:rsidR="00683DE0" w:rsidRPr="007D1EB5">
        <w:t xml:space="preserve">Account </w:t>
      </w:r>
      <w:r w:rsidRPr="007D1EB5">
        <w:t>Reconciliation Attribute Mapping</w:t>
      </w:r>
      <w:bookmarkEnd w:id="2308"/>
    </w:p>
    <w:tbl>
      <w:tblPr>
        <w:tblStyle w:val="GridTable4-Accent1"/>
        <w:tblW w:w="9335" w:type="dxa"/>
        <w:tblLayout w:type="fixed"/>
        <w:tblLook w:val="04A0" w:firstRow="1" w:lastRow="0" w:firstColumn="1" w:lastColumn="0" w:noHBand="0" w:noVBand="1"/>
      </w:tblPr>
      <w:tblGrid>
        <w:gridCol w:w="535"/>
        <w:gridCol w:w="2250"/>
        <w:gridCol w:w="2056"/>
        <w:gridCol w:w="2534"/>
        <w:gridCol w:w="1960"/>
      </w:tblGrid>
      <w:tr w:rsidR="00221687" w:rsidRPr="007D1EB5" w14:paraId="4E4646C0" w14:textId="77777777" w:rsidTr="00880FF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836A54B" w14:textId="77777777" w:rsidR="00221687" w:rsidRPr="007D1EB5" w:rsidRDefault="00221687" w:rsidP="00880FF5">
            <w:pPr>
              <w:rPr>
                <w:rFonts w:asciiTheme="minorHAnsi" w:hAnsiTheme="minorHAnsi" w:cstheme="minorHAnsi"/>
                <w:bCs w:val="0"/>
              </w:rPr>
            </w:pPr>
            <w:r w:rsidRPr="007D1EB5">
              <w:rPr>
                <w:rFonts w:asciiTheme="minorHAnsi" w:hAnsiTheme="minorHAnsi" w:cstheme="minorHAnsi"/>
                <w:bCs w:val="0"/>
              </w:rPr>
              <w:t>Sr No</w:t>
            </w:r>
          </w:p>
        </w:tc>
        <w:tc>
          <w:tcPr>
            <w:tcW w:w="2250" w:type="dxa"/>
            <w:hideMark/>
          </w:tcPr>
          <w:p w14:paraId="13702F80" w14:textId="77777777" w:rsidR="00221687" w:rsidRPr="007D1EB5" w:rsidRDefault="00221687"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2056" w:type="dxa"/>
          </w:tcPr>
          <w:p w14:paraId="51DB01A3" w14:textId="77777777" w:rsidR="00221687" w:rsidRPr="007D1EB5" w:rsidRDefault="00221687" w:rsidP="00880FF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Label</w:t>
            </w:r>
          </w:p>
        </w:tc>
        <w:tc>
          <w:tcPr>
            <w:tcW w:w="2534" w:type="dxa"/>
          </w:tcPr>
          <w:p w14:paraId="59DAB6A3" w14:textId="75BD363A" w:rsidR="00221687" w:rsidRPr="007D1EB5" w:rsidRDefault="00C46C50"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CF PLUS</w:t>
            </w:r>
            <w:r w:rsidR="00221687" w:rsidRPr="007D1EB5">
              <w:rPr>
                <w:rFonts w:asciiTheme="minorHAnsi" w:hAnsiTheme="minorHAnsi" w:cstheme="minorHAnsi"/>
                <w:bCs w:val="0"/>
              </w:rPr>
              <w:t xml:space="preserve"> Attribute Name</w:t>
            </w:r>
          </w:p>
        </w:tc>
        <w:tc>
          <w:tcPr>
            <w:tcW w:w="1960" w:type="dxa"/>
          </w:tcPr>
          <w:p w14:paraId="369D5EB0" w14:textId="77777777" w:rsidR="00221687" w:rsidRPr="007D1EB5" w:rsidRDefault="00221687" w:rsidP="00880FF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Data Type</w:t>
            </w:r>
          </w:p>
        </w:tc>
      </w:tr>
      <w:tr w:rsidR="00221687" w:rsidRPr="007D1EB5" w14:paraId="4320AF4B"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9151228"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1</w:t>
            </w:r>
          </w:p>
        </w:tc>
        <w:tc>
          <w:tcPr>
            <w:tcW w:w="2250" w:type="dxa"/>
          </w:tcPr>
          <w:p w14:paraId="386683A4" w14:textId="31383580" w:rsidR="00221687"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systemname</w:t>
            </w:r>
            <w:proofErr w:type="spellEnd"/>
          </w:p>
        </w:tc>
        <w:tc>
          <w:tcPr>
            <w:tcW w:w="2056" w:type="dxa"/>
          </w:tcPr>
          <w:p w14:paraId="4FD4EED6" w14:textId="4357AD17" w:rsidR="00221687" w:rsidRPr="007D1EB5" w:rsidRDefault="00C46C50"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N</w:t>
            </w:r>
            <w:r w:rsidR="002843F2" w:rsidRPr="007D1EB5">
              <w:rPr>
                <w:rFonts w:asciiTheme="minorHAnsi" w:hAnsiTheme="minorHAnsi" w:cstheme="minorHAnsi"/>
                <w:color w:val="000000"/>
              </w:rPr>
              <w:t>/</w:t>
            </w:r>
            <w:r w:rsidRPr="007D1EB5">
              <w:rPr>
                <w:rFonts w:asciiTheme="minorHAnsi" w:hAnsiTheme="minorHAnsi" w:cstheme="minorHAnsi"/>
                <w:color w:val="000000"/>
              </w:rPr>
              <w:t>A</w:t>
            </w:r>
          </w:p>
        </w:tc>
        <w:tc>
          <w:tcPr>
            <w:tcW w:w="2534" w:type="dxa"/>
          </w:tcPr>
          <w:p w14:paraId="36DB73CA" w14:textId="2AA3E44A" w:rsidR="00221687" w:rsidRPr="007D1EB5" w:rsidRDefault="00C46C50"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“CF Plus” (Hard coded)</w:t>
            </w:r>
          </w:p>
        </w:tc>
        <w:tc>
          <w:tcPr>
            <w:tcW w:w="1960" w:type="dxa"/>
          </w:tcPr>
          <w:p w14:paraId="1BF5E361" w14:textId="47762464" w:rsidR="00221687" w:rsidRPr="007D1EB5" w:rsidRDefault="00C46C50"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character</w:t>
            </w:r>
          </w:p>
        </w:tc>
      </w:tr>
      <w:tr w:rsidR="00221687" w:rsidRPr="007D1EB5" w14:paraId="0E9A65E6"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7F1ACC8"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2</w:t>
            </w:r>
          </w:p>
        </w:tc>
        <w:tc>
          <w:tcPr>
            <w:tcW w:w="2250" w:type="dxa"/>
            <w:vAlign w:val="bottom"/>
          </w:tcPr>
          <w:p w14:paraId="6D7E5B01" w14:textId="4788F281" w:rsidR="00221687"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olor w:val="000000"/>
                <w:lang w:val="en-US"/>
              </w:rPr>
              <w:t>endpointname</w:t>
            </w:r>
            <w:proofErr w:type="spellEnd"/>
          </w:p>
        </w:tc>
        <w:tc>
          <w:tcPr>
            <w:tcW w:w="2056" w:type="dxa"/>
            <w:vAlign w:val="bottom"/>
          </w:tcPr>
          <w:p w14:paraId="23763A37" w14:textId="5EFA4C8D" w:rsidR="00221687" w:rsidRPr="007D1EB5" w:rsidRDefault="00CE23D9"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w:t>
            </w:r>
            <w:r w:rsidR="002843F2" w:rsidRPr="007D1EB5">
              <w:rPr>
                <w:rFonts w:asciiTheme="minorHAnsi" w:hAnsiTheme="minorHAnsi"/>
                <w:color w:val="000000"/>
                <w:lang w:val="en-US"/>
              </w:rPr>
              <w:t>/</w:t>
            </w:r>
            <w:r w:rsidRPr="007D1EB5">
              <w:rPr>
                <w:rFonts w:asciiTheme="minorHAnsi" w:hAnsiTheme="minorHAnsi"/>
                <w:color w:val="000000"/>
                <w:lang w:val="en-US"/>
              </w:rPr>
              <w:t>A</w:t>
            </w:r>
          </w:p>
        </w:tc>
        <w:tc>
          <w:tcPr>
            <w:tcW w:w="2534" w:type="dxa"/>
            <w:vAlign w:val="bottom"/>
          </w:tcPr>
          <w:p w14:paraId="09A40568" w14:textId="582C4C35" w:rsidR="00221687" w:rsidRPr="007D1EB5" w:rsidRDefault="00CE23D9"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“CF Plus” (Hard coded)</w:t>
            </w:r>
          </w:p>
        </w:tc>
        <w:tc>
          <w:tcPr>
            <w:tcW w:w="1960" w:type="dxa"/>
          </w:tcPr>
          <w:p w14:paraId="74702DCF" w14:textId="54D5FBA5" w:rsidR="00221687" w:rsidRPr="007D1EB5" w:rsidRDefault="00CE23D9"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theme="minorHAnsi"/>
                <w:color w:val="000000"/>
              </w:rPr>
              <w:t>character</w:t>
            </w:r>
          </w:p>
        </w:tc>
      </w:tr>
      <w:tr w:rsidR="00221687" w:rsidRPr="007D1EB5" w14:paraId="019E42BC"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443DA3B"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3</w:t>
            </w:r>
          </w:p>
        </w:tc>
        <w:tc>
          <w:tcPr>
            <w:tcW w:w="2250" w:type="dxa"/>
            <w:vAlign w:val="bottom"/>
          </w:tcPr>
          <w:p w14:paraId="4A17F3AE" w14:textId="29C79757" w:rsidR="00221687"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s="Arial"/>
                <w:color w:val="000000"/>
                <w:lang w:val="en-US"/>
              </w:rPr>
              <w:t>name</w:t>
            </w:r>
          </w:p>
        </w:tc>
        <w:tc>
          <w:tcPr>
            <w:tcW w:w="2056" w:type="dxa"/>
            <w:vAlign w:val="bottom"/>
          </w:tcPr>
          <w:p w14:paraId="13EC49C8" w14:textId="142BA289" w:rsidR="00221687" w:rsidRPr="007D1EB5" w:rsidRDefault="00CE23D9"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Name</w:t>
            </w:r>
          </w:p>
        </w:tc>
        <w:tc>
          <w:tcPr>
            <w:tcW w:w="2534" w:type="dxa"/>
            <w:vAlign w:val="bottom"/>
          </w:tcPr>
          <w:p w14:paraId="6AD742E3" w14:textId="0C420C4C" w:rsidR="00221687" w:rsidRPr="007D1EB5" w:rsidRDefault="00CE23D9"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SAMACCOUNTNAME</w:t>
            </w:r>
          </w:p>
        </w:tc>
        <w:tc>
          <w:tcPr>
            <w:tcW w:w="1960" w:type="dxa"/>
          </w:tcPr>
          <w:p w14:paraId="5F2DF85F" w14:textId="3023CFF8" w:rsidR="00221687" w:rsidRPr="007D1EB5" w:rsidRDefault="00CE23D9"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stheme="minorHAnsi"/>
                <w:color w:val="000000"/>
              </w:rPr>
              <w:t>character</w:t>
            </w:r>
          </w:p>
        </w:tc>
      </w:tr>
      <w:tr w:rsidR="00221687" w:rsidRPr="007D1EB5" w14:paraId="6FDBBB39"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F72E131"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4</w:t>
            </w:r>
          </w:p>
        </w:tc>
        <w:tc>
          <w:tcPr>
            <w:tcW w:w="2250" w:type="dxa"/>
            <w:vAlign w:val="bottom"/>
          </w:tcPr>
          <w:p w14:paraId="6535E5CC" w14:textId="41E3E849" w:rsidR="00221687"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s="Arial"/>
                <w:color w:val="000000"/>
                <w:lang w:val="en-US"/>
              </w:rPr>
              <w:t>accountid</w:t>
            </w:r>
            <w:proofErr w:type="spellEnd"/>
          </w:p>
        </w:tc>
        <w:tc>
          <w:tcPr>
            <w:tcW w:w="2056" w:type="dxa"/>
            <w:vAlign w:val="bottom"/>
          </w:tcPr>
          <w:p w14:paraId="5FBDB603" w14:textId="7EC07F90" w:rsidR="00221687" w:rsidRPr="007D1EB5" w:rsidRDefault="00CE23D9"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USERID</w:t>
            </w:r>
          </w:p>
        </w:tc>
        <w:tc>
          <w:tcPr>
            <w:tcW w:w="2534" w:type="dxa"/>
            <w:vAlign w:val="bottom"/>
          </w:tcPr>
          <w:p w14:paraId="0BFC6CA8" w14:textId="331E8FDE" w:rsidR="00221687" w:rsidRPr="007D1EB5" w:rsidRDefault="00CE23D9"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USERID</w:t>
            </w:r>
          </w:p>
        </w:tc>
        <w:tc>
          <w:tcPr>
            <w:tcW w:w="1960" w:type="dxa"/>
          </w:tcPr>
          <w:p w14:paraId="6DE11B28" w14:textId="0E978312" w:rsidR="00221687" w:rsidRPr="007D1EB5" w:rsidRDefault="00CE23D9"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number</w:t>
            </w:r>
          </w:p>
        </w:tc>
      </w:tr>
      <w:tr w:rsidR="00221687" w:rsidRPr="007D1EB5" w14:paraId="27BD30B2"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BAA76E9"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5</w:t>
            </w:r>
          </w:p>
        </w:tc>
        <w:tc>
          <w:tcPr>
            <w:tcW w:w="2250" w:type="dxa"/>
            <w:vAlign w:val="bottom"/>
          </w:tcPr>
          <w:p w14:paraId="35A0B691" w14:textId="58A2BCBF" w:rsidR="00221687"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olor w:val="000000"/>
                <w:lang w:val="en-US"/>
              </w:rPr>
              <w:t>status</w:t>
            </w:r>
          </w:p>
        </w:tc>
        <w:tc>
          <w:tcPr>
            <w:tcW w:w="2056" w:type="dxa"/>
            <w:vAlign w:val="bottom"/>
          </w:tcPr>
          <w:p w14:paraId="71889E0F" w14:textId="274B7198" w:rsidR="00221687" w:rsidRPr="007D1EB5" w:rsidRDefault="00862C7D"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Status</w:t>
            </w:r>
          </w:p>
        </w:tc>
        <w:tc>
          <w:tcPr>
            <w:tcW w:w="2534" w:type="dxa"/>
            <w:vAlign w:val="bottom"/>
          </w:tcPr>
          <w:p w14:paraId="212486EF" w14:textId="6D919001" w:rsidR="00221687" w:rsidRPr="007D1EB5" w:rsidRDefault="00862C7D"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INACTIVE_DATE</w:t>
            </w:r>
          </w:p>
        </w:tc>
        <w:tc>
          <w:tcPr>
            <w:tcW w:w="1960" w:type="dxa"/>
          </w:tcPr>
          <w:p w14:paraId="11593E71" w14:textId="2FF1CE34" w:rsidR="00221687" w:rsidRPr="007D1EB5" w:rsidRDefault="00862C7D"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number</w:t>
            </w:r>
          </w:p>
        </w:tc>
      </w:tr>
      <w:tr w:rsidR="00221687" w:rsidRPr="007D1EB5" w14:paraId="48327E57"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001E69F" w14:textId="77777777" w:rsidR="00221687" w:rsidRPr="007D1EB5" w:rsidRDefault="00221687" w:rsidP="00880FF5">
            <w:pPr>
              <w:rPr>
                <w:rFonts w:asciiTheme="minorHAnsi" w:hAnsiTheme="minorHAnsi" w:cstheme="minorHAnsi"/>
                <w:color w:val="000000"/>
              </w:rPr>
            </w:pPr>
            <w:r w:rsidRPr="007D1EB5">
              <w:rPr>
                <w:rFonts w:asciiTheme="minorHAnsi" w:hAnsiTheme="minorHAnsi" w:cstheme="minorHAnsi"/>
                <w:color w:val="000000"/>
              </w:rPr>
              <w:t>6</w:t>
            </w:r>
          </w:p>
        </w:tc>
        <w:tc>
          <w:tcPr>
            <w:tcW w:w="2250" w:type="dxa"/>
            <w:vAlign w:val="bottom"/>
          </w:tcPr>
          <w:p w14:paraId="03F91FF5" w14:textId="62299CD5" w:rsidR="00221687"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displayname</w:t>
            </w:r>
            <w:proofErr w:type="spellEnd"/>
          </w:p>
        </w:tc>
        <w:tc>
          <w:tcPr>
            <w:tcW w:w="2056" w:type="dxa"/>
            <w:vAlign w:val="bottom"/>
          </w:tcPr>
          <w:p w14:paraId="074BA458" w14:textId="5E1ABA73" w:rsidR="00221687" w:rsidRPr="007D1EB5" w:rsidRDefault="00B5270F"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Display</w:t>
            </w:r>
            <w:r w:rsidR="002843F2" w:rsidRPr="007D1EB5">
              <w:rPr>
                <w:rFonts w:asciiTheme="minorHAnsi" w:hAnsiTheme="minorHAnsi" w:cs="Arial"/>
                <w:color w:val="000000"/>
                <w:lang w:val="en-US"/>
              </w:rPr>
              <w:t xml:space="preserve"> </w:t>
            </w:r>
            <w:r w:rsidRPr="007D1EB5">
              <w:rPr>
                <w:rFonts w:asciiTheme="minorHAnsi" w:hAnsiTheme="minorHAnsi" w:cs="Arial"/>
                <w:color w:val="000000"/>
                <w:lang w:val="en-US"/>
              </w:rPr>
              <w:t>name</w:t>
            </w:r>
          </w:p>
        </w:tc>
        <w:tc>
          <w:tcPr>
            <w:tcW w:w="2534" w:type="dxa"/>
            <w:vAlign w:val="bottom"/>
          </w:tcPr>
          <w:p w14:paraId="7BEC6921" w14:textId="4093FA7B" w:rsidR="00221687" w:rsidRPr="007D1EB5" w:rsidRDefault="00B5270F"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FIRST_NAME LAST_NAME</w:t>
            </w:r>
          </w:p>
        </w:tc>
        <w:tc>
          <w:tcPr>
            <w:tcW w:w="1960" w:type="dxa"/>
          </w:tcPr>
          <w:p w14:paraId="378A1ACA" w14:textId="4077E9FE" w:rsidR="00221687" w:rsidRPr="007D1EB5" w:rsidRDefault="00B5270F"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5D469CC5"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6FF3788" w14:textId="78F9136B"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7</w:t>
            </w:r>
          </w:p>
        </w:tc>
        <w:tc>
          <w:tcPr>
            <w:tcW w:w="2250" w:type="dxa"/>
            <w:vAlign w:val="bottom"/>
          </w:tcPr>
          <w:p w14:paraId="180245FC" w14:textId="6B941A32" w:rsidR="00E30044"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w:t>
            </w:r>
          </w:p>
        </w:tc>
        <w:tc>
          <w:tcPr>
            <w:tcW w:w="2056" w:type="dxa"/>
            <w:vAlign w:val="bottom"/>
          </w:tcPr>
          <w:p w14:paraId="2A438567" w14:textId="553294F4"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First name</w:t>
            </w:r>
          </w:p>
        </w:tc>
        <w:tc>
          <w:tcPr>
            <w:tcW w:w="2534" w:type="dxa"/>
            <w:vAlign w:val="bottom"/>
          </w:tcPr>
          <w:p w14:paraId="7B618460" w14:textId="183EF34A" w:rsidR="00E30044" w:rsidRPr="007D1EB5" w:rsidRDefault="00B5270F"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FIRST_NAME</w:t>
            </w:r>
          </w:p>
        </w:tc>
        <w:tc>
          <w:tcPr>
            <w:tcW w:w="1960" w:type="dxa"/>
          </w:tcPr>
          <w:p w14:paraId="67204D69" w14:textId="160AF6BC"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5FE30F02"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085A19F" w14:textId="14B53F20"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8</w:t>
            </w:r>
          </w:p>
        </w:tc>
        <w:tc>
          <w:tcPr>
            <w:tcW w:w="2250" w:type="dxa"/>
            <w:vAlign w:val="bottom"/>
          </w:tcPr>
          <w:p w14:paraId="41960CDB" w14:textId="1AD5ED3C" w:rsidR="00E30044"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w:t>
            </w:r>
          </w:p>
        </w:tc>
        <w:tc>
          <w:tcPr>
            <w:tcW w:w="2056" w:type="dxa"/>
            <w:vAlign w:val="bottom"/>
          </w:tcPr>
          <w:p w14:paraId="3477FAF6" w14:textId="7BB97CED"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Middle Name</w:t>
            </w:r>
          </w:p>
        </w:tc>
        <w:tc>
          <w:tcPr>
            <w:tcW w:w="2534" w:type="dxa"/>
            <w:vAlign w:val="bottom"/>
          </w:tcPr>
          <w:p w14:paraId="79E37B31" w14:textId="05F90877" w:rsidR="00E30044" w:rsidRPr="007D1EB5" w:rsidRDefault="00B5270F"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MI</w:t>
            </w:r>
          </w:p>
        </w:tc>
        <w:tc>
          <w:tcPr>
            <w:tcW w:w="1960" w:type="dxa"/>
          </w:tcPr>
          <w:p w14:paraId="26FA001D" w14:textId="3DA8444B"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6955D3D9"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BE42E24" w14:textId="08436002"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9</w:t>
            </w:r>
          </w:p>
        </w:tc>
        <w:tc>
          <w:tcPr>
            <w:tcW w:w="2250" w:type="dxa"/>
            <w:vAlign w:val="bottom"/>
          </w:tcPr>
          <w:p w14:paraId="7BCB24DF" w14:textId="026FCEBB" w:rsidR="00E30044"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Customproperty3</w:t>
            </w:r>
          </w:p>
        </w:tc>
        <w:tc>
          <w:tcPr>
            <w:tcW w:w="2056" w:type="dxa"/>
            <w:vAlign w:val="bottom"/>
          </w:tcPr>
          <w:p w14:paraId="3B527147" w14:textId="6F3EADE6"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Last Name</w:t>
            </w:r>
          </w:p>
        </w:tc>
        <w:tc>
          <w:tcPr>
            <w:tcW w:w="2534" w:type="dxa"/>
            <w:vAlign w:val="bottom"/>
          </w:tcPr>
          <w:p w14:paraId="64D08AC8" w14:textId="7009E184" w:rsidR="00E30044" w:rsidRPr="007D1EB5" w:rsidRDefault="00B5270F"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LAST_NAME</w:t>
            </w:r>
          </w:p>
        </w:tc>
        <w:tc>
          <w:tcPr>
            <w:tcW w:w="1960" w:type="dxa"/>
          </w:tcPr>
          <w:p w14:paraId="2F68FA44" w14:textId="7B50BB59"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4F747B07"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C156BA1" w14:textId="35DC305A"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10</w:t>
            </w:r>
          </w:p>
        </w:tc>
        <w:tc>
          <w:tcPr>
            <w:tcW w:w="2250" w:type="dxa"/>
            <w:vAlign w:val="bottom"/>
          </w:tcPr>
          <w:p w14:paraId="7CCEC086" w14:textId="1BB520F4" w:rsidR="00E30044"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Customproperty4</w:t>
            </w:r>
          </w:p>
        </w:tc>
        <w:tc>
          <w:tcPr>
            <w:tcW w:w="2056" w:type="dxa"/>
            <w:vAlign w:val="bottom"/>
          </w:tcPr>
          <w:p w14:paraId="22BCC7FF" w14:textId="1C2EB354"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Email</w:t>
            </w:r>
          </w:p>
        </w:tc>
        <w:tc>
          <w:tcPr>
            <w:tcW w:w="2534" w:type="dxa"/>
            <w:vAlign w:val="bottom"/>
          </w:tcPr>
          <w:p w14:paraId="3F514A18" w14:textId="65003BF6" w:rsidR="00E30044" w:rsidRPr="007D1EB5" w:rsidRDefault="00B5270F"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EMAIL</w:t>
            </w:r>
          </w:p>
        </w:tc>
        <w:tc>
          <w:tcPr>
            <w:tcW w:w="1960" w:type="dxa"/>
          </w:tcPr>
          <w:p w14:paraId="2C9446FF" w14:textId="633037D2"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6D9B0059"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8272662" w14:textId="02784D99"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11</w:t>
            </w:r>
          </w:p>
        </w:tc>
        <w:tc>
          <w:tcPr>
            <w:tcW w:w="2250" w:type="dxa"/>
            <w:vAlign w:val="bottom"/>
          </w:tcPr>
          <w:p w14:paraId="20F850D9" w14:textId="7A31D5D5" w:rsidR="00E30044"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Customproperty5</w:t>
            </w:r>
          </w:p>
        </w:tc>
        <w:tc>
          <w:tcPr>
            <w:tcW w:w="2056" w:type="dxa"/>
            <w:vAlign w:val="bottom"/>
          </w:tcPr>
          <w:p w14:paraId="7142671A" w14:textId="759EE32A"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proofErr w:type="spellStart"/>
            <w:r w:rsidRPr="007D1EB5">
              <w:rPr>
                <w:rFonts w:asciiTheme="minorHAnsi" w:hAnsiTheme="minorHAnsi" w:cs="Arial"/>
                <w:color w:val="000000"/>
                <w:lang w:val="en-US"/>
              </w:rPr>
              <w:t>Emp_Id</w:t>
            </w:r>
            <w:proofErr w:type="spellEnd"/>
          </w:p>
        </w:tc>
        <w:tc>
          <w:tcPr>
            <w:tcW w:w="2534" w:type="dxa"/>
            <w:vAlign w:val="bottom"/>
          </w:tcPr>
          <w:p w14:paraId="1B7A3B38" w14:textId="2C5A45D4" w:rsidR="00E30044" w:rsidRPr="007D1EB5" w:rsidRDefault="00B5270F"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EMP_ID</w:t>
            </w:r>
          </w:p>
        </w:tc>
        <w:tc>
          <w:tcPr>
            <w:tcW w:w="1960" w:type="dxa"/>
          </w:tcPr>
          <w:p w14:paraId="3B3EA70A" w14:textId="4BDA621C"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1598DB3E"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761558A" w14:textId="7359B876"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lastRenderedPageBreak/>
              <w:t>12</w:t>
            </w:r>
          </w:p>
        </w:tc>
        <w:tc>
          <w:tcPr>
            <w:tcW w:w="2250" w:type="dxa"/>
            <w:vAlign w:val="bottom"/>
          </w:tcPr>
          <w:p w14:paraId="5C1B611A" w14:textId="1A7A23CF" w:rsidR="00E30044"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Customproperty6</w:t>
            </w:r>
          </w:p>
        </w:tc>
        <w:tc>
          <w:tcPr>
            <w:tcW w:w="2056" w:type="dxa"/>
            <w:vAlign w:val="bottom"/>
          </w:tcPr>
          <w:p w14:paraId="216917B6" w14:textId="1EC928C2" w:rsidR="00E30044" w:rsidRPr="007D1EB5" w:rsidRDefault="00FD720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Active Date</w:t>
            </w:r>
          </w:p>
        </w:tc>
        <w:tc>
          <w:tcPr>
            <w:tcW w:w="2534" w:type="dxa"/>
            <w:vAlign w:val="bottom"/>
          </w:tcPr>
          <w:p w14:paraId="57BF5EDB" w14:textId="09020044" w:rsidR="00E30044" w:rsidRPr="007D1EB5" w:rsidRDefault="00B5270F"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ACTIVE_DATE</w:t>
            </w:r>
          </w:p>
        </w:tc>
        <w:tc>
          <w:tcPr>
            <w:tcW w:w="1960" w:type="dxa"/>
          </w:tcPr>
          <w:p w14:paraId="63A6EB2C" w14:textId="6F211CF5"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Date</w:t>
            </w:r>
          </w:p>
        </w:tc>
      </w:tr>
      <w:tr w:rsidR="00E30044" w:rsidRPr="007D1EB5" w14:paraId="715326D6"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B0C1D61" w14:textId="1584BCD0"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13</w:t>
            </w:r>
          </w:p>
        </w:tc>
        <w:tc>
          <w:tcPr>
            <w:tcW w:w="2250" w:type="dxa"/>
            <w:vAlign w:val="bottom"/>
          </w:tcPr>
          <w:p w14:paraId="5ACFDAFE" w14:textId="5B4B54B3" w:rsidR="00E30044"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Customproperty7</w:t>
            </w:r>
          </w:p>
        </w:tc>
        <w:tc>
          <w:tcPr>
            <w:tcW w:w="2056" w:type="dxa"/>
            <w:vAlign w:val="bottom"/>
          </w:tcPr>
          <w:p w14:paraId="73112A6C" w14:textId="3371C794" w:rsidR="00E30044" w:rsidRPr="007D1EB5" w:rsidRDefault="00FD720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Inactive Date</w:t>
            </w:r>
          </w:p>
        </w:tc>
        <w:tc>
          <w:tcPr>
            <w:tcW w:w="2534" w:type="dxa"/>
            <w:vAlign w:val="bottom"/>
          </w:tcPr>
          <w:p w14:paraId="74955D81" w14:textId="6A989291" w:rsidR="00E30044" w:rsidRPr="007D1EB5" w:rsidRDefault="00B5270F"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INACTIVE_DATE</w:t>
            </w:r>
          </w:p>
        </w:tc>
        <w:tc>
          <w:tcPr>
            <w:tcW w:w="1960" w:type="dxa"/>
          </w:tcPr>
          <w:p w14:paraId="213109D6" w14:textId="16348BAD"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Date</w:t>
            </w:r>
          </w:p>
        </w:tc>
      </w:tr>
      <w:tr w:rsidR="00E30044" w:rsidRPr="007D1EB5" w14:paraId="41EC65B5" w14:textId="77777777" w:rsidTr="00880FF5">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8B81F18" w14:textId="5D62326F"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1</w:t>
            </w:r>
            <w:r w:rsidR="00B5270F" w:rsidRPr="007D1EB5">
              <w:rPr>
                <w:rFonts w:asciiTheme="minorHAnsi" w:hAnsiTheme="minorHAnsi" w:cstheme="minorHAnsi"/>
                <w:color w:val="000000"/>
              </w:rPr>
              <w:t>4</w:t>
            </w:r>
          </w:p>
        </w:tc>
        <w:tc>
          <w:tcPr>
            <w:tcW w:w="2250" w:type="dxa"/>
            <w:vAlign w:val="bottom"/>
          </w:tcPr>
          <w:p w14:paraId="3A8DA11A" w14:textId="055FCB22" w:rsidR="00E30044" w:rsidRPr="007D1EB5" w:rsidRDefault="00E30044"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entitlementname</w:t>
            </w:r>
            <w:proofErr w:type="spellEnd"/>
          </w:p>
        </w:tc>
        <w:tc>
          <w:tcPr>
            <w:tcW w:w="2056" w:type="dxa"/>
            <w:vAlign w:val="bottom"/>
          </w:tcPr>
          <w:p w14:paraId="666A43ED" w14:textId="58B83125"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N/A</w:t>
            </w:r>
          </w:p>
        </w:tc>
        <w:tc>
          <w:tcPr>
            <w:tcW w:w="2534" w:type="dxa"/>
            <w:vAlign w:val="bottom"/>
          </w:tcPr>
          <w:p w14:paraId="15BCC101" w14:textId="27D22555" w:rsidR="00E30044" w:rsidRPr="007D1EB5" w:rsidRDefault="002843F2" w:rsidP="00880F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CREDENTIALS (Hard coded)</w:t>
            </w:r>
          </w:p>
        </w:tc>
        <w:tc>
          <w:tcPr>
            <w:tcW w:w="1960" w:type="dxa"/>
          </w:tcPr>
          <w:p w14:paraId="0544F80B" w14:textId="78DF2C82" w:rsidR="00E30044" w:rsidRPr="007D1EB5" w:rsidRDefault="002843F2" w:rsidP="00880FF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E30044" w:rsidRPr="007D1EB5" w14:paraId="7F2636AB" w14:textId="77777777" w:rsidTr="00880FF5">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0182E1F" w14:textId="746268DC" w:rsidR="00E30044" w:rsidRPr="007D1EB5" w:rsidRDefault="00E30044" w:rsidP="00880FF5">
            <w:pPr>
              <w:rPr>
                <w:rFonts w:asciiTheme="minorHAnsi" w:hAnsiTheme="minorHAnsi" w:cstheme="minorHAnsi"/>
                <w:color w:val="000000"/>
              </w:rPr>
            </w:pPr>
            <w:r w:rsidRPr="007D1EB5">
              <w:rPr>
                <w:rFonts w:asciiTheme="minorHAnsi" w:hAnsiTheme="minorHAnsi" w:cstheme="minorHAnsi"/>
                <w:color w:val="000000"/>
              </w:rPr>
              <w:t>1</w:t>
            </w:r>
            <w:r w:rsidR="00B5270F" w:rsidRPr="007D1EB5">
              <w:rPr>
                <w:rFonts w:asciiTheme="minorHAnsi" w:hAnsiTheme="minorHAnsi" w:cstheme="minorHAnsi"/>
                <w:color w:val="000000"/>
              </w:rPr>
              <w:t>5</w:t>
            </w:r>
          </w:p>
        </w:tc>
        <w:tc>
          <w:tcPr>
            <w:tcW w:w="2250" w:type="dxa"/>
            <w:vAlign w:val="bottom"/>
          </w:tcPr>
          <w:p w14:paraId="2AAE1A81" w14:textId="4A255185" w:rsidR="00E30044" w:rsidRPr="007D1EB5" w:rsidRDefault="00E30044"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entitlementvalue</w:t>
            </w:r>
            <w:proofErr w:type="spellEnd"/>
          </w:p>
        </w:tc>
        <w:tc>
          <w:tcPr>
            <w:tcW w:w="2056" w:type="dxa"/>
            <w:vAlign w:val="bottom"/>
          </w:tcPr>
          <w:p w14:paraId="743B8606" w14:textId="2D422E63"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s="Arial"/>
                <w:color w:val="000000"/>
                <w:lang w:val="en-US"/>
              </w:rPr>
              <w:t>N/A</w:t>
            </w:r>
          </w:p>
        </w:tc>
        <w:tc>
          <w:tcPr>
            <w:tcW w:w="2534" w:type="dxa"/>
            <w:vAlign w:val="bottom"/>
          </w:tcPr>
          <w:p w14:paraId="2A91991B" w14:textId="119361C7" w:rsidR="00E30044" w:rsidRPr="007D1EB5" w:rsidRDefault="002843F2" w:rsidP="00880FF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ENTITLEMENT_VALUE</w:t>
            </w:r>
          </w:p>
        </w:tc>
        <w:tc>
          <w:tcPr>
            <w:tcW w:w="1960" w:type="dxa"/>
          </w:tcPr>
          <w:p w14:paraId="2EAB5D47" w14:textId="24BB6E11" w:rsidR="00E30044" w:rsidRPr="007D1EB5" w:rsidRDefault="002843F2" w:rsidP="00880FF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bl>
    <w:p w14:paraId="4F6A73D0" w14:textId="41E9CFD9" w:rsidR="001200B0" w:rsidRPr="007D1EB5" w:rsidRDefault="001200B0" w:rsidP="00221687">
      <w:pPr>
        <w:rPr>
          <w:rFonts w:asciiTheme="minorHAnsi" w:hAnsiTheme="minorHAnsi"/>
        </w:rPr>
      </w:pPr>
    </w:p>
    <w:p w14:paraId="1AB852C4" w14:textId="4A92F5CE" w:rsidR="001200B0" w:rsidRPr="007D1EB5" w:rsidRDefault="001200B0" w:rsidP="001200B0">
      <w:pPr>
        <w:pStyle w:val="Caption"/>
      </w:pPr>
      <w:bookmarkStart w:id="2309" w:name="_Toc84269899"/>
      <w:r w:rsidRPr="007D1EB5">
        <w:t xml:space="preserve">Table </w:t>
      </w:r>
      <w:r w:rsidRPr="007D1EB5">
        <w:fldChar w:fldCharType="begin"/>
      </w:r>
      <w:r w:rsidRPr="007D1EB5">
        <w:instrText xml:space="preserve"> SEQ Table \* ARABIC </w:instrText>
      </w:r>
      <w:r w:rsidRPr="007D1EB5">
        <w:fldChar w:fldCharType="separate"/>
      </w:r>
      <w:r w:rsidR="004E5657">
        <w:rPr>
          <w:noProof/>
        </w:rPr>
        <w:t>22</w:t>
      </w:r>
      <w:r w:rsidRPr="007D1EB5">
        <w:fldChar w:fldCharType="end"/>
      </w:r>
      <w:r w:rsidRPr="007D1EB5">
        <w:t xml:space="preserve"> : CF Plus Entitlement Reconciliation Attribute Mapping</w:t>
      </w:r>
      <w:bookmarkEnd w:id="2309"/>
    </w:p>
    <w:tbl>
      <w:tblPr>
        <w:tblStyle w:val="GridTable4-Accent1"/>
        <w:tblW w:w="9265" w:type="dxa"/>
        <w:tblLayout w:type="fixed"/>
        <w:tblLook w:val="04A0" w:firstRow="1" w:lastRow="0" w:firstColumn="1" w:lastColumn="0" w:noHBand="0" w:noVBand="1"/>
      </w:tblPr>
      <w:tblGrid>
        <w:gridCol w:w="535"/>
        <w:gridCol w:w="2250"/>
        <w:gridCol w:w="2534"/>
        <w:gridCol w:w="3946"/>
      </w:tblGrid>
      <w:tr w:rsidR="001200B0" w:rsidRPr="007D1EB5" w14:paraId="387CB826" w14:textId="77777777" w:rsidTr="001200B0">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C4BDA0F" w14:textId="77777777" w:rsidR="001200B0" w:rsidRPr="007D1EB5" w:rsidRDefault="001200B0" w:rsidP="00301C51">
            <w:pPr>
              <w:rPr>
                <w:rFonts w:asciiTheme="minorHAnsi" w:hAnsiTheme="minorHAnsi" w:cstheme="minorHAnsi"/>
                <w:bCs w:val="0"/>
              </w:rPr>
            </w:pPr>
            <w:r w:rsidRPr="007D1EB5">
              <w:rPr>
                <w:rFonts w:asciiTheme="minorHAnsi" w:hAnsiTheme="minorHAnsi" w:cstheme="minorHAnsi"/>
                <w:bCs w:val="0"/>
              </w:rPr>
              <w:t>Sr No</w:t>
            </w:r>
          </w:p>
        </w:tc>
        <w:tc>
          <w:tcPr>
            <w:tcW w:w="2250" w:type="dxa"/>
            <w:hideMark/>
          </w:tcPr>
          <w:p w14:paraId="74F93568" w14:textId="77777777" w:rsidR="001200B0" w:rsidRPr="007D1EB5" w:rsidRDefault="001200B0" w:rsidP="00301C51">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val="0"/>
              </w:rPr>
              <w:t>Saviynt Account Attribute Name</w:t>
            </w:r>
          </w:p>
        </w:tc>
        <w:tc>
          <w:tcPr>
            <w:tcW w:w="2534" w:type="dxa"/>
          </w:tcPr>
          <w:p w14:paraId="100B840E" w14:textId="77777777" w:rsidR="001200B0" w:rsidRPr="007D1EB5" w:rsidRDefault="001200B0" w:rsidP="00301C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CF PLUS Attribute Name</w:t>
            </w:r>
          </w:p>
        </w:tc>
        <w:tc>
          <w:tcPr>
            <w:tcW w:w="3946" w:type="dxa"/>
          </w:tcPr>
          <w:p w14:paraId="24D5C895" w14:textId="77777777" w:rsidR="001200B0" w:rsidRPr="007D1EB5" w:rsidRDefault="001200B0" w:rsidP="00301C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D1EB5">
              <w:rPr>
                <w:rFonts w:asciiTheme="minorHAnsi" w:hAnsiTheme="minorHAnsi" w:cstheme="minorHAnsi"/>
                <w:bCs w:val="0"/>
              </w:rPr>
              <w:t>Data Type</w:t>
            </w:r>
          </w:p>
        </w:tc>
      </w:tr>
      <w:tr w:rsidR="001200B0" w:rsidRPr="007D1EB5" w14:paraId="0D72AFFE" w14:textId="77777777" w:rsidTr="001200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3B1503D"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1</w:t>
            </w:r>
          </w:p>
        </w:tc>
        <w:tc>
          <w:tcPr>
            <w:tcW w:w="2250" w:type="dxa"/>
          </w:tcPr>
          <w:p w14:paraId="6460041B" w14:textId="7777777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stheme="minorHAnsi"/>
                <w:color w:val="000000"/>
              </w:rPr>
              <w:t>systemname</w:t>
            </w:r>
            <w:proofErr w:type="spellEnd"/>
          </w:p>
        </w:tc>
        <w:tc>
          <w:tcPr>
            <w:tcW w:w="2534" w:type="dxa"/>
          </w:tcPr>
          <w:p w14:paraId="2546F14F" w14:textId="77777777" w:rsidR="001200B0" w:rsidRPr="007D1EB5" w:rsidRDefault="001200B0" w:rsidP="00301C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“CF Plus” (Hard coded)</w:t>
            </w:r>
          </w:p>
        </w:tc>
        <w:tc>
          <w:tcPr>
            <w:tcW w:w="3946" w:type="dxa"/>
          </w:tcPr>
          <w:p w14:paraId="2DA426D6" w14:textId="7777777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character</w:t>
            </w:r>
          </w:p>
        </w:tc>
      </w:tr>
      <w:tr w:rsidR="001200B0" w:rsidRPr="007D1EB5" w14:paraId="4ED92406" w14:textId="77777777" w:rsidTr="001200B0">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3D66B5C"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2</w:t>
            </w:r>
          </w:p>
        </w:tc>
        <w:tc>
          <w:tcPr>
            <w:tcW w:w="2250" w:type="dxa"/>
            <w:vAlign w:val="bottom"/>
          </w:tcPr>
          <w:p w14:paraId="53E151DB" w14:textId="77777777"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roofErr w:type="spellStart"/>
            <w:r w:rsidRPr="007D1EB5">
              <w:rPr>
                <w:rFonts w:asciiTheme="minorHAnsi" w:hAnsiTheme="minorHAnsi"/>
                <w:color w:val="000000"/>
                <w:lang w:val="en-US"/>
              </w:rPr>
              <w:t>endpointname</w:t>
            </w:r>
            <w:proofErr w:type="spellEnd"/>
          </w:p>
        </w:tc>
        <w:tc>
          <w:tcPr>
            <w:tcW w:w="2534" w:type="dxa"/>
            <w:vAlign w:val="bottom"/>
          </w:tcPr>
          <w:p w14:paraId="685D151C" w14:textId="77777777" w:rsidR="001200B0" w:rsidRPr="007D1EB5" w:rsidRDefault="001200B0" w:rsidP="00301C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D1EB5">
              <w:rPr>
                <w:rFonts w:asciiTheme="minorHAnsi" w:hAnsiTheme="minorHAnsi" w:cstheme="minorHAnsi"/>
                <w:color w:val="000000"/>
              </w:rPr>
              <w:t>“CF Plus” (Hard coded)</w:t>
            </w:r>
          </w:p>
        </w:tc>
        <w:tc>
          <w:tcPr>
            <w:tcW w:w="3946" w:type="dxa"/>
          </w:tcPr>
          <w:p w14:paraId="55FFBBEC" w14:textId="77777777"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stheme="minorHAnsi"/>
                <w:color w:val="000000"/>
              </w:rPr>
              <w:t>character</w:t>
            </w:r>
          </w:p>
        </w:tc>
      </w:tr>
      <w:tr w:rsidR="001200B0" w:rsidRPr="007D1EB5" w14:paraId="2749078E" w14:textId="77777777" w:rsidTr="001200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B47EB78" w14:textId="77777777" w:rsidR="001200B0" w:rsidRPr="007D1EB5" w:rsidRDefault="001200B0" w:rsidP="001200B0">
            <w:pPr>
              <w:rPr>
                <w:rFonts w:asciiTheme="minorHAnsi" w:hAnsiTheme="minorHAnsi" w:cstheme="minorHAnsi"/>
                <w:color w:val="000000"/>
              </w:rPr>
            </w:pPr>
            <w:r w:rsidRPr="007D1EB5">
              <w:rPr>
                <w:rFonts w:asciiTheme="minorHAnsi" w:hAnsiTheme="minorHAnsi" w:cstheme="minorHAnsi"/>
                <w:color w:val="000000"/>
              </w:rPr>
              <w:t>3</w:t>
            </w:r>
          </w:p>
        </w:tc>
        <w:tc>
          <w:tcPr>
            <w:tcW w:w="2250" w:type="dxa"/>
            <w:vAlign w:val="bottom"/>
          </w:tcPr>
          <w:p w14:paraId="11214D03" w14:textId="2D4024F8" w:rsidR="001200B0" w:rsidRPr="007D1EB5" w:rsidRDefault="001200B0" w:rsidP="001200B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entitlementname</w:t>
            </w:r>
            <w:proofErr w:type="spellEnd"/>
          </w:p>
        </w:tc>
        <w:tc>
          <w:tcPr>
            <w:tcW w:w="2534" w:type="dxa"/>
            <w:vAlign w:val="bottom"/>
          </w:tcPr>
          <w:p w14:paraId="60A83708" w14:textId="4963BDE3" w:rsidR="001200B0" w:rsidRPr="007D1EB5" w:rsidRDefault="001200B0" w:rsidP="001200B0">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201F1E"/>
                <w:lang w:val="en-US"/>
              </w:rPr>
              <w:t>CREDENTIALS (Hard coded)</w:t>
            </w:r>
          </w:p>
        </w:tc>
        <w:tc>
          <w:tcPr>
            <w:tcW w:w="3946" w:type="dxa"/>
          </w:tcPr>
          <w:p w14:paraId="3054262B" w14:textId="332B212F" w:rsidR="001200B0" w:rsidRPr="007D1EB5" w:rsidRDefault="001200B0" w:rsidP="001200B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1200B0" w:rsidRPr="007D1EB5" w14:paraId="2EDB69BF" w14:textId="77777777" w:rsidTr="001200B0">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7B39473" w14:textId="77777777" w:rsidR="001200B0" w:rsidRPr="007D1EB5" w:rsidRDefault="001200B0" w:rsidP="001200B0">
            <w:pPr>
              <w:rPr>
                <w:rFonts w:asciiTheme="minorHAnsi" w:hAnsiTheme="minorHAnsi" w:cstheme="minorHAnsi"/>
                <w:color w:val="000000"/>
              </w:rPr>
            </w:pPr>
            <w:r w:rsidRPr="007D1EB5">
              <w:rPr>
                <w:rFonts w:asciiTheme="minorHAnsi" w:hAnsiTheme="minorHAnsi" w:cstheme="minorHAnsi"/>
                <w:color w:val="000000"/>
              </w:rPr>
              <w:t>4</w:t>
            </w:r>
          </w:p>
        </w:tc>
        <w:tc>
          <w:tcPr>
            <w:tcW w:w="2250" w:type="dxa"/>
            <w:vAlign w:val="bottom"/>
          </w:tcPr>
          <w:p w14:paraId="7F52CCA6" w14:textId="0705F07F" w:rsidR="001200B0" w:rsidRPr="007D1EB5" w:rsidRDefault="001200B0" w:rsidP="001200B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entitlementvalue</w:t>
            </w:r>
            <w:proofErr w:type="spellEnd"/>
          </w:p>
        </w:tc>
        <w:tc>
          <w:tcPr>
            <w:tcW w:w="2534" w:type="dxa"/>
            <w:vAlign w:val="bottom"/>
          </w:tcPr>
          <w:p w14:paraId="65D780EB" w14:textId="7706F8CC" w:rsidR="001200B0" w:rsidRPr="007D1EB5" w:rsidRDefault="001200B0" w:rsidP="001200B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ENTITLEMENT_VALUE</w:t>
            </w:r>
          </w:p>
        </w:tc>
        <w:tc>
          <w:tcPr>
            <w:tcW w:w="3946" w:type="dxa"/>
          </w:tcPr>
          <w:p w14:paraId="1779987B" w14:textId="12381BAD" w:rsidR="001200B0" w:rsidRPr="007D1EB5" w:rsidRDefault="001200B0" w:rsidP="001200B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201F1E"/>
                <w:lang w:val="en-US"/>
              </w:rPr>
              <w:t>character</w:t>
            </w:r>
          </w:p>
        </w:tc>
      </w:tr>
      <w:tr w:rsidR="001200B0" w:rsidRPr="007D1EB5" w14:paraId="7CA94660" w14:textId="77777777" w:rsidTr="001200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2748DAB"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5</w:t>
            </w:r>
          </w:p>
        </w:tc>
        <w:tc>
          <w:tcPr>
            <w:tcW w:w="2250" w:type="dxa"/>
            <w:vAlign w:val="bottom"/>
          </w:tcPr>
          <w:p w14:paraId="3C6BA553" w14:textId="7EDE2F3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7D1EB5">
              <w:rPr>
                <w:rFonts w:asciiTheme="minorHAnsi" w:hAnsiTheme="minorHAnsi"/>
                <w:color w:val="000000"/>
                <w:lang w:val="en-US"/>
              </w:rPr>
              <w:t>description</w:t>
            </w:r>
          </w:p>
        </w:tc>
        <w:tc>
          <w:tcPr>
            <w:tcW w:w="2534" w:type="dxa"/>
            <w:vAlign w:val="bottom"/>
          </w:tcPr>
          <w:p w14:paraId="36FE65EC" w14:textId="255A77D0" w:rsidR="001200B0" w:rsidRPr="007D1EB5" w:rsidRDefault="001200B0" w:rsidP="00301C5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GROUP_DESC</w:t>
            </w:r>
          </w:p>
        </w:tc>
        <w:tc>
          <w:tcPr>
            <w:tcW w:w="3946" w:type="dxa"/>
          </w:tcPr>
          <w:p w14:paraId="5898E580" w14:textId="7777777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number</w:t>
            </w:r>
          </w:p>
        </w:tc>
      </w:tr>
      <w:tr w:rsidR="001200B0" w:rsidRPr="007D1EB5" w14:paraId="1D3DEC9F" w14:textId="77777777" w:rsidTr="001200B0">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4FDB9C7"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6</w:t>
            </w:r>
          </w:p>
        </w:tc>
        <w:tc>
          <w:tcPr>
            <w:tcW w:w="2250" w:type="dxa"/>
            <w:vAlign w:val="bottom"/>
          </w:tcPr>
          <w:p w14:paraId="14CCC629" w14:textId="7A371088"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entitlement_glossary</w:t>
            </w:r>
            <w:proofErr w:type="spellEnd"/>
          </w:p>
        </w:tc>
        <w:tc>
          <w:tcPr>
            <w:tcW w:w="2534" w:type="dxa"/>
            <w:vAlign w:val="bottom"/>
          </w:tcPr>
          <w:p w14:paraId="7C4081ED" w14:textId="60885AD1" w:rsidR="001200B0" w:rsidRPr="007D1EB5" w:rsidRDefault="001200B0" w:rsidP="00301C5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GROUP_INFO</w:t>
            </w:r>
          </w:p>
        </w:tc>
        <w:tc>
          <w:tcPr>
            <w:tcW w:w="3946" w:type="dxa"/>
          </w:tcPr>
          <w:p w14:paraId="51C56844" w14:textId="77777777"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1200B0" w:rsidRPr="007D1EB5" w14:paraId="3BA60DC6" w14:textId="77777777" w:rsidTr="001200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BAB4329"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7</w:t>
            </w:r>
          </w:p>
        </w:tc>
        <w:tc>
          <w:tcPr>
            <w:tcW w:w="2250" w:type="dxa"/>
            <w:vAlign w:val="bottom"/>
          </w:tcPr>
          <w:p w14:paraId="243C6CF7" w14:textId="644EE8CA"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roofErr w:type="spellStart"/>
            <w:r w:rsidRPr="007D1EB5">
              <w:rPr>
                <w:rFonts w:asciiTheme="minorHAnsi" w:hAnsiTheme="minorHAnsi"/>
                <w:color w:val="000000"/>
                <w:lang w:val="en-US"/>
              </w:rPr>
              <w:t>displayname</w:t>
            </w:r>
            <w:proofErr w:type="spellEnd"/>
          </w:p>
        </w:tc>
        <w:tc>
          <w:tcPr>
            <w:tcW w:w="2534" w:type="dxa"/>
            <w:vAlign w:val="bottom"/>
          </w:tcPr>
          <w:p w14:paraId="010AC377" w14:textId="321FA009" w:rsidR="001200B0" w:rsidRPr="007D1EB5" w:rsidRDefault="001200B0" w:rsidP="00301C5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GROUP_DESC</w:t>
            </w:r>
          </w:p>
        </w:tc>
        <w:tc>
          <w:tcPr>
            <w:tcW w:w="3946" w:type="dxa"/>
          </w:tcPr>
          <w:p w14:paraId="14F95106" w14:textId="7777777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1200B0" w:rsidRPr="007D1EB5" w14:paraId="41557130" w14:textId="77777777" w:rsidTr="001200B0">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C6B4BEB"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8</w:t>
            </w:r>
          </w:p>
        </w:tc>
        <w:tc>
          <w:tcPr>
            <w:tcW w:w="2250" w:type="dxa"/>
            <w:vAlign w:val="bottom"/>
          </w:tcPr>
          <w:p w14:paraId="6B4C5694" w14:textId="475D8151"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customproperty1</w:t>
            </w:r>
          </w:p>
        </w:tc>
        <w:tc>
          <w:tcPr>
            <w:tcW w:w="2534" w:type="dxa"/>
            <w:vAlign w:val="bottom"/>
          </w:tcPr>
          <w:p w14:paraId="6FA28E0D" w14:textId="289F4057" w:rsidR="001200B0" w:rsidRPr="007D1EB5" w:rsidRDefault="001200B0" w:rsidP="00301C5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APPLICATION_ID</w:t>
            </w:r>
          </w:p>
        </w:tc>
        <w:tc>
          <w:tcPr>
            <w:tcW w:w="3946" w:type="dxa"/>
          </w:tcPr>
          <w:p w14:paraId="4A307DC3" w14:textId="77777777"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1200B0" w:rsidRPr="007D1EB5" w14:paraId="1BB6669E" w14:textId="77777777" w:rsidTr="001200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5E425FE"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9</w:t>
            </w:r>
          </w:p>
        </w:tc>
        <w:tc>
          <w:tcPr>
            <w:tcW w:w="2250" w:type="dxa"/>
            <w:vAlign w:val="bottom"/>
          </w:tcPr>
          <w:p w14:paraId="1C9235CD" w14:textId="7A293FCF"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Customproperty2</w:t>
            </w:r>
          </w:p>
        </w:tc>
        <w:tc>
          <w:tcPr>
            <w:tcW w:w="2534" w:type="dxa"/>
            <w:vAlign w:val="bottom"/>
          </w:tcPr>
          <w:p w14:paraId="58AB8218" w14:textId="044BBD83" w:rsidR="001200B0" w:rsidRPr="007D1EB5" w:rsidRDefault="001200B0" w:rsidP="00301C5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APP_NAME</w:t>
            </w:r>
          </w:p>
        </w:tc>
        <w:tc>
          <w:tcPr>
            <w:tcW w:w="3946" w:type="dxa"/>
          </w:tcPr>
          <w:p w14:paraId="46AAA630" w14:textId="7777777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1200B0" w:rsidRPr="007D1EB5" w14:paraId="137C0BAD" w14:textId="77777777" w:rsidTr="001200B0">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F8B7372"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10</w:t>
            </w:r>
          </w:p>
        </w:tc>
        <w:tc>
          <w:tcPr>
            <w:tcW w:w="2250" w:type="dxa"/>
            <w:vAlign w:val="bottom"/>
          </w:tcPr>
          <w:p w14:paraId="63D8B128" w14:textId="61366F2B"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Customproperty3</w:t>
            </w:r>
          </w:p>
        </w:tc>
        <w:tc>
          <w:tcPr>
            <w:tcW w:w="2534" w:type="dxa"/>
            <w:vAlign w:val="bottom"/>
          </w:tcPr>
          <w:p w14:paraId="2E548258" w14:textId="2826460B" w:rsidR="001200B0" w:rsidRPr="007D1EB5" w:rsidRDefault="001200B0" w:rsidP="00301C5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GROUP_ID</w:t>
            </w:r>
          </w:p>
        </w:tc>
        <w:tc>
          <w:tcPr>
            <w:tcW w:w="3946" w:type="dxa"/>
          </w:tcPr>
          <w:p w14:paraId="7B194514" w14:textId="77777777" w:rsidR="001200B0" w:rsidRPr="007D1EB5" w:rsidRDefault="001200B0" w:rsidP="00301C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r w:rsidR="001200B0" w:rsidRPr="007D1EB5" w14:paraId="11E05CFD" w14:textId="77777777" w:rsidTr="001200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8D8A59F" w14:textId="77777777" w:rsidR="001200B0" w:rsidRPr="007D1EB5" w:rsidRDefault="001200B0" w:rsidP="00301C51">
            <w:pPr>
              <w:rPr>
                <w:rFonts w:asciiTheme="minorHAnsi" w:hAnsiTheme="minorHAnsi" w:cstheme="minorHAnsi"/>
                <w:color w:val="000000"/>
              </w:rPr>
            </w:pPr>
            <w:r w:rsidRPr="007D1EB5">
              <w:rPr>
                <w:rFonts w:asciiTheme="minorHAnsi" w:hAnsiTheme="minorHAnsi" w:cstheme="minorHAnsi"/>
                <w:color w:val="000000"/>
              </w:rPr>
              <w:t>11</w:t>
            </w:r>
          </w:p>
        </w:tc>
        <w:tc>
          <w:tcPr>
            <w:tcW w:w="2250" w:type="dxa"/>
            <w:vAlign w:val="bottom"/>
          </w:tcPr>
          <w:p w14:paraId="4A5679F6" w14:textId="0D878626"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7D1EB5">
              <w:rPr>
                <w:rFonts w:asciiTheme="minorHAnsi" w:hAnsiTheme="minorHAnsi"/>
                <w:color w:val="000000"/>
                <w:lang w:val="en-US"/>
              </w:rPr>
              <w:t>status</w:t>
            </w:r>
          </w:p>
        </w:tc>
        <w:tc>
          <w:tcPr>
            <w:tcW w:w="2534" w:type="dxa"/>
            <w:vAlign w:val="bottom"/>
          </w:tcPr>
          <w:p w14:paraId="59548141" w14:textId="396BA08B" w:rsidR="001200B0" w:rsidRPr="007D1EB5" w:rsidRDefault="001200B0" w:rsidP="00301C5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'1' (Hard code</w:t>
            </w:r>
            <w:r w:rsidR="00671AF1" w:rsidRPr="007D1EB5">
              <w:rPr>
                <w:rFonts w:asciiTheme="minorHAnsi" w:hAnsiTheme="minorHAnsi"/>
                <w:color w:val="201F1E"/>
                <w:lang w:val="en-US"/>
              </w:rPr>
              <w:t>d</w:t>
            </w:r>
            <w:r w:rsidRPr="007D1EB5">
              <w:rPr>
                <w:rFonts w:asciiTheme="minorHAnsi" w:hAnsiTheme="minorHAnsi"/>
                <w:color w:val="201F1E"/>
                <w:lang w:val="en-US"/>
              </w:rPr>
              <w:t>)</w:t>
            </w:r>
          </w:p>
        </w:tc>
        <w:tc>
          <w:tcPr>
            <w:tcW w:w="3946" w:type="dxa"/>
          </w:tcPr>
          <w:p w14:paraId="19EF7175" w14:textId="77777777" w:rsidR="001200B0" w:rsidRPr="007D1EB5" w:rsidRDefault="001200B0" w:rsidP="00301C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7D1EB5">
              <w:rPr>
                <w:rFonts w:asciiTheme="minorHAnsi" w:hAnsiTheme="minorHAnsi"/>
                <w:color w:val="201F1E"/>
                <w:lang w:val="en-US"/>
              </w:rPr>
              <w:t>character</w:t>
            </w:r>
          </w:p>
        </w:tc>
      </w:tr>
    </w:tbl>
    <w:p w14:paraId="41D79724" w14:textId="77777777" w:rsidR="001200B0" w:rsidRPr="007D1EB5" w:rsidRDefault="001200B0" w:rsidP="00221687">
      <w:pPr>
        <w:rPr>
          <w:rFonts w:asciiTheme="minorHAnsi" w:hAnsiTheme="minorHAnsi"/>
        </w:rPr>
      </w:pPr>
    </w:p>
    <w:p w14:paraId="4C6316CD" w14:textId="1109A270" w:rsidR="002545B5" w:rsidRPr="007D1EB5" w:rsidRDefault="002545B5" w:rsidP="002545B5">
      <w:pPr>
        <w:pStyle w:val="Heading2"/>
      </w:pPr>
      <w:bookmarkStart w:id="2310" w:name="_Toc50472639"/>
      <w:bookmarkStart w:id="2311" w:name="_Toc38300681"/>
      <w:bookmarkStart w:id="2312" w:name="_Toc38303002"/>
      <w:bookmarkStart w:id="2313" w:name="_Toc38386586"/>
      <w:bookmarkStart w:id="2314" w:name="_Toc38392303"/>
      <w:bookmarkStart w:id="2315" w:name="_Toc38389622"/>
      <w:bookmarkStart w:id="2316" w:name="_Toc38291476"/>
      <w:bookmarkStart w:id="2317" w:name="_Toc38300682"/>
      <w:bookmarkStart w:id="2318" w:name="_Toc38303003"/>
      <w:bookmarkStart w:id="2319" w:name="_Toc38386587"/>
      <w:bookmarkStart w:id="2320" w:name="_Toc38392304"/>
      <w:bookmarkStart w:id="2321" w:name="_Toc38389623"/>
      <w:bookmarkStart w:id="2322" w:name="_Toc38291477"/>
      <w:bookmarkStart w:id="2323" w:name="_Toc38300683"/>
      <w:bookmarkStart w:id="2324" w:name="_Toc38303004"/>
      <w:bookmarkStart w:id="2325" w:name="_Toc38386588"/>
      <w:bookmarkStart w:id="2326" w:name="_Toc38392305"/>
      <w:bookmarkStart w:id="2327" w:name="_Toc38389624"/>
      <w:bookmarkStart w:id="2328" w:name="_Toc38291478"/>
      <w:bookmarkStart w:id="2329" w:name="_Toc38300684"/>
      <w:bookmarkStart w:id="2330" w:name="_Toc38303005"/>
      <w:bookmarkStart w:id="2331" w:name="_Toc38386589"/>
      <w:bookmarkStart w:id="2332" w:name="_Toc38392306"/>
      <w:bookmarkStart w:id="2333" w:name="_Toc38389625"/>
      <w:bookmarkStart w:id="2334" w:name="_Toc38291479"/>
      <w:bookmarkStart w:id="2335" w:name="_Toc38300685"/>
      <w:bookmarkStart w:id="2336" w:name="_Toc38303006"/>
      <w:bookmarkStart w:id="2337" w:name="_Toc38386590"/>
      <w:bookmarkStart w:id="2338" w:name="_Toc38392307"/>
      <w:bookmarkStart w:id="2339" w:name="_Toc38389626"/>
      <w:bookmarkStart w:id="2340" w:name="_Toc38291480"/>
      <w:bookmarkStart w:id="2341" w:name="_Toc38300686"/>
      <w:bookmarkStart w:id="2342" w:name="_Toc38303007"/>
      <w:bookmarkStart w:id="2343" w:name="_Toc38386591"/>
      <w:bookmarkStart w:id="2344" w:name="_Toc38392308"/>
      <w:bookmarkStart w:id="2345" w:name="_Toc38389627"/>
      <w:bookmarkStart w:id="2346" w:name="_Toc38291481"/>
      <w:bookmarkStart w:id="2347" w:name="_Toc38300687"/>
      <w:bookmarkStart w:id="2348" w:name="_Toc38303008"/>
      <w:bookmarkStart w:id="2349" w:name="_Toc38386592"/>
      <w:bookmarkStart w:id="2350" w:name="_Toc38392309"/>
      <w:bookmarkStart w:id="2351" w:name="_Toc38389628"/>
      <w:bookmarkStart w:id="2352" w:name="_Toc38291482"/>
      <w:bookmarkStart w:id="2353" w:name="_Toc38300688"/>
      <w:bookmarkStart w:id="2354" w:name="_Toc38303009"/>
      <w:bookmarkStart w:id="2355" w:name="_Toc38386593"/>
      <w:bookmarkStart w:id="2356" w:name="_Toc38392310"/>
      <w:bookmarkStart w:id="2357" w:name="_Toc38389629"/>
      <w:bookmarkStart w:id="2358" w:name="_Toc38291483"/>
      <w:bookmarkStart w:id="2359" w:name="_Toc38300689"/>
      <w:bookmarkStart w:id="2360" w:name="_Toc38303010"/>
      <w:bookmarkStart w:id="2361" w:name="_Toc38386594"/>
      <w:bookmarkStart w:id="2362" w:name="_Toc38392311"/>
      <w:bookmarkStart w:id="2363" w:name="_Toc38389630"/>
      <w:bookmarkStart w:id="2364" w:name="_Toc38291484"/>
      <w:bookmarkStart w:id="2365" w:name="_Toc38300690"/>
      <w:bookmarkStart w:id="2366" w:name="_Toc38303011"/>
      <w:bookmarkStart w:id="2367" w:name="_Toc38386595"/>
      <w:bookmarkStart w:id="2368" w:name="_Toc38392312"/>
      <w:bookmarkStart w:id="2369" w:name="_Toc38389631"/>
      <w:bookmarkStart w:id="2370" w:name="_Toc38291505"/>
      <w:bookmarkStart w:id="2371" w:name="_Toc38300711"/>
      <w:bookmarkStart w:id="2372" w:name="_Toc38303032"/>
      <w:bookmarkStart w:id="2373" w:name="_Toc38386616"/>
      <w:bookmarkStart w:id="2374" w:name="_Toc38392333"/>
      <w:bookmarkStart w:id="2375" w:name="_Toc38389652"/>
      <w:bookmarkStart w:id="2376" w:name="_Toc38291506"/>
      <w:bookmarkStart w:id="2377" w:name="_Toc38300712"/>
      <w:bookmarkStart w:id="2378" w:name="_Toc38303033"/>
      <w:bookmarkStart w:id="2379" w:name="_Toc38386617"/>
      <w:bookmarkStart w:id="2380" w:name="_Toc38392334"/>
      <w:bookmarkStart w:id="2381" w:name="_Toc38389653"/>
      <w:bookmarkStart w:id="2382" w:name="_Toc38291507"/>
      <w:bookmarkStart w:id="2383" w:name="_Toc38300713"/>
      <w:bookmarkStart w:id="2384" w:name="_Toc38303034"/>
      <w:bookmarkStart w:id="2385" w:name="_Toc38386618"/>
      <w:bookmarkStart w:id="2386" w:name="_Toc38392335"/>
      <w:bookmarkStart w:id="2387" w:name="_Toc38389654"/>
      <w:bookmarkStart w:id="2388" w:name="_Toc38291508"/>
      <w:bookmarkStart w:id="2389" w:name="_Toc38300714"/>
      <w:bookmarkStart w:id="2390" w:name="_Toc38303035"/>
      <w:bookmarkStart w:id="2391" w:name="_Toc38386619"/>
      <w:bookmarkStart w:id="2392" w:name="_Toc38392336"/>
      <w:bookmarkStart w:id="2393" w:name="_Toc38389655"/>
      <w:bookmarkStart w:id="2394" w:name="_Toc38291509"/>
      <w:bookmarkStart w:id="2395" w:name="_Toc38300715"/>
      <w:bookmarkStart w:id="2396" w:name="_Toc38303036"/>
      <w:bookmarkStart w:id="2397" w:name="_Toc38386620"/>
      <w:bookmarkStart w:id="2398" w:name="_Toc38392337"/>
      <w:bookmarkStart w:id="2399" w:name="_Toc38389656"/>
      <w:bookmarkStart w:id="2400" w:name="_Toc38291510"/>
      <w:bookmarkStart w:id="2401" w:name="_Toc38300716"/>
      <w:bookmarkStart w:id="2402" w:name="_Toc38303037"/>
      <w:bookmarkStart w:id="2403" w:name="_Toc38386621"/>
      <w:bookmarkStart w:id="2404" w:name="_Toc38392338"/>
      <w:bookmarkStart w:id="2405" w:name="_Toc38389657"/>
      <w:bookmarkStart w:id="2406" w:name="_Toc38291519"/>
      <w:bookmarkStart w:id="2407" w:name="_Toc38300725"/>
      <w:bookmarkStart w:id="2408" w:name="_Toc38303046"/>
      <w:bookmarkStart w:id="2409" w:name="_Toc38386630"/>
      <w:bookmarkStart w:id="2410" w:name="_Toc38392347"/>
      <w:bookmarkStart w:id="2411" w:name="_Toc38389666"/>
      <w:bookmarkStart w:id="2412" w:name="_Toc38291520"/>
      <w:bookmarkStart w:id="2413" w:name="_Toc38300726"/>
      <w:bookmarkStart w:id="2414" w:name="_Toc38303047"/>
      <w:bookmarkStart w:id="2415" w:name="_Toc38386631"/>
      <w:bookmarkStart w:id="2416" w:name="_Toc38392348"/>
      <w:bookmarkStart w:id="2417" w:name="_Toc38389667"/>
      <w:bookmarkStart w:id="2418" w:name="_Toc38291521"/>
      <w:bookmarkStart w:id="2419" w:name="_Toc38300727"/>
      <w:bookmarkStart w:id="2420" w:name="_Toc38303048"/>
      <w:bookmarkStart w:id="2421" w:name="_Toc38386632"/>
      <w:bookmarkStart w:id="2422" w:name="_Toc38392349"/>
      <w:bookmarkStart w:id="2423" w:name="_Toc38389668"/>
      <w:bookmarkStart w:id="2424" w:name="_Toc38291522"/>
      <w:bookmarkStart w:id="2425" w:name="_Toc38300728"/>
      <w:bookmarkStart w:id="2426" w:name="_Toc38303049"/>
      <w:bookmarkStart w:id="2427" w:name="_Toc38386633"/>
      <w:bookmarkStart w:id="2428" w:name="_Toc38392350"/>
      <w:bookmarkStart w:id="2429" w:name="_Toc38389669"/>
      <w:bookmarkStart w:id="2430" w:name="_Toc38291523"/>
      <w:bookmarkStart w:id="2431" w:name="_Toc38300729"/>
      <w:bookmarkStart w:id="2432" w:name="_Toc38303050"/>
      <w:bookmarkStart w:id="2433" w:name="_Toc38386634"/>
      <w:bookmarkStart w:id="2434" w:name="_Toc38392351"/>
      <w:bookmarkStart w:id="2435" w:name="_Toc38389670"/>
      <w:bookmarkStart w:id="2436" w:name="_Toc38291524"/>
      <w:bookmarkStart w:id="2437" w:name="_Toc38300730"/>
      <w:bookmarkStart w:id="2438" w:name="_Toc38303051"/>
      <w:bookmarkStart w:id="2439" w:name="_Toc38386635"/>
      <w:bookmarkStart w:id="2440" w:name="_Toc38392352"/>
      <w:bookmarkStart w:id="2441" w:name="_Toc38389671"/>
      <w:bookmarkStart w:id="2442" w:name="_Toc38291525"/>
      <w:bookmarkStart w:id="2443" w:name="_Toc38300731"/>
      <w:bookmarkStart w:id="2444" w:name="_Toc38303052"/>
      <w:bookmarkStart w:id="2445" w:name="_Toc38386636"/>
      <w:bookmarkStart w:id="2446" w:name="_Toc38392353"/>
      <w:bookmarkStart w:id="2447" w:name="_Toc38389672"/>
      <w:bookmarkStart w:id="2448" w:name="_Toc38291526"/>
      <w:bookmarkStart w:id="2449" w:name="_Toc38300732"/>
      <w:bookmarkStart w:id="2450" w:name="_Toc38303053"/>
      <w:bookmarkStart w:id="2451" w:name="_Toc38386637"/>
      <w:bookmarkStart w:id="2452" w:name="_Toc38392354"/>
      <w:bookmarkStart w:id="2453" w:name="_Toc38389673"/>
      <w:bookmarkStart w:id="2454" w:name="_Toc38291527"/>
      <w:bookmarkStart w:id="2455" w:name="_Toc38300733"/>
      <w:bookmarkStart w:id="2456" w:name="_Toc38303054"/>
      <w:bookmarkStart w:id="2457" w:name="_Toc38386638"/>
      <w:bookmarkStart w:id="2458" w:name="_Toc38392355"/>
      <w:bookmarkStart w:id="2459" w:name="_Toc38389674"/>
      <w:bookmarkStart w:id="2460" w:name="_Toc38291528"/>
      <w:bookmarkStart w:id="2461" w:name="_Toc38300734"/>
      <w:bookmarkStart w:id="2462" w:name="_Toc38303055"/>
      <w:bookmarkStart w:id="2463" w:name="_Toc38386639"/>
      <w:bookmarkStart w:id="2464" w:name="_Toc38392356"/>
      <w:bookmarkStart w:id="2465" w:name="_Toc38389675"/>
      <w:bookmarkStart w:id="2466" w:name="_Toc38291529"/>
      <w:bookmarkStart w:id="2467" w:name="_Toc38300735"/>
      <w:bookmarkStart w:id="2468" w:name="_Toc38303056"/>
      <w:bookmarkStart w:id="2469" w:name="_Toc38386640"/>
      <w:bookmarkStart w:id="2470" w:name="_Toc38392357"/>
      <w:bookmarkStart w:id="2471" w:name="_Toc38389676"/>
      <w:bookmarkStart w:id="2472" w:name="_Toc38291530"/>
      <w:bookmarkStart w:id="2473" w:name="_Toc38300736"/>
      <w:bookmarkStart w:id="2474" w:name="_Toc38303057"/>
      <w:bookmarkStart w:id="2475" w:name="_Toc38386641"/>
      <w:bookmarkStart w:id="2476" w:name="_Toc38392358"/>
      <w:bookmarkStart w:id="2477" w:name="_Toc38389677"/>
      <w:bookmarkStart w:id="2478" w:name="_Toc38291531"/>
      <w:bookmarkStart w:id="2479" w:name="_Toc38300737"/>
      <w:bookmarkStart w:id="2480" w:name="_Toc38303058"/>
      <w:bookmarkStart w:id="2481" w:name="_Toc38386642"/>
      <w:bookmarkStart w:id="2482" w:name="_Toc38392359"/>
      <w:bookmarkStart w:id="2483" w:name="_Toc38389678"/>
      <w:bookmarkStart w:id="2484" w:name="_Toc38291532"/>
      <w:bookmarkStart w:id="2485" w:name="_Toc38300738"/>
      <w:bookmarkStart w:id="2486" w:name="_Toc38303059"/>
      <w:bookmarkStart w:id="2487" w:name="_Toc38386643"/>
      <w:bookmarkStart w:id="2488" w:name="_Toc38392360"/>
      <w:bookmarkStart w:id="2489" w:name="_Toc38389679"/>
      <w:bookmarkStart w:id="2490" w:name="_Toc38291533"/>
      <w:bookmarkStart w:id="2491" w:name="_Toc38300739"/>
      <w:bookmarkStart w:id="2492" w:name="_Toc38303060"/>
      <w:bookmarkStart w:id="2493" w:name="_Toc38386644"/>
      <w:bookmarkStart w:id="2494" w:name="_Toc38392361"/>
      <w:bookmarkStart w:id="2495" w:name="_Toc38389680"/>
      <w:bookmarkStart w:id="2496" w:name="_Toc38291567"/>
      <w:bookmarkStart w:id="2497" w:name="_Toc38300773"/>
      <w:bookmarkStart w:id="2498" w:name="_Toc38303094"/>
      <w:bookmarkStart w:id="2499" w:name="_Toc38386678"/>
      <w:bookmarkStart w:id="2500" w:name="_Toc38392395"/>
      <w:bookmarkStart w:id="2501" w:name="_Toc38389714"/>
      <w:bookmarkStart w:id="2502" w:name="_Toc38291568"/>
      <w:bookmarkStart w:id="2503" w:name="_Toc38300774"/>
      <w:bookmarkStart w:id="2504" w:name="_Toc38303095"/>
      <w:bookmarkStart w:id="2505" w:name="_Toc38386679"/>
      <w:bookmarkStart w:id="2506" w:name="_Toc38392396"/>
      <w:bookmarkStart w:id="2507" w:name="_Toc38389715"/>
      <w:bookmarkStart w:id="2508" w:name="_Toc38291569"/>
      <w:bookmarkStart w:id="2509" w:name="_Toc38300775"/>
      <w:bookmarkStart w:id="2510" w:name="_Toc38303096"/>
      <w:bookmarkStart w:id="2511" w:name="_Toc38386680"/>
      <w:bookmarkStart w:id="2512" w:name="_Toc38392397"/>
      <w:bookmarkStart w:id="2513" w:name="_Toc38389716"/>
      <w:bookmarkStart w:id="2514" w:name="_Toc38291570"/>
      <w:bookmarkStart w:id="2515" w:name="_Toc38300776"/>
      <w:bookmarkStart w:id="2516" w:name="_Toc38303097"/>
      <w:bookmarkStart w:id="2517" w:name="_Toc38386681"/>
      <w:bookmarkStart w:id="2518" w:name="_Toc38392398"/>
      <w:bookmarkStart w:id="2519" w:name="_Toc38389717"/>
      <w:bookmarkStart w:id="2520" w:name="_Toc38291571"/>
      <w:bookmarkStart w:id="2521" w:name="_Toc38300777"/>
      <w:bookmarkStart w:id="2522" w:name="_Toc38303098"/>
      <w:bookmarkStart w:id="2523" w:name="_Toc38386682"/>
      <w:bookmarkStart w:id="2524" w:name="_Toc38392399"/>
      <w:bookmarkStart w:id="2525" w:name="_Toc38389718"/>
      <w:bookmarkStart w:id="2526" w:name="_Toc38291683"/>
      <w:bookmarkStart w:id="2527" w:name="_Toc38300889"/>
      <w:bookmarkStart w:id="2528" w:name="_Toc38303210"/>
      <w:bookmarkStart w:id="2529" w:name="_Toc38386794"/>
      <w:bookmarkStart w:id="2530" w:name="_Toc38392511"/>
      <w:bookmarkStart w:id="2531" w:name="_Toc38389830"/>
      <w:bookmarkStart w:id="2532" w:name="_Toc38291684"/>
      <w:bookmarkStart w:id="2533" w:name="_Toc38300890"/>
      <w:bookmarkStart w:id="2534" w:name="_Toc38303211"/>
      <w:bookmarkStart w:id="2535" w:name="_Toc38386795"/>
      <w:bookmarkStart w:id="2536" w:name="_Toc38392512"/>
      <w:bookmarkStart w:id="2537" w:name="_Toc38389831"/>
      <w:bookmarkStart w:id="2538" w:name="_Toc38291685"/>
      <w:bookmarkStart w:id="2539" w:name="_Toc38300891"/>
      <w:bookmarkStart w:id="2540" w:name="_Toc38303212"/>
      <w:bookmarkStart w:id="2541" w:name="_Toc38386796"/>
      <w:bookmarkStart w:id="2542" w:name="_Toc38392513"/>
      <w:bookmarkStart w:id="2543" w:name="_Toc38389832"/>
      <w:bookmarkStart w:id="2544" w:name="_Toc38291686"/>
      <w:bookmarkStart w:id="2545" w:name="_Toc38300892"/>
      <w:bookmarkStart w:id="2546" w:name="_Toc38303213"/>
      <w:bookmarkStart w:id="2547" w:name="_Toc38386797"/>
      <w:bookmarkStart w:id="2548" w:name="_Toc38392514"/>
      <w:bookmarkStart w:id="2549" w:name="_Toc38389833"/>
      <w:bookmarkStart w:id="2550" w:name="_Toc38291687"/>
      <w:bookmarkStart w:id="2551" w:name="_Toc38300893"/>
      <w:bookmarkStart w:id="2552" w:name="_Toc38303214"/>
      <w:bookmarkStart w:id="2553" w:name="_Toc38386798"/>
      <w:bookmarkStart w:id="2554" w:name="_Toc38392515"/>
      <w:bookmarkStart w:id="2555" w:name="_Toc38389834"/>
      <w:bookmarkStart w:id="2556" w:name="_Toc38291688"/>
      <w:bookmarkStart w:id="2557" w:name="_Toc38300894"/>
      <w:bookmarkStart w:id="2558" w:name="_Toc38303215"/>
      <w:bookmarkStart w:id="2559" w:name="_Toc38386799"/>
      <w:bookmarkStart w:id="2560" w:name="_Toc38392516"/>
      <w:bookmarkStart w:id="2561" w:name="_Toc38389835"/>
      <w:bookmarkStart w:id="2562" w:name="_Toc38291689"/>
      <w:bookmarkStart w:id="2563" w:name="_Toc38300895"/>
      <w:bookmarkStart w:id="2564" w:name="_Toc38303216"/>
      <w:bookmarkStart w:id="2565" w:name="_Toc38386800"/>
      <w:bookmarkStart w:id="2566" w:name="_Toc38392517"/>
      <w:bookmarkStart w:id="2567" w:name="_Toc38389836"/>
      <w:bookmarkStart w:id="2568" w:name="_Toc38291730"/>
      <w:bookmarkStart w:id="2569" w:name="_Toc38300936"/>
      <w:bookmarkStart w:id="2570" w:name="_Toc38303257"/>
      <w:bookmarkStart w:id="2571" w:name="_Toc38386841"/>
      <w:bookmarkStart w:id="2572" w:name="_Toc38392558"/>
      <w:bookmarkStart w:id="2573" w:name="_Toc38389877"/>
      <w:bookmarkStart w:id="2574" w:name="_Toc38291731"/>
      <w:bookmarkStart w:id="2575" w:name="_Toc38300937"/>
      <w:bookmarkStart w:id="2576" w:name="_Toc38303258"/>
      <w:bookmarkStart w:id="2577" w:name="_Toc38386842"/>
      <w:bookmarkStart w:id="2578" w:name="_Toc38392559"/>
      <w:bookmarkStart w:id="2579" w:name="_Toc38389878"/>
      <w:bookmarkStart w:id="2580" w:name="_Toc38291732"/>
      <w:bookmarkStart w:id="2581" w:name="_Toc38300938"/>
      <w:bookmarkStart w:id="2582" w:name="_Toc38303259"/>
      <w:bookmarkStart w:id="2583" w:name="_Toc38386843"/>
      <w:bookmarkStart w:id="2584" w:name="_Toc38392560"/>
      <w:bookmarkStart w:id="2585" w:name="_Toc38389879"/>
      <w:bookmarkStart w:id="2586" w:name="_Toc38291733"/>
      <w:bookmarkStart w:id="2587" w:name="_Toc38300939"/>
      <w:bookmarkStart w:id="2588" w:name="_Toc38303260"/>
      <w:bookmarkStart w:id="2589" w:name="_Toc38386844"/>
      <w:bookmarkStart w:id="2590" w:name="_Toc38392561"/>
      <w:bookmarkStart w:id="2591" w:name="_Toc38389880"/>
      <w:bookmarkStart w:id="2592" w:name="_Toc38291734"/>
      <w:bookmarkStart w:id="2593" w:name="_Toc38300940"/>
      <w:bookmarkStart w:id="2594" w:name="_Toc38303261"/>
      <w:bookmarkStart w:id="2595" w:name="_Toc38386845"/>
      <w:bookmarkStart w:id="2596" w:name="_Toc38392562"/>
      <w:bookmarkStart w:id="2597" w:name="_Toc38389881"/>
      <w:bookmarkStart w:id="2598" w:name="_Toc38291748"/>
      <w:bookmarkStart w:id="2599" w:name="_Toc38300954"/>
      <w:bookmarkStart w:id="2600" w:name="_Toc38303275"/>
      <w:bookmarkStart w:id="2601" w:name="_Toc38386859"/>
      <w:bookmarkStart w:id="2602" w:name="_Toc38392576"/>
      <w:bookmarkStart w:id="2603" w:name="_Toc38389895"/>
      <w:bookmarkStart w:id="2604" w:name="_Toc38291749"/>
      <w:bookmarkStart w:id="2605" w:name="_Toc38300955"/>
      <w:bookmarkStart w:id="2606" w:name="_Toc38303276"/>
      <w:bookmarkStart w:id="2607" w:name="_Toc38386860"/>
      <w:bookmarkStart w:id="2608" w:name="_Toc38392577"/>
      <w:bookmarkStart w:id="2609" w:name="_Toc38389896"/>
      <w:bookmarkStart w:id="2610" w:name="_Toc38291750"/>
      <w:bookmarkStart w:id="2611" w:name="_Toc38300956"/>
      <w:bookmarkStart w:id="2612" w:name="_Toc38303277"/>
      <w:bookmarkStart w:id="2613" w:name="_Toc38386861"/>
      <w:bookmarkStart w:id="2614" w:name="_Toc38392578"/>
      <w:bookmarkStart w:id="2615" w:name="_Toc38389897"/>
      <w:bookmarkStart w:id="2616" w:name="_Toc38291751"/>
      <w:bookmarkStart w:id="2617" w:name="_Toc38300957"/>
      <w:bookmarkStart w:id="2618" w:name="_Toc38303278"/>
      <w:bookmarkStart w:id="2619" w:name="_Toc38386862"/>
      <w:bookmarkStart w:id="2620" w:name="_Toc38392579"/>
      <w:bookmarkStart w:id="2621" w:name="_Toc38389898"/>
      <w:bookmarkStart w:id="2622" w:name="_Toc38291771"/>
      <w:bookmarkStart w:id="2623" w:name="_Toc38300977"/>
      <w:bookmarkStart w:id="2624" w:name="_Toc38303298"/>
      <w:bookmarkStart w:id="2625" w:name="_Toc38386882"/>
      <w:bookmarkStart w:id="2626" w:name="_Toc38392599"/>
      <w:bookmarkStart w:id="2627" w:name="_Toc38389918"/>
      <w:bookmarkStart w:id="2628" w:name="_Toc38291772"/>
      <w:bookmarkStart w:id="2629" w:name="_Toc38300978"/>
      <w:bookmarkStart w:id="2630" w:name="_Toc38303299"/>
      <w:bookmarkStart w:id="2631" w:name="_Toc38386883"/>
      <w:bookmarkStart w:id="2632" w:name="_Toc38392600"/>
      <w:bookmarkStart w:id="2633" w:name="_Toc38389919"/>
      <w:bookmarkStart w:id="2634" w:name="_Toc38291773"/>
      <w:bookmarkStart w:id="2635" w:name="_Toc38300979"/>
      <w:bookmarkStart w:id="2636" w:name="_Toc38303300"/>
      <w:bookmarkStart w:id="2637" w:name="_Toc38386884"/>
      <w:bookmarkStart w:id="2638" w:name="_Toc38392601"/>
      <w:bookmarkStart w:id="2639" w:name="_Toc38389920"/>
      <w:bookmarkStart w:id="2640" w:name="_Toc38291774"/>
      <w:bookmarkStart w:id="2641" w:name="_Toc38300980"/>
      <w:bookmarkStart w:id="2642" w:name="_Toc38303301"/>
      <w:bookmarkStart w:id="2643" w:name="_Toc38386885"/>
      <w:bookmarkStart w:id="2644" w:name="_Toc38392602"/>
      <w:bookmarkStart w:id="2645" w:name="_Toc38389921"/>
      <w:bookmarkStart w:id="2646" w:name="_Toc38291775"/>
      <w:bookmarkStart w:id="2647" w:name="_Toc38300981"/>
      <w:bookmarkStart w:id="2648" w:name="_Toc38303302"/>
      <w:bookmarkStart w:id="2649" w:name="_Toc38386886"/>
      <w:bookmarkStart w:id="2650" w:name="_Toc38392603"/>
      <w:bookmarkStart w:id="2651" w:name="_Toc38389922"/>
      <w:bookmarkStart w:id="2652" w:name="_Toc38291776"/>
      <w:bookmarkStart w:id="2653" w:name="_Toc38300982"/>
      <w:bookmarkStart w:id="2654" w:name="_Toc38303303"/>
      <w:bookmarkStart w:id="2655" w:name="_Toc38386887"/>
      <w:bookmarkStart w:id="2656" w:name="_Toc38392604"/>
      <w:bookmarkStart w:id="2657" w:name="_Toc38389923"/>
      <w:bookmarkStart w:id="2658" w:name="_Toc38291777"/>
      <w:bookmarkStart w:id="2659" w:name="_Toc38300983"/>
      <w:bookmarkStart w:id="2660" w:name="_Toc38303304"/>
      <w:bookmarkStart w:id="2661" w:name="_Toc38386888"/>
      <w:bookmarkStart w:id="2662" w:name="_Toc38392605"/>
      <w:bookmarkStart w:id="2663" w:name="_Toc38389924"/>
      <w:bookmarkStart w:id="2664" w:name="_Toc38291778"/>
      <w:bookmarkStart w:id="2665" w:name="_Toc38300984"/>
      <w:bookmarkStart w:id="2666" w:name="_Toc38303305"/>
      <w:bookmarkStart w:id="2667" w:name="_Toc38386889"/>
      <w:bookmarkStart w:id="2668" w:name="_Toc38392606"/>
      <w:bookmarkStart w:id="2669" w:name="_Toc38389925"/>
      <w:bookmarkStart w:id="2670" w:name="_Toc38291779"/>
      <w:bookmarkStart w:id="2671" w:name="_Toc38300985"/>
      <w:bookmarkStart w:id="2672" w:name="_Toc38303306"/>
      <w:bookmarkStart w:id="2673" w:name="_Toc38386890"/>
      <w:bookmarkStart w:id="2674" w:name="_Toc38392607"/>
      <w:bookmarkStart w:id="2675" w:name="_Toc38389926"/>
      <w:bookmarkStart w:id="2676" w:name="_Toc38291780"/>
      <w:bookmarkStart w:id="2677" w:name="_Toc38300986"/>
      <w:bookmarkStart w:id="2678" w:name="_Toc38303307"/>
      <w:bookmarkStart w:id="2679" w:name="_Toc38386891"/>
      <w:bookmarkStart w:id="2680" w:name="_Toc38392608"/>
      <w:bookmarkStart w:id="2681" w:name="_Toc38389927"/>
      <w:bookmarkStart w:id="2682" w:name="_Toc38291781"/>
      <w:bookmarkStart w:id="2683" w:name="_Toc38300987"/>
      <w:bookmarkStart w:id="2684" w:name="_Toc38303308"/>
      <w:bookmarkStart w:id="2685" w:name="_Toc38386892"/>
      <w:bookmarkStart w:id="2686" w:name="_Toc38392609"/>
      <w:bookmarkStart w:id="2687" w:name="_Toc38389928"/>
      <w:bookmarkStart w:id="2688" w:name="_Toc38291782"/>
      <w:bookmarkStart w:id="2689" w:name="_Toc38300988"/>
      <w:bookmarkStart w:id="2690" w:name="_Toc38303309"/>
      <w:bookmarkStart w:id="2691" w:name="_Toc38386893"/>
      <w:bookmarkStart w:id="2692" w:name="_Toc38392610"/>
      <w:bookmarkStart w:id="2693" w:name="_Toc38389929"/>
      <w:bookmarkStart w:id="2694" w:name="_Toc38291783"/>
      <w:bookmarkStart w:id="2695" w:name="_Toc38300989"/>
      <w:bookmarkStart w:id="2696" w:name="_Toc38303310"/>
      <w:bookmarkStart w:id="2697" w:name="_Toc38386894"/>
      <w:bookmarkStart w:id="2698" w:name="_Toc38392611"/>
      <w:bookmarkStart w:id="2699" w:name="_Toc38389930"/>
      <w:bookmarkStart w:id="2700" w:name="_Toc38291784"/>
      <w:bookmarkStart w:id="2701" w:name="_Toc38300990"/>
      <w:bookmarkStart w:id="2702" w:name="_Toc38303311"/>
      <w:bookmarkStart w:id="2703" w:name="_Toc38386895"/>
      <w:bookmarkStart w:id="2704" w:name="_Toc38392612"/>
      <w:bookmarkStart w:id="2705" w:name="_Toc38389931"/>
      <w:bookmarkStart w:id="2706" w:name="_Toc38291810"/>
      <w:bookmarkStart w:id="2707" w:name="_Toc38301016"/>
      <w:bookmarkStart w:id="2708" w:name="_Toc38303337"/>
      <w:bookmarkStart w:id="2709" w:name="_Toc38386921"/>
      <w:bookmarkStart w:id="2710" w:name="_Toc38392638"/>
      <w:bookmarkStart w:id="2711" w:name="_Toc38389957"/>
      <w:bookmarkStart w:id="2712" w:name="_Toc38291811"/>
      <w:bookmarkStart w:id="2713" w:name="_Toc38301017"/>
      <w:bookmarkStart w:id="2714" w:name="_Toc38303338"/>
      <w:bookmarkStart w:id="2715" w:name="_Toc38386922"/>
      <w:bookmarkStart w:id="2716" w:name="_Toc38392639"/>
      <w:bookmarkStart w:id="2717" w:name="_Toc38389958"/>
      <w:bookmarkStart w:id="2718" w:name="_Toc38291812"/>
      <w:bookmarkStart w:id="2719" w:name="_Toc38301018"/>
      <w:bookmarkStart w:id="2720" w:name="_Toc38303339"/>
      <w:bookmarkStart w:id="2721" w:name="_Toc38386923"/>
      <w:bookmarkStart w:id="2722" w:name="_Toc38392640"/>
      <w:bookmarkStart w:id="2723" w:name="_Toc38389959"/>
      <w:bookmarkStart w:id="2724" w:name="_Toc38291813"/>
      <w:bookmarkStart w:id="2725" w:name="_Toc38301019"/>
      <w:bookmarkStart w:id="2726" w:name="_Toc38303340"/>
      <w:bookmarkStart w:id="2727" w:name="_Toc38386924"/>
      <w:bookmarkStart w:id="2728" w:name="_Toc38392641"/>
      <w:bookmarkStart w:id="2729" w:name="_Toc38389960"/>
      <w:bookmarkStart w:id="2730" w:name="_Toc38291814"/>
      <w:bookmarkStart w:id="2731" w:name="_Toc38301020"/>
      <w:bookmarkStart w:id="2732" w:name="_Toc38303341"/>
      <w:bookmarkStart w:id="2733" w:name="_Toc38386925"/>
      <w:bookmarkStart w:id="2734" w:name="_Toc38392642"/>
      <w:bookmarkStart w:id="2735" w:name="_Toc38389961"/>
      <w:bookmarkStart w:id="2736" w:name="_Toc38291815"/>
      <w:bookmarkStart w:id="2737" w:name="_Toc38301021"/>
      <w:bookmarkStart w:id="2738" w:name="_Toc38303342"/>
      <w:bookmarkStart w:id="2739" w:name="_Toc38386926"/>
      <w:bookmarkStart w:id="2740" w:name="_Toc38392643"/>
      <w:bookmarkStart w:id="2741" w:name="_Toc38389962"/>
      <w:bookmarkStart w:id="2742" w:name="_Toc38291816"/>
      <w:bookmarkStart w:id="2743" w:name="_Toc38301022"/>
      <w:bookmarkStart w:id="2744" w:name="_Toc38303343"/>
      <w:bookmarkStart w:id="2745" w:name="_Toc38386927"/>
      <w:bookmarkStart w:id="2746" w:name="_Toc38392644"/>
      <w:bookmarkStart w:id="2747" w:name="_Toc38389963"/>
      <w:bookmarkStart w:id="2748" w:name="_Toc38291817"/>
      <w:bookmarkStart w:id="2749" w:name="_Toc38301023"/>
      <w:bookmarkStart w:id="2750" w:name="_Toc38303344"/>
      <w:bookmarkStart w:id="2751" w:name="_Toc38386928"/>
      <w:bookmarkStart w:id="2752" w:name="_Toc38392645"/>
      <w:bookmarkStart w:id="2753" w:name="_Toc38389964"/>
      <w:bookmarkStart w:id="2754" w:name="_Toc38291818"/>
      <w:bookmarkStart w:id="2755" w:name="_Toc38301024"/>
      <w:bookmarkStart w:id="2756" w:name="_Toc38303345"/>
      <w:bookmarkStart w:id="2757" w:name="_Toc38386929"/>
      <w:bookmarkStart w:id="2758" w:name="_Toc38392646"/>
      <w:bookmarkStart w:id="2759" w:name="_Toc38389965"/>
      <w:bookmarkStart w:id="2760" w:name="_Toc38291907"/>
      <w:bookmarkStart w:id="2761" w:name="_Toc38301113"/>
      <w:bookmarkStart w:id="2762" w:name="_Toc38303434"/>
      <w:bookmarkStart w:id="2763" w:name="_Toc38387018"/>
      <w:bookmarkStart w:id="2764" w:name="_Toc38392735"/>
      <w:bookmarkStart w:id="2765" w:name="_Toc38390054"/>
      <w:bookmarkStart w:id="2766" w:name="_Toc38291908"/>
      <w:bookmarkStart w:id="2767" w:name="_Toc38301114"/>
      <w:bookmarkStart w:id="2768" w:name="_Toc38303435"/>
      <w:bookmarkStart w:id="2769" w:name="_Toc38387019"/>
      <w:bookmarkStart w:id="2770" w:name="_Toc38392736"/>
      <w:bookmarkStart w:id="2771" w:name="_Toc38390055"/>
      <w:bookmarkStart w:id="2772" w:name="_Toc38291909"/>
      <w:bookmarkStart w:id="2773" w:name="_Toc38301115"/>
      <w:bookmarkStart w:id="2774" w:name="_Toc38303436"/>
      <w:bookmarkStart w:id="2775" w:name="_Toc38387020"/>
      <w:bookmarkStart w:id="2776" w:name="_Toc38392737"/>
      <w:bookmarkStart w:id="2777" w:name="_Toc38390056"/>
      <w:bookmarkStart w:id="2778" w:name="_Toc38291910"/>
      <w:bookmarkStart w:id="2779" w:name="_Toc38301116"/>
      <w:bookmarkStart w:id="2780" w:name="_Toc38303437"/>
      <w:bookmarkStart w:id="2781" w:name="_Toc38387021"/>
      <w:bookmarkStart w:id="2782" w:name="_Toc38392738"/>
      <w:bookmarkStart w:id="2783" w:name="_Toc38390057"/>
      <w:bookmarkStart w:id="2784" w:name="_Toc38292015"/>
      <w:bookmarkStart w:id="2785" w:name="_Toc38301221"/>
      <w:bookmarkStart w:id="2786" w:name="_Toc38303542"/>
      <w:bookmarkStart w:id="2787" w:name="_Toc38387126"/>
      <w:bookmarkStart w:id="2788" w:name="_Toc38392843"/>
      <w:bookmarkStart w:id="2789" w:name="_Toc38390162"/>
      <w:bookmarkStart w:id="2790" w:name="_Toc38292016"/>
      <w:bookmarkStart w:id="2791" w:name="_Toc38301222"/>
      <w:bookmarkStart w:id="2792" w:name="_Toc38303543"/>
      <w:bookmarkStart w:id="2793" w:name="_Toc38387127"/>
      <w:bookmarkStart w:id="2794" w:name="_Toc38392844"/>
      <w:bookmarkStart w:id="2795" w:name="_Toc38390163"/>
      <w:bookmarkStart w:id="2796" w:name="_Toc38292017"/>
      <w:bookmarkStart w:id="2797" w:name="_Toc38301223"/>
      <w:bookmarkStart w:id="2798" w:name="_Toc38303544"/>
      <w:bookmarkStart w:id="2799" w:name="_Toc38387128"/>
      <w:bookmarkStart w:id="2800" w:name="_Toc38392845"/>
      <w:bookmarkStart w:id="2801" w:name="_Toc38390164"/>
      <w:bookmarkStart w:id="2802" w:name="_Toc38292024"/>
      <w:bookmarkStart w:id="2803" w:name="_Toc38301230"/>
      <w:bookmarkStart w:id="2804" w:name="_Toc38303551"/>
      <w:bookmarkStart w:id="2805" w:name="_Toc38387135"/>
      <w:bookmarkStart w:id="2806" w:name="_Toc38392852"/>
      <w:bookmarkStart w:id="2807" w:name="_Toc38390171"/>
      <w:bookmarkStart w:id="2808" w:name="_Toc38292025"/>
      <w:bookmarkStart w:id="2809" w:name="_Toc38301231"/>
      <w:bookmarkStart w:id="2810" w:name="_Toc38303552"/>
      <w:bookmarkStart w:id="2811" w:name="_Toc38387136"/>
      <w:bookmarkStart w:id="2812" w:name="_Toc38392853"/>
      <w:bookmarkStart w:id="2813" w:name="_Toc38390172"/>
      <w:bookmarkStart w:id="2814" w:name="_Toc38292026"/>
      <w:bookmarkStart w:id="2815" w:name="_Toc38301232"/>
      <w:bookmarkStart w:id="2816" w:name="_Toc38303553"/>
      <w:bookmarkStart w:id="2817" w:name="_Toc38387137"/>
      <w:bookmarkStart w:id="2818" w:name="_Toc38392854"/>
      <w:bookmarkStart w:id="2819" w:name="_Toc38390173"/>
      <w:bookmarkStart w:id="2820" w:name="_Toc38292027"/>
      <w:bookmarkStart w:id="2821" w:name="_Toc38301233"/>
      <w:bookmarkStart w:id="2822" w:name="_Toc38303554"/>
      <w:bookmarkStart w:id="2823" w:name="_Toc38387138"/>
      <w:bookmarkStart w:id="2824" w:name="_Toc38392855"/>
      <w:bookmarkStart w:id="2825" w:name="_Toc38390174"/>
      <w:bookmarkStart w:id="2826" w:name="_Toc38292028"/>
      <w:bookmarkStart w:id="2827" w:name="_Toc38301234"/>
      <w:bookmarkStart w:id="2828" w:name="_Toc38303555"/>
      <w:bookmarkStart w:id="2829" w:name="_Toc38387139"/>
      <w:bookmarkStart w:id="2830" w:name="_Toc38392856"/>
      <w:bookmarkStart w:id="2831" w:name="_Toc38390175"/>
      <w:bookmarkStart w:id="2832" w:name="_Toc38292029"/>
      <w:bookmarkStart w:id="2833" w:name="_Toc38301235"/>
      <w:bookmarkStart w:id="2834" w:name="_Toc38303556"/>
      <w:bookmarkStart w:id="2835" w:name="_Toc38387140"/>
      <w:bookmarkStart w:id="2836" w:name="_Toc38392857"/>
      <w:bookmarkStart w:id="2837" w:name="_Toc38390176"/>
      <w:bookmarkStart w:id="2838" w:name="_Toc38292030"/>
      <w:bookmarkStart w:id="2839" w:name="_Toc38301236"/>
      <w:bookmarkStart w:id="2840" w:name="_Toc38303557"/>
      <w:bookmarkStart w:id="2841" w:name="_Toc38387141"/>
      <w:bookmarkStart w:id="2842" w:name="_Toc38392858"/>
      <w:bookmarkStart w:id="2843" w:name="_Toc38390177"/>
      <w:bookmarkStart w:id="2844" w:name="_Toc38292031"/>
      <w:bookmarkStart w:id="2845" w:name="_Toc38301237"/>
      <w:bookmarkStart w:id="2846" w:name="_Toc38303558"/>
      <w:bookmarkStart w:id="2847" w:name="_Toc38387142"/>
      <w:bookmarkStart w:id="2848" w:name="_Toc38392859"/>
      <w:bookmarkStart w:id="2849" w:name="_Toc38390178"/>
      <w:bookmarkStart w:id="2850" w:name="_Toc38292049"/>
      <w:bookmarkStart w:id="2851" w:name="_Toc38301255"/>
      <w:bookmarkStart w:id="2852" w:name="_Toc38303576"/>
      <w:bookmarkStart w:id="2853" w:name="_Toc38387160"/>
      <w:bookmarkStart w:id="2854" w:name="_Toc38392877"/>
      <w:bookmarkStart w:id="2855" w:name="_Toc38390196"/>
      <w:bookmarkStart w:id="2856" w:name="_Toc38292050"/>
      <w:bookmarkStart w:id="2857" w:name="_Toc38301256"/>
      <w:bookmarkStart w:id="2858" w:name="_Toc38303577"/>
      <w:bookmarkStart w:id="2859" w:name="_Toc38387161"/>
      <w:bookmarkStart w:id="2860" w:name="_Toc38392878"/>
      <w:bookmarkStart w:id="2861" w:name="_Toc38390197"/>
      <w:bookmarkStart w:id="2862" w:name="_Toc38292051"/>
      <w:bookmarkStart w:id="2863" w:name="_Toc38301257"/>
      <w:bookmarkStart w:id="2864" w:name="_Toc38303578"/>
      <w:bookmarkStart w:id="2865" w:name="_Toc38387162"/>
      <w:bookmarkStart w:id="2866" w:name="_Toc38392879"/>
      <w:bookmarkStart w:id="2867" w:name="_Toc38390198"/>
      <w:bookmarkStart w:id="2868" w:name="_Toc38292052"/>
      <w:bookmarkStart w:id="2869" w:name="_Toc38301258"/>
      <w:bookmarkStart w:id="2870" w:name="_Toc38303579"/>
      <w:bookmarkStart w:id="2871" w:name="_Toc38387163"/>
      <w:bookmarkStart w:id="2872" w:name="_Toc38392880"/>
      <w:bookmarkStart w:id="2873" w:name="_Toc38390199"/>
      <w:bookmarkStart w:id="2874" w:name="_Toc38292053"/>
      <w:bookmarkStart w:id="2875" w:name="_Toc38301259"/>
      <w:bookmarkStart w:id="2876" w:name="_Toc38303580"/>
      <w:bookmarkStart w:id="2877" w:name="_Toc38387164"/>
      <w:bookmarkStart w:id="2878" w:name="_Toc38392881"/>
      <w:bookmarkStart w:id="2879" w:name="_Toc38390200"/>
      <w:bookmarkStart w:id="2880" w:name="_Toc38292434"/>
      <w:bookmarkStart w:id="2881" w:name="_Toc38301640"/>
      <w:bookmarkStart w:id="2882" w:name="_Toc38303961"/>
      <w:bookmarkStart w:id="2883" w:name="_Toc38387545"/>
      <w:bookmarkStart w:id="2884" w:name="_Toc38393262"/>
      <w:bookmarkStart w:id="2885" w:name="_Toc38390581"/>
      <w:bookmarkStart w:id="2886" w:name="_Toc38292435"/>
      <w:bookmarkStart w:id="2887" w:name="_Toc38301641"/>
      <w:bookmarkStart w:id="2888" w:name="_Toc38303962"/>
      <w:bookmarkStart w:id="2889" w:name="_Toc38387546"/>
      <w:bookmarkStart w:id="2890" w:name="_Toc38393263"/>
      <w:bookmarkStart w:id="2891" w:name="_Toc38390582"/>
      <w:bookmarkStart w:id="2892" w:name="_Toc38292436"/>
      <w:bookmarkStart w:id="2893" w:name="_Toc38301642"/>
      <w:bookmarkStart w:id="2894" w:name="_Toc38303963"/>
      <w:bookmarkStart w:id="2895" w:name="_Toc38387547"/>
      <w:bookmarkStart w:id="2896" w:name="_Toc38393264"/>
      <w:bookmarkStart w:id="2897" w:name="_Toc38390583"/>
      <w:bookmarkStart w:id="2898" w:name="_Toc38292437"/>
      <w:bookmarkStart w:id="2899" w:name="_Toc38301643"/>
      <w:bookmarkStart w:id="2900" w:name="_Toc38303964"/>
      <w:bookmarkStart w:id="2901" w:name="_Toc38387548"/>
      <w:bookmarkStart w:id="2902" w:name="_Toc38393265"/>
      <w:bookmarkStart w:id="2903" w:name="_Toc38390584"/>
      <w:bookmarkStart w:id="2904" w:name="_Toc38292438"/>
      <w:bookmarkStart w:id="2905" w:name="_Toc38301644"/>
      <w:bookmarkStart w:id="2906" w:name="_Toc38303965"/>
      <w:bookmarkStart w:id="2907" w:name="_Toc38387549"/>
      <w:bookmarkStart w:id="2908" w:name="_Toc38393266"/>
      <w:bookmarkStart w:id="2909" w:name="_Toc38390585"/>
      <w:bookmarkStart w:id="2910" w:name="_Toc38292439"/>
      <w:bookmarkStart w:id="2911" w:name="_Toc38301645"/>
      <w:bookmarkStart w:id="2912" w:name="_Toc38303966"/>
      <w:bookmarkStart w:id="2913" w:name="_Toc38387550"/>
      <w:bookmarkStart w:id="2914" w:name="_Toc38393267"/>
      <w:bookmarkStart w:id="2915" w:name="_Toc38390586"/>
      <w:bookmarkStart w:id="2916" w:name="_Toc38292440"/>
      <w:bookmarkStart w:id="2917" w:name="_Toc38301646"/>
      <w:bookmarkStart w:id="2918" w:name="_Toc38303967"/>
      <w:bookmarkStart w:id="2919" w:name="_Toc38387551"/>
      <w:bookmarkStart w:id="2920" w:name="_Toc38393268"/>
      <w:bookmarkStart w:id="2921" w:name="_Toc38390587"/>
      <w:bookmarkStart w:id="2922" w:name="_Toc38292481"/>
      <w:bookmarkStart w:id="2923" w:name="_Toc38301687"/>
      <w:bookmarkStart w:id="2924" w:name="_Toc38304008"/>
      <w:bookmarkStart w:id="2925" w:name="_Toc38387592"/>
      <w:bookmarkStart w:id="2926" w:name="_Toc38393309"/>
      <w:bookmarkStart w:id="2927" w:name="_Toc38390628"/>
      <w:bookmarkStart w:id="2928" w:name="_Toc38292482"/>
      <w:bookmarkStart w:id="2929" w:name="_Toc38301688"/>
      <w:bookmarkStart w:id="2930" w:name="_Toc38304009"/>
      <w:bookmarkStart w:id="2931" w:name="_Toc38387593"/>
      <w:bookmarkStart w:id="2932" w:name="_Toc38393310"/>
      <w:bookmarkStart w:id="2933" w:name="_Toc38390629"/>
      <w:bookmarkStart w:id="2934" w:name="_Toc38292483"/>
      <w:bookmarkStart w:id="2935" w:name="_Toc38301689"/>
      <w:bookmarkStart w:id="2936" w:name="_Toc38304010"/>
      <w:bookmarkStart w:id="2937" w:name="_Toc38387594"/>
      <w:bookmarkStart w:id="2938" w:name="_Toc38393311"/>
      <w:bookmarkStart w:id="2939" w:name="_Toc38390630"/>
      <w:bookmarkStart w:id="2940" w:name="_Toc38292484"/>
      <w:bookmarkStart w:id="2941" w:name="_Toc38301690"/>
      <w:bookmarkStart w:id="2942" w:name="_Toc38304011"/>
      <w:bookmarkStart w:id="2943" w:name="_Toc38387595"/>
      <w:bookmarkStart w:id="2944" w:name="_Toc38393312"/>
      <w:bookmarkStart w:id="2945" w:name="_Toc38390631"/>
      <w:bookmarkStart w:id="2946" w:name="_Toc38292529"/>
      <w:bookmarkStart w:id="2947" w:name="_Toc38301735"/>
      <w:bookmarkStart w:id="2948" w:name="_Toc38304056"/>
      <w:bookmarkStart w:id="2949" w:name="_Toc38387640"/>
      <w:bookmarkStart w:id="2950" w:name="_Toc38393357"/>
      <w:bookmarkStart w:id="2951" w:name="_Toc38390676"/>
      <w:bookmarkStart w:id="2952" w:name="_Toc38292530"/>
      <w:bookmarkStart w:id="2953" w:name="_Toc38301736"/>
      <w:bookmarkStart w:id="2954" w:name="_Toc38304057"/>
      <w:bookmarkStart w:id="2955" w:name="_Toc38387641"/>
      <w:bookmarkStart w:id="2956" w:name="_Toc38393358"/>
      <w:bookmarkStart w:id="2957" w:name="_Toc38390677"/>
      <w:bookmarkStart w:id="2958" w:name="_Toc38292531"/>
      <w:bookmarkStart w:id="2959" w:name="_Toc38301737"/>
      <w:bookmarkStart w:id="2960" w:name="_Toc38304058"/>
      <w:bookmarkStart w:id="2961" w:name="_Toc38387642"/>
      <w:bookmarkStart w:id="2962" w:name="_Toc38393359"/>
      <w:bookmarkStart w:id="2963" w:name="_Toc38390678"/>
      <w:bookmarkStart w:id="2964" w:name="_Toc38292532"/>
      <w:bookmarkStart w:id="2965" w:name="_Toc38301738"/>
      <w:bookmarkStart w:id="2966" w:name="_Toc38304059"/>
      <w:bookmarkStart w:id="2967" w:name="_Toc38387643"/>
      <w:bookmarkStart w:id="2968" w:name="_Toc38393360"/>
      <w:bookmarkStart w:id="2969" w:name="_Toc38390679"/>
      <w:bookmarkStart w:id="2970" w:name="_Toc38292533"/>
      <w:bookmarkStart w:id="2971" w:name="_Toc38301739"/>
      <w:bookmarkStart w:id="2972" w:name="_Toc38304060"/>
      <w:bookmarkStart w:id="2973" w:name="_Toc38387644"/>
      <w:bookmarkStart w:id="2974" w:name="_Toc38393361"/>
      <w:bookmarkStart w:id="2975" w:name="_Toc38390680"/>
      <w:bookmarkStart w:id="2976" w:name="_Toc38292546"/>
      <w:bookmarkStart w:id="2977" w:name="_Toc38301752"/>
      <w:bookmarkStart w:id="2978" w:name="_Toc38304073"/>
      <w:bookmarkStart w:id="2979" w:name="_Toc38387657"/>
      <w:bookmarkStart w:id="2980" w:name="_Toc38393374"/>
      <w:bookmarkStart w:id="2981" w:name="_Toc38390693"/>
      <w:bookmarkStart w:id="2982" w:name="_Toc38292547"/>
      <w:bookmarkStart w:id="2983" w:name="_Toc38301753"/>
      <w:bookmarkStart w:id="2984" w:name="_Toc38304074"/>
      <w:bookmarkStart w:id="2985" w:name="_Toc38387658"/>
      <w:bookmarkStart w:id="2986" w:name="_Toc38393375"/>
      <w:bookmarkStart w:id="2987" w:name="_Toc38390694"/>
      <w:bookmarkStart w:id="2988" w:name="_Toc38292548"/>
      <w:bookmarkStart w:id="2989" w:name="_Toc38301754"/>
      <w:bookmarkStart w:id="2990" w:name="_Toc38304075"/>
      <w:bookmarkStart w:id="2991" w:name="_Toc38387659"/>
      <w:bookmarkStart w:id="2992" w:name="_Toc38393376"/>
      <w:bookmarkStart w:id="2993" w:name="_Toc38390695"/>
      <w:bookmarkStart w:id="2994" w:name="_Toc38292564"/>
      <w:bookmarkStart w:id="2995" w:name="_Toc38301770"/>
      <w:bookmarkStart w:id="2996" w:name="_Toc38304091"/>
      <w:bookmarkStart w:id="2997" w:name="_Toc38387675"/>
      <w:bookmarkStart w:id="2998" w:name="_Toc38393392"/>
      <w:bookmarkStart w:id="2999" w:name="_Toc38390711"/>
      <w:bookmarkStart w:id="3000" w:name="_User_Manager_Certification"/>
      <w:bookmarkStart w:id="3001" w:name="_Toc84269817"/>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r w:rsidRPr="007D1EB5">
        <w:t>User Manager Certification</w:t>
      </w:r>
      <w:bookmarkEnd w:id="3001"/>
    </w:p>
    <w:p w14:paraId="39A96EF7" w14:textId="1417D1ED" w:rsidR="00873E04" w:rsidRPr="007D1EB5" w:rsidRDefault="00873E04" w:rsidP="00873E04">
      <w:pPr>
        <w:jc w:val="left"/>
        <w:rPr>
          <w:rFonts w:asciiTheme="minorHAnsi" w:hAnsiTheme="minorHAnsi"/>
          <w:color w:val="000000"/>
          <w:lang w:val="en-US"/>
        </w:rPr>
      </w:pPr>
      <w:r w:rsidRPr="007D1EB5">
        <w:rPr>
          <w:rFonts w:asciiTheme="minorHAnsi" w:hAnsiTheme="minorHAnsi"/>
          <w:color w:val="000000"/>
          <w:lang w:val="en-US"/>
        </w:rPr>
        <w:t xml:space="preserve">User Manager certification campaign helps to ensure the managers are aware of their </w:t>
      </w:r>
      <w:proofErr w:type="spellStart"/>
      <w:r w:rsidRPr="007D1EB5">
        <w:rPr>
          <w:rFonts w:asciiTheme="minorHAnsi" w:hAnsiTheme="minorHAnsi"/>
          <w:color w:val="000000"/>
          <w:lang w:val="en-US"/>
        </w:rPr>
        <w:t>reportees</w:t>
      </w:r>
      <w:proofErr w:type="spellEnd"/>
      <w:r w:rsidRPr="007D1EB5">
        <w:rPr>
          <w:rFonts w:asciiTheme="minorHAnsi" w:hAnsiTheme="minorHAnsi"/>
          <w:color w:val="000000"/>
          <w:lang w:val="en-US"/>
        </w:rPr>
        <w:t xml:space="preserve"> and their respective accesses to entitlements and accounts. The User Manager campaign allows you to launch the campaign for the selected set of certifiers or all certifiers.</w:t>
      </w:r>
    </w:p>
    <w:p w14:paraId="516056D8" w14:textId="77777777" w:rsidR="00873E04" w:rsidRPr="007D1EB5" w:rsidRDefault="00873E04" w:rsidP="00873E04">
      <w:pPr>
        <w:jc w:val="left"/>
        <w:rPr>
          <w:rFonts w:asciiTheme="minorHAnsi" w:hAnsiTheme="minorHAnsi"/>
          <w:color w:val="000000"/>
          <w:lang w:val="en-US"/>
        </w:rPr>
      </w:pPr>
      <w:r w:rsidRPr="007D1EB5">
        <w:rPr>
          <w:rFonts w:asciiTheme="minorHAnsi" w:hAnsiTheme="minorHAnsi"/>
          <w:color w:val="000000"/>
          <w:lang w:val="en-US"/>
        </w:rPr>
        <w:t xml:space="preserve">User Manager campaign allows the certifiers to verify the employment status of the </w:t>
      </w:r>
      <w:proofErr w:type="spellStart"/>
      <w:r w:rsidRPr="007D1EB5">
        <w:rPr>
          <w:rFonts w:asciiTheme="minorHAnsi" w:hAnsiTheme="minorHAnsi"/>
          <w:color w:val="000000"/>
          <w:lang w:val="en-US"/>
        </w:rPr>
        <w:t>reportees</w:t>
      </w:r>
      <w:proofErr w:type="spellEnd"/>
      <w:r w:rsidRPr="007D1EB5">
        <w:rPr>
          <w:rFonts w:asciiTheme="minorHAnsi" w:hAnsiTheme="minorHAnsi"/>
          <w:color w:val="000000"/>
          <w:lang w:val="en-US"/>
        </w:rPr>
        <w:t xml:space="preserve"> to check if they are direct </w:t>
      </w:r>
      <w:proofErr w:type="spellStart"/>
      <w:r w:rsidRPr="007D1EB5">
        <w:rPr>
          <w:rFonts w:asciiTheme="minorHAnsi" w:hAnsiTheme="minorHAnsi"/>
          <w:color w:val="000000"/>
          <w:lang w:val="en-US"/>
        </w:rPr>
        <w:t>reportee</w:t>
      </w:r>
      <w:proofErr w:type="spellEnd"/>
      <w:r w:rsidRPr="007D1EB5">
        <w:rPr>
          <w:rFonts w:asciiTheme="minorHAnsi" w:hAnsiTheme="minorHAnsi"/>
          <w:color w:val="000000"/>
          <w:lang w:val="en-US"/>
        </w:rPr>
        <w:t xml:space="preserve"> or not, by selecting the following options:</w:t>
      </w:r>
    </w:p>
    <w:p w14:paraId="77F06BAA" w14:textId="2A4D997A" w:rsidR="00873E04" w:rsidRPr="007D1EB5" w:rsidRDefault="00873E04" w:rsidP="00873E04">
      <w:pPr>
        <w:numPr>
          <w:ilvl w:val="0"/>
          <w:numId w:val="36"/>
        </w:numPr>
        <w:shd w:val="clear" w:color="auto" w:fill="FFFFFF"/>
        <w:spacing w:before="100" w:beforeAutospacing="1" w:after="188"/>
        <w:ind w:left="300"/>
        <w:jc w:val="left"/>
        <w:rPr>
          <w:rFonts w:asciiTheme="minorHAnsi" w:hAnsiTheme="minorHAnsi"/>
          <w:color w:val="000000"/>
          <w:lang w:val="en-US"/>
        </w:rPr>
      </w:pPr>
      <w:r w:rsidRPr="007D1EB5">
        <w:rPr>
          <w:rFonts w:asciiTheme="minorHAnsi" w:hAnsiTheme="minorHAnsi"/>
          <w:color w:val="000000"/>
          <w:lang w:val="en-US"/>
        </w:rPr>
        <w:lastRenderedPageBreak/>
        <w:t>Works for Me</w:t>
      </w:r>
      <w:r w:rsidR="00301C51" w:rsidRPr="007D1EB5">
        <w:rPr>
          <w:rFonts w:asciiTheme="minorHAnsi" w:hAnsiTheme="minorHAnsi"/>
          <w:color w:val="000000"/>
          <w:lang w:val="en-US"/>
        </w:rPr>
        <w:t xml:space="preserve"> : If certifier selects “work for me” option then certifier has ability to Certify or Revoke user account/ access.</w:t>
      </w:r>
    </w:p>
    <w:p w14:paraId="5D5F58BC" w14:textId="4261067C" w:rsidR="00873E04" w:rsidRPr="007D1EB5" w:rsidRDefault="00873E04" w:rsidP="00873E04">
      <w:pPr>
        <w:numPr>
          <w:ilvl w:val="0"/>
          <w:numId w:val="36"/>
        </w:numPr>
        <w:shd w:val="clear" w:color="auto" w:fill="FFFFFF"/>
        <w:spacing w:before="100" w:beforeAutospacing="1" w:after="188"/>
        <w:ind w:left="300"/>
        <w:jc w:val="left"/>
        <w:rPr>
          <w:rFonts w:asciiTheme="minorHAnsi" w:hAnsiTheme="minorHAnsi"/>
          <w:color w:val="000000"/>
          <w:lang w:val="en-US"/>
        </w:rPr>
      </w:pPr>
      <w:r w:rsidRPr="007D1EB5">
        <w:rPr>
          <w:rFonts w:asciiTheme="minorHAnsi" w:hAnsiTheme="minorHAnsi"/>
          <w:color w:val="000000"/>
          <w:lang w:val="en-US"/>
        </w:rPr>
        <w:t>Does not work for me</w:t>
      </w:r>
      <w:r w:rsidR="00301C51" w:rsidRPr="007D1EB5">
        <w:rPr>
          <w:rFonts w:asciiTheme="minorHAnsi" w:hAnsiTheme="minorHAnsi"/>
          <w:color w:val="000000"/>
          <w:lang w:val="en-US"/>
        </w:rPr>
        <w:t xml:space="preserve"> : If certifier is not sure about </w:t>
      </w:r>
      <w:proofErr w:type="spellStart"/>
      <w:r w:rsidR="00301C51" w:rsidRPr="007D1EB5">
        <w:rPr>
          <w:rFonts w:asciiTheme="minorHAnsi" w:hAnsiTheme="minorHAnsi"/>
          <w:color w:val="000000"/>
          <w:lang w:val="en-US"/>
        </w:rPr>
        <w:t>reportee</w:t>
      </w:r>
      <w:proofErr w:type="spellEnd"/>
      <w:r w:rsidR="00301C51" w:rsidRPr="007D1EB5">
        <w:rPr>
          <w:rFonts w:asciiTheme="minorHAnsi" w:hAnsiTheme="minorHAnsi"/>
          <w:color w:val="000000"/>
          <w:lang w:val="en-US"/>
        </w:rPr>
        <w:t xml:space="preserve"> access and they select “Does not work for me” then </w:t>
      </w:r>
      <w:r w:rsidR="00173DFB" w:rsidRPr="007D1EB5">
        <w:rPr>
          <w:rFonts w:asciiTheme="minorHAnsi" w:hAnsiTheme="minorHAnsi"/>
          <w:color w:val="000000"/>
          <w:lang w:val="en-US"/>
        </w:rPr>
        <w:t>that account and access will be reassigned to “Campaign owner”.</w:t>
      </w:r>
    </w:p>
    <w:p w14:paraId="56488075" w14:textId="77777777" w:rsidR="00873E04" w:rsidRPr="007D1EB5" w:rsidRDefault="00873E04" w:rsidP="00873E04">
      <w:pPr>
        <w:rPr>
          <w:rFonts w:asciiTheme="minorHAnsi" w:hAnsiTheme="minorHAnsi"/>
        </w:rPr>
      </w:pPr>
    </w:p>
    <w:p w14:paraId="680D082D" w14:textId="7EBF6B2E" w:rsidR="004A0F0D" w:rsidRPr="007D1EB5" w:rsidRDefault="004A0F0D" w:rsidP="004A0F0D">
      <w:pPr>
        <w:pStyle w:val="Caption"/>
      </w:pPr>
      <w:bookmarkStart w:id="3002" w:name="_Toc84269968"/>
      <w:r w:rsidRPr="007D1EB5">
        <w:t xml:space="preserve">Figure </w:t>
      </w:r>
      <w:r w:rsidRPr="007D1EB5">
        <w:fldChar w:fldCharType="begin"/>
      </w:r>
      <w:r w:rsidRPr="007D1EB5">
        <w:instrText xml:space="preserve"> SEQ Figure \* ARABIC </w:instrText>
      </w:r>
      <w:r w:rsidRPr="007D1EB5">
        <w:fldChar w:fldCharType="separate"/>
      </w:r>
      <w:r w:rsidR="004E5657">
        <w:rPr>
          <w:noProof/>
        </w:rPr>
        <w:t>31</w:t>
      </w:r>
      <w:r w:rsidRPr="007D1EB5">
        <w:fldChar w:fldCharType="end"/>
      </w:r>
      <w:r w:rsidRPr="007D1EB5">
        <w:t xml:space="preserve"> : User Manager Campaign</w:t>
      </w:r>
      <w:bookmarkEnd w:id="3002"/>
    </w:p>
    <w:p w14:paraId="50C71FA9" w14:textId="7FD8D950" w:rsidR="00873E04" w:rsidRPr="007D1EB5" w:rsidRDefault="00873E04" w:rsidP="00873E04">
      <w:pPr>
        <w:rPr>
          <w:rFonts w:asciiTheme="minorHAnsi" w:hAnsiTheme="minorHAnsi"/>
        </w:rPr>
      </w:pPr>
      <w:r w:rsidRPr="007D1EB5">
        <w:rPr>
          <w:rFonts w:asciiTheme="minorHAnsi" w:hAnsiTheme="minorHAnsi"/>
          <w:noProof/>
        </w:rPr>
        <w:drawing>
          <wp:inline distT="0" distB="0" distL="0" distR="0" wp14:anchorId="3994CF85" wp14:editId="4F527E21">
            <wp:extent cx="5933144" cy="2524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8"/>
                    <a:stretch>
                      <a:fillRect/>
                    </a:stretch>
                  </pic:blipFill>
                  <pic:spPr>
                    <a:xfrm>
                      <a:off x="0" y="0"/>
                      <a:ext cx="5933144" cy="2524125"/>
                    </a:xfrm>
                    <a:prstGeom prst="rect">
                      <a:avLst/>
                    </a:prstGeom>
                  </pic:spPr>
                </pic:pic>
              </a:graphicData>
            </a:graphic>
          </wp:inline>
        </w:drawing>
      </w:r>
    </w:p>
    <w:p w14:paraId="08FF6EBA" w14:textId="77777777" w:rsidR="00ED7525" w:rsidRPr="007D1EB5" w:rsidRDefault="00ED7525" w:rsidP="00ED7525">
      <w:pPr>
        <w:rPr>
          <w:rFonts w:asciiTheme="minorHAnsi" w:hAnsiTheme="minorHAnsi" w:cstheme="minorHAnsi"/>
          <w:b/>
          <w:szCs w:val="24"/>
        </w:rPr>
      </w:pPr>
      <w:r w:rsidRPr="007D1EB5">
        <w:rPr>
          <w:rFonts w:asciiTheme="minorHAnsi" w:hAnsiTheme="minorHAnsi" w:cstheme="minorHAnsi"/>
          <w:b/>
          <w:szCs w:val="24"/>
        </w:rPr>
        <w:t>Description:</w:t>
      </w:r>
    </w:p>
    <w:p w14:paraId="4A478FDD" w14:textId="07C20F42" w:rsidR="00ED7525" w:rsidRPr="007D1EB5" w:rsidRDefault="00ED7525" w:rsidP="00ED7525">
      <w:pPr>
        <w:rPr>
          <w:rFonts w:asciiTheme="minorHAnsi" w:hAnsiTheme="minorHAnsi" w:cstheme="minorHAnsi"/>
          <w:szCs w:val="24"/>
          <w:u w:val="single"/>
        </w:rPr>
      </w:pPr>
      <w:r w:rsidRPr="007D1EB5">
        <w:rPr>
          <w:rFonts w:asciiTheme="minorHAnsi" w:hAnsiTheme="minorHAnsi" w:cstheme="minorHAnsi"/>
          <w:szCs w:val="24"/>
          <w:u w:val="single"/>
        </w:rPr>
        <w:t xml:space="preserve">The following actions take place when a </w:t>
      </w:r>
      <w:r w:rsidR="00FD4AA0" w:rsidRPr="007D1EB5">
        <w:rPr>
          <w:rFonts w:asciiTheme="minorHAnsi" w:hAnsiTheme="minorHAnsi" w:cstheme="minorHAnsi"/>
          <w:szCs w:val="24"/>
          <w:u w:val="single"/>
        </w:rPr>
        <w:t>certifier perform action in certification campaign</w:t>
      </w:r>
    </w:p>
    <w:p w14:paraId="3ACFF8EB" w14:textId="090BE630" w:rsidR="00FD4AA0" w:rsidRPr="007D1EB5" w:rsidRDefault="00FD4AA0" w:rsidP="00FD4AA0">
      <w:pPr>
        <w:pStyle w:val="ListParagraph"/>
        <w:numPr>
          <w:ilvl w:val="0"/>
          <w:numId w:val="37"/>
        </w:numPr>
        <w:rPr>
          <w:rFonts w:asciiTheme="minorHAnsi" w:hAnsiTheme="minorHAnsi" w:cstheme="minorHAnsi"/>
          <w:sz w:val="20"/>
          <w:szCs w:val="20"/>
        </w:rPr>
      </w:pPr>
      <w:r w:rsidRPr="007D1EB5">
        <w:rPr>
          <w:rFonts w:asciiTheme="minorHAnsi" w:hAnsiTheme="minorHAnsi" w:cstheme="minorHAnsi"/>
          <w:sz w:val="20"/>
          <w:szCs w:val="20"/>
        </w:rPr>
        <w:t>When campaign owner launch user manager campaign</w:t>
      </w:r>
      <w:r w:rsidR="008900FA" w:rsidRPr="007D1EB5">
        <w:rPr>
          <w:rFonts w:asciiTheme="minorHAnsi" w:hAnsiTheme="minorHAnsi" w:cstheme="minorHAnsi"/>
          <w:sz w:val="20"/>
          <w:szCs w:val="20"/>
        </w:rPr>
        <w:t>. Individual campaign certifier will receive notification.</w:t>
      </w:r>
    </w:p>
    <w:p w14:paraId="503C6D65" w14:textId="26014ADC" w:rsidR="008900FA" w:rsidRPr="007D1EB5" w:rsidRDefault="008900FA" w:rsidP="00FD4AA0">
      <w:pPr>
        <w:pStyle w:val="ListParagraph"/>
        <w:numPr>
          <w:ilvl w:val="0"/>
          <w:numId w:val="37"/>
        </w:numPr>
        <w:rPr>
          <w:rFonts w:asciiTheme="minorHAnsi" w:hAnsiTheme="minorHAnsi" w:cstheme="minorHAnsi"/>
          <w:sz w:val="20"/>
          <w:szCs w:val="20"/>
        </w:rPr>
      </w:pPr>
      <w:r w:rsidRPr="007D1EB5">
        <w:rPr>
          <w:rFonts w:asciiTheme="minorHAnsi" w:hAnsiTheme="minorHAnsi" w:cstheme="minorHAnsi"/>
          <w:sz w:val="20"/>
          <w:szCs w:val="20"/>
          <w:lang w:val="en-IN"/>
        </w:rPr>
        <w:t>Certifier will login into the campaign and select the user manager campaign.</w:t>
      </w:r>
    </w:p>
    <w:p w14:paraId="1AA1AF0B" w14:textId="1F9CB9B7" w:rsidR="008900FA" w:rsidRPr="007D1EB5" w:rsidRDefault="008900FA" w:rsidP="00FD4AA0">
      <w:pPr>
        <w:pStyle w:val="ListParagraph"/>
        <w:numPr>
          <w:ilvl w:val="0"/>
          <w:numId w:val="37"/>
        </w:numPr>
        <w:rPr>
          <w:rFonts w:asciiTheme="minorHAnsi" w:hAnsiTheme="minorHAnsi" w:cstheme="minorHAnsi"/>
          <w:sz w:val="20"/>
          <w:szCs w:val="20"/>
        </w:rPr>
      </w:pPr>
      <w:r w:rsidRPr="007D1EB5">
        <w:rPr>
          <w:rFonts w:asciiTheme="minorHAnsi" w:hAnsiTheme="minorHAnsi" w:cstheme="minorHAnsi"/>
          <w:sz w:val="20"/>
          <w:szCs w:val="20"/>
          <w:lang w:val="en-IN"/>
        </w:rPr>
        <w:t xml:space="preserve">Certifier will review employment verification whether it belongs to </w:t>
      </w:r>
      <w:r w:rsidR="009547BC" w:rsidRPr="007D1EB5">
        <w:rPr>
          <w:rFonts w:asciiTheme="minorHAnsi" w:hAnsiTheme="minorHAnsi" w:cstheme="minorHAnsi"/>
          <w:sz w:val="20"/>
          <w:szCs w:val="20"/>
          <w:lang w:val="en-IN"/>
        </w:rPr>
        <w:t>them</w:t>
      </w:r>
      <w:r w:rsidRPr="007D1EB5">
        <w:rPr>
          <w:rFonts w:asciiTheme="minorHAnsi" w:hAnsiTheme="minorHAnsi" w:cstheme="minorHAnsi"/>
          <w:sz w:val="20"/>
          <w:szCs w:val="20"/>
          <w:lang w:val="en-IN"/>
        </w:rPr>
        <w:t xml:space="preserve"> or not. If certifier select “Does not work for me“ option then a certifier will get a popup for reassignment. Certifier can select the user shown in the list for reassignment.</w:t>
      </w:r>
      <w:r w:rsidR="00F620D5" w:rsidRPr="007D1EB5">
        <w:rPr>
          <w:rFonts w:asciiTheme="minorHAnsi" w:hAnsiTheme="minorHAnsi" w:cstheme="minorHAnsi"/>
          <w:sz w:val="20"/>
          <w:szCs w:val="20"/>
          <w:lang w:val="en-IN"/>
        </w:rPr>
        <w:t xml:space="preserve"> Campaign owner will receive email about reassignment.</w:t>
      </w:r>
    </w:p>
    <w:p w14:paraId="707C0278" w14:textId="77777777" w:rsidR="00F620D5" w:rsidRPr="007D1EB5" w:rsidRDefault="00F620D5" w:rsidP="00F620D5">
      <w:pPr>
        <w:numPr>
          <w:ilvl w:val="0"/>
          <w:numId w:val="37"/>
        </w:numPr>
        <w:shd w:val="clear" w:color="auto" w:fill="FFFFFF"/>
        <w:spacing w:before="100" w:beforeAutospacing="1" w:after="188"/>
        <w:jc w:val="left"/>
        <w:rPr>
          <w:rFonts w:asciiTheme="minorHAnsi" w:hAnsiTheme="minorHAnsi"/>
          <w:color w:val="000000"/>
          <w:lang w:val="en-US"/>
        </w:rPr>
      </w:pPr>
      <w:r w:rsidRPr="007D1EB5">
        <w:rPr>
          <w:rFonts w:asciiTheme="minorHAnsi" w:hAnsiTheme="minorHAnsi"/>
          <w:color w:val="000000"/>
          <w:lang w:val="en-US"/>
        </w:rPr>
        <w:t>If certifier selects “work for me” option then certifier has ability to Certify or Revoke user account/ access.</w:t>
      </w:r>
    </w:p>
    <w:p w14:paraId="569ED787" w14:textId="32CC98AD" w:rsidR="008900FA" w:rsidRPr="007D1EB5" w:rsidRDefault="00F620D5" w:rsidP="00FD4AA0">
      <w:pPr>
        <w:pStyle w:val="ListParagraph"/>
        <w:numPr>
          <w:ilvl w:val="0"/>
          <w:numId w:val="37"/>
        </w:numPr>
        <w:rPr>
          <w:rFonts w:asciiTheme="minorHAnsi" w:hAnsiTheme="minorHAnsi" w:cstheme="minorHAnsi"/>
          <w:sz w:val="20"/>
          <w:szCs w:val="20"/>
        </w:rPr>
      </w:pPr>
      <w:r w:rsidRPr="007D1EB5">
        <w:rPr>
          <w:rFonts w:asciiTheme="minorHAnsi" w:hAnsiTheme="minorHAnsi" w:cstheme="minorHAnsi"/>
          <w:sz w:val="20"/>
          <w:szCs w:val="20"/>
        </w:rPr>
        <w:t xml:space="preserve">Based on action </w:t>
      </w:r>
      <w:r w:rsidR="003135C3" w:rsidRPr="007D1EB5">
        <w:rPr>
          <w:rFonts w:asciiTheme="minorHAnsi" w:hAnsiTheme="minorHAnsi" w:cstheme="minorHAnsi"/>
          <w:sz w:val="20"/>
          <w:szCs w:val="20"/>
        </w:rPr>
        <w:t>certifier performs access to account or entitlement will be retain or revoked.</w:t>
      </w:r>
    </w:p>
    <w:p w14:paraId="6E09F5D8" w14:textId="4E2A3061" w:rsidR="00A53053" w:rsidRPr="007D1EB5" w:rsidRDefault="00A53053" w:rsidP="00FD4AA0">
      <w:pPr>
        <w:pStyle w:val="ListParagraph"/>
        <w:numPr>
          <w:ilvl w:val="0"/>
          <w:numId w:val="37"/>
        </w:numPr>
        <w:rPr>
          <w:rFonts w:asciiTheme="minorHAnsi" w:hAnsiTheme="minorHAnsi" w:cstheme="minorHAnsi"/>
          <w:sz w:val="20"/>
          <w:szCs w:val="20"/>
        </w:rPr>
      </w:pPr>
      <w:r w:rsidRPr="007D1EB5">
        <w:rPr>
          <w:rFonts w:asciiTheme="minorHAnsi" w:hAnsiTheme="minorHAnsi" w:cstheme="minorHAnsi"/>
          <w:sz w:val="20"/>
          <w:szCs w:val="20"/>
        </w:rPr>
        <w:t>In case certifier do not perform any action then recurring reminder will be sent to certifier review access.</w:t>
      </w:r>
    </w:p>
    <w:p w14:paraId="438EDEEB" w14:textId="5B0AA381" w:rsidR="00A53053" w:rsidRPr="007D1EB5" w:rsidRDefault="00A53053" w:rsidP="00A53053">
      <w:pPr>
        <w:pStyle w:val="ListParagraph"/>
        <w:rPr>
          <w:rFonts w:asciiTheme="minorHAnsi" w:hAnsiTheme="minorHAnsi" w:cstheme="minorHAnsi"/>
          <w:szCs w:val="24"/>
        </w:rPr>
      </w:pPr>
    </w:p>
    <w:p w14:paraId="658086D1" w14:textId="59D951BC" w:rsidR="002545B5" w:rsidRPr="007D1EB5" w:rsidRDefault="008A0C7E" w:rsidP="002545B5">
      <w:pPr>
        <w:pStyle w:val="Heading2"/>
      </w:pPr>
      <w:bookmarkStart w:id="3003" w:name="_Service_Account_Owner_1"/>
      <w:bookmarkStart w:id="3004" w:name="_Toc84269818"/>
      <w:bookmarkEnd w:id="3003"/>
      <w:r w:rsidRPr="007D1EB5">
        <w:t>Service Account Owner</w:t>
      </w:r>
      <w:r w:rsidR="002545B5" w:rsidRPr="007D1EB5">
        <w:t xml:space="preserve"> Certification</w:t>
      </w:r>
      <w:bookmarkEnd w:id="3004"/>
    </w:p>
    <w:p w14:paraId="41290594" w14:textId="58A50EBA" w:rsidR="001E7631" w:rsidRPr="007D1EB5" w:rsidRDefault="001E7631" w:rsidP="001E7631">
      <w:pPr>
        <w:jc w:val="left"/>
        <w:rPr>
          <w:rFonts w:asciiTheme="minorHAnsi" w:hAnsiTheme="minorHAnsi"/>
          <w:color w:val="000000"/>
          <w:lang w:val="en-US"/>
        </w:rPr>
      </w:pPr>
      <w:r w:rsidRPr="007D1EB5">
        <w:rPr>
          <w:rFonts w:asciiTheme="minorHAnsi" w:hAnsiTheme="minorHAnsi"/>
          <w:color w:val="000000"/>
          <w:lang w:val="en-US"/>
        </w:rPr>
        <w:t xml:space="preserve">The Service </w:t>
      </w:r>
      <w:r w:rsidR="0083384D" w:rsidRPr="007D1EB5">
        <w:rPr>
          <w:rFonts w:asciiTheme="minorHAnsi" w:hAnsiTheme="minorHAnsi"/>
          <w:color w:val="000000"/>
          <w:lang w:val="en-US"/>
        </w:rPr>
        <w:t>a</w:t>
      </w:r>
      <w:r w:rsidRPr="007D1EB5">
        <w:rPr>
          <w:rFonts w:asciiTheme="minorHAnsi" w:hAnsiTheme="minorHAnsi"/>
          <w:color w:val="000000"/>
          <w:lang w:val="en-US"/>
        </w:rPr>
        <w:t>ccount campaign allows you to certify the users who have ownership of service accounts. A service account is an account in SSM with privileged access to critical accounts.</w:t>
      </w:r>
    </w:p>
    <w:p w14:paraId="5FF9356A" w14:textId="3A225D65" w:rsidR="00EE1BD2" w:rsidRPr="007D1EB5" w:rsidRDefault="00EE1BD2" w:rsidP="001E7631">
      <w:pPr>
        <w:jc w:val="left"/>
        <w:rPr>
          <w:rFonts w:asciiTheme="minorHAnsi" w:hAnsiTheme="minorHAnsi"/>
          <w:color w:val="000000"/>
          <w:lang w:val="en-US"/>
        </w:rPr>
      </w:pPr>
      <w:r w:rsidRPr="007D1EB5">
        <w:rPr>
          <w:rFonts w:asciiTheme="minorHAnsi" w:hAnsiTheme="minorHAnsi"/>
          <w:color w:val="000000"/>
          <w:lang w:val="en-US"/>
        </w:rPr>
        <w:t xml:space="preserve">To launch service account </w:t>
      </w:r>
      <w:r w:rsidR="00D07217" w:rsidRPr="007D1EB5">
        <w:rPr>
          <w:rFonts w:asciiTheme="minorHAnsi" w:hAnsiTheme="minorHAnsi"/>
          <w:color w:val="000000"/>
          <w:lang w:val="en-US"/>
        </w:rPr>
        <w:t xml:space="preserve">owner campaign </w:t>
      </w:r>
      <w:r w:rsidRPr="007D1EB5">
        <w:rPr>
          <w:rFonts w:asciiTheme="minorHAnsi" w:hAnsiTheme="minorHAnsi"/>
          <w:color w:val="000000"/>
          <w:lang w:val="en-US"/>
        </w:rPr>
        <w:t>following process sho</w:t>
      </w:r>
      <w:r w:rsidR="00D07217" w:rsidRPr="007D1EB5">
        <w:rPr>
          <w:rFonts w:asciiTheme="minorHAnsi" w:hAnsiTheme="minorHAnsi"/>
          <w:color w:val="000000"/>
          <w:lang w:val="en-US"/>
        </w:rPr>
        <w:t>ws</w:t>
      </w:r>
      <w:r w:rsidRPr="007D1EB5">
        <w:rPr>
          <w:rFonts w:asciiTheme="minorHAnsi" w:hAnsiTheme="minorHAnsi"/>
          <w:color w:val="000000"/>
          <w:lang w:val="en-US"/>
        </w:rPr>
        <w:t xml:space="preserve"> that primary certifier need to set before launching campaign.</w:t>
      </w:r>
    </w:p>
    <w:p w14:paraId="004F7B7E" w14:textId="5C6028B1" w:rsidR="00D07217" w:rsidRPr="007D1EB5" w:rsidRDefault="00D07217" w:rsidP="00D07217">
      <w:pPr>
        <w:pStyle w:val="Caption"/>
        <w:rPr>
          <w:color w:val="000000"/>
          <w:lang w:val="en-US"/>
        </w:rPr>
      </w:pPr>
      <w:bookmarkStart w:id="3005" w:name="_Toc84269969"/>
      <w:r w:rsidRPr="007D1EB5">
        <w:lastRenderedPageBreak/>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32</w:t>
      </w:r>
      <w:r w:rsidR="00E63CC6" w:rsidRPr="007D1EB5">
        <w:fldChar w:fldCharType="end"/>
      </w:r>
      <w:r w:rsidRPr="007D1EB5">
        <w:t xml:space="preserve"> :Set Primary Certifier for Service Account Owner Campaign</w:t>
      </w:r>
      <w:bookmarkEnd w:id="3005"/>
    </w:p>
    <w:p w14:paraId="4EB248EE" w14:textId="77777777" w:rsidR="00D07217" w:rsidRPr="007D1EB5" w:rsidRDefault="001E7631" w:rsidP="00D07217">
      <w:pPr>
        <w:keepNext/>
        <w:jc w:val="left"/>
        <w:rPr>
          <w:rFonts w:asciiTheme="minorHAnsi" w:hAnsiTheme="minorHAnsi"/>
        </w:rPr>
      </w:pPr>
      <w:r w:rsidRPr="007D1EB5">
        <w:rPr>
          <w:rFonts w:asciiTheme="minorHAnsi" w:hAnsiTheme="minorHAnsi"/>
          <w:noProof/>
          <w:color w:val="000000"/>
          <w:lang w:val="en-US"/>
        </w:rPr>
        <w:drawing>
          <wp:inline distT="0" distB="0" distL="0" distR="0" wp14:anchorId="470B4A6F" wp14:editId="620BA353">
            <wp:extent cx="5934075" cy="2297430"/>
            <wp:effectExtent l="0" t="0" r="952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4075" cy="2297430"/>
                    </a:xfrm>
                    <a:prstGeom prst="rect">
                      <a:avLst/>
                    </a:prstGeom>
                  </pic:spPr>
                </pic:pic>
              </a:graphicData>
            </a:graphic>
          </wp:inline>
        </w:drawing>
      </w:r>
    </w:p>
    <w:p w14:paraId="5B35F6C8" w14:textId="61E846FA" w:rsidR="001E7631" w:rsidRPr="007D1EB5" w:rsidRDefault="001E7631" w:rsidP="001E7631">
      <w:pPr>
        <w:jc w:val="left"/>
        <w:rPr>
          <w:rFonts w:asciiTheme="minorHAnsi" w:hAnsiTheme="minorHAnsi"/>
          <w:color w:val="000000"/>
          <w:lang w:val="en-US"/>
        </w:rPr>
      </w:pPr>
      <w:r w:rsidRPr="007D1EB5">
        <w:rPr>
          <w:rFonts w:asciiTheme="minorHAnsi" w:hAnsiTheme="minorHAnsi"/>
          <w:color w:val="000000"/>
          <w:lang w:val="en-US"/>
        </w:rPr>
        <w:t>Service account owner campaign allows the certifiers to verify the ownership on their access. Following option owner can perform on Owner verification.</w:t>
      </w:r>
    </w:p>
    <w:p w14:paraId="40494793" w14:textId="73D31706" w:rsidR="001E7631" w:rsidRPr="007D1EB5" w:rsidRDefault="001E7631" w:rsidP="001E7631">
      <w:pPr>
        <w:numPr>
          <w:ilvl w:val="0"/>
          <w:numId w:val="36"/>
        </w:numPr>
        <w:shd w:val="clear" w:color="auto" w:fill="FFFFFF"/>
        <w:spacing w:before="100" w:beforeAutospacing="1" w:after="188"/>
        <w:ind w:left="300"/>
        <w:jc w:val="left"/>
        <w:rPr>
          <w:rFonts w:asciiTheme="minorHAnsi" w:hAnsiTheme="minorHAnsi"/>
          <w:color w:val="000000"/>
          <w:lang w:val="en-US"/>
        </w:rPr>
      </w:pPr>
      <w:r w:rsidRPr="007D1EB5">
        <w:rPr>
          <w:rFonts w:asciiTheme="minorHAnsi" w:hAnsiTheme="minorHAnsi"/>
          <w:color w:val="000000"/>
          <w:lang w:val="en-US"/>
        </w:rPr>
        <w:t xml:space="preserve">Works for Me : If certifier selects “work for me” option then certifier has ability to Certify or Revoke </w:t>
      </w:r>
      <w:r w:rsidR="00F45964" w:rsidRPr="007D1EB5">
        <w:rPr>
          <w:rFonts w:asciiTheme="minorHAnsi" w:hAnsiTheme="minorHAnsi"/>
          <w:color w:val="000000"/>
          <w:lang w:val="en-US"/>
        </w:rPr>
        <w:t>their</w:t>
      </w:r>
      <w:r w:rsidRPr="007D1EB5">
        <w:rPr>
          <w:rFonts w:asciiTheme="minorHAnsi" w:hAnsiTheme="minorHAnsi"/>
          <w:color w:val="000000"/>
          <w:lang w:val="en-US"/>
        </w:rPr>
        <w:t xml:space="preserve"> account/ access.</w:t>
      </w:r>
    </w:p>
    <w:p w14:paraId="564BA1FA" w14:textId="19B9B821" w:rsidR="001E7631" w:rsidRPr="007D1EB5" w:rsidRDefault="001E7631" w:rsidP="001E7631">
      <w:pPr>
        <w:numPr>
          <w:ilvl w:val="0"/>
          <w:numId w:val="36"/>
        </w:numPr>
        <w:shd w:val="clear" w:color="auto" w:fill="FFFFFF"/>
        <w:spacing w:before="100" w:beforeAutospacing="1" w:after="188"/>
        <w:ind w:left="300"/>
        <w:jc w:val="left"/>
        <w:rPr>
          <w:rFonts w:asciiTheme="minorHAnsi" w:hAnsiTheme="minorHAnsi"/>
          <w:color w:val="000000"/>
          <w:lang w:val="en-US"/>
        </w:rPr>
      </w:pPr>
      <w:r w:rsidRPr="007D1EB5">
        <w:rPr>
          <w:rFonts w:asciiTheme="minorHAnsi" w:hAnsiTheme="minorHAnsi"/>
          <w:color w:val="000000"/>
          <w:lang w:val="en-US"/>
        </w:rPr>
        <w:t xml:space="preserve">Does not work for me : If certifier is not sure about </w:t>
      </w:r>
      <w:r w:rsidR="00F45964" w:rsidRPr="007D1EB5">
        <w:rPr>
          <w:rFonts w:asciiTheme="minorHAnsi" w:hAnsiTheme="minorHAnsi"/>
          <w:color w:val="000000"/>
          <w:lang w:val="en-US"/>
        </w:rPr>
        <w:t xml:space="preserve">their </w:t>
      </w:r>
      <w:r w:rsidRPr="007D1EB5">
        <w:rPr>
          <w:rFonts w:asciiTheme="minorHAnsi" w:hAnsiTheme="minorHAnsi"/>
          <w:color w:val="000000"/>
          <w:lang w:val="en-US"/>
        </w:rPr>
        <w:t>access and they select “Does not work for me” then that account and access will be reassigned to</w:t>
      </w:r>
      <w:r w:rsidR="00F45964" w:rsidRPr="007D1EB5">
        <w:rPr>
          <w:rFonts w:asciiTheme="minorHAnsi" w:hAnsiTheme="minorHAnsi"/>
          <w:color w:val="000000"/>
          <w:lang w:val="en-US"/>
        </w:rPr>
        <w:t xml:space="preserve"> selected user and ownership for that account will be transferred once reassignment user locks the campaign. </w:t>
      </w:r>
    </w:p>
    <w:p w14:paraId="50694A9B" w14:textId="498575A1" w:rsidR="00D94870" w:rsidRPr="007D1EB5" w:rsidRDefault="00D94870" w:rsidP="00D94870">
      <w:pPr>
        <w:pStyle w:val="Caption"/>
      </w:pPr>
      <w:bookmarkStart w:id="3006" w:name="_Toc84269970"/>
      <w:r w:rsidRPr="007D1EB5">
        <w:t xml:space="preserve">Figure </w:t>
      </w:r>
      <w:r w:rsidRPr="007D1EB5">
        <w:fldChar w:fldCharType="begin"/>
      </w:r>
      <w:r w:rsidRPr="007D1EB5">
        <w:instrText xml:space="preserve"> SEQ Figure \* ARABIC </w:instrText>
      </w:r>
      <w:r w:rsidRPr="007D1EB5">
        <w:fldChar w:fldCharType="separate"/>
      </w:r>
      <w:r w:rsidR="004E5657">
        <w:rPr>
          <w:noProof/>
        </w:rPr>
        <w:t>33</w:t>
      </w:r>
      <w:r w:rsidRPr="007D1EB5">
        <w:fldChar w:fldCharType="end"/>
      </w:r>
      <w:r w:rsidRPr="007D1EB5">
        <w:t xml:space="preserve"> : Service Account Owner Campaign</w:t>
      </w:r>
      <w:bookmarkEnd w:id="3006"/>
    </w:p>
    <w:p w14:paraId="29FBE489" w14:textId="77777777" w:rsidR="001E7631" w:rsidRPr="007D1EB5" w:rsidRDefault="001E7631" w:rsidP="001E7631">
      <w:pPr>
        <w:rPr>
          <w:rFonts w:asciiTheme="minorHAnsi" w:hAnsiTheme="minorHAnsi"/>
        </w:rPr>
      </w:pPr>
      <w:r w:rsidRPr="007D1EB5">
        <w:rPr>
          <w:rFonts w:asciiTheme="minorHAnsi" w:hAnsiTheme="minorHAnsi"/>
          <w:noProof/>
        </w:rPr>
        <w:drawing>
          <wp:inline distT="0" distB="0" distL="0" distR="0" wp14:anchorId="685EF0D3" wp14:editId="3FD1F07F">
            <wp:extent cx="5933144" cy="25241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0"/>
                    <a:stretch>
                      <a:fillRect/>
                    </a:stretch>
                  </pic:blipFill>
                  <pic:spPr>
                    <a:xfrm>
                      <a:off x="0" y="0"/>
                      <a:ext cx="5933144" cy="2524124"/>
                    </a:xfrm>
                    <a:prstGeom prst="rect">
                      <a:avLst/>
                    </a:prstGeom>
                  </pic:spPr>
                </pic:pic>
              </a:graphicData>
            </a:graphic>
          </wp:inline>
        </w:drawing>
      </w:r>
    </w:p>
    <w:p w14:paraId="3F7B1D08" w14:textId="77777777" w:rsidR="001E7631" w:rsidRPr="007D1EB5" w:rsidRDefault="001E7631" w:rsidP="001E7631">
      <w:pPr>
        <w:rPr>
          <w:rFonts w:asciiTheme="minorHAnsi" w:hAnsiTheme="minorHAnsi" w:cstheme="minorHAnsi"/>
          <w:b/>
          <w:szCs w:val="24"/>
        </w:rPr>
      </w:pPr>
      <w:r w:rsidRPr="007D1EB5">
        <w:rPr>
          <w:rFonts w:asciiTheme="minorHAnsi" w:hAnsiTheme="minorHAnsi" w:cstheme="minorHAnsi"/>
          <w:b/>
          <w:szCs w:val="24"/>
        </w:rPr>
        <w:t>Description:</w:t>
      </w:r>
    </w:p>
    <w:p w14:paraId="71159DC3" w14:textId="77777777" w:rsidR="001E7631" w:rsidRPr="007D1EB5" w:rsidRDefault="001E7631" w:rsidP="001E7631">
      <w:pPr>
        <w:rPr>
          <w:rFonts w:asciiTheme="minorHAnsi" w:hAnsiTheme="minorHAnsi" w:cstheme="minorHAnsi"/>
          <w:szCs w:val="24"/>
          <w:u w:val="single"/>
        </w:rPr>
      </w:pPr>
      <w:r w:rsidRPr="007D1EB5">
        <w:rPr>
          <w:rFonts w:asciiTheme="minorHAnsi" w:hAnsiTheme="minorHAnsi" w:cstheme="minorHAnsi"/>
          <w:szCs w:val="24"/>
          <w:u w:val="single"/>
        </w:rPr>
        <w:t>The following actions take place when a certifier perform action in certification campaign</w:t>
      </w:r>
    </w:p>
    <w:p w14:paraId="65522438" w14:textId="77777777" w:rsidR="001E7631" w:rsidRPr="007D1EB5" w:rsidRDefault="001E7631" w:rsidP="00F45964">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rPr>
        <w:t>When campaign owner launch user manager campaign. Individual campaign certifier will receive notification.</w:t>
      </w:r>
    </w:p>
    <w:p w14:paraId="1B446538" w14:textId="51C8ECEE" w:rsidR="001E7631" w:rsidRPr="007D1EB5" w:rsidRDefault="001E7631" w:rsidP="00F45964">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lang w:val="en-IN"/>
        </w:rPr>
        <w:lastRenderedPageBreak/>
        <w:t xml:space="preserve">Certifier will login into the campaign and select the </w:t>
      </w:r>
      <w:r w:rsidR="009547BC" w:rsidRPr="007D1EB5">
        <w:rPr>
          <w:rFonts w:asciiTheme="minorHAnsi" w:hAnsiTheme="minorHAnsi" w:cstheme="minorHAnsi"/>
          <w:sz w:val="20"/>
          <w:szCs w:val="20"/>
          <w:lang w:val="en-IN"/>
        </w:rPr>
        <w:t xml:space="preserve">Service account owner </w:t>
      </w:r>
      <w:r w:rsidRPr="007D1EB5">
        <w:rPr>
          <w:rFonts w:asciiTheme="minorHAnsi" w:hAnsiTheme="minorHAnsi" w:cstheme="minorHAnsi"/>
          <w:sz w:val="20"/>
          <w:szCs w:val="20"/>
          <w:lang w:val="en-IN"/>
        </w:rPr>
        <w:t>campaign.</w:t>
      </w:r>
    </w:p>
    <w:p w14:paraId="12AB7DA9" w14:textId="77777777" w:rsidR="009547BC" w:rsidRPr="007D1EB5" w:rsidRDefault="001E7631" w:rsidP="00F45964">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lang w:val="en-IN"/>
        </w:rPr>
        <w:t xml:space="preserve">Certifier will review </w:t>
      </w:r>
      <w:r w:rsidR="009547BC" w:rsidRPr="007D1EB5">
        <w:rPr>
          <w:rFonts w:asciiTheme="minorHAnsi" w:hAnsiTheme="minorHAnsi" w:cstheme="minorHAnsi"/>
          <w:sz w:val="20"/>
          <w:szCs w:val="20"/>
          <w:lang w:val="en-IN"/>
        </w:rPr>
        <w:t xml:space="preserve">Owner </w:t>
      </w:r>
      <w:r w:rsidRPr="007D1EB5">
        <w:rPr>
          <w:rFonts w:asciiTheme="minorHAnsi" w:hAnsiTheme="minorHAnsi" w:cstheme="minorHAnsi"/>
          <w:sz w:val="20"/>
          <w:szCs w:val="20"/>
          <w:lang w:val="en-IN"/>
        </w:rPr>
        <w:t xml:space="preserve">verification whether it belongs to </w:t>
      </w:r>
      <w:r w:rsidR="009547BC" w:rsidRPr="007D1EB5">
        <w:rPr>
          <w:rFonts w:asciiTheme="minorHAnsi" w:hAnsiTheme="minorHAnsi" w:cstheme="minorHAnsi"/>
          <w:sz w:val="20"/>
          <w:szCs w:val="20"/>
          <w:lang w:val="en-IN"/>
        </w:rPr>
        <w:t>them</w:t>
      </w:r>
      <w:r w:rsidRPr="007D1EB5">
        <w:rPr>
          <w:rFonts w:asciiTheme="minorHAnsi" w:hAnsiTheme="minorHAnsi" w:cstheme="minorHAnsi"/>
          <w:sz w:val="20"/>
          <w:szCs w:val="20"/>
          <w:lang w:val="en-IN"/>
        </w:rPr>
        <w:t xml:space="preserve"> or not. If certifier select “Does not work for me“ option then a certifier will get a popup for reassignment. Certifier can select the user shown in the list for reassignment. </w:t>
      </w:r>
    </w:p>
    <w:p w14:paraId="29EBC5E6" w14:textId="77805E38" w:rsidR="001E7631" w:rsidRPr="007D1EB5" w:rsidRDefault="009547BC" w:rsidP="00F45964">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lang w:val="en-IN"/>
        </w:rPr>
        <w:t xml:space="preserve">Once reassignment is completed original certifier will not be able to see any task in this queue. </w:t>
      </w:r>
      <w:r w:rsidR="001E7631" w:rsidRPr="007D1EB5">
        <w:rPr>
          <w:rFonts w:asciiTheme="minorHAnsi" w:hAnsiTheme="minorHAnsi" w:cstheme="minorHAnsi"/>
          <w:sz w:val="20"/>
          <w:szCs w:val="20"/>
          <w:lang w:val="en-IN"/>
        </w:rPr>
        <w:t>Campaign owner will receive email about reassignment.</w:t>
      </w:r>
    </w:p>
    <w:p w14:paraId="58A3A042" w14:textId="77777777" w:rsidR="002B03CD" w:rsidRPr="007D1EB5" w:rsidRDefault="001E7631" w:rsidP="002B03CD">
      <w:pPr>
        <w:numPr>
          <w:ilvl w:val="0"/>
          <w:numId w:val="38"/>
        </w:numPr>
        <w:shd w:val="clear" w:color="auto" w:fill="FFFFFF"/>
        <w:spacing w:after="0"/>
        <w:jc w:val="left"/>
        <w:rPr>
          <w:rFonts w:asciiTheme="minorHAnsi" w:hAnsiTheme="minorHAnsi" w:cstheme="minorHAnsi"/>
        </w:rPr>
      </w:pPr>
      <w:r w:rsidRPr="007D1EB5">
        <w:rPr>
          <w:rFonts w:asciiTheme="minorHAnsi" w:hAnsiTheme="minorHAnsi"/>
          <w:color w:val="000000"/>
          <w:lang w:val="en-US"/>
        </w:rPr>
        <w:t>If certifier selects “work for me” option then certifier has ability to Certify</w:t>
      </w:r>
      <w:r w:rsidR="009547BC" w:rsidRPr="007D1EB5">
        <w:rPr>
          <w:rFonts w:asciiTheme="minorHAnsi" w:hAnsiTheme="minorHAnsi"/>
          <w:color w:val="000000"/>
          <w:lang w:val="en-US"/>
        </w:rPr>
        <w:t xml:space="preserve">, </w:t>
      </w:r>
      <w:r w:rsidRPr="007D1EB5">
        <w:rPr>
          <w:rFonts w:asciiTheme="minorHAnsi" w:hAnsiTheme="minorHAnsi"/>
          <w:color w:val="000000"/>
          <w:lang w:val="en-US"/>
        </w:rPr>
        <w:t>Revoke</w:t>
      </w:r>
      <w:r w:rsidR="009547BC" w:rsidRPr="007D1EB5">
        <w:rPr>
          <w:rFonts w:asciiTheme="minorHAnsi" w:hAnsiTheme="minorHAnsi"/>
          <w:color w:val="000000"/>
          <w:lang w:val="en-US"/>
        </w:rPr>
        <w:t>, Conditional certify or consult option</w:t>
      </w:r>
      <w:r w:rsidRPr="007D1EB5">
        <w:rPr>
          <w:rFonts w:asciiTheme="minorHAnsi" w:hAnsiTheme="minorHAnsi"/>
          <w:color w:val="000000"/>
          <w:lang w:val="en-US"/>
        </w:rPr>
        <w:t xml:space="preserve"> user account/ access.</w:t>
      </w:r>
    </w:p>
    <w:p w14:paraId="752C2205" w14:textId="49EE5E47" w:rsidR="001E7631" w:rsidRPr="007D1EB5" w:rsidRDefault="001E7631" w:rsidP="002B03CD">
      <w:pPr>
        <w:numPr>
          <w:ilvl w:val="0"/>
          <w:numId w:val="38"/>
        </w:numPr>
        <w:shd w:val="clear" w:color="auto" w:fill="FFFFFF"/>
        <w:spacing w:after="0"/>
        <w:jc w:val="left"/>
        <w:rPr>
          <w:rFonts w:asciiTheme="minorHAnsi" w:hAnsiTheme="minorHAnsi" w:cstheme="minorHAnsi"/>
        </w:rPr>
      </w:pPr>
      <w:r w:rsidRPr="007D1EB5">
        <w:rPr>
          <w:rFonts w:asciiTheme="minorHAnsi" w:hAnsiTheme="minorHAnsi" w:cstheme="minorHAnsi"/>
        </w:rPr>
        <w:t>Based on action certifier performs access to account or entitlement will be retain or revoked.</w:t>
      </w:r>
    </w:p>
    <w:p w14:paraId="3504A21C" w14:textId="6B52A6D3" w:rsidR="009547BC" w:rsidRPr="007D1EB5" w:rsidRDefault="009547BC" w:rsidP="00F45964">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rPr>
        <w:t xml:space="preserve">If owner select “consult” option then consulted user need to review access and based on consulted user perform action the original owner will receive notification that consulted user has completed review. </w:t>
      </w:r>
    </w:p>
    <w:p w14:paraId="5CD6D5B3" w14:textId="579D5442" w:rsidR="006C4D5B" w:rsidRPr="007D1EB5" w:rsidRDefault="006C4D5B" w:rsidP="00F45964">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rPr>
        <w:t xml:space="preserve">Then </w:t>
      </w:r>
      <w:r w:rsidR="002B03CD" w:rsidRPr="007D1EB5">
        <w:rPr>
          <w:rFonts w:asciiTheme="minorHAnsi" w:hAnsiTheme="minorHAnsi" w:cstheme="minorHAnsi"/>
          <w:sz w:val="20"/>
          <w:szCs w:val="20"/>
        </w:rPr>
        <w:t>o</w:t>
      </w:r>
      <w:r w:rsidRPr="007D1EB5">
        <w:rPr>
          <w:rFonts w:asciiTheme="minorHAnsi" w:hAnsiTheme="minorHAnsi" w:cstheme="minorHAnsi"/>
          <w:sz w:val="20"/>
          <w:szCs w:val="20"/>
        </w:rPr>
        <w:t xml:space="preserve">riginal certifier needs to review and finish the access review. </w:t>
      </w:r>
    </w:p>
    <w:p w14:paraId="7812A4BF" w14:textId="76535D49" w:rsidR="006C4D5B" w:rsidRPr="007D1EB5" w:rsidRDefault="006C4D5B" w:rsidP="006C4D5B">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rPr>
        <w:t>Based on action certifier performs access to account will be retain or revoked.</w:t>
      </w:r>
    </w:p>
    <w:p w14:paraId="3921FFCB" w14:textId="49B36D57" w:rsidR="001E7631" w:rsidRPr="007D1EB5" w:rsidRDefault="006C4D5B" w:rsidP="002B03CD">
      <w:pPr>
        <w:pStyle w:val="ListParagraph"/>
        <w:numPr>
          <w:ilvl w:val="0"/>
          <w:numId w:val="38"/>
        </w:numPr>
        <w:rPr>
          <w:rFonts w:asciiTheme="minorHAnsi" w:hAnsiTheme="minorHAnsi" w:cstheme="minorHAnsi"/>
          <w:sz w:val="20"/>
          <w:szCs w:val="20"/>
        </w:rPr>
      </w:pPr>
      <w:r w:rsidRPr="007D1EB5">
        <w:rPr>
          <w:rFonts w:asciiTheme="minorHAnsi" w:hAnsiTheme="minorHAnsi" w:cstheme="minorHAnsi"/>
          <w:sz w:val="20"/>
          <w:szCs w:val="20"/>
        </w:rPr>
        <w:t>In case certifier do not perform any action then recurring reminder will be sent to certifier review access.</w:t>
      </w:r>
    </w:p>
    <w:p w14:paraId="4DD0AAAF" w14:textId="27733CF8" w:rsidR="005B7FD9" w:rsidRPr="007D1EB5" w:rsidRDefault="00F300E7" w:rsidP="00DC2946">
      <w:pPr>
        <w:pStyle w:val="Heading2"/>
      </w:pPr>
      <w:bookmarkStart w:id="3007" w:name="_Approval_Workflows"/>
      <w:bookmarkStart w:id="3008" w:name="_Toc84269819"/>
      <w:bookmarkEnd w:id="3007"/>
      <w:r w:rsidRPr="007D1EB5">
        <w:t>Approval Workflows</w:t>
      </w:r>
      <w:bookmarkEnd w:id="3008"/>
    </w:p>
    <w:p w14:paraId="5930CD52" w14:textId="11B2CB1D" w:rsidR="00BC49A3" w:rsidRPr="007D1EB5" w:rsidRDefault="00BC49A3" w:rsidP="00BC49A3">
      <w:pPr>
        <w:rPr>
          <w:rFonts w:asciiTheme="minorHAnsi" w:hAnsiTheme="minorHAnsi" w:cstheme="minorHAnsi"/>
        </w:rPr>
      </w:pPr>
      <w:r w:rsidRPr="007D1EB5">
        <w:rPr>
          <w:rFonts w:asciiTheme="minorHAnsi" w:hAnsiTheme="minorHAnsi" w:cstheme="minorHAnsi"/>
        </w:rPr>
        <w:t>Appr</w:t>
      </w:r>
      <w:r w:rsidR="00C96A52" w:rsidRPr="007D1EB5">
        <w:rPr>
          <w:rFonts w:asciiTheme="minorHAnsi" w:hAnsiTheme="minorHAnsi" w:cstheme="minorHAnsi"/>
        </w:rPr>
        <w:t>ovals for</w:t>
      </w:r>
      <w:r w:rsidRPr="007D1EB5">
        <w:rPr>
          <w:rFonts w:asciiTheme="minorHAnsi" w:hAnsiTheme="minorHAnsi" w:cstheme="minorHAnsi"/>
        </w:rPr>
        <w:t xml:space="preserve"> new account request</w:t>
      </w:r>
      <w:r w:rsidR="000B0AD8" w:rsidRPr="007D1EB5">
        <w:rPr>
          <w:rFonts w:asciiTheme="minorHAnsi" w:hAnsiTheme="minorHAnsi" w:cstheme="minorHAnsi"/>
        </w:rPr>
        <w:t>s</w:t>
      </w:r>
      <w:r w:rsidRPr="007D1EB5">
        <w:rPr>
          <w:rFonts w:asciiTheme="minorHAnsi" w:hAnsiTheme="minorHAnsi" w:cstheme="minorHAnsi"/>
        </w:rPr>
        <w:t xml:space="preserve"> </w:t>
      </w:r>
      <w:r w:rsidR="000B0AD8" w:rsidRPr="007D1EB5">
        <w:rPr>
          <w:rFonts w:asciiTheme="minorHAnsi" w:hAnsiTheme="minorHAnsi" w:cstheme="minorHAnsi"/>
        </w:rPr>
        <w:t xml:space="preserve">are </w:t>
      </w:r>
      <w:r w:rsidRPr="007D1EB5">
        <w:rPr>
          <w:rFonts w:asciiTheme="minorHAnsi" w:hAnsiTheme="minorHAnsi" w:cstheme="minorHAnsi"/>
        </w:rPr>
        <w:t xml:space="preserve">triggered when a user requests the following, </w:t>
      </w:r>
      <w:r w:rsidR="00E90ABF" w:rsidRPr="007D1EB5">
        <w:rPr>
          <w:rFonts w:asciiTheme="minorHAnsi" w:hAnsiTheme="minorHAnsi" w:cstheme="minorHAnsi"/>
        </w:rPr>
        <w:t>Self-Request</w:t>
      </w:r>
      <w:r w:rsidRPr="007D1EB5">
        <w:rPr>
          <w:rFonts w:asciiTheme="minorHAnsi" w:hAnsiTheme="minorHAnsi" w:cstheme="minorHAnsi"/>
        </w:rPr>
        <w:t xml:space="preserve"> Access</w:t>
      </w:r>
      <w:r w:rsidR="00BE43BA" w:rsidRPr="007D1EB5">
        <w:rPr>
          <w:rFonts w:asciiTheme="minorHAnsi" w:hAnsiTheme="minorHAnsi" w:cstheme="minorHAnsi"/>
        </w:rPr>
        <w:t>.</w:t>
      </w:r>
    </w:p>
    <w:p w14:paraId="4041A326" w14:textId="51416F88" w:rsidR="00BC49A3" w:rsidRPr="007D1EB5" w:rsidRDefault="00BC49A3" w:rsidP="00BC49A3">
      <w:pPr>
        <w:rPr>
          <w:rFonts w:asciiTheme="minorHAnsi" w:hAnsiTheme="minorHAnsi" w:cstheme="minorHAnsi"/>
        </w:rPr>
      </w:pPr>
      <w:r w:rsidRPr="007D1EB5">
        <w:rPr>
          <w:rFonts w:asciiTheme="minorHAnsi" w:hAnsiTheme="minorHAnsi" w:cstheme="minorHAnsi"/>
        </w:rPr>
        <w:t>Account - associated with users and provide users with access to managed applications or systems.</w:t>
      </w:r>
    </w:p>
    <w:p w14:paraId="311CB2E9" w14:textId="318C444E" w:rsidR="00BC49A3" w:rsidRPr="007D1EB5" w:rsidRDefault="00BC49A3" w:rsidP="00BC49A3">
      <w:pPr>
        <w:rPr>
          <w:rFonts w:asciiTheme="minorHAnsi" w:hAnsiTheme="minorHAnsi" w:cstheme="minorHAnsi"/>
        </w:rPr>
      </w:pPr>
      <w:r w:rsidRPr="007D1EB5">
        <w:rPr>
          <w:rFonts w:asciiTheme="minorHAnsi" w:hAnsiTheme="minorHAnsi" w:cstheme="minorHAnsi"/>
        </w:rPr>
        <w:t xml:space="preserve">The requester initiates an account request, </w:t>
      </w:r>
      <w:r w:rsidR="00C96A52" w:rsidRPr="007D1EB5">
        <w:rPr>
          <w:rFonts w:asciiTheme="minorHAnsi" w:hAnsiTheme="minorHAnsi" w:cstheme="minorHAnsi"/>
        </w:rPr>
        <w:t xml:space="preserve">provides </w:t>
      </w:r>
      <w:r w:rsidRPr="007D1EB5">
        <w:rPr>
          <w:rFonts w:asciiTheme="minorHAnsi" w:hAnsiTheme="minorHAnsi" w:cstheme="minorHAnsi"/>
        </w:rPr>
        <w:t xml:space="preserve">all the </w:t>
      </w:r>
      <w:r w:rsidR="00A03D4F" w:rsidRPr="007D1EB5">
        <w:rPr>
          <w:rFonts w:asciiTheme="minorHAnsi" w:hAnsiTheme="minorHAnsi" w:cstheme="minorHAnsi"/>
        </w:rPr>
        <w:t>details,</w:t>
      </w:r>
      <w:r w:rsidRPr="007D1EB5">
        <w:rPr>
          <w:rFonts w:asciiTheme="minorHAnsi" w:hAnsiTheme="minorHAnsi" w:cstheme="minorHAnsi"/>
        </w:rPr>
        <w:t xml:space="preserve"> and submits </w:t>
      </w:r>
      <w:r w:rsidR="008812D0" w:rsidRPr="007D1EB5">
        <w:rPr>
          <w:rFonts w:asciiTheme="minorHAnsi" w:hAnsiTheme="minorHAnsi" w:cstheme="minorHAnsi"/>
        </w:rPr>
        <w:t xml:space="preserve">the request </w:t>
      </w:r>
      <w:r w:rsidRPr="007D1EB5">
        <w:rPr>
          <w:rFonts w:asciiTheme="minorHAnsi" w:hAnsiTheme="minorHAnsi" w:cstheme="minorHAnsi"/>
        </w:rPr>
        <w:t xml:space="preserve">for approval to the next level based on the workflow associated with the application. When the request approval is </w:t>
      </w:r>
      <w:r w:rsidR="008812D0" w:rsidRPr="007D1EB5">
        <w:rPr>
          <w:rFonts w:asciiTheme="minorHAnsi" w:hAnsiTheme="minorHAnsi" w:cstheme="minorHAnsi"/>
        </w:rPr>
        <w:t>completed</w:t>
      </w:r>
      <w:r w:rsidRPr="007D1EB5">
        <w:rPr>
          <w:rFonts w:asciiTheme="minorHAnsi" w:hAnsiTheme="minorHAnsi" w:cstheme="minorHAnsi"/>
        </w:rPr>
        <w:t xml:space="preserve">, </w:t>
      </w:r>
      <w:r w:rsidR="009A2CC4" w:rsidRPr="007D1EB5">
        <w:rPr>
          <w:rFonts w:asciiTheme="minorHAnsi" w:hAnsiTheme="minorHAnsi" w:cstheme="minorHAnsi"/>
        </w:rPr>
        <w:t xml:space="preserve">Saviynt </w:t>
      </w:r>
      <w:r w:rsidRPr="007D1EB5">
        <w:rPr>
          <w:rFonts w:asciiTheme="minorHAnsi" w:hAnsiTheme="minorHAnsi" w:cstheme="minorHAnsi"/>
        </w:rPr>
        <w:t>generates the tasks as per requirement.</w:t>
      </w:r>
    </w:p>
    <w:p w14:paraId="350860C6" w14:textId="13062DDB" w:rsidR="00BC49A3" w:rsidRPr="007D1EB5" w:rsidRDefault="00BC49A3" w:rsidP="00BC49A3">
      <w:pPr>
        <w:rPr>
          <w:rFonts w:asciiTheme="minorHAnsi" w:hAnsiTheme="minorHAnsi" w:cstheme="minorHAnsi"/>
        </w:rPr>
      </w:pPr>
      <w:r w:rsidRPr="007D1EB5">
        <w:rPr>
          <w:rFonts w:asciiTheme="minorHAnsi" w:hAnsiTheme="minorHAnsi" w:cstheme="minorHAnsi"/>
        </w:rPr>
        <w:t xml:space="preserve">The approval workflow </w:t>
      </w:r>
      <w:r w:rsidR="005526DA" w:rsidRPr="007D1EB5">
        <w:rPr>
          <w:rFonts w:asciiTheme="minorHAnsi" w:hAnsiTheme="minorHAnsi" w:cstheme="minorHAnsi"/>
        </w:rPr>
        <w:t>is</w:t>
      </w:r>
      <w:r w:rsidRPr="007D1EB5">
        <w:rPr>
          <w:rFonts w:asciiTheme="minorHAnsi" w:hAnsiTheme="minorHAnsi" w:cstheme="minorHAnsi"/>
        </w:rPr>
        <w:t xml:space="preserve"> </w:t>
      </w:r>
      <w:r w:rsidR="000C2BBD" w:rsidRPr="007D1EB5">
        <w:rPr>
          <w:rFonts w:asciiTheme="minorHAnsi" w:hAnsiTheme="minorHAnsi" w:cstheme="minorHAnsi"/>
        </w:rPr>
        <w:t xml:space="preserve">multiple </w:t>
      </w:r>
      <w:r w:rsidR="005526DA" w:rsidRPr="007D1EB5">
        <w:rPr>
          <w:rFonts w:asciiTheme="minorHAnsi" w:hAnsiTheme="minorHAnsi" w:cstheme="minorHAnsi"/>
        </w:rPr>
        <w:t>level</w:t>
      </w:r>
      <w:r w:rsidRPr="007D1EB5">
        <w:rPr>
          <w:rFonts w:asciiTheme="minorHAnsi" w:hAnsiTheme="minorHAnsi" w:cstheme="minorHAnsi"/>
        </w:rPr>
        <w:t>. At this stage, the approver can perform the following:</w:t>
      </w:r>
    </w:p>
    <w:p w14:paraId="3933263E" w14:textId="2F6FA877" w:rsidR="00BC49A3" w:rsidRPr="007D1EB5" w:rsidRDefault="00BC49A3" w:rsidP="00C86FFF">
      <w:pPr>
        <w:pStyle w:val="ListParagraph"/>
        <w:numPr>
          <w:ilvl w:val="0"/>
          <w:numId w:val="20"/>
        </w:numPr>
        <w:rPr>
          <w:rFonts w:asciiTheme="minorHAnsi" w:hAnsiTheme="minorHAnsi" w:cstheme="minorHAnsi"/>
          <w:sz w:val="20"/>
          <w:szCs w:val="20"/>
        </w:rPr>
      </w:pPr>
      <w:r w:rsidRPr="007D1EB5">
        <w:rPr>
          <w:rFonts w:asciiTheme="minorHAnsi" w:hAnsiTheme="minorHAnsi" w:cstheme="minorHAnsi"/>
          <w:sz w:val="20"/>
          <w:szCs w:val="20"/>
        </w:rPr>
        <w:t xml:space="preserve">Review the request details and approve individually or together using the </w:t>
      </w:r>
      <w:r w:rsidR="008812D0" w:rsidRPr="007D1EB5">
        <w:rPr>
          <w:rFonts w:asciiTheme="minorHAnsi" w:hAnsiTheme="minorHAnsi" w:cstheme="minorHAnsi"/>
          <w:sz w:val="20"/>
          <w:szCs w:val="20"/>
        </w:rPr>
        <w:t xml:space="preserve">approval </w:t>
      </w:r>
      <w:r w:rsidRPr="007D1EB5">
        <w:rPr>
          <w:rFonts w:asciiTheme="minorHAnsi" w:hAnsiTheme="minorHAnsi" w:cstheme="minorHAnsi"/>
          <w:sz w:val="20"/>
          <w:szCs w:val="20"/>
        </w:rPr>
        <w:t>options.</w:t>
      </w:r>
    </w:p>
    <w:p w14:paraId="41307168" w14:textId="4FFD1EB5" w:rsidR="00BC49A3" w:rsidRPr="007D1EB5" w:rsidRDefault="00BC49A3" w:rsidP="00C86FFF">
      <w:pPr>
        <w:pStyle w:val="ListParagraph"/>
        <w:numPr>
          <w:ilvl w:val="0"/>
          <w:numId w:val="20"/>
        </w:numPr>
        <w:rPr>
          <w:rFonts w:asciiTheme="minorHAnsi" w:hAnsiTheme="minorHAnsi" w:cstheme="minorHAnsi"/>
          <w:sz w:val="20"/>
          <w:szCs w:val="20"/>
        </w:rPr>
      </w:pPr>
      <w:r w:rsidRPr="007D1EB5">
        <w:rPr>
          <w:rFonts w:asciiTheme="minorHAnsi" w:hAnsiTheme="minorHAnsi" w:cstheme="minorHAnsi"/>
          <w:sz w:val="20"/>
          <w:szCs w:val="20"/>
        </w:rPr>
        <w:t>Accept or reject based on the suggestive action.</w:t>
      </w:r>
    </w:p>
    <w:p w14:paraId="7A7B79EB" w14:textId="0A605393" w:rsidR="00BC49A3" w:rsidRPr="007D1EB5" w:rsidRDefault="00BC49A3" w:rsidP="00C86FFF">
      <w:pPr>
        <w:pStyle w:val="ListParagraph"/>
        <w:numPr>
          <w:ilvl w:val="0"/>
          <w:numId w:val="20"/>
        </w:numPr>
        <w:rPr>
          <w:rFonts w:asciiTheme="minorHAnsi" w:hAnsiTheme="minorHAnsi" w:cstheme="minorHAnsi"/>
          <w:sz w:val="20"/>
          <w:szCs w:val="20"/>
        </w:rPr>
      </w:pPr>
      <w:r w:rsidRPr="007D1EB5">
        <w:rPr>
          <w:rFonts w:asciiTheme="minorHAnsi" w:hAnsiTheme="minorHAnsi" w:cstheme="minorHAnsi"/>
          <w:sz w:val="20"/>
          <w:szCs w:val="20"/>
        </w:rPr>
        <w:t>Monitor different levels of approval details using the task history.</w:t>
      </w:r>
    </w:p>
    <w:p w14:paraId="2C72EDB8" w14:textId="77777777" w:rsidR="007D7DCA" w:rsidRPr="007D1EB5" w:rsidRDefault="007D7DCA" w:rsidP="00C02203">
      <w:pPr>
        <w:pStyle w:val="ListParagraph"/>
        <w:rPr>
          <w:rFonts w:asciiTheme="minorHAnsi" w:hAnsiTheme="minorHAnsi" w:cstheme="minorHAnsi"/>
          <w:sz w:val="20"/>
          <w:szCs w:val="20"/>
        </w:rPr>
      </w:pPr>
    </w:p>
    <w:p w14:paraId="3F84E4CD" w14:textId="5C900B94" w:rsidR="00BC49A3" w:rsidRPr="007D1EB5" w:rsidRDefault="00BC49A3" w:rsidP="006506B0">
      <w:pPr>
        <w:pStyle w:val="Caption"/>
      </w:pPr>
      <w:bookmarkStart w:id="3009" w:name="_Toc37349336"/>
      <w:bookmarkStart w:id="3010" w:name="_Toc84269900"/>
      <w:r w:rsidRPr="007D1EB5">
        <w:t xml:space="preserve">Table </w:t>
      </w:r>
      <w:r w:rsidRPr="007D1EB5">
        <w:fldChar w:fldCharType="begin"/>
      </w:r>
      <w:r w:rsidRPr="007D1EB5">
        <w:instrText xml:space="preserve"> SEQ Table \* ARABIC </w:instrText>
      </w:r>
      <w:r w:rsidRPr="007D1EB5">
        <w:fldChar w:fldCharType="separate"/>
      </w:r>
      <w:r w:rsidR="004E5657">
        <w:rPr>
          <w:noProof/>
        </w:rPr>
        <w:t>23</w:t>
      </w:r>
      <w:r w:rsidRPr="007D1EB5">
        <w:fldChar w:fldCharType="end"/>
      </w:r>
      <w:r w:rsidRPr="007D1EB5">
        <w:t>: Approval Process and Level</w:t>
      </w:r>
      <w:bookmarkEnd w:id="3009"/>
      <w:bookmarkEnd w:id="3010"/>
    </w:p>
    <w:tbl>
      <w:tblPr>
        <w:tblStyle w:val="TableGrid"/>
        <w:tblW w:w="9482" w:type="dxa"/>
        <w:tblInd w:w="53" w:type="dxa"/>
        <w:tblLook w:val="04A0" w:firstRow="1" w:lastRow="0" w:firstColumn="1" w:lastColumn="0" w:noHBand="0" w:noVBand="1"/>
      </w:tblPr>
      <w:tblGrid>
        <w:gridCol w:w="2154"/>
        <w:gridCol w:w="1170"/>
        <w:gridCol w:w="1304"/>
        <w:gridCol w:w="1543"/>
        <w:gridCol w:w="3311"/>
      </w:tblGrid>
      <w:tr w:rsidR="003A340E" w:rsidRPr="007D1EB5" w14:paraId="0E1A32B2" w14:textId="77777777" w:rsidTr="003A340E">
        <w:trPr>
          <w:trHeight w:val="136"/>
        </w:trPr>
        <w:tc>
          <w:tcPr>
            <w:tcW w:w="2178" w:type="dxa"/>
            <w:shd w:val="clear" w:color="auto" w:fill="DEEAF6" w:themeFill="accent1" w:themeFillTint="33"/>
          </w:tcPr>
          <w:p w14:paraId="293A373F" w14:textId="77777777" w:rsidR="000C2BBD" w:rsidRPr="007D1EB5" w:rsidRDefault="000C2BBD" w:rsidP="00B33611">
            <w:pPr>
              <w:jc w:val="left"/>
              <w:rPr>
                <w:rFonts w:asciiTheme="minorHAnsi" w:hAnsiTheme="minorHAnsi" w:cstheme="minorHAnsi"/>
                <w:b/>
                <w:color w:val="000000" w:themeColor="text1"/>
              </w:rPr>
            </w:pPr>
            <w:r w:rsidRPr="007D1EB5">
              <w:rPr>
                <w:rFonts w:asciiTheme="minorHAnsi" w:hAnsiTheme="minorHAnsi" w:cstheme="minorHAnsi"/>
                <w:b/>
                <w:color w:val="000000" w:themeColor="text1"/>
              </w:rPr>
              <w:t>Application</w:t>
            </w:r>
          </w:p>
        </w:tc>
        <w:tc>
          <w:tcPr>
            <w:tcW w:w="1066" w:type="dxa"/>
            <w:shd w:val="clear" w:color="auto" w:fill="DEEAF6" w:themeFill="accent1" w:themeFillTint="33"/>
          </w:tcPr>
          <w:p w14:paraId="3966255C" w14:textId="77777777" w:rsidR="000C2BBD" w:rsidRPr="007D1EB5" w:rsidRDefault="000C2BBD" w:rsidP="00B33611">
            <w:pPr>
              <w:jc w:val="left"/>
              <w:rPr>
                <w:rFonts w:asciiTheme="minorHAnsi" w:hAnsiTheme="minorHAnsi" w:cstheme="minorHAnsi"/>
                <w:b/>
                <w:color w:val="000000" w:themeColor="text1"/>
              </w:rPr>
            </w:pPr>
            <w:r w:rsidRPr="007D1EB5">
              <w:rPr>
                <w:rFonts w:asciiTheme="minorHAnsi" w:hAnsiTheme="minorHAnsi" w:cstheme="minorHAnsi"/>
                <w:b/>
                <w:color w:val="000000" w:themeColor="text1"/>
              </w:rPr>
              <w:t>Requester</w:t>
            </w:r>
          </w:p>
        </w:tc>
        <w:tc>
          <w:tcPr>
            <w:tcW w:w="1313" w:type="dxa"/>
            <w:shd w:val="clear" w:color="auto" w:fill="DEEAF6" w:themeFill="accent1" w:themeFillTint="33"/>
          </w:tcPr>
          <w:p w14:paraId="1EB3FA1D" w14:textId="77777777" w:rsidR="000C2BBD" w:rsidRPr="007D1EB5" w:rsidRDefault="000C2BBD" w:rsidP="00B33611">
            <w:pPr>
              <w:jc w:val="left"/>
              <w:rPr>
                <w:rFonts w:asciiTheme="minorHAnsi" w:hAnsiTheme="minorHAnsi" w:cstheme="minorHAnsi"/>
                <w:b/>
                <w:color w:val="000000" w:themeColor="text1"/>
              </w:rPr>
            </w:pPr>
            <w:r w:rsidRPr="007D1EB5">
              <w:rPr>
                <w:rFonts w:asciiTheme="minorHAnsi" w:hAnsiTheme="minorHAnsi" w:cstheme="minorHAnsi"/>
                <w:b/>
                <w:color w:val="000000" w:themeColor="text1"/>
              </w:rPr>
              <w:t>Manager</w:t>
            </w:r>
          </w:p>
        </w:tc>
        <w:tc>
          <w:tcPr>
            <w:tcW w:w="1558" w:type="dxa"/>
            <w:shd w:val="clear" w:color="auto" w:fill="DEEAF6" w:themeFill="accent1" w:themeFillTint="33"/>
          </w:tcPr>
          <w:p w14:paraId="798EED25" w14:textId="2D7EA51C" w:rsidR="000C2BBD" w:rsidRPr="007D1EB5" w:rsidRDefault="000C2BBD" w:rsidP="00B33611">
            <w:pPr>
              <w:jc w:val="left"/>
              <w:rPr>
                <w:rFonts w:asciiTheme="minorHAnsi" w:hAnsiTheme="minorHAnsi" w:cstheme="minorHAnsi"/>
                <w:b/>
                <w:color w:val="000000" w:themeColor="text1"/>
              </w:rPr>
            </w:pPr>
            <w:r w:rsidRPr="007D1EB5">
              <w:rPr>
                <w:rFonts w:asciiTheme="minorHAnsi" w:hAnsiTheme="minorHAnsi" w:cstheme="minorHAnsi"/>
                <w:b/>
                <w:color w:val="000000" w:themeColor="text1"/>
              </w:rPr>
              <w:t>DMZ Server Engineer Approval</w:t>
            </w:r>
          </w:p>
        </w:tc>
        <w:tc>
          <w:tcPr>
            <w:tcW w:w="3367" w:type="dxa"/>
            <w:shd w:val="clear" w:color="auto" w:fill="DEEAF6" w:themeFill="accent1" w:themeFillTint="33"/>
          </w:tcPr>
          <w:p w14:paraId="7B2C90A2" w14:textId="7CB189B0" w:rsidR="000C2BBD" w:rsidRPr="007D1EB5" w:rsidRDefault="000C2BBD" w:rsidP="00B33611">
            <w:pPr>
              <w:jc w:val="left"/>
              <w:rPr>
                <w:rFonts w:asciiTheme="minorHAnsi" w:hAnsiTheme="minorHAnsi" w:cstheme="minorHAnsi"/>
                <w:b/>
                <w:color w:val="000000" w:themeColor="text1"/>
              </w:rPr>
            </w:pPr>
            <w:r w:rsidRPr="007D1EB5">
              <w:rPr>
                <w:rFonts w:asciiTheme="minorHAnsi" w:hAnsiTheme="minorHAnsi" w:cstheme="minorHAnsi"/>
                <w:b/>
                <w:color w:val="000000" w:themeColor="text1"/>
              </w:rPr>
              <w:t>HORMEL DMZ Compliance Approval</w:t>
            </w:r>
          </w:p>
        </w:tc>
      </w:tr>
      <w:tr w:rsidR="003A340E" w:rsidRPr="007D1EB5" w14:paraId="0069DB64" w14:textId="77777777" w:rsidTr="003A340E">
        <w:trPr>
          <w:trHeight w:val="136"/>
        </w:trPr>
        <w:tc>
          <w:tcPr>
            <w:tcW w:w="2178" w:type="dxa"/>
            <w:vMerge w:val="restart"/>
          </w:tcPr>
          <w:p w14:paraId="1E1794A2" w14:textId="705B2566" w:rsidR="000C2BBD" w:rsidRPr="007D1EB5" w:rsidRDefault="000C2BBD" w:rsidP="00B33611">
            <w:pPr>
              <w:spacing w:before="100" w:beforeAutospacing="1"/>
              <w:jc w:val="left"/>
              <w:rPr>
                <w:rFonts w:asciiTheme="minorHAnsi" w:hAnsiTheme="minorHAnsi" w:cstheme="minorHAnsi"/>
              </w:rPr>
            </w:pPr>
            <w:r w:rsidRPr="007D1EB5">
              <w:rPr>
                <w:rFonts w:asciiTheme="minorHAnsi" w:hAnsiTheme="minorHAnsi" w:cstheme="minorHAnsi"/>
              </w:rPr>
              <w:t>DMZ Active Directory, Account Provisioning</w:t>
            </w:r>
          </w:p>
        </w:tc>
        <w:tc>
          <w:tcPr>
            <w:tcW w:w="1066" w:type="dxa"/>
          </w:tcPr>
          <w:p w14:paraId="09ADC6A6" w14:textId="759BA63C" w:rsidR="000C2BBD" w:rsidRPr="007D1EB5" w:rsidRDefault="000C2BBD" w:rsidP="00B33611">
            <w:pPr>
              <w:jc w:val="center"/>
              <w:rPr>
                <w:rFonts w:asciiTheme="minorHAnsi" w:hAnsiTheme="minorHAnsi" w:cstheme="minorHAnsi"/>
                <w:color w:val="000000" w:themeColor="text1"/>
              </w:rPr>
            </w:pPr>
            <w:r w:rsidRPr="007D1EB5">
              <w:rPr>
                <w:rFonts w:asciiTheme="minorHAnsi" w:hAnsiTheme="minorHAnsi" w:cstheme="minorHAnsi"/>
                <w:color w:val="000000" w:themeColor="text1"/>
              </w:rPr>
              <w:t xml:space="preserve">Self </w:t>
            </w:r>
          </w:p>
        </w:tc>
        <w:tc>
          <w:tcPr>
            <w:tcW w:w="1313" w:type="dxa"/>
          </w:tcPr>
          <w:p w14:paraId="6AAA7FD4" w14:textId="77777777" w:rsidR="000C2BBD" w:rsidRPr="007D1EB5" w:rsidRDefault="000C2BBD" w:rsidP="00B33611">
            <w:pPr>
              <w:jc w:val="center"/>
              <w:rPr>
                <w:rFonts w:asciiTheme="minorHAnsi" w:hAnsiTheme="minorHAnsi" w:cstheme="minorHAnsi"/>
              </w:rPr>
            </w:pPr>
            <w:r w:rsidRPr="007D1EB5">
              <w:rPr>
                <w:rFonts w:asciiTheme="minorHAnsi" w:hAnsiTheme="minorHAnsi" w:cstheme="minorHAnsi"/>
                <w:color w:val="00B050"/>
              </w:rPr>
              <w:sym w:font="Wingdings" w:char="F0FC"/>
            </w:r>
          </w:p>
        </w:tc>
        <w:tc>
          <w:tcPr>
            <w:tcW w:w="1558" w:type="dxa"/>
          </w:tcPr>
          <w:p w14:paraId="29F6EAB1" w14:textId="24D5E69D" w:rsidR="000C2BBD" w:rsidRPr="007D1EB5" w:rsidRDefault="003A340E" w:rsidP="00B33611">
            <w:pPr>
              <w:jc w:val="center"/>
              <w:rPr>
                <w:rFonts w:asciiTheme="minorHAnsi" w:hAnsiTheme="minorHAnsi" w:cstheme="minorHAnsi"/>
              </w:rPr>
            </w:pPr>
            <w:r w:rsidRPr="007D1EB5">
              <w:rPr>
                <w:rFonts w:asciiTheme="minorHAnsi" w:hAnsiTheme="minorHAnsi" w:cstheme="minorHAnsi"/>
                <w:color w:val="00B050"/>
              </w:rPr>
              <w:sym w:font="Wingdings" w:char="F0FC"/>
            </w:r>
          </w:p>
        </w:tc>
        <w:tc>
          <w:tcPr>
            <w:tcW w:w="3367" w:type="dxa"/>
          </w:tcPr>
          <w:p w14:paraId="009659C1" w14:textId="3CFCCC1C" w:rsidR="000C2BBD" w:rsidRPr="007D1EB5" w:rsidRDefault="003A340E" w:rsidP="00B33611">
            <w:pPr>
              <w:jc w:val="center"/>
              <w:rPr>
                <w:rFonts w:asciiTheme="minorHAnsi" w:hAnsiTheme="minorHAnsi" w:cstheme="minorHAnsi"/>
              </w:rPr>
            </w:pPr>
            <w:r w:rsidRPr="007D1EB5">
              <w:rPr>
                <w:rFonts w:asciiTheme="minorHAnsi" w:hAnsiTheme="minorHAnsi" w:cstheme="minorHAnsi"/>
                <w:color w:val="00B050"/>
              </w:rPr>
              <w:sym w:font="Wingdings" w:char="F0FC"/>
            </w:r>
          </w:p>
        </w:tc>
      </w:tr>
      <w:tr w:rsidR="003A340E" w:rsidRPr="007D1EB5" w14:paraId="3B047CD2" w14:textId="77777777" w:rsidTr="003A340E">
        <w:trPr>
          <w:trHeight w:val="136"/>
        </w:trPr>
        <w:tc>
          <w:tcPr>
            <w:tcW w:w="2178" w:type="dxa"/>
            <w:vMerge/>
          </w:tcPr>
          <w:p w14:paraId="78123B18" w14:textId="77777777" w:rsidR="000C2BBD" w:rsidRPr="007D1EB5" w:rsidRDefault="000C2BBD" w:rsidP="00B33611">
            <w:pPr>
              <w:spacing w:before="100" w:beforeAutospacing="1"/>
              <w:jc w:val="left"/>
              <w:rPr>
                <w:rFonts w:asciiTheme="minorHAnsi" w:hAnsiTheme="minorHAnsi" w:cstheme="minorHAnsi"/>
              </w:rPr>
            </w:pPr>
          </w:p>
        </w:tc>
        <w:tc>
          <w:tcPr>
            <w:tcW w:w="1066" w:type="dxa"/>
          </w:tcPr>
          <w:p w14:paraId="6E71ECE9" w14:textId="77777777" w:rsidR="000C2BBD" w:rsidRPr="007D1EB5" w:rsidRDefault="000C2BBD" w:rsidP="00B33611">
            <w:pPr>
              <w:jc w:val="center"/>
              <w:rPr>
                <w:rFonts w:asciiTheme="minorHAnsi" w:hAnsiTheme="minorHAnsi" w:cstheme="minorHAnsi"/>
                <w:color w:val="000000" w:themeColor="text1"/>
              </w:rPr>
            </w:pPr>
            <w:r w:rsidRPr="007D1EB5">
              <w:rPr>
                <w:rFonts w:asciiTheme="minorHAnsi" w:hAnsiTheme="minorHAnsi" w:cstheme="minorHAnsi"/>
                <w:color w:val="000000" w:themeColor="text1"/>
              </w:rPr>
              <w:t>Manager for Other User</w:t>
            </w:r>
          </w:p>
        </w:tc>
        <w:tc>
          <w:tcPr>
            <w:tcW w:w="1313" w:type="dxa"/>
          </w:tcPr>
          <w:p w14:paraId="239A8787" w14:textId="77777777" w:rsidR="000C2BBD" w:rsidRPr="007D1EB5" w:rsidRDefault="000C2BBD" w:rsidP="00B33611">
            <w:pPr>
              <w:jc w:val="center"/>
              <w:rPr>
                <w:rFonts w:asciiTheme="minorHAnsi" w:hAnsiTheme="minorHAnsi" w:cstheme="minorHAnsi"/>
                <w:color w:val="00B050"/>
              </w:rPr>
            </w:pPr>
            <w:r w:rsidRPr="007D1EB5">
              <w:rPr>
                <w:rFonts w:asciiTheme="minorHAnsi" w:hAnsiTheme="minorHAnsi" w:cstheme="minorHAnsi"/>
                <w:color w:val="00B050"/>
              </w:rPr>
              <w:t>Auto Approve</w:t>
            </w:r>
          </w:p>
        </w:tc>
        <w:tc>
          <w:tcPr>
            <w:tcW w:w="1558" w:type="dxa"/>
          </w:tcPr>
          <w:p w14:paraId="7A4E1AA2" w14:textId="492F150E" w:rsidR="000C2BBD" w:rsidRPr="007D1EB5" w:rsidRDefault="003A340E" w:rsidP="00B33611">
            <w:pPr>
              <w:jc w:val="center"/>
              <w:rPr>
                <w:rFonts w:asciiTheme="minorHAnsi" w:hAnsiTheme="minorHAnsi" w:cstheme="minorHAnsi"/>
                <w:color w:val="00B050"/>
              </w:rPr>
            </w:pPr>
            <w:r w:rsidRPr="007D1EB5">
              <w:rPr>
                <w:rFonts w:asciiTheme="minorHAnsi" w:hAnsiTheme="minorHAnsi" w:cstheme="minorHAnsi"/>
                <w:color w:val="00B050"/>
              </w:rPr>
              <w:sym w:font="Wingdings" w:char="F0FC"/>
            </w:r>
          </w:p>
        </w:tc>
        <w:tc>
          <w:tcPr>
            <w:tcW w:w="3367" w:type="dxa"/>
          </w:tcPr>
          <w:p w14:paraId="2160BBD4" w14:textId="2E478D7C" w:rsidR="000C2BBD" w:rsidRPr="007D1EB5" w:rsidRDefault="003A340E" w:rsidP="00B33611">
            <w:pPr>
              <w:jc w:val="center"/>
              <w:rPr>
                <w:rFonts w:asciiTheme="minorHAnsi" w:hAnsiTheme="minorHAnsi" w:cstheme="minorHAnsi"/>
              </w:rPr>
            </w:pPr>
            <w:r w:rsidRPr="007D1EB5">
              <w:rPr>
                <w:rFonts w:asciiTheme="minorHAnsi" w:hAnsiTheme="minorHAnsi" w:cstheme="minorHAnsi"/>
                <w:color w:val="00B050"/>
              </w:rPr>
              <w:sym w:font="Wingdings" w:char="F0FC"/>
            </w:r>
          </w:p>
        </w:tc>
      </w:tr>
      <w:tr w:rsidR="003A340E" w:rsidRPr="007D1EB5" w14:paraId="73178E19" w14:textId="77777777" w:rsidTr="003A340E">
        <w:trPr>
          <w:trHeight w:val="136"/>
        </w:trPr>
        <w:tc>
          <w:tcPr>
            <w:tcW w:w="2178" w:type="dxa"/>
            <w:vMerge/>
            <w:tcBorders>
              <w:bottom w:val="single" w:sz="4" w:space="0" w:color="auto"/>
            </w:tcBorders>
          </w:tcPr>
          <w:p w14:paraId="36356060" w14:textId="77777777" w:rsidR="000C2BBD" w:rsidRPr="007D1EB5" w:rsidRDefault="000C2BBD" w:rsidP="00B33611">
            <w:pPr>
              <w:spacing w:before="100" w:beforeAutospacing="1"/>
              <w:jc w:val="left"/>
              <w:rPr>
                <w:rFonts w:asciiTheme="minorHAnsi" w:hAnsiTheme="minorHAnsi" w:cstheme="minorHAnsi"/>
              </w:rPr>
            </w:pPr>
          </w:p>
        </w:tc>
        <w:tc>
          <w:tcPr>
            <w:tcW w:w="1066" w:type="dxa"/>
          </w:tcPr>
          <w:p w14:paraId="38BF25C8" w14:textId="268707FD" w:rsidR="000C2BBD" w:rsidRPr="007D1EB5" w:rsidRDefault="003A340E" w:rsidP="00B33611">
            <w:pPr>
              <w:jc w:val="center"/>
              <w:rPr>
                <w:rFonts w:asciiTheme="minorHAnsi" w:hAnsiTheme="minorHAnsi" w:cstheme="minorHAnsi"/>
                <w:color w:val="000000" w:themeColor="text1"/>
              </w:rPr>
            </w:pPr>
            <w:r w:rsidRPr="007D1EB5">
              <w:rPr>
                <w:rFonts w:asciiTheme="minorHAnsi" w:hAnsiTheme="minorHAnsi" w:cstheme="minorHAnsi"/>
                <w:color w:val="000000" w:themeColor="text1"/>
              </w:rPr>
              <w:t>HORMEL DMZ Server Engineer Approval raise a request for user</w:t>
            </w:r>
          </w:p>
        </w:tc>
        <w:tc>
          <w:tcPr>
            <w:tcW w:w="1313" w:type="dxa"/>
          </w:tcPr>
          <w:p w14:paraId="18193A82" w14:textId="3467A873" w:rsidR="000C2BBD" w:rsidRPr="007D1EB5" w:rsidRDefault="003A340E" w:rsidP="00B33611">
            <w:pPr>
              <w:jc w:val="center"/>
              <w:rPr>
                <w:rFonts w:asciiTheme="minorHAnsi" w:hAnsiTheme="minorHAnsi" w:cstheme="minorHAnsi"/>
                <w:color w:val="00B050"/>
              </w:rPr>
            </w:pPr>
            <w:r w:rsidRPr="007D1EB5">
              <w:rPr>
                <w:rFonts w:asciiTheme="minorHAnsi" w:hAnsiTheme="minorHAnsi" w:cstheme="minorHAnsi"/>
                <w:color w:val="00B050"/>
              </w:rPr>
              <w:sym w:font="Wingdings" w:char="F0FC"/>
            </w:r>
          </w:p>
        </w:tc>
        <w:tc>
          <w:tcPr>
            <w:tcW w:w="1558" w:type="dxa"/>
          </w:tcPr>
          <w:p w14:paraId="1AE64055" w14:textId="60AC5C13" w:rsidR="000C2BBD" w:rsidRPr="007D1EB5" w:rsidRDefault="000D3D43" w:rsidP="00B33611">
            <w:pPr>
              <w:jc w:val="center"/>
              <w:rPr>
                <w:rFonts w:asciiTheme="minorHAnsi" w:hAnsiTheme="minorHAnsi" w:cstheme="minorHAnsi"/>
                <w:color w:val="00B050"/>
              </w:rPr>
            </w:pPr>
            <w:r w:rsidRPr="007D1EB5">
              <w:rPr>
                <w:rFonts w:asciiTheme="minorHAnsi" w:hAnsiTheme="minorHAnsi" w:cstheme="minorHAnsi"/>
                <w:color w:val="00B050"/>
              </w:rPr>
              <w:t>Auto Approve</w:t>
            </w:r>
          </w:p>
        </w:tc>
        <w:tc>
          <w:tcPr>
            <w:tcW w:w="3367" w:type="dxa"/>
          </w:tcPr>
          <w:p w14:paraId="0E3EABB6" w14:textId="747C44E2" w:rsidR="000C2BBD" w:rsidRPr="007D1EB5" w:rsidRDefault="003A340E" w:rsidP="00B33611">
            <w:pPr>
              <w:jc w:val="center"/>
              <w:rPr>
                <w:rFonts w:asciiTheme="minorHAnsi" w:hAnsiTheme="minorHAnsi" w:cstheme="minorHAnsi"/>
              </w:rPr>
            </w:pPr>
            <w:r w:rsidRPr="007D1EB5">
              <w:rPr>
                <w:rFonts w:asciiTheme="minorHAnsi" w:hAnsiTheme="minorHAnsi" w:cstheme="minorHAnsi"/>
                <w:color w:val="00B050"/>
              </w:rPr>
              <w:sym w:font="Wingdings" w:char="F0FC"/>
            </w:r>
          </w:p>
        </w:tc>
      </w:tr>
      <w:tr w:rsidR="003A340E" w:rsidRPr="007D1EB5" w14:paraId="505FC245" w14:textId="77777777" w:rsidTr="003A340E">
        <w:trPr>
          <w:trHeight w:val="136"/>
        </w:trPr>
        <w:tc>
          <w:tcPr>
            <w:tcW w:w="2178" w:type="dxa"/>
            <w:tcBorders>
              <w:bottom w:val="single" w:sz="4" w:space="0" w:color="auto"/>
            </w:tcBorders>
          </w:tcPr>
          <w:p w14:paraId="6F246CE4" w14:textId="77777777" w:rsidR="003A340E" w:rsidRPr="007D1EB5" w:rsidRDefault="003A340E" w:rsidP="003A340E">
            <w:pPr>
              <w:spacing w:before="100" w:beforeAutospacing="1"/>
              <w:jc w:val="left"/>
              <w:rPr>
                <w:rFonts w:asciiTheme="minorHAnsi" w:hAnsiTheme="minorHAnsi" w:cstheme="minorHAnsi"/>
              </w:rPr>
            </w:pPr>
          </w:p>
        </w:tc>
        <w:tc>
          <w:tcPr>
            <w:tcW w:w="1066" w:type="dxa"/>
            <w:tcBorders>
              <w:bottom w:val="single" w:sz="4" w:space="0" w:color="auto"/>
            </w:tcBorders>
          </w:tcPr>
          <w:p w14:paraId="637260A9" w14:textId="38C7C0AB" w:rsidR="003A340E" w:rsidRPr="007D1EB5" w:rsidRDefault="003A340E" w:rsidP="003A340E">
            <w:pPr>
              <w:jc w:val="center"/>
              <w:rPr>
                <w:rFonts w:asciiTheme="minorHAnsi" w:hAnsiTheme="minorHAnsi" w:cstheme="minorHAnsi"/>
                <w:color w:val="000000" w:themeColor="text1"/>
              </w:rPr>
            </w:pPr>
            <w:r w:rsidRPr="007D1EB5">
              <w:rPr>
                <w:rFonts w:asciiTheme="minorHAnsi" w:hAnsiTheme="minorHAnsi" w:cstheme="minorHAnsi"/>
                <w:color w:val="000000" w:themeColor="text1"/>
              </w:rPr>
              <w:t xml:space="preserve">HORMEL DMZ </w:t>
            </w:r>
            <w:r w:rsidRPr="007D1EB5">
              <w:rPr>
                <w:rFonts w:asciiTheme="minorHAnsi" w:hAnsiTheme="minorHAnsi" w:cstheme="minorHAnsi"/>
                <w:color w:val="000000" w:themeColor="text1"/>
              </w:rPr>
              <w:lastRenderedPageBreak/>
              <w:t>Compliance Approval raise a request for user</w:t>
            </w:r>
          </w:p>
        </w:tc>
        <w:tc>
          <w:tcPr>
            <w:tcW w:w="1313" w:type="dxa"/>
            <w:tcBorders>
              <w:bottom w:val="single" w:sz="4" w:space="0" w:color="auto"/>
            </w:tcBorders>
          </w:tcPr>
          <w:p w14:paraId="35F31AB9" w14:textId="07B60BCA" w:rsidR="003A340E" w:rsidRPr="007D1EB5" w:rsidRDefault="003A340E" w:rsidP="003A340E">
            <w:pPr>
              <w:jc w:val="center"/>
              <w:rPr>
                <w:rFonts w:asciiTheme="minorHAnsi" w:hAnsiTheme="minorHAnsi" w:cstheme="minorHAnsi"/>
                <w:color w:val="00B050"/>
              </w:rPr>
            </w:pPr>
            <w:r w:rsidRPr="007D1EB5">
              <w:rPr>
                <w:rFonts w:asciiTheme="minorHAnsi" w:hAnsiTheme="minorHAnsi" w:cstheme="minorHAnsi"/>
                <w:color w:val="00B050"/>
              </w:rPr>
              <w:lastRenderedPageBreak/>
              <w:sym w:font="Wingdings" w:char="F0FC"/>
            </w:r>
          </w:p>
        </w:tc>
        <w:tc>
          <w:tcPr>
            <w:tcW w:w="1558" w:type="dxa"/>
            <w:tcBorders>
              <w:bottom w:val="single" w:sz="4" w:space="0" w:color="auto"/>
            </w:tcBorders>
          </w:tcPr>
          <w:p w14:paraId="4A54F131" w14:textId="6DEEE6D9" w:rsidR="003A340E" w:rsidRPr="007D1EB5" w:rsidRDefault="003A340E" w:rsidP="003A340E">
            <w:pPr>
              <w:jc w:val="center"/>
              <w:rPr>
                <w:rFonts w:asciiTheme="minorHAnsi" w:hAnsiTheme="minorHAnsi" w:cstheme="minorHAnsi"/>
                <w:color w:val="00B050"/>
              </w:rPr>
            </w:pPr>
            <w:r w:rsidRPr="007D1EB5">
              <w:rPr>
                <w:rFonts w:asciiTheme="minorHAnsi" w:hAnsiTheme="minorHAnsi" w:cstheme="minorHAnsi"/>
                <w:color w:val="00B050"/>
              </w:rPr>
              <w:sym w:font="Wingdings" w:char="F0FC"/>
            </w:r>
          </w:p>
        </w:tc>
        <w:tc>
          <w:tcPr>
            <w:tcW w:w="3367" w:type="dxa"/>
            <w:tcBorders>
              <w:bottom w:val="single" w:sz="4" w:space="0" w:color="auto"/>
            </w:tcBorders>
          </w:tcPr>
          <w:p w14:paraId="37B5B14E" w14:textId="4F55421B" w:rsidR="003A340E" w:rsidRPr="007D1EB5" w:rsidRDefault="003A340E" w:rsidP="003A340E">
            <w:pPr>
              <w:jc w:val="center"/>
              <w:rPr>
                <w:rFonts w:asciiTheme="minorHAnsi" w:hAnsiTheme="minorHAnsi" w:cstheme="minorHAnsi"/>
                <w:color w:val="00B050"/>
              </w:rPr>
            </w:pPr>
            <w:r w:rsidRPr="007D1EB5">
              <w:rPr>
                <w:rFonts w:asciiTheme="minorHAnsi" w:hAnsiTheme="minorHAnsi" w:cstheme="minorHAnsi"/>
                <w:color w:val="00B050"/>
              </w:rPr>
              <w:t>Auto Approve</w:t>
            </w:r>
          </w:p>
        </w:tc>
      </w:tr>
    </w:tbl>
    <w:p w14:paraId="27C9A808" w14:textId="77777777" w:rsidR="007D7DCA" w:rsidRPr="007D1EB5" w:rsidRDefault="007D7DCA" w:rsidP="007D7DCA">
      <w:pPr>
        <w:spacing w:after="0"/>
        <w:rPr>
          <w:rFonts w:asciiTheme="minorHAnsi" w:hAnsiTheme="minorHAnsi"/>
          <w:sz w:val="18"/>
          <w:szCs w:val="18"/>
        </w:rPr>
      </w:pPr>
    </w:p>
    <w:p w14:paraId="123DC812" w14:textId="7F953DBC" w:rsidR="00E547CE" w:rsidRPr="007D1EB5" w:rsidRDefault="00E547CE">
      <w:pPr>
        <w:pStyle w:val="Heading2"/>
      </w:pPr>
      <w:bookmarkStart w:id="3011" w:name="_Toc38567368"/>
      <w:bookmarkStart w:id="3012" w:name="_Toc38567369"/>
      <w:bookmarkStart w:id="3013" w:name="_Toc38567390"/>
      <w:bookmarkStart w:id="3014" w:name="_Toc38567398"/>
      <w:bookmarkStart w:id="3015" w:name="_Toc38567406"/>
      <w:bookmarkStart w:id="3016" w:name="_Toc38567414"/>
      <w:bookmarkStart w:id="3017" w:name="_Toc38567422"/>
      <w:bookmarkStart w:id="3018" w:name="_Toc38567438"/>
      <w:bookmarkStart w:id="3019" w:name="_Toc38567454"/>
      <w:bookmarkStart w:id="3020" w:name="_Toc38567462"/>
      <w:bookmarkStart w:id="3021" w:name="_Toc38567470"/>
      <w:bookmarkStart w:id="3022" w:name="_Toc38567478"/>
      <w:bookmarkStart w:id="3023" w:name="_Toc38567534"/>
      <w:bookmarkStart w:id="3024" w:name="_Toc38292569"/>
      <w:bookmarkStart w:id="3025" w:name="_Toc38301775"/>
      <w:bookmarkStart w:id="3026" w:name="_Toc38304096"/>
      <w:bookmarkStart w:id="3027" w:name="_Toc38387680"/>
      <w:bookmarkStart w:id="3028" w:name="_Toc38393397"/>
      <w:bookmarkStart w:id="3029" w:name="_Toc38390716"/>
      <w:bookmarkStart w:id="3030" w:name="_Toc38292570"/>
      <w:bookmarkStart w:id="3031" w:name="_Toc38301776"/>
      <w:bookmarkStart w:id="3032" w:name="_Toc38304097"/>
      <w:bookmarkStart w:id="3033" w:name="_Toc38387681"/>
      <w:bookmarkStart w:id="3034" w:name="_Toc38393398"/>
      <w:bookmarkStart w:id="3035" w:name="_Toc38390717"/>
      <w:bookmarkStart w:id="3036" w:name="_Toc38292571"/>
      <w:bookmarkStart w:id="3037" w:name="_Toc38301777"/>
      <w:bookmarkStart w:id="3038" w:name="_Toc38304098"/>
      <w:bookmarkStart w:id="3039" w:name="_Toc38387682"/>
      <w:bookmarkStart w:id="3040" w:name="_Toc38393399"/>
      <w:bookmarkStart w:id="3041" w:name="_Toc38390718"/>
      <w:bookmarkStart w:id="3042" w:name="_Toc38292572"/>
      <w:bookmarkStart w:id="3043" w:name="_Toc38301778"/>
      <w:bookmarkStart w:id="3044" w:name="_Toc38304099"/>
      <w:bookmarkStart w:id="3045" w:name="_Toc38387683"/>
      <w:bookmarkStart w:id="3046" w:name="_Toc38393400"/>
      <w:bookmarkStart w:id="3047" w:name="_Toc38390719"/>
      <w:bookmarkStart w:id="3048" w:name="_Toc38292573"/>
      <w:bookmarkStart w:id="3049" w:name="_Toc38301779"/>
      <w:bookmarkStart w:id="3050" w:name="_Toc38304100"/>
      <w:bookmarkStart w:id="3051" w:name="_Toc38387684"/>
      <w:bookmarkStart w:id="3052" w:name="_Toc38393401"/>
      <w:bookmarkStart w:id="3053" w:name="_Toc38390720"/>
      <w:bookmarkStart w:id="3054" w:name="_Toc38292574"/>
      <w:bookmarkStart w:id="3055" w:name="_Toc38301780"/>
      <w:bookmarkStart w:id="3056" w:name="_Toc38304101"/>
      <w:bookmarkStart w:id="3057" w:name="_Toc38387685"/>
      <w:bookmarkStart w:id="3058" w:name="_Toc38393402"/>
      <w:bookmarkStart w:id="3059" w:name="_Toc38390721"/>
      <w:bookmarkStart w:id="3060" w:name="_Toc38292575"/>
      <w:bookmarkStart w:id="3061" w:name="_Toc38301781"/>
      <w:bookmarkStart w:id="3062" w:name="_Toc38304102"/>
      <w:bookmarkStart w:id="3063" w:name="_Toc38387686"/>
      <w:bookmarkStart w:id="3064" w:name="_Toc38393403"/>
      <w:bookmarkStart w:id="3065" w:name="_Toc38390722"/>
      <w:bookmarkStart w:id="3066" w:name="_Toc38292576"/>
      <w:bookmarkStart w:id="3067" w:name="_Toc38301782"/>
      <w:bookmarkStart w:id="3068" w:name="_Toc38304103"/>
      <w:bookmarkStart w:id="3069" w:name="_Toc38387687"/>
      <w:bookmarkStart w:id="3070" w:name="_Toc38393404"/>
      <w:bookmarkStart w:id="3071" w:name="_Toc38390723"/>
      <w:bookmarkStart w:id="3072" w:name="_Toc38292577"/>
      <w:bookmarkStart w:id="3073" w:name="_Toc38301783"/>
      <w:bookmarkStart w:id="3074" w:name="_Toc38304104"/>
      <w:bookmarkStart w:id="3075" w:name="_Toc38387688"/>
      <w:bookmarkStart w:id="3076" w:name="_Toc38393405"/>
      <w:bookmarkStart w:id="3077" w:name="_Toc38390724"/>
      <w:bookmarkStart w:id="3078" w:name="_Toc38292578"/>
      <w:bookmarkStart w:id="3079" w:name="_Toc38301784"/>
      <w:bookmarkStart w:id="3080" w:name="_Toc38304105"/>
      <w:bookmarkStart w:id="3081" w:name="_Toc38387689"/>
      <w:bookmarkStart w:id="3082" w:name="_Toc38393406"/>
      <w:bookmarkStart w:id="3083" w:name="_Toc38390725"/>
      <w:bookmarkStart w:id="3084" w:name="_Toc38292579"/>
      <w:bookmarkStart w:id="3085" w:name="_Toc38301785"/>
      <w:bookmarkStart w:id="3086" w:name="_Toc38304106"/>
      <w:bookmarkStart w:id="3087" w:name="_Toc38387690"/>
      <w:bookmarkStart w:id="3088" w:name="_Toc38393407"/>
      <w:bookmarkStart w:id="3089" w:name="_Toc38390726"/>
      <w:bookmarkStart w:id="3090" w:name="_Toc38292580"/>
      <w:bookmarkStart w:id="3091" w:name="_Toc38301786"/>
      <w:bookmarkStart w:id="3092" w:name="_Toc38304107"/>
      <w:bookmarkStart w:id="3093" w:name="_Toc38387691"/>
      <w:bookmarkStart w:id="3094" w:name="_Toc38393408"/>
      <w:bookmarkStart w:id="3095" w:name="_Toc38390727"/>
      <w:bookmarkStart w:id="3096" w:name="_Toc38292591"/>
      <w:bookmarkStart w:id="3097" w:name="_Toc38301797"/>
      <w:bookmarkStart w:id="3098" w:name="_Toc38304118"/>
      <w:bookmarkStart w:id="3099" w:name="_Toc38387702"/>
      <w:bookmarkStart w:id="3100" w:name="_Toc38393419"/>
      <w:bookmarkStart w:id="3101" w:name="_Toc38390738"/>
      <w:bookmarkStart w:id="3102" w:name="_Toc38292592"/>
      <w:bookmarkStart w:id="3103" w:name="_Toc38301798"/>
      <w:bookmarkStart w:id="3104" w:name="_Toc38304119"/>
      <w:bookmarkStart w:id="3105" w:name="_Toc38387703"/>
      <w:bookmarkStart w:id="3106" w:name="_Toc38393420"/>
      <w:bookmarkStart w:id="3107" w:name="_Toc38390739"/>
      <w:bookmarkStart w:id="3108" w:name="_Toc38292593"/>
      <w:bookmarkStart w:id="3109" w:name="_Toc38301799"/>
      <w:bookmarkStart w:id="3110" w:name="_Toc38304120"/>
      <w:bookmarkStart w:id="3111" w:name="_Toc38387704"/>
      <w:bookmarkStart w:id="3112" w:name="_Toc38393421"/>
      <w:bookmarkStart w:id="3113" w:name="_Toc38390740"/>
      <w:bookmarkStart w:id="3114" w:name="_Toc38292594"/>
      <w:bookmarkStart w:id="3115" w:name="_Toc38301800"/>
      <w:bookmarkStart w:id="3116" w:name="_Toc38304121"/>
      <w:bookmarkStart w:id="3117" w:name="_Toc38387705"/>
      <w:bookmarkStart w:id="3118" w:name="_Toc38393422"/>
      <w:bookmarkStart w:id="3119" w:name="_Toc38390741"/>
      <w:bookmarkStart w:id="3120" w:name="_Toc38292595"/>
      <w:bookmarkStart w:id="3121" w:name="_Toc38301801"/>
      <w:bookmarkStart w:id="3122" w:name="_Toc38304122"/>
      <w:bookmarkStart w:id="3123" w:name="_Toc38387706"/>
      <w:bookmarkStart w:id="3124" w:name="_Toc38393423"/>
      <w:bookmarkStart w:id="3125" w:name="_Toc38390742"/>
      <w:bookmarkStart w:id="3126" w:name="_Toc38292596"/>
      <w:bookmarkStart w:id="3127" w:name="_Toc38301802"/>
      <w:bookmarkStart w:id="3128" w:name="_Toc38304123"/>
      <w:bookmarkStart w:id="3129" w:name="_Toc38387707"/>
      <w:bookmarkStart w:id="3130" w:name="_Toc38393424"/>
      <w:bookmarkStart w:id="3131" w:name="_Toc38390743"/>
      <w:bookmarkStart w:id="3132" w:name="_Business_Rules"/>
      <w:bookmarkStart w:id="3133" w:name="_Reconciliation"/>
      <w:bookmarkStart w:id="3134" w:name="_Toc8426982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r w:rsidRPr="007D1EB5">
        <w:t>Reconciliation</w:t>
      </w:r>
      <w:bookmarkEnd w:id="3134"/>
    </w:p>
    <w:p w14:paraId="04F6BBDD" w14:textId="618B5F95" w:rsidR="00E0038E" w:rsidRPr="007D1EB5" w:rsidRDefault="00E0038E" w:rsidP="00E0038E">
      <w:pPr>
        <w:pStyle w:val="Heading3"/>
        <w:rPr>
          <w:rFonts w:asciiTheme="minorHAnsi" w:hAnsiTheme="minorHAnsi" w:cstheme="minorHAnsi"/>
        </w:rPr>
      </w:pPr>
      <w:bookmarkStart w:id="3135" w:name="_Toc84269821"/>
      <w:r w:rsidRPr="007D1EB5">
        <w:rPr>
          <w:rFonts w:asciiTheme="minorHAnsi" w:hAnsiTheme="minorHAnsi" w:cstheme="minorHAnsi"/>
        </w:rPr>
        <w:t>Account and Access Reconciliation – File Based Import</w:t>
      </w:r>
      <w:bookmarkEnd w:id="3135"/>
    </w:p>
    <w:p w14:paraId="0891B1B4" w14:textId="77777777" w:rsidR="00E0038E" w:rsidRPr="007D1EB5" w:rsidRDefault="00E0038E" w:rsidP="00E0038E">
      <w:pPr>
        <w:pStyle w:val="Caption"/>
      </w:pPr>
      <w:r w:rsidRPr="007D1EB5">
        <w:t>Figure 32: Account and Access Reconciliation – File Based Import</w:t>
      </w:r>
    </w:p>
    <w:p w14:paraId="585B0481" w14:textId="0B4D549C" w:rsidR="00E0038E" w:rsidRPr="007D1EB5" w:rsidRDefault="00E0038E" w:rsidP="00E0038E">
      <w:pPr>
        <w:rPr>
          <w:rFonts w:asciiTheme="minorHAnsi" w:hAnsiTheme="minorHAnsi"/>
        </w:rPr>
      </w:pPr>
      <w:r w:rsidRPr="007D1EB5">
        <w:rPr>
          <w:rFonts w:asciiTheme="minorHAnsi" w:hAnsiTheme="minorHAnsi"/>
          <w:noProof/>
        </w:rPr>
        <w:drawing>
          <wp:inline distT="0" distB="0" distL="0" distR="0" wp14:anchorId="36C8B8F5" wp14:editId="4D6C5EA7">
            <wp:extent cx="5934075" cy="3484880"/>
            <wp:effectExtent l="0" t="0" r="952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4075" cy="3484880"/>
                    </a:xfrm>
                    <a:prstGeom prst="rect">
                      <a:avLst/>
                    </a:prstGeom>
                  </pic:spPr>
                </pic:pic>
              </a:graphicData>
            </a:graphic>
          </wp:inline>
        </w:drawing>
      </w:r>
    </w:p>
    <w:p w14:paraId="745101F1" w14:textId="77777777" w:rsidR="0009249E" w:rsidRPr="007D1EB5" w:rsidRDefault="0009249E" w:rsidP="0009249E">
      <w:pPr>
        <w:rPr>
          <w:rFonts w:asciiTheme="minorHAnsi" w:hAnsiTheme="minorHAnsi" w:cstheme="minorHAnsi"/>
          <w:b/>
          <w:szCs w:val="24"/>
        </w:rPr>
      </w:pPr>
      <w:r w:rsidRPr="007D1EB5">
        <w:rPr>
          <w:rFonts w:asciiTheme="minorHAnsi" w:hAnsiTheme="minorHAnsi" w:cstheme="minorHAnsi"/>
          <w:b/>
          <w:szCs w:val="24"/>
        </w:rPr>
        <w:t>Description:</w:t>
      </w:r>
    </w:p>
    <w:p w14:paraId="30B39467" w14:textId="2869BE19" w:rsidR="0009249E" w:rsidRPr="007D1EB5" w:rsidRDefault="0009249E" w:rsidP="00E0038E">
      <w:pPr>
        <w:rPr>
          <w:rFonts w:asciiTheme="minorHAnsi" w:hAnsiTheme="minorHAnsi" w:cstheme="minorHAnsi"/>
          <w:szCs w:val="24"/>
          <w:u w:val="single"/>
        </w:rPr>
      </w:pPr>
      <w:r w:rsidRPr="007D1EB5">
        <w:rPr>
          <w:rFonts w:asciiTheme="minorHAnsi" w:hAnsiTheme="minorHAnsi" w:cstheme="minorHAnsi"/>
          <w:szCs w:val="24"/>
          <w:u w:val="single"/>
        </w:rPr>
        <w:t>The following actions take place when a reconciliation is done</w:t>
      </w:r>
      <w:r w:rsidR="00AD61A7" w:rsidRPr="007D1EB5">
        <w:rPr>
          <w:rFonts w:asciiTheme="minorHAnsi" w:hAnsiTheme="minorHAnsi" w:cstheme="minorHAnsi"/>
          <w:szCs w:val="24"/>
          <w:u w:val="single"/>
        </w:rPr>
        <w:t xml:space="preserve"> </w:t>
      </w:r>
    </w:p>
    <w:p w14:paraId="1A067D39" w14:textId="77777777" w:rsidR="00E0038E" w:rsidRPr="007D1EB5" w:rsidRDefault="00E0038E" w:rsidP="00E0038E">
      <w:pPr>
        <w:pStyle w:val="ListParagraph"/>
        <w:numPr>
          <w:ilvl w:val="0"/>
          <w:numId w:val="39"/>
        </w:numPr>
        <w:rPr>
          <w:rFonts w:asciiTheme="minorHAnsi" w:hAnsiTheme="minorHAnsi"/>
          <w:sz w:val="20"/>
          <w:szCs w:val="20"/>
        </w:rPr>
      </w:pPr>
      <w:r w:rsidRPr="007D1EB5">
        <w:rPr>
          <w:rFonts w:asciiTheme="minorHAnsi" w:hAnsiTheme="minorHAnsi"/>
          <w:sz w:val="20"/>
          <w:szCs w:val="20"/>
        </w:rPr>
        <w:t xml:space="preserve">Target system generate account and entitlement file in csv file format. </w:t>
      </w:r>
    </w:p>
    <w:p w14:paraId="05FEBEB7" w14:textId="77777777" w:rsidR="00E0038E" w:rsidRPr="007D1EB5" w:rsidRDefault="00E0038E" w:rsidP="00E0038E">
      <w:pPr>
        <w:pStyle w:val="ListParagraph"/>
        <w:numPr>
          <w:ilvl w:val="0"/>
          <w:numId w:val="39"/>
        </w:numPr>
        <w:rPr>
          <w:rFonts w:asciiTheme="minorHAnsi" w:hAnsiTheme="minorHAnsi"/>
          <w:sz w:val="20"/>
          <w:szCs w:val="20"/>
        </w:rPr>
      </w:pPr>
      <w:r w:rsidRPr="007D1EB5">
        <w:rPr>
          <w:rFonts w:asciiTheme="minorHAnsi" w:hAnsiTheme="minorHAnsi"/>
          <w:sz w:val="20"/>
          <w:szCs w:val="20"/>
        </w:rPr>
        <w:t>Once account and entitlement file is placed on SFTP server.</w:t>
      </w:r>
    </w:p>
    <w:p w14:paraId="18E71F24" w14:textId="77777777" w:rsidR="00E0038E" w:rsidRPr="007D1EB5" w:rsidRDefault="00E0038E" w:rsidP="00E0038E">
      <w:pPr>
        <w:pStyle w:val="ListParagraph"/>
        <w:numPr>
          <w:ilvl w:val="0"/>
          <w:numId w:val="39"/>
        </w:numPr>
        <w:rPr>
          <w:rFonts w:asciiTheme="minorHAnsi" w:hAnsiTheme="minorHAnsi"/>
          <w:sz w:val="20"/>
          <w:szCs w:val="20"/>
        </w:rPr>
      </w:pPr>
      <w:r w:rsidRPr="007D1EB5">
        <w:rPr>
          <w:rFonts w:asciiTheme="minorHAnsi" w:hAnsiTheme="minorHAnsi"/>
          <w:sz w:val="20"/>
          <w:szCs w:val="20"/>
        </w:rPr>
        <w:t>Saviynt Shell script connects to SFTP server to download csv file on Saviynt server.</w:t>
      </w:r>
    </w:p>
    <w:p w14:paraId="1B6E5B59" w14:textId="6358A8AF" w:rsidR="00E0038E" w:rsidRPr="007D1EB5" w:rsidRDefault="00E0038E" w:rsidP="00A80C81">
      <w:pPr>
        <w:pStyle w:val="ListParagraph"/>
        <w:numPr>
          <w:ilvl w:val="0"/>
          <w:numId w:val="39"/>
        </w:numPr>
        <w:rPr>
          <w:rFonts w:asciiTheme="minorHAnsi" w:hAnsiTheme="minorHAnsi"/>
          <w:sz w:val="20"/>
          <w:szCs w:val="20"/>
        </w:rPr>
      </w:pPr>
      <w:r w:rsidRPr="007D1EB5">
        <w:rPr>
          <w:rFonts w:asciiTheme="minorHAnsi" w:hAnsiTheme="minorHAnsi"/>
          <w:sz w:val="20"/>
          <w:szCs w:val="20"/>
        </w:rPr>
        <w:t>Once file is available on Saviynt server, account and entitlement import job runs on schedule based in Saviynt.</w:t>
      </w:r>
    </w:p>
    <w:p w14:paraId="638BDA82" w14:textId="119BD1FD" w:rsidR="00A80C81" w:rsidRPr="007D1EB5" w:rsidRDefault="00A80C81" w:rsidP="003F6CCA">
      <w:pPr>
        <w:spacing w:after="0"/>
        <w:rPr>
          <w:rFonts w:asciiTheme="minorHAnsi" w:eastAsia="Calibri" w:hAnsiTheme="minorHAnsi"/>
          <w:lang w:val="en-US"/>
        </w:rPr>
      </w:pPr>
      <w:r w:rsidRPr="007D1EB5">
        <w:rPr>
          <w:rFonts w:asciiTheme="minorHAnsi" w:eastAsia="Calibri" w:hAnsiTheme="minorHAnsi"/>
          <w:lang w:val="en-US"/>
        </w:rPr>
        <w:t>Below are high level steps for the SFTP integration.</w:t>
      </w:r>
    </w:p>
    <w:p w14:paraId="40FC47E7" w14:textId="5A734B5B" w:rsidR="00A80C81" w:rsidRPr="007D1EB5" w:rsidRDefault="00A80C81" w:rsidP="003F6CCA">
      <w:pPr>
        <w:pStyle w:val="ListParagraph"/>
        <w:numPr>
          <w:ilvl w:val="0"/>
          <w:numId w:val="40"/>
        </w:numPr>
        <w:rPr>
          <w:rFonts w:asciiTheme="minorHAnsi" w:hAnsiTheme="minorHAnsi"/>
          <w:sz w:val="20"/>
          <w:szCs w:val="20"/>
        </w:rPr>
      </w:pPr>
      <w:r w:rsidRPr="007D1EB5">
        <w:rPr>
          <w:rFonts w:asciiTheme="minorHAnsi" w:hAnsiTheme="minorHAnsi"/>
          <w:sz w:val="20"/>
          <w:szCs w:val="20"/>
        </w:rPr>
        <w:t>File format needs to define as per below format</w:t>
      </w:r>
    </w:p>
    <w:p w14:paraId="4A87F33D" w14:textId="77777777" w:rsidR="001026FB" w:rsidRPr="007D1EB5" w:rsidRDefault="001026FB" w:rsidP="00A80C81">
      <w:pPr>
        <w:pStyle w:val="ListParagraph"/>
        <w:numPr>
          <w:ilvl w:val="1"/>
          <w:numId w:val="40"/>
        </w:numPr>
        <w:rPr>
          <w:rFonts w:asciiTheme="minorHAnsi" w:hAnsiTheme="minorHAnsi"/>
          <w:sz w:val="20"/>
          <w:szCs w:val="20"/>
        </w:rPr>
      </w:pPr>
      <w:r w:rsidRPr="007D1EB5">
        <w:rPr>
          <w:rFonts w:asciiTheme="minorHAnsi" w:hAnsiTheme="minorHAnsi"/>
          <w:b/>
          <w:bCs/>
          <w:sz w:val="20"/>
          <w:szCs w:val="20"/>
        </w:rPr>
        <w:t>Entitlement</w:t>
      </w:r>
      <w:r w:rsidR="00A80C81" w:rsidRPr="007D1EB5">
        <w:rPr>
          <w:rFonts w:asciiTheme="minorHAnsi" w:hAnsiTheme="minorHAnsi"/>
          <w:b/>
          <w:bCs/>
          <w:sz w:val="20"/>
          <w:szCs w:val="20"/>
        </w:rPr>
        <w:t xml:space="preserve"> File</w:t>
      </w:r>
      <w:r w:rsidR="00A80C81" w:rsidRPr="007D1EB5">
        <w:rPr>
          <w:rFonts w:asciiTheme="minorHAnsi" w:hAnsiTheme="minorHAnsi"/>
          <w:sz w:val="20"/>
          <w:szCs w:val="20"/>
        </w:rPr>
        <w:t xml:space="preserve"> :- </w:t>
      </w:r>
      <w:r w:rsidRPr="007D1EB5">
        <w:rPr>
          <w:rFonts w:asciiTheme="minorHAnsi" w:hAnsiTheme="minorHAnsi"/>
          <w:sz w:val="20"/>
          <w:szCs w:val="20"/>
        </w:rPr>
        <w:t xml:space="preserve">(Application Name)_CREDENTIALS_ENTITLEMENT_VALUES </w:t>
      </w:r>
    </w:p>
    <w:p w14:paraId="141ED9DF" w14:textId="0808894D" w:rsidR="00A80C81" w:rsidRPr="007D1EB5" w:rsidRDefault="001026FB" w:rsidP="001026FB">
      <w:pPr>
        <w:pStyle w:val="ListParagraph"/>
        <w:ind w:left="680"/>
        <w:rPr>
          <w:rFonts w:asciiTheme="minorHAnsi" w:hAnsiTheme="minorHAnsi"/>
          <w:sz w:val="20"/>
          <w:szCs w:val="20"/>
        </w:rPr>
      </w:pPr>
      <w:r w:rsidRPr="007D1EB5">
        <w:rPr>
          <w:rFonts w:asciiTheme="minorHAnsi" w:hAnsiTheme="minorHAnsi"/>
          <w:sz w:val="20"/>
          <w:szCs w:val="20"/>
        </w:rPr>
        <w:t xml:space="preserve">e.g. : </w:t>
      </w:r>
      <w:r w:rsidR="00A80C81" w:rsidRPr="007D1EB5">
        <w:rPr>
          <w:rFonts w:asciiTheme="minorHAnsi" w:hAnsiTheme="minorHAnsi"/>
          <w:sz w:val="20"/>
          <w:szCs w:val="20"/>
        </w:rPr>
        <w:t>SMART_CREDENTIALS_ENTITLEMENT_VALUES</w:t>
      </w:r>
    </w:p>
    <w:p w14:paraId="2C25BDD9" w14:textId="3F6E4BB7" w:rsidR="00A80C81" w:rsidRPr="007D1EB5" w:rsidRDefault="001026FB" w:rsidP="00AA306C">
      <w:pPr>
        <w:pStyle w:val="ListParagraph"/>
        <w:numPr>
          <w:ilvl w:val="1"/>
          <w:numId w:val="40"/>
        </w:numPr>
        <w:rPr>
          <w:rFonts w:asciiTheme="minorHAnsi" w:hAnsiTheme="minorHAnsi"/>
          <w:sz w:val="20"/>
          <w:szCs w:val="20"/>
        </w:rPr>
      </w:pPr>
      <w:r w:rsidRPr="007D1EB5">
        <w:rPr>
          <w:rFonts w:asciiTheme="minorHAnsi" w:hAnsiTheme="minorHAnsi"/>
          <w:sz w:val="20"/>
          <w:szCs w:val="20"/>
        </w:rPr>
        <w:t xml:space="preserve">Account </w:t>
      </w:r>
      <w:r w:rsidR="00A80C81" w:rsidRPr="007D1EB5">
        <w:rPr>
          <w:rFonts w:asciiTheme="minorHAnsi" w:hAnsiTheme="minorHAnsi"/>
          <w:sz w:val="20"/>
          <w:szCs w:val="20"/>
        </w:rPr>
        <w:t xml:space="preserve"> File</w:t>
      </w:r>
      <w:r w:rsidRPr="007D1EB5">
        <w:rPr>
          <w:rFonts w:asciiTheme="minorHAnsi" w:hAnsiTheme="minorHAnsi"/>
          <w:sz w:val="20"/>
          <w:szCs w:val="20"/>
        </w:rPr>
        <w:t xml:space="preserve"> </w:t>
      </w:r>
      <w:r w:rsidR="00A80C81" w:rsidRPr="007D1EB5">
        <w:rPr>
          <w:rFonts w:asciiTheme="minorHAnsi" w:hAnsiTheme="minorHAnsi"/>
          <w:sz w:val="20"/>
          <w:szCs w:val="20"/>
        </w:rPr>
        <w:t>:-</w:t>
      </w:r>
      <w:r w:rsidRPr="007D1EB5">
        <w:rPr>
          <w:rFonts w:asciiTheme="minorHAnsi" w:hAnsiTheme="minorHAnsi"/>
          <w:sz w:val="20"/>
          <w:szCs w:val="20"/>
        </w:rPr>
        <w:t xml:space="preserve"> SMART_USER_CRED_ACCOUNTS</w:t>
      </w:r>
      <w:r w:rsidR="00A80C81" w:rsidRPr="007D1EB5">
        <w:rPr>
          <w:rFonts w:asciiTheme="minorHAnsi" w:hAnsiTheme="minorHAnsi"/>
          <w:sz w:val="20"/>
          <w:szCs w:val="20"/>
        </w:rPr>
        <w:t xml:space="preserve"> </w:t>
      </w:r>
    </w:p>
    <w:p w14:paraId="055B9223" w14:textId="361C9097" w:rsidR="001026FB" w:rsidRPr="007D1EB5" w:rsidRDefault="001026FB" w:rsidP="001026FB">
      <w:pPr>
        <w:pStyle w:val="ListParagraph"/>
        <w:ind w:left="680"/>
        <w:rPr>
          <w:rFonts w:asciiTheme="minorHAnsi" w:hAnsiTheme="minorHAnsi"/>
          <w:sz w:val="20"/>
          <w:szCs w:val="20"/>
        </w:rPr>
      </w:pPr>
      <w:r w:rsidRPr="007D1EB5">
        <w:rPr>
          <w:rFonts w:asciiTheme="minorHAnsi" w:hAnsiTheme="minorHAnsi"/>
          <w:sz w:val="20"/>
          <w:szCs w:val="20"/>
        </w:rPr>
        <w:t>(Application Name)_USER_CRED_ACCOUNTS</w:t>
      </w:r>
    </w:p>
    <w:p w14:paraId="1331716C" w14:textId="0742CC4C" w:rsidR="00A80C81" w:rsidRPr="007D1EB5" w:rsidRDefault="00A80C81" w:rsidP="001026FB">
      <w:pPr>
        <w:pStyle w:val="ListParagraph"/>
        <w:numPr>
          <w:ilvl w:val="0"/>
          <w:numId w:val="40"/>
        </w:numPr>
        <w:rPr>
          <w:rFonts w:asciiTheme="minorHAnsi" w:hAnsiTheme="minorHAnsi"/>
          <w:sz w:val="20"/>
          <w:szCs w:val="20"/>
        </w:rPr>
      </w:pPr>
      <w:r w:rsidRPr="007D1EB5">
        <w:rPr>
          <w:rFonts w:asciiTheme="minorHAnsi" w:hAnsiTheme="minorHAnsi"/>
          <w:sz w:val="20"/>
          <w:szCs w:val="20"/>
        </w:rPr>
        <w:t xml:space="preserve">Saviynt team </w:t>
      </w:r>
      <w:r w:rsidR="001026FB" w:rsidRPr="007D1EB5">
        <w:rPr>
          <w:rFonts w:asciiTheme="minorHAnsi" w:hAnsiTheme="minorHAnsi"/>
          <w:sz w:val="20"/>
          <w:szCs w:val="20"/>
        </w:rPr>
        <w:t xml:space="preserve">will provide </w:t>
      </w:r>
      <w:r w:rsidRPr="007D1EB5">
        <w:rPr>
          <w:rFonts w:asciiTheme="minorHAnsi" w:hAnsiTheme="minorHAnsi"/>
          <w:sz w:val="20"/>
          <w:szCs w:val="20"/>
        </w:rPr>
        <w:t xml:space="preserve">a shell script on Saviynt application server to connect to SFTP host and pull the required datafile into </w:t>
      </w:r>
      <w:r w:rsidR="00BB224C" w:rsidRPr="007D1EB5">
        <w:rPr>
          <w:rFonts w:asciiTheme="minorHAnsi" w:hAnsiTheme="minorHAnsi"/>
          <w:sz w:val="20"/>
          <w:szCs w:val="20"/>
        </w:rPr>
        <w:t>Saviynt’s</w:t>
      </w:r>
      <w:r w:rsidRPr="007D1EB5">
        <w:rPr>
          <w:rFonts w:asciiTheme="minorHAnsi" w:hAnsiTheme="minorHAnsi"/>
          <w:sz w:val="20"/>
          <w:szCs w:val="20"/>
        </w:rPr>
        <w:t> saviynt/Import/Datafiles/ folder</w:t>
      </w:r>
      <w:r w:rsidR="001026FB" w:rsidRPr="007D1EB5">
        <w:rPr>
          <w:rFonts w:asciiTheme="minorHAnsi" w:hAnsiTheme="minorHAnsi"/>
          <w:sz w:val="20"/>
          <w:szCs w:val="20"/>
        </w:rPr>
        <w:t>.</w:t>
      </w:r>
    </w:p>
    <w:p w14:paraId="3E800C48" w14:textId="0A42B608" w:rsidR="00A80C81" w:rsidRPr="007D1EB5" w:rsidRDefault="001026FB" w:rsidP="001026FB">
      <w:pPr>
        <w:pStyle w:val="ListParagraph"/>
        <w:numPr>
          <w:ilvl w:val="0"/>
          <w:numId w:val="40"/>
        </w:numPr>
        <w:rPr>
          <w:rFonts w:asciiTheme="minorHAnsi" w:hAnsiTheme="minorHAnsi"/>
          <w:sz w:val="20"/>
          <w:szCs w:val="20"/>
        </w:rPr>
      </w:pPr>
      <w:r w:rsidRPr="007D1EB5">
        <w:rPr>
          <w:rFonts w:asciiTheme="minorHAnsi" w:hAnsiTheme="minorHAnsi"/>
          <w:sz w:val="20"/>
          <w:szCs w:val="20"/>
        </w:rPr>
        <w:lastRenderedPageBreak/>
        <w:t>C</w:t>
      </w:r>
      <w:r w:rsidR="00A80C81" w:rsidRPr="007D1EB5">
        <w:rPr>
          <w:rFonts w:asciiTheme="minorHAnsi" w:hAnsiTheme="minorHAnsi"/>
          <w:sz w:val="20"/>
          <w:szCs w:val="20"/>
        </w:rPr>
        <w:t>ronjobs on server to automate the process of retrieving the files</w:t>
      </w:r>
    </w:p>
    <w:p w14:paraId="388C51B8" w14:textId="0D17D6D6" w:rsidR="00E0038E" w:rsidRPr="007D1EB5" w:rsidRDefault="001026FB" w:rsidP="00AA306C">
      <w:pPr>
        <w:pStyle w:val="ListParagraph"/>
        <w:numPr>
          <w:ilvl w:val="0"/>
          <w:numId w:val="40"/>
        </w:numPr>
        <w:rPr>
          <w:rFonts w:asciiTheme="minorHAnsi" w:hAnsiTheme="minorHAnsi"/>
          <w:sz w:val="20"/>
          <w:szCs w:val="20"/>
        </w:rPr>
      </w:pPr>
      <w:r w:rsidRPr="007D1EB5">
        <w:rPr>
          <w:rFonts w:asciiTheme="minorHAnsi" w:hAnsiTheme="minorHAnsi" w:cstheme="minorHAnsi"/>
          <w:sz w:val="20"/>
          <w:szCs w:val="20"/>
        </w:rPr>
        <w:t>Import</w:t>
      </w:r>
      <w:r w:rsidR="00A80C81" w:rsidRPr="007D1EB5">
        <w:rPr>
          <w:rFonts w:asciiTheme="minorHAnsi" w:hAnsiTheme="minorHAnsi" w:cstheme="minorHAnsi"/>
          <w:sz w:val="20"/>
          <w:szCs w:val="20"/>
        </w:rPr>
        <w:t xml:space="preserve"> jobs on Saviynt UI to import </w:t>
      </w:r>
      <w:r w:rsidRPr="007D1EB5">
        <w:rPr>
          <w:rFonts w:asciiTheme="minorHAnsi" w:hAnsiTheme="minorHAnsi" w:cstheme="minorHAnsi"/>
          <w:sz w:val="20"/>
          <w:szCs w:val="20"/>
        </w:rPr>
        <w:t xml:space="preserve"> account and entitlement. </w:t>
      </w:r>
    </w:p>
    <w:p w14:paraId="2C39ACB8" w14:textId="43989967" w:rsidR="00FE3AC8" w:rsidRPr="007D1EB5" w:rsidRDefault="00FE3AC8" w:rsidP="00FE3AC8">
      <w:pPr>
        <w:pStyle w:val="Heading2"/>
      </w:pPr>
      <w:bookmarkStart w:id="3136" w:name="_DMZ_AD_Account"/>
      <w:bookmarkStart w:id="3137" w:name="_Toc81946989"/>
      <w:bookmarkStart w:id="3138" w:name="_Toc84269822"/>
      <w:bookmarkEnd w:id="3136"/>
      <w:r w:rsidRPr="007D1EB5">
        <w:t>DMZ AD Account Password Reset</w:t>
      </w:r>
      <w:bookmarkEnd w:id="3137"/>
      <w:bookmarkEnd w:id="3138"/>
    </w:p>
    <w:p w14:paraId="169B8F45" w14:textId="77777777" w:rsidR="00FE3AC8" w:rsidRPr="007D1EB5" w:rsidRDefault="00FE3AC8" w:rsidP="00FE3AC8">
      <w:pPr>
        <w:pStyle w:val="Heading3"/>
        <w:rPr>
          <w:rFonts w:asciiTheme="minorHAnsi" w:hAnsiTheme="minorHAnsi" w:cstheme="minorHAnsi"/>
        </w:rPr>
      </w:pPr>
      <w:bookmarkStart w:id="3139" w:name="_Toc81946990"/>
      <w:bookmarkStart w:id="3140" w:name="_Toc84269823"/>
      <w:r w:rsidRPr="007D1EB5">
        <w:rPr>
          <w:rFonts w:asciiTheme="minorHAnsi" w:hAnsiTheme="minorHAnsi" w:cstheme="minorHAnsi"/>
        </w:rPr>
        <w:t>Process#2.1 – Maintenance Account Password Reset</w:t>
      </w:r>
      <w:bookmarkEnd w:id="3139"/>
      <w:bookmarkEnd w:id="3140"/>
    </w:p>
    <w:p w14:paraId="68D3F6CC" w14:textId="764470A0" w:rsidR="00FE3AC8" w:rsidRPr="007D1EB5" w:rsidRDefault="00FE3AC8" w:rsidP="00FE3AC8">
      <w:pPr>
        <w:jc w:val="center"/>
        <w:rPr>
          <w:rFonts w:asciiTheme="minorHAnsi" w:hAnsiTheme="minorHAnsi" w:cstheme="minorHAnsi"/>
          <w:iCs/>
          <w:color w:val="44546A" w:themeColor="text2"/>
          <w:sz w:val="18"/>
          <w:szCs w:val="18"/>
        </w:rPr>
      </w:pPr>
      <w:bookmarkStart w:id="3141" w:name="_Toc81946963"/>
      <w:bookmarkStart w:id="3142" w:name="_Toc84269971"/>
      <w:r w:rsidRPr="007D1EB5">
        <w:rPr>
          <w:rFonts w:asciiTheme="minorHAnsi" w:hAnsiTheme="minorHAnsi" w:cstheme="minorHAnsi"/>
          <w:iCs/>
          <w:color w:val="44546A" w:themeColor="text2"/>
          <w:sz w:val="18"/>
          <w:szCs w:val="18"/>
        </w:rPr>
        <w:t xml:space="preserve">Figure </w:t>
      </w:r>
      <w:r w:rsidR="00E63CC6" w:rsidRPr="007D1EB5">
        <w:rPr>
          <w:rFonts w:asciiTheme="minorHAnsi" w:hAnsiTheme="minorHAnsi" w:cstheme="minorHAnsi"/>
          <w:iCs/>
          <w:color w:val="44546A" w:themeColor="text2"/>
          <w:sz w:val="18"/>
          <w:szCs w:val="18"/>
        </w:rPr>
        <w:fldChar w:fldCharType="begin"/>
      </w:r>
      <w:r w:rsidR="00E63CC6" w:rsidRPr="007D1EB5">
        <w:rPr>
          <w:rFonts w:asciiTheme="minorHAnsi" w:hAnsiTheme="minorHAnsi" w:cstheme="minorHAnsi"/>
          <w:iCs/>
          <w:color w:val="44546A" w:themeColor="text2"/>
          <w:sz w:val="18"/>
          <w:szCs w:val="18"/>
        </w:rPr>
        <w:instrText xml:space="preserve"> SEQ Figure \* ARABIC </w:instrText>
      </w:r>
      <w:r w:rsidR="00E63CC6" w:rsidRPr="007D1EB5">
        <w:rPr>
          <w:rFonts w:asciiTheme="minorHAnsi" w:hAnsiTheme="minorHAnsi" w:cstheme="minorHAnsi"/>
          <w:iCs/>
          <w:color w:val="44546A" w:themeColor="text2"/>
          <w:sz w:val="18"/>
          <w:szCs w:val="18"/>
        </w:rPr>
        <w:fldChar w:fldCharType="separate"/>
      </w:r>
      <w:r w:rsidR="004E5657">
        <w:rPr>
          <w:rFonts w:asciiTheme="minorHAnsi" w:hAnsiTheme="minorHAnsi" w:cstheme="minorHAnsi"/>
          <w:iCs/>
          <w:noProof/>
          <w:color w:val="44546A" w:themeColor="text2"/>
          <w:sz w:val="18"/>
          <w:szCs w:val="18"/>
        </w:rPr>
        <w:t>34</w:t>
      </w:r>
      <w:r w:rsidR="00E63CC6" w:rsidRPr="007D1EB5">
        <w:rPr>
          <w:rFonts w:asciiTheme="minorHAnsi" w:hAnsiTheme="minorHAnsi" w:cstheme="minorHAnsi"/>
          <w:iCs/>
          <w:color w:val="44546A" w:themeColor="text2"/>
          <w:sz w:val="18"/>
          <w:szCs w:val="18"/>
        </w:rPr>
        <w:fldChar w:fldCharType="end"/>
      </w:r>
      <w:r w:rsidRPr="007D1EB5">
        <w:rPr>
          <w:rFonts w:asciiTheme="minorHAnsi" w:hAnsiTheme="minorHAnsi" w:cstheme="minorHAnsi"/>
          <w:iCs/>
          <w:color w:val="44546A" w:themeColor="text2"/>
          <w:sz w:val="18"/>
          <w:szCs w:val="18"/>
        </w:rPr>
        <w:t xml:space="preserve">: DMZ Active Directory </w:t>
      </w:r>
      <w:r w:rsidRPr="007D1EB5">
        <w:rPr>
          <w:rFonts w:asciiTheme="minorHAnsi" w:hAnsiTheme="minorHAnsi" w:cstheme="minorHAnsi"/>
        </w:rPr>
        <w:t xml:space="preserve">- </w:t>
      </w:r>
      <w:r w:rsidRPr="007D1EB5">
        <w:rPr>
          <w:rFonts w:asciiTheme="minorHAnsi" w:hAnsiTheme="minorHAnsi" w:cstheme="minorHAnsi"/>
          <w:iCs/>
          <w:color w:val="44546A" w:themeColor="text2"/>
          <w:sz w:val="18"/>
          <w:szCs w:val="18"/>
        </w:rPr>
        <w:t>Maintenance Account Password Reset</w:t>
      </w:r>
      <w:bookmarkEnd w:id="3141"/>
      <w:bookmarkEnd w:id="3142"/>
    </w:p>
    <w:p w14:paraId="26AFDACF" w14:textId="5041E7B3" w:rsidR="00FE3AC8" w:rsidRPr="007D1EB5" w:rsidRDefault="00FE3AC8" w:rsidP="00FE3AC8">
      <w:pPr>
        <w:rPr>
          <w:rFonts w:asciiTheme="minorHAnsi" w:hAnsiTheme="minorHAnsi"/>
        </w:rPr>
      </w:pPr>
      <w:r w:rsidRPr="007D1EB5">
        <w:rPr>
          <w:rFonts w:asciiTheme="minorHAnsi" w:hAnsiTheme="minorHAnsi"/>
          <w:noProof/>
        </w:rPr>
        <w:drawing>
          <wp:inline distT="0" distB="0" distL="0" distR="0" wp14:anchorId="436A03DA" wp14:editId="55229511">
            <wp:extent cx="5934075" cy="3802380"/>
            <wp:effectExtent l="0" t="0" r="952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34075" cy="3802380"/>
                    </a:xfrm>
                    <a:prstGeom prst="rect">
                      <a:avLst/>
                    </a:prstGeom>
                  </pic:spPr>
                </pic:pic>
              </a:graphicData>
            </a:graphic>
          </wp:inline>
        </w:drawing>
      </w:r>
    </w:p>
    <w:p w14:paraId="0B628B5B" w14:textId="47ED09C4" w:rsidR="00FE3AC8" w:rsidRPr="007D1EB5" w:rsidRDefault="00FE3AC8" w:rsidP="00FE3AC8">
      <w:pPr>
        <w:rPr>
          <w:rFonts w:asciiTheme="minorHAnsi" w:hAnsiTheme="minorHAnsi"/>
          <w:u w:val="single"/>
        </w:rPr>
      </w:pPr>
      <w:r w:rsidRPr="007D1EB5">
        <w:rPr>
          <w:rFonts w:asciiTheme="minorHAnsi" w:hAnsiTheme="minorHAnsi"/>
          <w:u w:val="single"/>
        </w:rPr>
        <w:t xml:space="preserve">Description: </w:t>
      </w:r>
    </w:p>
    <w:p w14:paraId="46B08433" w14:textId="77777777" w:rsidR="00FE3AC8" w:rsidRPr="007D1EB5" w:rsidRDefault="00FE3AC8" w:rsidP="00FE3AC8">
      <w:pPr>
        <w:pStyle w:val="ListParagraph"/>
        <w:numPr>
          <w:ilvl w:val="0"/>
          <w:numId w:val="41"/>
        </w:numPr>
        <w:rPr>
          <w:rFonts w:asciiTheme="minorHAnsi" w:hAnsiTheme="minorHAnsi" w:cstheme="minorHAnsi"/>
          <w:sz w:val="20"/>
          <w:szCs w:val="20"/>
        </w:rPr>
      </w:pPr>
      <w:r w:rsidRPr="007D1EB5">
        <w:rPr>
          <w:rFonts w:asciiTheme="minorHAnsi" w:hAnsiTheme="minorHAnsi" w:cstheme="minorHAnsi"/>
          <w:sz w:val="20"/>
          <w:szCs w:val="20"/>
        </w:rPr>
        <w:t xml:space="preserve">User accesses </w:t>
      </w:r>
      <w:r w:rsidRPr="007D1EB5">
        <w:rPr>
          <w:rFonts w:asciiTheme="minorHAnsi" w:hAnsiTheme="minorHAnsi"/>
          <w:sz w:val="20"/>
          <w:szCs w:val="20"/>
        </w:rPr>
        <w:t>Saviynt</w:t>
      </w:r>
      <w:r w:rsidRPr="007D1EB5">
        <w:rPr>
          <w:rFonts w:asciiTheme="minorHAnsi" w:hAnsiTheme="minorHAnsi" w:cstheme="minorHAnsi"/>
          <w:sz w:val="20"/>
          <w:szCs w:val="20"/>
        </w:rPr>
        <w:t xml:space="preserve"> web console, logs into </w:t>
      </w:r>
      <w:r w:rsidRPr="007D1EB5">
        <w:rPr>
          <w:rFonts w:asciiTheme="minorHAnsi" w:hAnsiTheme="minorHAnsi"/>
          <w:sz w:val="20"/>
          <w:szCs w:val="20"/>
        </w:rPr>
        <w:t>Saviynt</w:t>
      </w:r>
      <w:r w:rsidRPr="007D1EB5">
        <w:rPr>
          <w:rFonts w:asciiTheme="minorHAnsi" w:hAnsiTheme="minorHAnsi" w:cstheme="minorHAnsi"/>
          <w:sz w:val="20"/>
          <w:szCs w:val="20"/>
        </w:rPr>
        <w:t xml:space="preserve"> using SSO, and accesses the Change password tile and select change account password for self.</w:t>
      </w:r>
    </w:p>
    <w:p w14:paraId="7CCC7EE0" w14:textId="77777777" w:rsidR="00FE3AC8" w:rsidRPr="007D1EB5" w:rsidRDefault="00FE3AC8" w:rsidP="00FE3AC8">
      <w:pPr>
        <w:pStyle w:val="ListParagraph"/>
        <w:numPr>
          <w:ilvl w:val="0"/>
          <w:numId w:val="41"/>
        </w:numPr>
        <w:rPr>
          <w:rFonts w:asciiTheme="minorHAnsi" w:hAnsiTheme="minorHAnsi"/>
          <w:sz w:val="20"/>
          <w:szCs w:val="20"/>
        </w:rPr>
      </w:pPr>
      <w:r w:rsidRPr="007D1EB5">
        <w:rPr>
          <w:rFonts w:asciiTheme="minorHAnsi" w:hAnsiTheme="minorHAnsi" w:cstheme="minorHAnsi"/>
          <w:sz w:val="20"/>
          <w:szCs w:val="20"/>
        </w:rPr>
        <w:t>User prompted to enter a new password and confirm the password.</w:t>
      </w:r>
    </w:p>
    <w:p w14:paraId="4C2C5C39" w14:textId="77777777" w:rsidR="00FE3AC8" w:rsidRPr="007D1EB5" w:rsidRDefault="00FE3AC8" w:rsidP="00FE3AC8">
      <w:pPr>
        <w:pStyle w:val="ListParagraph"/>
        <w:numPr>
          <w:ilvl w:val="0"/>
          <w:numId w:val="41"/>
        </w:numPr>
        <w:rPr>
          <w:rFonts w:asciiTheme="minorHAnsi" w:hAnsiTheme="minorHAnsi" w:cstheme="minorHAnsi"/>
          <w:sz w:val="20"/>
          <w:szCs w:val="20"/>
        </w:rPr>
      </w:pPr>
      <w:r w:rsidRPr="007D1EB5">
        <w:rPr>
          <w:rFonts w:asciiTheme="minorHAnsi" w:hAnsiTheme="minorHAnsi"/>
          <w:sz w:val="20"/>
          <w:szCs w:val="20"/>
        </w:rPr>
        <w:t xml:space="preserve">Is Password Updated in Saviynt, </w:t>
      </w:r>
      <w:r w:rsidRPr="007D1EB5">
        <w:rPr>
          <w:rFonts w:asciiTheme="minorHAnsi" w:hAnsiTheme="minorHAnsi" w:cstheme="minorHAnsi"/>
          <w:sz w:val="20"/>
          <w:szCs w:val="20"/>
        </w:rPr>
        <w:t>continue to Step 4</w:t>
      </w:r>
    </w:p>
    <w:p w14:paraId="5CDAD27E" w14:textId="77777777" w:rsidR="00FE3AC8" w:rsidRPr="007D1EB5" w:rsidRDefault="00FE3AC8" w:rsidP="00FE3AC8">
      <w:pPr>
        <w:pStyle w:val="ListParagraph"/>
        <w:numPr>
          <w:ilvl w:val="0"/>
          <w:numId w:val="41"/>
        </w:numPr>
        <w:rPr>
          <w:rFonts w:asciiTheme="minorHAnsi" w:hAnsiTheme="minorHAnsi"/>
          <w:sz w:val="20"/>
          <w:szCs w:val="20"/>
        </w:rPr>
      </w:pPr>
      <w:r w:rsidRPr="007D1EB5">
        <w:rPr>
          <w:rFonts w:asciiTheme="minorHAnsi" w:hAnsiTheme="minorHAnsi"/>
          <w:sz w:val="20"/>
          <w:szCs w:val="20"/>
        </w:rPr>
        <w:t>Update Password in downstream systems.</w:t>
      </w:r>
    </w:p>
    <w:p w14:paraId="51CA192B" w14:textId="77777777" w:rsidR="00FE3AC8" w:rsidRPr="007D1EB5" w:rsidRDefault="00FE3AC8" w:rsidP="00FE3AC8">
      <w:pPr>
        <w:pStyle w:val="ListParagraph"/>
        <w:numPr>
          <w:ilvl w:val="0"/>
          <w:numId w:val="41"/>
        </w:numPr>
        <w:rPr>
          <w:rFonts w:asciiTheme="minorHAnsi" w:hAnsiTheme="minorHAnsi"/>
          <w:sz w:val="20"/>
          <w:szCs w:val="20"/>
        </w:rPr>
      </w:pPr>
      <w:r w:rsidRPr="007D1EB5">
        <w:rPr>
          <w:rFonts w:asciiTheme="minorHAnsi" w:hAnsiTheme="minorHAnsi"/>
          <w:sz w:val="20"/>
          <w:szCs w:val="20"/>
        </w:rPr>
        <w:t>Notify password to End User. Process End</w:t>
      </w:r>
    </w:p>
    <w:p w14:paraId="6B9C8250" w14:textId="0EA045C8" w:rsidR="00FE3AC8" w:rsidRPr="007D1EB5" w:rsidRDefault="00FE3AC8" w:rsidP="00FE3AC8">
      <w:pPr>
        <w:rPr>
          <w:rFonts w:asciiTheme="minorHAnsi" w:hAnsiTheme="minorHAnsi" w:cstheme="minorHAnsi"/>
        </w:rPr>
      </w:pPr>
      <w:r w:rsidRPr="007D1EB5">
        <w:rPr>
          <w:rFonts w:asciiTheme="minorHAnsi" w:hAnsiTheme="minorHAnsi"/>
        </w:rPr>
        <w:t>If the password change is unsuccessful, Show error message. Process End</w:t>
      </w:r>
      <w:r w:rsidRPr="007D1EB5">
        <w:rPr>
          <w:rFonts w:asciiTheme="minorHAnsi" w:hAnsiTheme="minorHAnsi" w:cstheme="minorHAnsi"/>
        </w:rPr>
        <w:t>.</w:t>
      </w:r>
    </w:p>
    <w:p w14:paraId="6F54D393" w14:textId="77777777" w:rsidR="00FE3AC8" w:rsidRPr="007D1EB5" w:rsidRDefault="00FE3AC8" w:rsidP="00FE3AC8">
      <w:pPr>
        <w:pStyle w:val="Heading3"/>
        <w:rPr>
          <w:rFonts w:asciiTheme="minorHAnsi" w:hAnsiTheme="minorHAnsi" w:cstheme="minorHAnsi"/>
        </w:rPr>
      </w:pPr>
      <w:bookmarkStart w:id="3143" w:name="_Toc81946991"/>
      <w:bookmarkStart w:id="3144" w:name="_Toc84269824"/>
      <w:bookmarkStart w:id="3145" w:name="_Toc81946964"/>
      <w:r w:rsidRPr="007D1EB5">
        <w:rPr>
          <w:rFonts w:asciiTheme="minorHAnsi" w:hAnsiTheme="minorHAnsi" w:cstheme="minorHAnsi"/>
        </w:rPr>
        <w:t xml:space="preserve">Process#2.2 – </w:t>
      </w:r>
      <w:r w:rsidRPr="007D1EB5">
        <w:rPr>
          <w:rFonts w:asciiTheme="minorHAnsi" w:hAnsiTheme="minorHAnsi"/>
          <w:lang w:val="en-US"/>
        </w:rPr>
        <w:t>Service and Generic Account Password Reset</w:t>
      </w:r>
      <w:bookmarkEnd w:id="3143"/>
      <w:bookmarkEnd w:id="3144"/>
    </w:p>
    <w:p w14:paraId="192C4FAA" w14:textId="36D1216F" w:rsidR="00FE3AC8" w:rsidRPr="007D1EB5" w:rsidRDefault="00FE3AC8" w:rsidP="00FE3AC8">
      <w:pPr>
        <w:jc w:val="center"/>
        <w:rPr>
          <w:rFonts w:asciiTheme="minorHAnsi" w:hAnsiTheme="minorHAnsi" w:cstheme="minorHAnsi"/>
          <w:iCs/>
          <w:color w:val="44546A" w:themeColor="text2"/>
          <w:sz w:val="18"/>
          <w:szCs w:val="18"/>
        </w:rPr>
      </w:pPr>
      <w:bookmarkStart w:id="3146" w:name="_Toc84269972"/>
      <w:r w:rsidRPr="007D1EB5">
        <w:rPr>
          <w:rFonts w:asciiTheme="minorHAnsi" w:hAnsiTheme="minorHAnsi" w:cstheme="minorHAnsi"/>
          <w:iCs/>
          <w:color w:val="44546A" w:themeColor="text2"/>
          <w:sz w:val="18"/>
          <w:szCs w:val="18"/>
        </w:rPr>
        <w:t xml:space="preserve">Figure </w:t>
      </w:r>
      <w:r w:rsidR="00E63CC6" w:rsidRPr="007D1EB5">
        <w:rPr>
          <w:rFonts w:asciiTheme="minorHAnsi" w:hAnsiTheme="minorHAnsi" w:cstheme="minorHAnsi"/>
          <w:iCs/>
          <w:color w:val="44546A" w:themeColor="text2"/>
          <w:sz w:val="18"/>
          <w:szCs w:val="18"/>
        </w:rPr>
        <w:fldChar w:fldCharType="begin"/>
      </w:r>
      <w:r w:rsidR="00E63CC6" w:rsidRPr="007D1EB5">
        <w:rPr>
          <w:rFonts w:asciiTheme="minorHAnsi" w:hAnsiTheme="minorHAnsi" w:cstheme="minorHAnsi"/>
          <w:iCs/>
          <w:color w:val="44546A" w:themeColor="text2"/>
          <w:sz w:val="18"/>
          <w:szCs w:val="18"/>
        </w:rPr>
        <w:instrText xml:space="preserve"> SEQ Figure \* ARABIC </w:instrText>
      </w:r>
      <w:r w:rsidR="00E63CC6" w:rsidRPr="007D1EB5">
        <w:rPr>
          <w:rFonts w:asciiTheme="minorHAnsi" w:hAnsiTheme="minorHAnsi" w:cstheme="minorHAnsi"/>
          <w:iCs/>
          <w:color w:val="44546A" w:themeColor="text2"/>
          <w:sz w:val="18"/>
          <w:szCs w:val="18"/>
        </w:rPr>
        <w:fldChar w:fldCharType="separate"/>
      </w:r>
      <w:r w:rsidR="004E5657">
        <w:rPr>
          <w:rFonts w:asciiTheme="minorHAnsi" w:hAnsiTheme="minorHAnsi" w:cstheme="minorHAnsi"/>
          <w:iCs/>
          <w:noProof/>
          <w:color w:val="44546A" w:themeColor="text2"/>
          <w:sz w:val="18"/>
          <w:szCs w:val="18"/>
        </w:rPr>
        <w:t>35</w:t>
      </w:r>
      <w:r w:rsidR="00E63CC6" w:rsidRPr="007D1EB5">
        <w:rPr>
          <w:rFonts w:asciiTheme="minorHAnsi" w:hAnsiTheme="minorHAnsi" w:cstheme="minorHAnsi"/>
          <w:iCs/>
          <w:color w:val="44546A" w:themeColor="text2"/>
          <w:sz w:val="18"/>
          <w:szCs w:val="18"/>
        </w:rPr>
        <w:fldChar w:fldCharType="end"/>
      </w:r>
      <w:r w:rsidRPr="007D1EB5">
        <w:rPr>
          <w:rFonts w:asciiTheme="minorHAnsi" w:hAnsiTheme="minorHAnsi" w:cstheme="minorHAnsi"/>
          <w:iCs/>
          <w:color w:val="44546A" w:themeColor="text2"/>
          <w:sz w:val="18"/>
          <w:szCs w:val="18"/>
        </w:rPr>
        <w:t xml:space="preserve">: DMZ Active Directory </w:t>
      </w:r>
      <w:r w:rsidRPr="007D1EB5">
        <w:rPr>
          <w:rFonts w:asciiTheme="minorHAnsi" w:hAnsiTheme="minorHAnsi" w:cstheme="minorHAnsi"/>
        </w:rPr>
        <w:t xml:space="preserve">- </w:t>
      </w:r>
      <w:r w:rsidRPr="007D1EB5">
        <w:rPr>
          <w:rFonts w:asciiTheme="minorHAnsi" w:hAnsiTheme="minorHAnsi" w:cstheme="minorHAnsi"/>
          <w:iCs/>
          <w:color w:val="44546A" w:themeColor="text2"/>
          <w:sz w:val="18"/>
          <w:szCs w:val="18"/>
        </w:rPr>
        <w:t>Maintenance Account Password Reset</w:t>
      </w:r>
      <w:bookmarkEnd w:id="3145"/>
      <w:bookmarkEnd w:id="3146"/>
    </w:p>
    <w:p w14:paraId="53F8E7BA" w14:textId="6BE9E8AA" w:rsidR="00FE3AC8" w:rsidRPr="007D1EB5" w:rsidRDefault="00FE3AC8" w:rsidP="00FE3AC8">
      <w:pPr>
        <w:rPr>
          <w:rFonts w:asciiTheme="minorHAnsi" w:hAnsiTheme="minorHAnsi"/>
        </w:rPr>
      </w:pPr>
      <w:r w:rsidRPr="007D1EB5">
        <w:rPr>
          <w:rFonts w:asciiTheme="minorHAnsi" w:hAnsiTheme="minorHAnsi"/>
          <w:noProof/>
        </w:rPr>
        <w:lastRenderedPageBreak/>
        <w:drawing>
          <wp:inline distT="0" distB="0" distL="0" distR="0" wp14:anchorId="0EDEA28A" wp14:editId="0E0E450E">
            <wp:extent cx="5934075" cy="3804920"/>
            <wp:effectExtent l="0" t="0" r="952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34075" cy="3804920"/>
                    </a:xfrm>
                    <a:prstGeom prst="rect">
                      <a:avLst/>
                    </a:prstGeom>
                  </pic:spPr>
                </pic:pic>
              </a:graphicData>
            </a:graphic>
          </wp:inline>
        </w:drawing>
      </w:r>
    </w:p>
    <w:p w14:paraId="7897374A" w14:textId="77777777" w:rsidR="00FE3AC8" w:rsidRPr="007D1EB5" w:rsidRDefault="00FE3AC8" w:rsidP="00FE3AC8">
      <w:pPr>
        <w:rPr>
          <w:rFonts w:asciiTheme="minorHAnsi" w:hAnsiTheme="minorHAnsi"/>
          <w:b/>
          <w:bCs/>
          <w:u w:val="single"/>
        </w:rPr>
      </w:pPr>
      <w:r w:rsidRPr="007D1EB5">
        <w:rPr>
          <w:rFonts w:asciiTheme="minorHAnsi" w:hAnsiTheme="minorHAnsi"/>
          <w:b/>
          <w:bCs/>
          <w:u w:val="single"/>
        </w:rPr>
        <w:t xml:space="preserve">Description: </w:t>
      </w:r>
    </w:p>
    <w:p w14:paraId="0DDE00E6" w14:textId="77777777" w:rsidR="00FE3AC8" w:rsidRPr="007D1EB5" w:rsidRDefault="00FE3AC8" w:rsidP="00FE3AC8">
      <w:pPr>
        <w:pStyle w:val="ListParagraph"/>
        <w:numPr>
          <w:ilvl w:val="0"/>
          <w:numId w:val="42"/>
        </w:numPr>
        <w:rPr>
          <w:rFonts w:asciiTheme="minorHAnsi" w:hAnsiTheme="minorHAnsi" w:cstheme="minorHAnsi"/>
          <w:sz w:val="20"/>
          <w:szCs w:val="20"/>
        </w:rPr>
      </w:pPr>
      <w:r w:rsidRPr="007D1EB5">
        <w:rPr>
          <w:rFonts w:asciiTheme="minorHAnsi" w:hAnsiTheme="minorHAnsi" w:cstheme="minorHAnsi"/>
          <w:sz w:val="20"/>
          <w:szCs w:val="20"/>
        </w:rPr>
        <w:t xml:space="preserve">User accesses </w:t>
      </w:r>
      <w:r w:rsidRPr="007D1EB5">
        <w:rPr>
          <w:rFonts w:asciiTheme="minorHAnsi" w:hAnsiTheme="minorHAnsi"/>
          <w:sz w:val="20"/>
          <w:szCs w:val="20"/>
        </w:rPr>
        <w:t>Saviynt</w:t>
      </w:r>
      <w:r w:rsidRPr="007D1EB5">
        <w:rPr>
          <w:rFonts w:asciiTheme="minorHAnsi" w:hAnsiTheme="minorHAnsi" w:cstheme="minorHAnsi"/>
          <w:sz w:val="20"/>
          <w:szCs w:val="20"/>
        </w:rPr>
        <w:t xml:space="preserve"> web console, logs into </w:t>
      </w:r>
      <w:r w:rsidRPr="007D1EB5">
        <w:rPr>
          <w:rFonts w:asciiTheme="minorHAnsi" w:hAnsiTheme="minorHAnsi"/>
          <w:sz w:val="20"/>
          <w:szCs w:val="20"/>
        </w:rPr>
        <w:t>Saviynt</w:t>
      </w:r>
      <w:r w:rsidRPr="007D1EB5">
        <w:rPr>
          <w:rFonts w:asciiTheme="minorHAnsi" w:hAnsiTheme="minorHAnsi" w:cstheme="minorHAnsi"/>
          <w:sz w:val="20"/>
          <w:szCs w:val="20"/>
        </w:rPr>
        <w:t xml:space="preserve"> using SSO, and accesses the Change password tile and select change password for service account.</w:t>
      </w:r>
    </w:p>
    <w:p w14:paraId="18D5287C" w14:textId="77777777" w:rsidR="00FE3AC8" w:rsidRPr="007D1EB5" w:rsidRDefault="00FE3AC8" w:rsidP="00FE3AC8">
      <w:pPr>
        <w:pStyle w:val="ListParagraph"/>
        <w:numPr>
          <w:ilvl w:val="0"/>
          <w:numId w:val="42"/>
        </w:numPr>
        <w:rPr>
          <w:rFonts w:asciiTheme="minorHAnsi" w:hAnsiTheme="minorHAnsi"/>
          <w:sz w:val="20"/>
          <w:szCs w:val="20"/>
        </w:rPr>
      </w:pPr>
      <w:r w:rsidRPr="007D1EB5">
        <w:rPr>
          <w:rFonts w:asciiTheme="minorHAnsi" w:hAnsiTheme="minorHAnsi" w:cstheme="minorHAnsi"/>
          <w:sz w:val="20"/>
          <w:szCs w:val="20"/>
        </w:rPr>
        <w:t>User prompted to enter a new password and confirm the password.</w:t>
      </w:r>
    </w:p>
    <w:p w14:paraId="447EE7FA" w14:textId="77777777" w:rsidR="00FE3AC8" w:rsidRPr="007D1EB5" w:rsidRDefault="00FE3AC8" w:rsidP="00FE3AC8">
      <w:pPr>
        <w:pStyle w:val="ListParagraph"/>
        <w:numPr>
          <w:ilvl w:val="0"/>
          <w:numId w:val="42"/>
        </w:numPr>
        <w:rPr>
          <w:rFonts w:asciiTheme="minorHAnsi" w:hAnsiTheme="minorHAnsi" w:cstheme="minorHAnsi"/>
          <w:sz w:val="20"/>
          <w:szCs w:val="20"/>
        </w:rPr>
      </w:pPr>
      <w:r w:rsidRPr="007D1EB5">
        <w:rPr>
          <w:rFonts w:asciiTheme="minorHAnsi" w:hAnsiTheme="minorHAnsi"/>
          <w:sz w:val="20"/>
          <w:szCs w:val="20"/>
        </w:rPr>
        <w:t xml:space="preserve">Is Password Updated in Saviynt, </w:t>
      </w:r>
      <w:r w:rsidRPr="007D1EB5">
        <w:rPr>
          <w:rFonts w:asciiTheme="minorHAnsi" w:hAnsiTheme="minorHAnsi" w:cstheme="minorHAnsi"/>
          <w:sz w:val="20"/>
          <w:szCs w:val="20"/>
        </w:rPr>
        <w:t>continue to Step 4</w:t>
      </w:r>
    </w:p>
    <w:p w14:paraId="53962DDF" w14:textId="77777777" w:rsidR="00FE3AC8" w:rsidRPr="007D1EB5" w:rsidRDefault="00FE3AC8" w:rsidP="00FE3AC8">
      <w:pPr>
        <w:pStyle w:val="ListParagraph"/>
        <w:numPr>
          <w:ilvl w:val="0"/>
          <w:numId w:val="42"/>
        </w:numPr>
        <w:rPr>
          <w:rFonts w:asciiTheme="minorHAnsi" w:hAnsiTheme="minorHAnsi"/>
          <w:sz w:val="20"/>
          <w:szCs w:val="20"/>
        </w:rPr>
      </w:pPr>
      <w:r w:rsidRPr="007D1EB5">
        <w:rPr>
          <w:rFonts w:asciiTheme="minorHAnsi" w:hAnsiTheme="minorHAnsi"/>
          <w:sz w:val="20"/>
          <w:szCs w:val="20"/>
        </w:rPr>
        <w:t>Update Password in downstream systems.</w:t>
      </w:r>
    </w:p>
    <w:p w14:paraId="436AABDD" w14:textId="77777777" w:rsidR="00FE3AC8" w:rsidRPr="007D1EB5" w:rsidRDefault="00FE3AC8" w:rsidP="00FE3AC8">
      <w:pPr>
        <w:pStyle w:val="ListParagraph"/>
        <w:numPr>
          <w:ilvl w:val="0"/>
          <w:numId w:val="42"/>
        </w:numPr>
        <w:rPr>
          <w:rFonts w:asciiTheme="minorHAnsi" w:hAnsiTheme="minorHAnsi"/>
          <w:sz w:val="20"/>
          <w:szCs w:val="20"/>
        </w:rPr>
      </w:pPr>
      <w:r w:rsidRPr="007D1EB5">
        <w:rPr>
          <w:rFonts w:asciiTheme="minorHAnsi" w:hAnsiTheme="minorHAnsi"/>
          <w:sz w:val="20"/>
          <w:szCs w:val="20"/>
        </w:rPr>
        <w:t>Notify password to End User. Process End</w:t>
      </w:r>
    </w:p>
    <w:p w14:paraId="35A1BF15" w14:textId="0EDCF687" w:rsidR="00FE3AC8" w:rsidRPr="007D1EB5" w:rsidRDefault="00FE3AC8" w:rsidP="00FE3AC8">
      <w:pPr>
        <w:rPr>
          <w:rFonts w:asciiTheme="minorHAnsi" w:hAnsiTheme="minorHAnsi" w:cstheme="minorHAnsi"/>
        </w:rPr>
      </w:pPr>
      <w:r w:rsidRPr="007D1EB5">
        <w:rPr>
          <w:rFonts w:asciiTheme="minorHAnsi" w:hAnsiTheme="minorHAnsi"/>
        </w:rPr>
        <w:t>If the password change is unsuccessful, Show error message. Process End</w:t>
      </w:r>
      <w:r w:rsidRPr="007D1EB5">
        <w:rPr>
          <w:rFonts w:asciiTheme="minorHAnsi" w:hAnsiTheme="minorHAnsi" w:cstheme="minorHAnsi"/>
        </w:rPr>
        <w:t>.</w:t>
      </w:r>
    </w:p>
    <w:p w14:paraId="63A7418F" w14:textId="633457B9" w:rsidR="00C82CDB" w:rsidRPr="007D1EB5" w:rsidRDefault="00C82CDB" w:rsidP="00C82CDB">
      <w:pPr>
        <w:pStyle w:val="Heading3"/>
        <w:rPr>
          <w:rFonts w:asciiTheme="minorHAnsi" w:hAnsiTheme="minorHAnsi" w:cstheme="minorHAnsi"/>
        </w:rPr>
      </w:pPr>
      <w:bookmarkStart w:id="3147" w:name="_Toc84269825"/>
      <w:r w:rsidRPr="007D1EB5">
        <w:rPr>
          <w:rFonts w:asciiTheme="minorHAnsi" w:hAnsiTheme="minorHAnsi" w:cstheme="minorHAnsi"/>
        </w:rPr>
        <w:t>DMZ Account</w:t>
      </w:r>
      <w:r w:rsidRPr="007D1EB5">
        <w:rPr>
          <w:rFonts w:asciiTheme="minorHAnsi" w:hAnsiTheme="minorHAnsi"/>
          <w:lang w:val="en-US"/>
        </w:rPr>
        <w:t xml:space="preserve"> Password Policy</w:t>
      </w:r>
      <w:bookmarkEnd w:id="3147"/>
    </w:p>
    <w:p w14:paraId="0DB82F7A" w14:textId="2ED44F85" w:rsidR="00FE3AC8" w:rsidRPr="007D1EB5" w:rsidRDefault="00FE3AC8" w:rsidP="00FE3AC8">
      <w:pPr>
        <w:rPr>
          <w:rFonts w:asciiTheme="minorHAnsi" w:hAnsiTheme="minorHAnsi"/>
          <w:sz w:val="18"/>
        </w:rPr>
      </w:pPr>
      <w:r w:rsidRPr="007D1EB5">
        <w:rPr>
          <w:rFonts w:asciiTheme="minorHAnsi" w:hAnsiTheme="minorHAnsi" w:cs="Calibri"/>
          <w:color w:val="000000"/>
          <w:szCs w:val="22"/>
          <w:lang w:val="en-US"/>
        </w:rPr>
        <w:t>The following section provides details about the DMZ Active Directory Password Policy.</w:t>
      </w:r>
    </w:p>
    <w:p w14:paraId="6E0224F9" w14:textId="10C2C69A" w:rsidR="00FE3AC8" w:rsidRPr="007D1EB5" w:rsidRDefault="00FE3AC8" w:rsidP="00FE3AC8">
      <w:pPr>
        <w:pStyle w:val="Caption"/>
      </w:pPr>
      <w:bookmarkStart w:id="3148" w:name="_Toc81946953"/>
      <w:bookmarkStart w:id="3149" w:name="_Toc84269901"/>
      <w:r w:rsidRPr="007D1EB5">
        <w:t xml:space="preserve">Table </w:t>
      </w:r>
      <w:r w:rsidRPr="007D1EB5">
        <w:fldChar w:fldCharType="begin"/>
      </w:r>
      <w:r w:rsidRPr="007D1EB5">
        <w:instrText xml:space="preserve"> SEQ Table \* ARABIC </w:instrText>
      </w:r>
      <w:r w:rsidRPr="007D1EB5">
        <w:fldChar w:fldCharType="separate"/>
      </w:r>
      <w:r w:rsidR="004E5657">
        <w:rPr>
          <w:noProof/>
        </w:rPr>
        <w:t>24</w:t>
      </w:r>
      <w:r w:rsidRPr="007D1EB5">
        <w:fldChar w:fldCharType="end"/>
      </w:r>
      <w:r w:rsidRPr="007D1EB5">
        <w:t>: DMZ Active Directory Password Policy</w:t>
      </w:r>
      <w:bookmarkEnd w:id="3148"/>
      <w:r w:rsidRPr="007D1EB5">
        <w:t xml:space="preserve"> Service account</w:t>
      </w:r>
      <w:bookmarkEnd w:id="3149"/>
    </w:p>
    <w:tbl>
      <w:tblPr>
        <w:tblStyle w:val="KPMG-Grey-HorizontalHeader"/>
        <w:tblW w:w="9270" w:type="dxa"/>
        <w:tblInd w:w="-5" w:type="dxa"/>
        <w:tblLook w:val="04A0" w:firstRow="1" w:lastRow="0" w:firstColumn="1" w:lastColumn="0" w:noHBand="0" w:noVBand="1"/>
      </w:tblPr>
      <w:tblGrid>
        <w:gridCol w:w="3831"/>
        <w:gridCol w:w="5439"/>
      </w:tblGrid>
      <w:tr w:rsidR="00FE3AC8" w:rsidRPr="007D1EB5" w14:paraId="2A2D6159" w14:textId="77777777" w:rsidTr="00D64440">
        <w:trPr>
          <w:cnfStyle w:val="100000000000" w:firstRow="1" w:lastRow="0" w:firstColumn="0" w:lastColumn="0" w:oddVBand="0" w:evenVBand="0" w:oddHBand="0" w:evenHBand="0" w:firstRowFirstColumn="0" w:firstRowLastColumn="0" w:lastRowFirstColumn="0" w:lastRowLastColumn="0"/>
          <w:trHeight w:val="290"/>
        </w:trPr>
        <w:tc>
          <w:tcPr>
            <w:tcW w:w="3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3515380" w14:textId="77777777" w:rsidR="00FE3AC8" w:rsidRPr="007D1EB5" w:rsidRDefault="00FE3AC8" w:rsidP="00D64440">
            <w:pPr>
              <w:rPr>
                <w:rFonts w:asciiTheme="minorHAnsi" w:eastAsia="Times New Roman" w:hAnsiTheme="minorHAnsi"/>
                <w:bCs w:val="0"/>
                <w:szCs w:val="24"/>
                <w:lang w:val="en-US"/>
              </w:rPr>
            </w:pPr>
            <w:r w:rsidRPr="007D1EB5">
              <w:rPr>
                <w:rFonts w:asciiTheme="minorHAnsi" w:eastAsia="Times New Roman" w:hAnsiTheme="minorHAnsi"/>
                <w:bCs w:val="0"/>
                <w:color w:val="000000"/>
                <w:szCs w:val="22"/>
                <w:lang w:val="en-US" w:bidi="ar-SA"/>
              </w:rPr>
              <w:t>Policy Name</w:t>
            </w:r>
          </w:p>
        </w:tc>
        <w:tc>
          <w:tcPr>
            <w:tcW w:w="5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1FD36D5" w14:textId="77777777" w:rsidR="00FE3AC8" w:rsidRPr="007D1EB5" w:rsidRDefault="00FE3AC8" w:rsidP="00D64440">
            <w:pPr>
              <w:rPr>
                <w:rFonts w:asciiTheme="minorHAnsi" w:eastAsia="Times New Roman" w:hAnsiTheme="minorHAnsi"/>
                <w:bCs w:val="0"/>
                <w:color w:val="000000"/>
                <w:szCs w:val="22"/>
                <w:lang w:val="en-US" w:bidi="ar-SA"/>
              </w:rPr>
            </w:pPr>
            <w:r w:rsidRPr="007D1EB5">
              <w:rPr>
                <w:rFonts w:asciiTheme="minorHAnsi" w:eastAsia="Times New Roman" w:hAnsiTheme="minorHAnsi"/>
                <w:bCs w:val="0"/>
                <w:color w:val="000000"/>
                <w:szCs w:val="22"/>
                <w:lang w:val="en-US" w:bidi="ar-SA"/>
              </w:rPr>
              <w:t>Hormel Active Directory Password Policy</w:t>
            </w:r>
          </w:p>
        </w:tc>
      </w:tr>
      <w:tr w:rsidR="00FE3AC8" w:rsidRPr="007D1EB5" w14:paraId="334816A0"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29FC5040" w14:textId="77777777" w:rsidR="00FE3AC8" w:rsidRPr="007D1EB5" w:rsidRDefault="00FE3AC8" w:rsidP="00D64440">
            <w:pPr>
              <w:rPr>
                <w:rFonts w:asciiTheme="minorHAnsi" w:eastAsia="Times New Roman" w:hAnsiTheme="minorHAnsi" w:cs="Calibri"/>
                <w:bCs/>
                <w:szCs w:val="24"/>
              </w:rPr>
            </w:pPr>
            <w:r w:rsidRPr="007D1EB5">
              <w:rPr>
                <w:rFonts w:asciiTheme="minorHAnsi" w:eastAsia="Times New Roman" w:hAnsiTheme="minorHAnsi" w:cs="Calibri"/>
                <w:color w:val="000000"/>
                <w:szCs w:val="22"/>
                <w:lang w:val="en-US" w:bidi="ar-SA"/>
              </w:rPr>
              <w:t>Policy Description</w:t>
            </w:r>
          </w:p>
        </w:tc>
        <w:tc>
          <w:tcPr>
            <w:tcW w:w="5439" w:type="dxa"/>
            <w:tcBorders>
              <w:top w:val="single" w:sz="4" w:space="0" w:color="auto"/>
              <w:left w:val="single" w:sz="4" w:space="0" w:color="auto"/>
              <w:bottom w:val="single" w:sz="4" w:space="0" w:color="auto"/>
              <w:right w:val="single" w:sz="4" w:space="0" w:color="auto"/>
            </w:tcBorders>
            <w:noWrap/>
            <w:hideMark/>
          </w:tcPr>
          <w:p w14:paraId="4F9F7493" w14:textId="77777777" w:rsidR="00FE3AC8" w:rsidRPr="007D1EB5" w:rsidRDefault="00FE3AC8" w:rsidP="00D64440">
            <w:pPr>
              <w:rPr>
                <w:rFonts w:asciiTheme="minorHAnsi" w:eastAsia="Times New Roman" w:hAnsiTheme="minorHAnsi" w:cs="Calibri"/>
                <w:szCs w:val="24"/>
              </w:rPr>
            </w:pPr>
            <w:r w:rsidRPr="007D1EB5">
              <w:rPr>
                <w:rFonts w:asciiTheme="minorHAnsi" w:eastAsia="Times New Roman" w:hAnsiTheme="minorHAnsi" w:cs="Calibri"/>
                <w:color w:val="000000"/>
                <w:szCs w:val="22"/>
                <w:lang w:val="en-US" w:bidi="ar-SA"/>
              </w:rPr>
              <w:t xml:space="preserve">This is Active Directory password policy for Hormel users. </w:t>
            </w:r>
          </w:p>
        </w:tc>
      </w:tr>
      <w:tr w:rsidR="00FE3AC8" w:rsidRPr="007D1EB5" w14:paraId="51F074ED"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6F98CF30" w14:textId="77777777" w:rsidR="00FE3AC8" w:rsidRPr="007D1EB5" w:rsidRDefault="00FE3AC8" w:rsidP="00D64440">
            <w:pPr>
              <w:rPr>
                <w:rFonts w:asciiTheme="minorHAnsi" w:eastAsia="Times New Roman" w:hAnsiTheme="minorHAnsi" w:cs="Calibri"/>
                <w:bCs/>
                <w:szCs w:val="24"/>
              </w:rPr>
            </w:pPr>
            <w:r w:rsidRPr="007D1EB5">
              <w:rPr>
                <w:rFonts w:asciiTheme="minorHAnsi" w:eastAsia="Times New Roman" w:hAnsiTheme="minorHAnsi" w:cs="Calibri"/>
                <w:color w:val="000000"/>
                <w:szCs w:val="22"/>
                <w:lang w:val="en-US" w:bidi="ar-SA"/>
              </w:rPr>
              <w:t>Policy Scope</w:t>
            </w:r>
          </w:p>
        </w:tc>
        <w:tc>
          <w:tcPr>
            <w:tcW w:w="5439" w:type="dxa"/>
            <w:tcBorders>
              <w:top w:val="single" w:sz="4" w:space="0" w:color="auto"/>
              <w:left w:val="single" w:sz="4" w:space="0" w:color="auto"/>
              <w:bottom w:val="single" w:sz="4" w:space="0" w:color="auto"/>
              <w:right w:val="single" w:sz="4" w:space="0" w:color="auto"/>
            </w:tcBorders>
            <w:noWrap/>
            <w:hideMark/>
          </w:tcPr>
          <w:p w14:paraId="54516730" w14:textId="77777777" w:rsidR="00FE3AC8" w:rsidRPr="007D1EB5" w:rsidRDefault="00FE3AC8" w:rsidP="00D64440">
            <w:pPr>
              <w:rPr>
                <w:rFonts w:asciiTheme="minorHAnsi" w:eastAsia="Times New Roman" w:hAnsiTheme="minorHAnsi" w:cs="Calibri"/>
                <w:szCs w:val="24"/>
              </w:rPr>
            </w:pPr>
            <w:r w:rsidRPr="007D1EB5">
              <w:rPr>
                <w:rFonts w:asciiTheme="minorHAnsi" w:eastAsia="Times New Roman" w:hAnsiTheme="minorHAnsi" w:cs="Calibri"/>
                <w:color w:val="000000"/>
                <w:szCs w:val="22"/>
                <w:lang w:val="en-US" w:bidi="ar-SA"/>
              </w:rPr>
              <w:t>USER/DMZ Active Directory account</w:t>
            </w:r>
          </w:p>
        </w:tc>
      </w:tr>
      <w:tr w:rsidR="00FE3AC8" w:rsidRPr="007D1EB5" w14:paraId="616E5F56"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10C295CC"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Maximum password age</w:t>
            </w:r>
          </w:p>
        </w:tc>
        <w:tc>
          <w:tcPr>
            <w:tcW w:w="5439" w:type="dxa"/>
            <w:tcBorders>
              <w:top w:val="single" w:sz="4" w:space="0" w:color="auto"/>
              <w:left w:val="single" w:sz="4" w:space="0" w:color="auto"/>
              <w:bottom w:val="single" w:sz="4" w:space="0" w:color="auto"/>
              <w:right w:val="single" w:sz="4" w:space="0" w:color="auto"/>
            </w:tcBorders>
            <w:noWrap/>
            <w:hideMark/>
          </w:tcPr>
          <w:p w14:paraId="13F96397"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90 days</w:t>
            </w:r>
          </w:p>
        </w:tc>
      </w:tr>
      <w:tr w:rsidR="00FE3AC8" w:rsidRPr="007D1EB5" w14:paraId="6BD5C266"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624C4B05"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Minimum password age</w:t>
            </w:r>
          </w:p>
        </w:tc>
        <w:tc>
          <w:tcPr>
            <w:tcW w:w="5439" w:type="dxa"/>
            <w:tcBorders>
              <w:top w:val="single" w:sz="4" w:space="0" w:color="auto"/>
              <w:left w:val="single" w:sz="4" w:space="0" w:color="auto"/>
              <w:bottom w:val="single" w:sz="4" w:space="0" w:color="auto"/>
              <w:right w:val="single" w:sz="4" w:space="0" w:color="auto"/>
            </w:tcBorders>
            <w:noWrap/>
          </w:tcPr>
          <w:p w14:paraId="23E6E46C"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1 days</w:t>
            </w:r>
          </w:p>
        </w:tc>
      </w:tr>
      <w:tr w:rsidR="00FE3AC8" w:rsidRPr="007D1EB5" w14:paraId="0AA09C89"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028FA19E"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Minimum Digit Characters</w:t>
            </w:r>
          </w:p>
        </w:tc>
        <w:tc>
          <w:tcPr>
            <w:tcW w:w="5439" w:type="dxa"/>
            <w:tcBorders>
              <w:top w:val="single" w:sz="4" w:space="0" w:color="auto"/>
              <w:left w:val="single" w:sz="4" w:space="0" w:color="auto"/>
              <w:bottom w:val="single" w:sz="4" w:space="0" w:color="auto"/>
              <w:right w:val="single" w:sz="4" w:space="0" w:color="auto"/>
            </w:tcBorders>
            <w:noWrap/>
          </w:tcPr>
          <w:p w14:paraId="5B37E6DD"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1</w:t>
            </w:r>
          </w:p>
        </w:tc>
      </w:tr>
      <w:tr w:rsidR="00FE3AC8" w:rsidRPr="007D1EB5" w14:paraId="190B834A"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EA1DBA1"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lastRenderedPageBreak/>
              <w:t>Minimum Special Character</w:t>
            </w:r>
          </w:p>
        </w:tc>
        <w:tc>
          <w:tcPr>
            <w:tcW w:w="5439" w:type="dxa"/>
            <w:tcBorders>
              <w:top w:val="single" w:sz="4" w:space="0" w:color="auto"/>
              <w:left w:val="single" w:sz="4" w:space="0" w:color="auto"/>
              <w:bottom w:val="single" w:sz="4" w:space="0" w:color="auto"/>
              <w:right w:val="single" w:sz="4" w:space="0" w:color="auto"/>
            </w:tcBorders>
            <w:noWrap/>
          </w:tcPr>
          <w:p w14:paraId="3273A19B"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1</w:t>
            </w:r>
          </w:p>
        </w:tc>
      </w:tr>
      <w:tr w:rsidR="00FE3AC8" w:rsidRPr="007D1EB5" w14:paraId="64F8CBD4"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69B86866"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Minimum Uppercase Characters</w:t>
            </w:r>
          </w:p>
        </w:tc>
        <w:tc>
          <w:tcPr>
            <w:tcW w:w="5439" w:type="dxa"/>
            <w:tcBorders>
              <w:top w:val="single" w:sz="4" w:space="0" w:color="auto"/>
              <w:left w:val="single" w:sz="4" w:space="0" w:color="auto"/>
              <w:bottom w:val="single" w:sz="4" w:space="0" w:color="auto"/>
              <w:right w:val="single" w:sz="4" w:space="0" w:color="auto"/>
            </w:tcBorders>
            <w:noWrap/>
            <w:hideMark/>
          </w:tcPr>
          <w:p w14:paraId="628A0BEF"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1</w:t>
            </w:r>
          </w:p>
        </w:tc>
      </w:tr>
      <w:tr w:rsidR="00FE3AC8" w:rsidRPr="007D1EB5" w14:paraId="42A23862"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37B07575" w14:textId="77777777" w:rsidR="00FE3AC8" w:rsidRPr="007D1EB5" w:rsidRDefault="00FE3AC8" w:rsidP="00D64440">
            <w:pPr>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Minimum Length</w:t>
            </w:r>
          </w:p>
        </w:tc>
        <w:tc>
          <w:tcPr>
            <w:tcW w:w="5439" w:type="dxa"/>
            <w:tcBorders>
              <w:top w:val="single" w:sz="4" w:space="0" w:color="auto"/>
              <w:left w:val="single" w:sz="4" w:space="0" w:color="auto"/>
              <w:bottom w:val="single" w:sz="4" w:space="0" w:color="auto"/>
              <w:right w:val="single" w:sz="4" w:space="0" w:color="auto"/>
            </w:tcBorders>
            <w:noWrap/>
            <w:hideMark/>
          </w:tcPr>
          <w:p w14:paraId="0796E37F" w14:textId="77777777" w:rsidR="00FE3AC8" w:rsidRPr="007D1EB5" w:rsidRDefault="00FE3AC8" w:rsidP="00D64440">
            <w:pPr>
              <w:keepNext/>
              <w:rPr>
                <w:rFonts w:asciiTheme="minorHAnsi" w:eastAsia="Times New Roman" w:hAnsiTheme="minorHAnsi" w:cs="Calibri"/>
                <w:color w:val="000000"/>
                <w:szCs w:val="22"/>
                <w:lang w:val="en-US" w:bidi="ar-SA"/>
              </w:rPr>
            </w:pPr>
            <w:r w:rsidRPr="007D1EB5">
              <w:rPr>
                <w:rFonts w:asciiTheme="minorHAnsi" w:eastAsia="Times New Roman" w:hAnsiTheme="minorHAnsi" w:cs="Calibri"/>
                <w:color w:val="000000"/>
                <w:szCs w:val="22"/>
                <w:lang w:val="en-US" w:bidi="ar-SA"/>
              </w:rPr>
              <w:t>14</w:t>
            </w:r>
          </w:p>
        </w:tc>
      </w:tr>
      <w:tr w:rsidR="00FE3AC8" w:rsidRPr="007D1EB5" w14:paraId="6C3E0047" w14:textId="77777777" w:rsidTr="00D64440">
        <w:trPr>
          <w:trHeight w:val="300"/>
        </w:trPr>
        <w:tc>
          <w:tcPr>
            <w:tcW w:w="3831" w:type="dxa"/>
            <w:tcBorders>
              <w:top w:val="single" w:sz="4" w:space="0" w:color="auto"/>
              <w:left w:val="single" w:sz="4" w:space="0" w:color="auto"/>
              <w:bottom w:val="single" w:sz="4" w:space="0" w:color="auto"/>
              <w:right w:val="single" w:sz="4" w:space="0" w:color="auto"/>
            </w:tcBorders>
            <w:noWrap/>
          </w:tcPr>
          <w:p w14:paraId="6459D8BF" w14:textId="77777777" w:rsidR="00FE3AC8" w:rsidRPr="007D1EB5" w:rsidRDefault="00FE3AC8" w:rsidP="00D64440">
            <w:pPr>
              <w:rPr>
                <w:rFonts w:asciiTheme="minorHAnsi" w:hAnsiTheme="minorHAnsi" w:cs="Calibri"/>
                <w:color w:val="000000"/>
                <w:szCs w:val="22"/>
                <w:lang w:val="en-US"/>
              </w:rPr>
            </w:pPr>
            <w:r w:rsidRPr="007D1EB5">
              <w:rPr>
                <w:rFonts w:asciiTheme="minorHAnsi" w:hAnsiTheme="minorHAnsi" w:cs="Calibri"/>
                <w:color w:val="000000"/>
                <w:szCs w:val="22"/>
                <w:lang w:val="en-US"/>
              </w:rPr>
              <w:t>Last Password History</w:t>
            </w:r>
          </w:p>
        </w:tc>
        <w:tc>
          <w:tcPr>
            <w:tcW w:w="5439" w:type="dxa"/>
            <w:tcBorders>
              <w:top w:val="single" w:sz="4" w:space="0" w:color="auto"/>
              <w:left w:val="single" w:sz="4" w:space="0" w:color="auto"/>
              <w:bottom w:val="single" w:sz="4" w:space="0" w:color="auto"/>
              <w:right w:val="single" w:sz="4" w:space="0" w:color="auto"/>
            </w:tcBorders>
            <w:noWrap/>
          </w:tcPr>
          <w:p w14:paraId="65DD0CB9" w14:textId="77777777" w:rsidR="00FE3AC8" w:rsidRPr="007D1EB5" w:rsidDel="009A297F" w:rsidRDefault="00FE3AC8" w:rsidP="00D64440">
            <w:pPr>
              <w:keepNext/>
              <w:rPr>
                <w:rFonts w:asciiTheme="minorHAnsi" w:hAnsiTheme="minorHAnsi" w:cs="Calibri"/>
                <w:color w:val="000000"/>
                <w:szCs w:val="22"/>
                <w:lang w:val="en-US"/>
              </w:rPr>
            </w:pPr>
            <w:r w:rsidRPr="007D1EB5">
              <w:rPr>
                <w:rFonts w:asciiTheme="minorHAnsi" w:hAnsiTheme="minorHAnsi" w:cs="Calibri"/>
                <w:color w:val="000000"/>
                <w:szCs w:val="22"/>
                <w:lang w:val="en-US"/>
              </w:rPr>
              <w:t>24</w:t>
            </w:r>
          </w:p>
        </w:tc>
      </w:tr>
    </w:tbl>
    <w:p w14:paraId="0E2EC633" w14:textId="77777777" w:rsidR="00FE3AC8" w:rsidRPr="007D1EB5" w:rsidRDefault="00FE3AC8" w:rsidP="00FE3AC8">
      <w:pPr>
        <w:rPr>
          <w:rFonts w:asciiTheme="minorHAnsi" w:hAnsiTheme="minorHAnsi"/>
        </w:rPr>
      </w:pPr>
    </w:p>
    <w:p w14:paraId="5DFDFDD9" w14:textId="515DB2FE" w:rsidR="00847C18" w:rsidRPr="007D1EB5" w:rsidRDefault="00847C18">
      <w:pPr>
        <w:pStyle w:val="Heading2"/>
      </w:pPr>
      <w:bookmarkStart w:id="3150" w:name="_Toc84269826"/>
      <w:r w:rsidRPr="007D1EB5">
        <w:t>Business Rules</w:t>
      </w:r>
      <w:bookmarkEnd w:id="3150"/>
    </w:p>
    <w:p w14:paraId="69386357" w14:textId="5639060E" w:rsidR="00D30FC2" w:rsidRPr="007D1EB5" w:rsidRDefault="00D30FC2" w:rsidP="00D30FC2">
      <w:pPr>
        <w:rPr>
          <w:rFonts w:asciiTheme="minorHAnsi" w:hAnsiTheme="minorHAnsi"/>
          <w:szCs w:val="22"/>
          <w:lang w:val="en-US"/>
        </w:rPr>
      </w:pPr>
      <w:r w:rsidRPr="007D1EB5">
        <w:rPr>
          <w:rFonts w:asciiTheme="minorHAnsi" w:hAnsiTheme="minorHAnsi"/>
          <w:szCs w:val="22"/>
          <w:lang w:val="en-US"/>
        </w:rPr>
        <w:t xml:space="preserve">This section lists and describes the business rules applicable to the proposed system. </w:t>
      </w:r>
    </w:p>
    <w:p w14:paraId="64AA3C0C" w14:textId="103D7A1C" w:rsidR="00A331F6" w:rsidRPr="007D1EB5" w:rsidRDefault="00A331F6" w:rsidP="00332B4E">
      <w:pPr>
        <w:pStyle w:val="Caption"/>
      </w:pPr>
      <w:bookmarkStart w:id="3151" w:name="_Toc84269902"/>
      <w:r w:rsidRPr="007D1EB5">
        <w:t xml:space="preserve">Table </w:t>
      </w:r>
      <w:r w:rsidRPr="007D1EB5">
        <w:fldChar w:fldCharType="begin"/>
      </w:r>
      <w:r w:rsidRPr="007D1EB5">
        <w:instrText xml:space="preserve"> SEQ Table \* ARABIC </w:instrText>
      </w:r>
      <w:r w:rsidRPr="007D1EB5">
        <w:fldChar w:fldCharType="separate"/>
      </w:r>
      <w:r w:rsidR="004E5657">
        <w:rPr>
          <w:noProof/>
        </w:rPr>
        <w:t>25</w:t>
      </w:r>
      <w:r w:rsidRPr="007D1EB5">
        <w:fldChar w:fldCharType="end"/>
      </w:r>
      <w:r w:rsidRPr="007D1EB5">
        <w:t xml:space="preserve">: </w:t>
      </w:r>
      <w:r w:rsidR="00B13F20" w:rsidRPr="007D1EB5">
        <w:t>Business Rule</w:t>
      </w:r>
      <w:bookmarkEnd w:id="3151"/>
    </w:p>
    <w:tbl>
      <w:tblPr>
        <w:tblStyle w:val="GridTable4-Accent1"/>
        <w:tblW w:w="9355" w:type="dxa"/>
        <w:tblLayout w:type="fixed"/>
        <w:tblLook w:val="04A0" w:firstRow="1" w:lastRow="0" w:firstColumn="1" w:lastColumn="0" w:noHBand="0" w:noVBand="1"/>
      </w:tblPr>
      <w:tblGrid>
        <w:gridCol w:w="1525"/>
        <w:gridCol w:w="2880"/>
        <w:gridCol w:w="4950"/>
      </w:tblGrid>
      <w:tr w:rsidR="00A74FEA" w:rsidRPr="007D1EB5" w14:paraId="44D04875" w14:textId="77777777" w:rsidTr="00332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660BD79" w14:textId="65BA78C8" w:rsidR="00A74FEA" w:rsidRPr="007D1EB5" w:rsidRDefault="00A74FEA" w:rsidP="003B5F3A">
            <w:pPr>
              <w:rPr>
                <w:rFonts w:asciiTheme="minorHAnsi" w:hAnsiTheme="minorHAnsi" w:cstheme="minorHAnsi"/>
                <w:color w:val="auto"/>
              </w:rPr>
            </w:pPr>
            <w:r w:rsidRPr="007D1EB5">
              <w:rPr>
                <w:rFonts w:asciiTheme="minorHAnsi" w:hAnsiTheme="minorHAnsi" w:cstheme="minorHAnsi"/>
              </w:rPr>
              <w:t>Business Rule ID</w:t>
            </w:r>
          </w:p>
        </w:tc>
        <w:tc>
          <w:tcPr>
            <w:tcW w:w="2880" w:type="dxa"/>
          </w:tcPr>
          <w:p w14:paraId="185190A5" w14:textId="4C639DA9" w:rsidR="00A74FEA" w:rsidRPr="007D1EB5" w:rsidRDefault="00A74FEA" w:rsidP="003B5F3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D1EB5">
              <w:rPr>
                <w:rFonts w:asciiTheme="minorHAnsi" w:hAnsiTheme="minorHAnsi" w:cstheme="minorHAnsi"/>
              </w:rPr>
              <w:t>Rule Name</w:t>
            </w:r>
          </w:p>
        </w:tc>
        <w:tc>
          <w:tcPr>
            <w:tcW w:w="4950" w:type="dxa"/>
          </w:tcPr>
          <w:p w14:paraId="0C26BA93" w14:textId="2A37564B" w:rsidR="00A74FEA" w:rsidRPr="007D1EB5" w:rsidRDefault="00A74FEA" w:rsidP="003B5F3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D1EB5">
              <w:rPr>
                <w:rFonts w:asciiTheme="minorHAnsi" w:hAnsiTheme="minorHAnsi" w:cstheme="minorHAnsi"/>
              </w:rPr>
              <w:t>Rule Description</w:t>
            </w:r>
          </w:p>
        </w:tc>
      </w:tr>
      <w:tr w:rsidR="00A74FEA" w:rsidRPr="007D1EB5" w14:paraId="3D07D1B2" w14:textId="77777777" w:rsidTr="00332B4E">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525" w:type="dxa"/>
            <w:hideMark/>
          </w:tcPr>
          <w:p w14:paraId="7CC79EFB" w14:textId="33812E4A" w:rsidR="00A74FEA" w:rsidRPr="007D1EB5" w:rsidRDefault="00A74FEA" w:rsidP="003B5F3A">
            <w:pPr>
              <w:spacing w:after="0"/>
              <w:jc w:val="left"/>
              <w:rPr>
                <w:rFonts w:asciiTheme="minorHAnsi" w:hAnsiTheme="minorHAnsi" w:cstheme="minorHAnsi"/>
                <w:color w:val="000000"/>
                <w:lang w:val="en-US"/>
              </w:rPr>
            </w:pPr>
            <w:r w:rsidRPr="007D1EB5">
              <w:rPr>
                <w:rFonts w:asciiTheme="minorHAnsi" w:hAnsiTheme="minorHAnsi"/>
                <w:szCs w:val="22"/>
                <w:lang w:val="en-US"/>
              </w:rPr>
              <w:t>BR001</w:t>
            </w:r>
          </w:p>
        </w:tc>
        <w:tc>
          <w:tcPr>
            <w:tcW w:w="2880" w:type="dxa"/>
            <w:hideMark/>
          </w:tcPr>
          <w:p w14:paraId="7CA90D1B" w14:textId="7BAD07B8" w:rsidR="00FE44D0" w:rsidRPr="007D1EB5" w:rsidRDefault="00FE44D0" w:rsidP="003B5F3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r w:rsidRPr="007D1EB5">
              <w:rPr>
                <w:rFonts w:asciiTheme="minorHAnsi" w:hAnsiTheme="minorHAnsi" w:cstheme="minorHAnsi"/>
                <w:szCs w:val="22"/>
                <w:lang w:val="en-US"/>
              </w:rPr>
              <w:t>Maintenance account</w:t>
            </w:r>
          </w:p>
          <w:p w14:paraId="112B0809" w14:textId="7789CDCC" w:rsidR="00A74FEA" w:rsidRPr="007D1EB5" w:rsidRDefault="00FE44D0" w:rsidP="003B5F3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roofErr w:type="spellStart"/>
            <w:r w:rsidRPr="007D1EB5">
              <w:rPr>
                <w:rFonts w:asciiTheme="minorHAnsi" w:hAnsiTheme="minorHAnsi" w:cstheme="minorHAnsi"/>
                <w:szCs w:val="22"/>
                <w:lang w:val="en-US"/>
              </w:rPr>
              <w:t>AccountName</w:t>
            </w:r>
            <w:proofErr w:type="spellEnd"/>
            <w:r w:rsidR="00A74FEA" w:rsidRPr="007D1EB5">
              <w:rPr>
                <w:rFonts w:asciiTheme="minorHAnsi" w:hAnsiTheme="minorHAnsi" w:cstheme="minorHAnsi"/>
                <w:szCs w:val="22"/>
                <w:lang w:val="en-US"/>
              </w:rPr>
              <w:t xml:space="preserve"> Generation Rule</w:t>
            </w:r>
          </w:p>
        </w:tc>
        <w:tc>
          <w:tcPr>
            <w:tcW w:w="4950" w:type="dxa"/>
            <w:hideMark/>
          </w:tcPr>
          <w:p w14:paraId="456CF7AA" w14:textId="77777777" w:rsidR="00A74FEA" w:rsidRPr="007D1EB5"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r w:rsidRPr="007D1EB5">
              <w:rPr>
                <w:rFonts w:asciiTheme="minorHAnsi" w:hAnsiTheme="minorHAnsi" w:cstheme="minorHAnsi"/>
                <w:szCs w:val="22"/>
                <w:lang w:val="en-US"/>
              </w:rPr>
              <w:t>The User Name generation logic will follow the below order for generating User Name until a non-duplicate User Name is generated.</w:t>
            </w:r>
          </w:p>
          <w:p w14:paraId="3339A42E" w14:textId="77777777" w:rsidR="007F39AB" w:rsidRPr="007D1EB5" w:rsidRDefault="007F39AB" w:rsidP="007F39A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p>
          <w:p w14:paraId="6EAB51C1" w14:textId="13A16F5B" w:rsidR="007F39AB" w:rsidRPr="007D1EB5" w:rsidRDefault="007F39AB" w:rsidP="007F39A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proofErr w:type="spellStart"/>
            <w:r w:rsidRPr="007D1EB5">
              <w:rPr>
                <w:rFonts w:asciiTheme="minorHAnsi" w:hAnsiTheme="minorHAnsi" w:cstheme="minorHAnsi"/>
                <w:szCs w:val="22"/>
                <w:lang w:val="en-US"/>
              </w:rPr>
              <w:t>mnt+firstname</w:t>
            </w:r>
            <w:proofErr w:type="spellEnd"/>
            <w:r w:rsidRPr="007D1EB5">
              <w:rPr>
                <w:rFonts w:asciiTheme="minorHAnsi" w:hAnsiTheme="minorHAnsi" w:cstheme="minorHAnsi"/>
                <w:szCs w:val="22"/>
                <w:lang w:val="en-US"/>
              </w:rPr>
              <w:t xml:space="preserve"> (1st character )+ </w:t>
            </w:r>
            <w:proofErr w:type="spellStart"/>
            <w:r w:rsidRPr="007D1EB5">
              <w:rPr>
                <w:rFonts w:asciiTheme="minorHAnsi" w:hAnsiTheme="minorHAnsi" w:cstheme="minorHAnsi"/>
                <w:szCs w:val="22"/>
                <w:lang w:val="en-US"/>
              </w:rPr>
              <w:t>middlename</w:t>
            </w:r>
            <w:proofErr w:type="spellEnd"/>
            <w:r w:rsidRPr="007D1EB5">
              <w:rPr>
                <w:rFonts w:asciiTheme="minorHAnsi" w:hAnsiTheme="minorHAnsi" w:cstheme="minorHAnsi"/>
                <w:szCs w:val="22"/>
                <w:lang w:val="en-US"/>
              </w:rPr>
              <w:t xml:space="preserve"> (1st character)+</w:t>
            </w:r>
            <w:proofErr w:type="spellStart"/>
            <w:r w:rsidRPr="007D1EB5">
              <w:rPr>
                <w:rFonts w:asciiTheme="minorHAnsi" w:hAnsiTheme="minorHAnsi" w:cstheme="minorHAnsi"/>
                <w:szCs w:val="22"/>
                <w:lang w:val="en-US"/>
              </w:rPr>
              <w:t>lastname</w:t>
            </w:r>
            <w:proofErr w:type="spellEnd"/>
            <w:r w:rsidRPr="007D1EB5">
              <w:rPr>
                <w:rFonts w:asciiTheme="minorHAnsi" w:hAnsiTheme="minorHAnsi" w:cstheme="minorHAnsi"/>
                <w:szCs w:val="22"/>
                <w:lang w:val="en-US"/>
              </w:rPr>
              <w:t xml:space="preserve"> (1st character) + autoincrement (if already </w:t>
            </w:r>
            <w:proofErr w:type="spellStart"/>
            <w:r w:rsidRPr="007D1EB5">
              <w:rPr>
                <w:rFonts w:asciiTheme="minorHAnsi" w:hAnsiTheme="minorHAnsi" w:cstheme="minorHAnsi"/>
                <w:szCs w:val="22"/>
                <w:lang w:val="en-US"/>
              </w:rPr>
              <w:t>accountname</w:t>
            </w:r>
            <w:proofErr w:type="spellEnd"/>
            <w:r w:rsidRPr="007D1EB5">
              <w:rPr>
                <w:rFonts w:asciiTheme="minorHAnsi" w:hAnsiTheme="minorHAnsi" w:cstheme="minorHAnsi"/>
                <w:szCs w:val="22"/>
                <w:lang w:val="en-US"/>
              </w:rPr>
              <w:t xml:space="preserve"> exists)</w:t>
            </w:r>
          </w:p>
          <w:p w14:paraId="703CFC63" w14:textId="77777777" w:rsidR="007F39AB" w:rsidRPr="007D1EB5" w:rsidRDefault="007F39AB" w:rsidP="00A74F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3ADFF6B2" w14:textId="5165B210" w:rsidR="00A74FEA" w:rsidRPr="007D1EB5" w:rsidRDefault="00A74FEA" w:rsidP="00FE44D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tc>
      </w:tr>
      <w:tr w:rsidR="00A74FEA" w:rsidRPr="007D1EB5" w14:paraId="1A735692" w14:textId="77777777" w:rsidTr="00332B4E">
        <w:trPr>
          <w:trHeight w:val="523"/>
        </w:trPr>
        <w:tc>
          <w:tcPr>
            <w:cnfStyle w:val="001000000000" w:firstRow="0" w:lastRow="0" w:firstColumn="1" w:lastColumn="0" w:oddVBand="0" w:evenVBand="0" w:oddHBand="0" w:evenHBand="0" w:firstRowFirstColumn="0" w:firstRowLastColumn="0" w:lastRowFirstColumn="0" w:lastRowLastColumn="0"/>
            <w:tcW w:w="1525" w:type="dxa"/>
            <w:hideMark/>
          </w:tcPr>
          <w:p w14:paraId="76EF6099" w14:textId="1B5172F3" w:rsidR="00A74FEA" w:rsidRPr="007D1EB5" w:rsidRDefault="00A74FEA" w:rsidP="00A74FEA">
            <w:pPr>
              <w:spacing w:after="0"/>
              <w:jc w:val="left"/>
              <w:rPr>
                <w:rFonts w:asciiTheme="minorHAnsi" w:hAnsiTheme="minorHAnsi" w:cstheme="minorHAnsi"/>
                <w:color w:val="000000"/>
                <w:lang w:val="en-US"/>
              </w:rPr>
            </w:pPr>
            <w:r w:rsidRPr="007D1EB5">
              <w:rPr>
                <w:rFonts w:asciiTheme="minorHAnsi" w:hAnsiTheme="minorHAnsi"/>
                <w:szCs w:val="22"/>
                <w:lang w:val="en-US"/>
              </w:rPr>
              <w:t>BR002</w:t>
            </w:r>
          </w:p>
        </w:tc>
        <w:tc>
          <w:tcPr>
            <w:tcW w:w="2880" w:type="dxa"/>
            <w:hideMark/>
          </w:tcPr>
          <w:p w14:paraId="048E3293" w14:textId="708C9B08" w:rsidR="00FE44D0" w:rsidRPr="007D1EB5" w:rsidRDefault="00FE44D0" w:rsidP="00FE44D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lang w:val="en-US"/>
              </w:rPr>
            </w:pPr>
            <w:r w:rsidRPr="007D1EB5">
              <w:rPr>
                <w:rFonts w:asciiTheme="minorHAnsi" w:hAnsiTheme="minorHAnsi" w:cstheme="minorHAnsi"/>
                <w:szCs w:val="22"/>
                <w:lang w:val="en-US"/>
              </w:rPr>
              <w:t>Service account</w:t>
            </w:r>
          </w:p>
          <w:p w14:paraId="5859D760" w14:textId="5E36F3DD" w:rsidR="00A74FEA" w:rsidRPr="007D1EB5" w:rsidRDefault="00FE44D0" w:rsidP="00FE44D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roofErr w:type="spellStart"/>
            <w:r w:rsidRPr="007D1EB5">
              <w:rPr>
                <w:rFonts w:asciiTheme="minorHAnsi" w:hAnsiTheme="minorHAnsi" w:cstheme="minorHAnsi"/>
                <w:szCs w:val="22"/>
                <w:lang w:val="en-US"/>
              </w:rPr>
              <w:t>AccountName</w:t>
            </w:r>
            <w:proofErr w:type="spellEnd"/>
            <w:r w:rsidRPr="007D1EB5">
              <w:rPr>
                <w:rFonts w:asciiTheme="minorHAnsi" w:hAnsiTheme="minorHAnsi" w:cstheme="minorHAnsi"/>
                <w:szCs w:val="22"/>
                <w:lang w:val="en-US"/>
              </w:rPr>
              <w:t xml:space="preserve"> Generation Rule</w:t>
            </w:r>
          </w:p>
        </w:tc>
        <w:tc>
          <w:tcPr>
            <w:tcW w:w="4950" w:type="dxa"/>
          </w:tcPr>
          <w:p w14:paraId="5EDB2CBD" w14:textId="77777777" w:rsidR="007F39AB" w:rsidRPr="007D1EB5" w:rsidRDefault="007F39AB" w:rsidP="007F39A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Saviynt creates Service account with following rule:- </w:t>
            </w:r>
          </w:p>
          <w:p w14:paraId="19503FE1" w14:textId="77777777" w:rsidR="007F39AB" w:rsidRPr="007D1EB5" w:rsidRDefault="007F39AB" w:rsidP="007F39A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7D1EB5">
              <w:rPr>
                <w:rFonts w:asciiTheme="minorHAnsi" w:hAnsiTheme="minorHAnsi" w:cstheme="minorHAnsi"/>
                <w:color w:val="000000"/>
              </w:rPr>
              <w:t>mrdmz</w:t>
            </w:r>
            <w:proofErr w:type="spellEnd"/>
            <w:r w:rsidRPr="007D1EB5">
              <w:rPr>
                <w:rFonts w:asciiTheme="minorHAnsi" w:hAnsiTheme="minorHAnsi" w:cstheme="minorHAnsi"/>
                <w:color w:val="000000"/>
              </w:rPr>
              <w:t>+(whatever function name).</w:t>
            </w:r>
          </w:p>
          <w:p w14:paraId="09A85937" w14:textId="7666373C" w:rsidR="00A74FEA" w:rsidRPr="007D1EB5" w:rsidRDefault="00A74FEA" w:rsidP="00A74FEA">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rPr>
              <w:t xml:space="preserve"> </w:t>
            </w:r>
          </w:p>
        </w:tc>
      </w:tr>
      <w:tr w:rsidR="00A74FEA" w:rsidRPr="007D1EB5" w14:paraId="668B9006" w14:textId="77777777" w:rsidTr="00A74FE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25" w:type="dxa"/>
          </w:tcPr>
          <w:p w14:paraId="4D1D263E" w14:textId="4E1E2819" w:rsidR="00A74FEA" w:rsidRPr="007D1EB5" w:rsidRDefault="00A74FEA" w:rsidP="00A74FEA">
            <w:pPr>
              <w:spacing w:after="0"/>
              <w:jc w:val="left"/>
              <w:rPr>
                <w:rFonts w:asciiTheme="minorHAnsi" w:hAnsiTheme="minorHAnsi"/>
                <w:szCs w:val="22"/>
                <w:lang w:val="en-US"/>
              </w:rPr>
            </w:pPr>
            <w:r w:rsidRPr="007D1EB5">
              <w:rPr>
                <w:rFonts w:asciiTheme="minorHAnsi" w:hAnsiTheme="minorHAnsi"/>
                <w:szCs w:val="22"/>
                <w:lang w:val="en-US"/>
              </w:rPr>
              <w:t>BR003</w:t>
            </w:r>
          </w:p>
        </w:tc>
        <w:tc>
          <w:tcPr>
            <w:tcW w:w="2880" w:type="dxa"/>
          </w:tcPr>
          <w:p w14:paraId="5EF9DC7C" w14:textId="52643023" w:rsidR="00FE44D0" w:rsidRPr="007D1EB5" w:rsidRDefault="00FE44D0" w:rsidP="00FE44D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r w:rsidRPr="007D1EB5">
              <w:rPr>
                <w:rFonts w:asciiTheme="minorHAnsi" w:hAnsiTheme="minorHAnsi" w:cstheme="minorHAnsi"/>
                <w:szCs w:val="22"/>
                <w:lang w:val="en-US"/>
              </w:rPr>
              <w:t>Generic account</w:t>
            </w:r>
          </w:p>
          <w:p w14:paraId="72510790" w14:textId="328C7B55" w:rsidR="00A74FEA" w:rsidRPr="007D1EB5" w:rsidRDefault="00FE44D0" w:rsidP="00FE44D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proofErr w:type="spellStart"/>
            <w:r w:rsidRPr="007D1EB5">
              <w:rPr>
                <w:rFonts w:asciiTheme="minorHAnsi" w:hAnsiTheme="minorHAnsi" w:cstheme="minorHAnsi"/>
                <w:szCs w:val="22"/>
                <w:lang w:val="en-US"/>
              </w:rPr>
              <w:t>AccountName</w:t>
            </w:r>
            <w:proofErr w:type="spellEnd"/>
            <w:r w:rsidRPr="007D1EB5">
              <w:rPr>
                <w:rFonts w:asciiTheme="minorHAnsi" w:hAnsiTheme="minorHAnsi" w:cstheme="minorHAnsi"/>
                <w:szCs w:val="22"/>
                <w:lang w:val="en-US"/>
              </w:rPr>
              <w:t xml:space="preserve"> Generation Rule</w:t>
            </w:r>
          </w:p>
        </w:tc>
        <w:tc>
          <w:tcPr>
            <w:tcW w:w="4950" w:type="dxa"/>
          </w:tcPr>
          <w:p w14:paraId="56D1DCDB" w14:textId="77777777" w:rsidR="00A74FEA" w:rsidRPr="007D1EB5"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p>
          <w:p w14:paraId="6D21AD0C" w14:textId="77777777" w:rsidR="00BD0613" w:rsidRPr="007D1EB5" w:rsidRDefault="00BD0613" w:rsidP="00BD061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7D1EB5">
              <w:rPr>
                <w:rFonts w:asciiTheme="minorHAnsi" w:hAnsiTheme="minorHAnsi" w:cstheme="minorHAnsi"/>
                <w:color w:val="000000"/>
              </w:rPr>
              <w:t>dmz</w:t>
            </w:r>
            <w:proofErr w:type="spellEnd"/>
            <w:r w:rsidRPr="007D1EB5">
              <w:rPr>
                <w:rFonts w:asciiTheme="minorHAnsi" w:hAnsiTheme="minorHAnsi" w:cstheme="minorHAnsi"/>
                <w:color w:val="000000"/>
              </w:rPr>
              <w:t>+(whatever function name).</w:t>
            </w:r>
          </w:p>
          <w:p w14:paraId="299C26DC" w14:textId="3D1684BC" w:rsidR="00A74FEA" w:rsidRPr="007D1EB5"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rPr>
            </w:pPr>
          </w:p>
        </w:tc>
      </w:tr>
      <w:tr w:rsidR="00A74FEA" w:rsidRPr="007D1EB5" w14:paraId="7CAF78AB" w14:textId="77777777" w:rsidTr="00A74FEA">
        <w:trPr>
          <w:trHeight w:val="523"/>
        </w:trPr>
        <w:tc>
          <w:tcPr>
            <w:cnfStyle w:val="001000000000" w:firstRow="0" w:lastRow="0" w:firstColumn="1" w:lastColumn="0" w:oddVBand="0" w:evenVBand="0" w:oddHBand="0" w:evenHBand="0" w:firstRowFirstColumn="0" w:firstRowLastColumn="0" w:lastRowFirstColumn="0" w:lastRowLastColumn="0"/>
            <w:tcW w:w="1525" w:type="dxa"/>
          </w:tcPr>
          <w:p w14:paraId="5DD25136" w14:textId="264E27B2" w:rsidR="00A74FEA" w:rsidRPr="007D1EB5" w:rsidRDefault="00A74FEA" w:rsidP="00A74FEA">
            <w:pPr>
              <w:spacing w:after="0"/>
              <w:jc w:val="left"/>
              <w:rPr>
                <w:rFonts w:asciiTheme="minorHAnsi" w:hAnsiTheme="minorHAnsi"/>
                <w:szCs w:val="22"/>
                <w:lang w:val="en-US"/>
              </w:rPr>
            </w:pPr>
            <w:r w:rsidRPr="007D1EB5">
              <w:rPr>
                <w:rFonts w:asciiTheme="minorHAnsi" w:hAnsiTheme="minorHAnsi"/>
                <w:szCs w:val="22"/>
                <w:lang w:val="en-US"/>
              </w:rPr>
              <w:t>BR004</w:t>
            </w:r>
          </w:p>
        </w:tc>
        <w:tc>
          <w:tcPr>
            <w:tcW w:w="2880" w:type="dxa"/>
          </w:tcPr>
          <w:p w14:paraId="6882796E" w14:textId="2E7D3448" w:rsidR="00A74FEA" w:rsidRPr="007D1EB5"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r w:rsidRPr="007D1EB5">
              <w:rPr>
                <w:rFonts w:asciiTheme="minorHAnsi" w:hAnsiTheme="minorHAnsi"/>
                <w:szCs w:val="22"/>
                <w:lang w:val="en-US"/>
              </w:rPr>
              <w:t>CN Generation Rule</w:t>
            </w:r>
            <w:r w:rsidR="00FE44D0" w:rsidRPr="007D1EB5">
              <w:rPr>
                <w:rFonts w:asciiTheme="minorHAnsi" w:hAnsiTheme="minorHAnsi"/>
                <w:szCs w:val="22"/>
                <w:lang w:val="en-US"/>
              </w:rPr>
              <w:t xml:space="preserve"> for DMZ accounts</w:t>
            </w:r>
          </w:p>
        </w:tc>
        <w:tc>
          <w:tcPr>
            <w:tcW w:w="4950" w:type="dxa"/>
          </w:tcPr>
          <w:p w14:paraId="2500121E" w14:textId="3B76BC43" w:rsidR="00A74FEA" w:rsidRPr="007D1EB5" w:rsidRDefault="000B0CBC" w:rsidP="000B0CB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r w:rsidRPr="007D1EB5">
              <w:rPr>
                <w:rFonts w:asciiTheme="minorHAnsi" w:hAnsiTheme="minorHAnsi"/>
                <w:b/>
                <w:bCs/>
                <w:szCs w:val="22"/>
                <w:lang w:val="en-US"/>
              </w:rPr>
              <w:t>Maintenance account:</w:t>
            </w:r>
            <w:r w:rsidRPr="007D1EB5">
              <w:rPr>
                <w:rFonts w:asciiTheme="minorHAnsi" w:hAnsiTheme="minorHAnsi"/>
                <w:szCs w:val="22"/>
                <w:lang w:val="en-US"/>
              </w:rPr>
              <w:t xml:space="preserve"> </w:t>
            </w:r>
            <w:proofErr w:type="spellStart"/>
            <w:r w:rsidRPr="007D1EB5">
              <w:rPr>
                <w:rFonts w:asciiTheme="minorHAnsi" w:hAnsiTheme="minorHAnsi"/>
                <w:szCs w:val="22"/>
                <w:lang w:val="en-US"/>
              </w:rPr>
              <w:t>accountName</w:t>
            </w:r>
            <w:proofErr w:type="spellEnd"/>
            <w:r w:rsidRPr="007D1EB5">
              <w:rPr>
                <w:rFonts w:asciiTheme="minorHAnsi" w:hAnsiTheme="minorHAnsi"/>
                <w:szCs w:val="22"/>
                <w:lang w:val="en-US"/>
              </w:rPr>
              <w:t>,</w:t>
            </w:r>
            <w:r w:rsidRPr="007D1EB5">
              <w:rPr>
                <w:rFonts w:asciiTheme="minorHAnsi" w:hAnsiTheme="minorHAnsi" w:cstheme="minorHAnsi"/>
              </w:rPr>
              <w:t>HRLDMZ-Users-</w:t>
            </w:r>
            <w:proofErr w:type="spellStart"/>
            <w:r w:rsidRPr="007D1EB5">
              <w:rPr>
                <w:rFonts w:asciiTheme="minorHAnsi" w:hAnsiTheme="minorHAnsi" w:cstheme="minorHAnsi"/>
              </w:rPr>
              <w:t>MaintenanceAccount</w:t>
            </w:r>
            <w:proofErr w:type="spellEnd"/>
            <w:r w:rsidRPr="007D1EB5">
              <w:rPr>
                <w:rFonts w:asciiTheme="minorHAnsi" w:hAnsiTheme="minorHAnsi" w:cstheme="minorHAnsi"/>
              </w:rPr>
              <w:t xml:space="preserve"> OU</w:t>
            </w:r>
          </w:p>
          <w:p w14:paraId="5820C32B" w14:textId="7E28DA44" w:rsidR="000B0CBC" w:rsidRPr="007D1EB5" w:rsidRDefault="000B0CBC" w:rsidP="000B0CB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b/>
                <w:bCs/>
                <w:szCs w:val="22"/>
                <w:lang w:val="en-US"/>
              </w:rPr>
              <w:t>Service account:</w:t>
            </w:r>
            <w:r w:rsidRPr="007D1EB5">
              <w:rPr>
                <w:rFonts w:asciiTheme="minorHAnsi" w:hAnsiTheme="minorHAnsi" w:cstheme="minorHAnsi"/>
              </w:rPr>
              <w:t xml:space="preserve"> </w:t>
            </w:r>
            <w:proofErr w:type="spellStart"/>
            <w:r w:rsidRPr="007D1EB5">
              <w:rPr>
                <w:rFonts w:asciiTheme="minorHAnsi" w:hAnsiTheme="minorHAnsi" w:cstheme="minorHAnsi"/>
              </w:rPr>
              <w:t>accountName,HRLDMZ</w:t>
            </w:r>
            <w:proofErr w:type="spellEnd"/>
            <w:r w:rsidRPr="007D1EB5">
              <w:rPr>
                <w:rFonts w:asciiTheme="minorHAnsi" w:hAnsiTheme="minorHAnsi" w:cstheme="minorHAnsi"/>
              </w:rPr>
              <w:t>-Users-</w:t>
            </w:r>
            <w:proofErr w:type="spellStart"/>
            <w:r w:rsidRPr="007D1EB5">
              <w:rPr>
                <w:rFonts w:asciiTheme="minorHAnsi" w:hAnsiTheme="minorHAnsi" w:cstheme="minorHAnsi"/>
              </w:rPr>
              <w:t>ServiceAccounts</w:t>
            </w:r>
            <w:proofErr w:type="spellEnd"/>
            <w:r w:rsidRPr="007D1EB5">
              <w:rPr>
                <w:rFonts w:asciiTheme="minorHAnsi" w:hAnsiTheme="minorHAnsi" w:cstheme="minorHAnsi"/>
              </w:rPr>
              <w:t xml:space="preserve"> OU</w:t>
            </w:r>
          </w:p>
          <w:p w14:paraId="7079689E" w14:textId="55213CFE" w:rsidR="000B0CBC" w:rsidRPr="007D1EB5" w:rsidRDefault="000B0CBC" w:rsidP="000B0CB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b/>
                <w:bCs/>
                <w:szCs w:val="22"/>
                <w:lang w:val="en-US"/>
              </w:rPr>
              <w:t xml:space="preserve">Generic account: </w:t>
            </w:r>
            <w:proofErr w:type="spellStart"/>
            <w:r w:rsidRPr="007D1EB5">
              <w:rPr>
                <w:rFonts w:asciiTheme="minorHAnsi" w:hAnsiTheme="minorHAnsi"/>
                <w:szCs w:val="22"/>
                <w:lang w:val="en-US"/>
              </w:rPr>
              <w:t>accountName</w:t>
            </w:r>
            <w:proofErr w:type="spellEnd"/>
            <w:r w:rsidRPr="007D1EB5">
              <w:rPr>
                <w:rFonts w:asciiTheme="minorHAnsi" w:hAnsiTheme="minorHAnsi"/>
                <w:b/>
                <w:bCs/>
                <w:szCs w:val="22"/>
                <w:lang w:val="en-US"/>
              </w:rPr>
              <w:t>,</w:t>
            </w:r>
            <w:r w:rsidRPr="007D1EB5">
              <w:rPr>
                <w:rFonts w:asciiTheme="minorHAnsi" w:hAnsiTheme="minorHAnsi" w:cstheme="minorHAnsi"/>
              </w:rPr>
              <w:t>HRLDMZ-Users-</w:t>
            </w:r>
            <w:proofErr w:type="spellStart"/>
            <w:r w:rsidRPr="007D1EB5">
              <w:rPr>
                <w:rFonts w:asciiTheme="minorHAnsi" w:hAnsiTheme="minorHAnsi" w:cstheme="minorHAnsi"/>
              </w:rPr>
              <w:t>GenericAccounts</w:t>
            </w:r>
            <w:proofErr w:type="spellEnd"/>
            <w:r w:rsidRPr="007D1EB5">
              <w:rPr>
                <w:rFonts w:asciiTheme="minorHAnsi" w:hAnsiTheme="minorHAnsi" w:cstheme="minorHAnsi"/>
              </w:rPr>
              <w:t xml:space="preserve"> OU</w:t>
            </w:r>
          </w:p>
        </w:tc>
      </w:tr>
    </w:tbl>
    <w:p w14:paraId="01E260E0" w14:textId="77777777" w:rsidR="00A74FEA" w:rsidRPr="007D1EB5" w:rsidRDefault="00A74FEA" w:rsidP="00D30FC2">
      <w:pPr>
        <w:rPr>
          <w:rFonts w:asciiTheme="minorHAnsi" w:hAnsiTheme="minorHAnsi"/>
          <w:szCs w:val="22"/>
          <w:lang w:val="en-US"/>
        </w:rPr>
      </w:pPr>
    </w:p>
    <w:p w14:paraId="12CEB26D" w14:textId="77777777" w:rsidR="00F300E7" w:rsidRPr="007D1EB5" w:rsidRDefault="00F300E7" w:rsidP="00DC2946">
      <w:pPr>
        <w:pStyle w:val="Heading2"/>
      </w:pPr>
      <w:bookmarkStart w:id="3152" w:name="_Toc84269827"/>
      <w:r w:rsidRPr="007D1EB5">
        <w:t>Scheduled Tasks</w:t>
      </w:r>
      <w:bookmarkEnd w:id="3152"/>
    </w:p>
    <w:p w14:paraId="1E9FB3E6" w14:textId="77777777" w:rsidR="001B180D" w:rsidRPr="007D1EB5" w:rsidRDefault="001B180D" w:rsidP="001B180D">
      <w:pPr>
        <w:rPr>
          <w:rFonts w:asciiTheme="minorHAnsi" w:hAnsiTheme="minorHAnsi" w:cstheme="minorHAnsi"/>
          <w:color w:val="000000"/>
          <w:lang w:val="en-US"/>
        </w:rPr>
      </w:pPr>
      <w:r w:rsidRPr="007D1EB5">
        <w:rPr>
          <w:rFonts w:asciiTheme="minorHAnsi" w:hAnsiTheme="minorHAnsi" w:cstheme="minorHAnsi"/>
          <w:color w:val="000000"/>
          <w:lang w:val="en-US"/>
        </w:rPr>
        <w:t>The following section provides details about the scheduled task that will be configured in SSM.</w:t>
      </w:r>
    </w:p>
    <w:p w14:paraId="6FC55026" w14:textId="241B5D70" w:rsidR="000F4D22" w:rsidRPr="007D1EB5" w:rsidRDefault="000F4D22" w:rsidP="000F4D22">
      <w:pPr>
        <w:pStyle w:val="Caption"/>
      </w:pPr>
      <w:bookmarkStart w:id="3153" w:name="_Toc84269903"/>
      <w:r w:rsidRPr="007D1EB5">
        <w:lastRenderedPageBreak/>
        <w:t xml:space="preserve">Table </w:t>
      </w:r>
      <w:r w:rsidRPr="007D1EB5">
        <w:fldChar w:fldCharType="begin"/>
      </w:r>
      <w:r w:rsidRPr="007D1EB5">
        <w:instrText xml:space="preserve"> SEQ Table \* ARABIC </w:instrText>
      </w:r>
      <w:r w:rsidRPr="007D1EB5">
        <w:fldChar w:fldCharType="separate"/>
      </w:r>
      <w:r w:rsidR="004E5657">
        <w:rPr>
          <w:noProof/>
        </w:rPr>
        <w:t>26</w:t>
      </w:r>
      <w:r w:rsidRPr="007D1EB5">
        <w:fldChar w:fldCharType="end"/>
      </w:r>
      <w:r w:rsidRPr="007D1EB5">
        <w:t>: Scheduled T</w:t>
      </w:r>
      <w:r w:rsidR="00B77F14" w:rsidRPr="007D1EB5">
        <w:t>ask</w:t>
      </w:r>
      <w:bookmarkEnd w:id="3153"/>
    </w:p>
    <w:tbl>
      <w:tblPr>
        <w:tblStyle w:val="GridTable4-Accent1"/>
        <w:tblW w:w="9355" w:type="dxa"/>
        <w:tblLayout w:type="fixed"/>
        <w:tblLook w:val="04A0" w:firstRow="1" w:lastRow="0" w:firstColumn="1" w:lastColumn="0" w:noHBand="0" w:noVBand="1"/>
      </w:tblPr>
      <w:tblGrid>
        <w:gridCol w:w="445"/>
        <w:gridCol w:w="4050"/>
        <w:gridCol w:w="2880"/>
        <w:gridCol w:w="1980"/>
      </w:tblGrid>
      <w:tr w:rsidR="00806BF4" w:rsidRPr="007D1EB5" w14:paraId="4FF4A0B1" w14:textId="77777777" w:rsidTr="00332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7FA0BA96" w14:textId="77777777" w:rsidR="0043013D" w:rsidRPr="007D1EB5" w:rsidRDefault="0043013D" w:rsidP="0043013D">
            <w:pPr>
              <w:rPr>
                <w:rFonts w:asciiTheme="minorHAnsi" w:hAnsiTheme="minorHAnsi" w:cstheme="minorHAnsi"/>
                <w:color w:val="auto"/>
              </w:rPr>
            </w:pPr>
            <w:r w:rsidRPr="007D1EB5">
              <w:rPr>
                <w:rFonts w:asciiTheme="minorHAnsi" w:hAnsiTheme="minorHAnsi" w:cstheme="minorHAnsi"/>
              </w:rPr>
              <w:t>#</w:t>
            </w:r>
          </w:p>
        </w:tc>
        <w:tc>
          <w:tcPr>
            <w:tcW w:w="4050" w:type="dxa"/>
          </w:tcPr>
          <w:p w14:paraId="54230533" w14:textId="77777777" w:rsidR="0043013D" w:rsidRPr="007D1EB5" w:rsidRDefault="0043013D" w:rsidP="0043013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D1EB5">
              <w:rPr>
                <w:rFonts w:asciiTheme="minorHAnsi" w:hAnsiTheme="minorHAnsi" w:cstheme="minorHAnsi"/>
              </w:rPr>
              <w:t>Name</w:t>
            </w:r>
          </w:p>
        </w:tc>
        <w:tc>
          <w:tcPr>
            <w:tcW w:w="2880" w:type="dxa"/>
          </w:tcPr>
          <w:p w14:paraId="5E8B6758" w14:textId="77777777" w:rsidR="0043013D" w:rsidRPr="007D1EB5" w:rsidRDefault="0043013D" w:rsidP="0043013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D1EB5">
              <w:rPr>
                <w:rFonts w:asciiTheme="minorHAnsi" w:hAnsiTheme="minorHAnsi" w:cstheme="minorHAnsi"/>
              </w:rPr>
              <w:t>Description</w:t>
            </w:r>
          </w:p>
        </w:tc>
        <w:tc>
          <w:tcPr>
            <w:tcW w:w="1980" w:type="dxa"/>
          </w:tcPr>
          <w:p w14:paraId="25087170" w14:textId="77777777" w:rsidR="0043013D" w:rsidRPr="007D1EB5" w:rsidRDefault="0043013D" w:rsidP="0043013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D1EB5">
              <w:rPr>
                <w:rFonts w:asciiTheme="minorHAnsi" w:hAnsiTheme="minorHAnsi" w:cstheme="minorHAnsi"/>
              </w:rPr>
              <w:t>Frequency / Ad-hoc</w:t>
            </w:r>
          </w:p>
        </w:tc>
      </w:tr>
      <w:tr w:rsidR="008D4D38" w:rsidRPr="007D1EB5" w14:paraId="239AA42A" w14:textId="77777777" w:rsidTr="00332B4E">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45" w:type="dxa"/>
          </w:tcPr>
          <w:p w14:paraId="419EAE93" w14:textId="3FE1469D" w:rsidR="008D4D38" w:rsidRPr="007D1EB5" w:rsidRDefault="00156028" w:rsidP="008D4D38">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1</w:t>
            </w:r>
            <w:r w:rsidR="008D4D38" w:rsidRPr="007D1EB5">
              <w:rPr>
                <w:rFonts w:asciiTheme="minorHAnsi" w:hAnsiTheme="minorHAnsi" w:cstheme="minorHAnsi"/>
                <w:color w:val="000000"/>
                <w:lang w:val="en-US"/>
              </w:rPr>
              <w:t xml:space="preserve"> </w:t>
            </w:r>
          </w:p>
        </w:tc>
        <w:tc>
          <w:tcPr>
            <w:tcW w:w="4050" w:type="dxa"/>
            <w:hideMark/>
          </w:tcPr>
          <w:p w14:paraId="7F9C1ECE" w14:textId="23789E36" w:rsidR="008D4D38" w:rsidRPr="007D1EB5" w:rsidRDefault="0072463C"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DMZ</w:t>
            </w:r>
            <w:r w:rsidR="00156028" w:rsidRPr="007D1EB5">
              <w:rPr>
                <w:rFonts w:asciiTheme="minorHAnsi" w:hAnsiTheme="minorHAnsi" w:cstheme="minorHAnsi"/>
                <w:color w:val="000000"/>
                <w:lang w:val="en-US"/>
              </w:rPr>
              <w:t>_</w:t>
            </w:r>
            <w:r w:rsidR="008D4D38" w:rsidRPr="007D1EB5">
              <w:rPr>
                <w:rFonts w:asciiTheme="minorHAnsi" w:hAnsiTheme="minorHAnsi" w:cstheme="minorHAnsi"/>
                <w:color w:val="000000"/>
                <w:lang w:val="en-US"/>
              </w:rPr>
              <w:t>AD_FULL_ACCOUNT_RECON</w:t>
            </w:r>
          </w:p>
        </w:tc>
        <w:tc>
          <w:tcPr>
            <w:tcW w:w="2880" w:type="dxa"/>
            <w:hideMark/>
          </w:tcPr>
          <w:p w14:paraId="2356CA23" w14:textId="727E474D" w:rsidR="008D4D38" w:rsidRPr="007D1EB5"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Full import of accounts from Active Directory. (Full Target </w:t>
            </w:r>
            <w:r w:rsidR="00291091" w:rsidRPr="007D1EB5">
              <w:rPr>
                <w:rFonts w:asciiTheme="minorHAnsi" w:hAnsiTheme="minorHAnsi" w:cstheme="minorHAnsi"/>
                <w:color w:val="000000"/>
                <w:lang w:val="en-US"/>
              </w:rPr>
              <w:t>Reconciliation</w:t>
            </w:r>
            <w:r w:rsidRPr="007D1EB5">
              <w:rPr>
                <w:rFonts w:asciiTheme="minorHAnsi" w:hAnsiTheme="minorHAnsi" w:cstheme="minorHAnsi"/>
                <w:color w:val="000000"/>
                <w:lang w:val="en-US"/>
              </w:rPr>
              <w:t>)</w:t>
            </w:r>
          </w:p>
        </w:tc>
        <w:tc>
          <w:tcPr>
            <w:tcW w:w="1980" w:type="dxa"/>
          </w:tcPr>
          <w:p w14:paraId="53955996" w14:textId="47BECF3A" w:rsidR="008D4D38" w:rsidRPr="007D1EB5" w:rsidRDefault="001259F3" w:rsidP="008D4D38">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Every </w:t>
            </w:r>
            <w:r w:rsidR="004171AC" w:rsidRPr="007D1EB5">
              <w:rPr>
                <w:rFonts w:asciiTheme="minorHAnsi" w:hAnsiTheme="minorHAnsi" w:cstheme="minorHAnsi"/>
                <w:color w:val="000000"/>
                <w:lang w:val="en-US"/>
              </w:rPr>
              <w:t xml:space="preserve">8 </w:t>
            </w:r>
            <w:r w:rsidR="00A03D4F" w:rsidRPr="007D1EB5">
              <w:rPr>
                <w:rFonts w:asciiTheme="minorHAnsi" w:hAnsiTheme="minorHAnsi" w:cstheme="minorHAnsi"/>
                <w:color w:val="000000"/>
                <w:lang w:val="en-US"/>
              </w:rPr>
              <w:t>hr.</w:t>
            </w:r>
          </w:p>
        </w:tc>
      </w:tr>
      <w:tr w:rsidR="008D4D38" w:rsidRPr="007D1EB5" w14:paraId="111B1C28" w14:textId="77777777" w:rsidTr="00332B4E">
        <w:trPr>
          <w:trHeight w:val="70"/>
        </w:trPr>
        <w:tc>
          <w:tcPr>
            <w:cnfStyle w:val="001000000000" w:firstRow="0" w:lastRow="0" w:firstColumn="1" w:lastColumn="0" w:oddVBand="0" w:evenVBand="0" w:oddHBand="0" w:evenHBand="0" w:firstRowFirstColumn="0" w:firstRowLastColumn="0" w:lastRowFirstColumn="0" w:lastRowLastColumn="0"/>
            <w:tcW w:w="445" w:type="dxa"/>
          </w:tcPr>
          <w:p w14:paraId="7E989C79" w14:textId="0E2250D9" w:rsidR="008D4D38" w:rsidRPr="007D1EB5" w:rsidRDefault="00156028" w:rsidP="008D4D38">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2</w:t>
            </w:r>
          </w:p>
        </w:tc>
        <w:tc>
          <w:tcPr>
            <w:tcW w:w="4050" w:type="dxa"/>
            <w:hideMark/>
          </w:tcPr>
          <w:p w14:paraId="3FB7B728" w14:textId="506D93A4" w:rsidR="008D4D38" w:rsidRPr="007D1EB5" w:rsidRDefault="0072463C"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DMZ</w:t>
            </w:r>
            <w:r w:rsidR="00156028" w:rsidRPr="007D1EB5">
              <w:rPr>
                <w:rFonts w:asciiTheme="minorHAnsi" w:hAnsiTheme="minorHAnsi" w:cstheme="minorHAnsi"/>
                <w:color w:val="000000"/>
                <w:lang w:val="en-US"/>
              </w:rPr>
              <w:t>_</w:t>
            </w:r>
            <w:r w:rsidR="008D4D38" w:rsidRPr="007D1EB5">
              <w:rPr>
                <w:rFonts w:asciiTheme="minorHAnsi" w:hAnsiTheme="minorHAnsi" w:cstheme="minorHAnsi"/>
                <w:color w:val="000000"/>
                <w:lang w:val="en-US"/>
              </w:rPr>
              <w:t>AD_FULL_ENT_RECON</w:t>
            </w:r>
          </w:p>
        </w:tc>
        <w:tc>
          <w:tcPr>
            <w:tcW w:w="2880" w:type="dxa"/>
            <w:hideMark/>
          </w:tcPr>
          <w:p w14:paraId="05FA5446" w14:textId="77777777" w:rsidR="008D4D38" w:rsidRPr="007D1EB5" w:rsidRDefault="008D4D38"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Full import of entitlements Active Directory. (Full Entitlements Load)</w:t>
            </w:r>
          </w:p>
        </w:tc>
        <w:tc>
          <w:tcPr>
            <w:tcW w:w="1980" w:type="dxa"/>
          </w:tcPr>
          <w:p w14:paraId="6F7FB3A1" w14:textId="1BEB5FE2" w:rsidR="008D4D38" w:rsidRPr="007D1EB5" w:rsidRDefault="001259F3" w:rsidP="008D4D38">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w:t>
            </w:r>
            <w:r w:rsidR="004171AC" w:rsidRPr="007D1EB5">
              <w:rPr>
                <w:rFonts w:asciiTheme="minorHAnsi" w:hAnsiTheme="minorHAnsi" w:cstheme="minorHAnsi"/>
                <w:color w:val="000000"/>
                <w:lang w:val="en-US"/>
              </w:rPr>
              <w:t xml:space="preserve"> 8</w:t>
            </w:r>
            <w:r w:rsidRPr="007D1EB5">
              <w:rPr>
                <w:rFonts w:asciiTheme="minorHAnsi" w:hAnsiTheme="minorHAnsi" w:cstheme="minorHAnsi"/>
                <w:color w:val="000000"/>
                <w:lang w:val="en-US"/>
              </w:rPr>
              <w:t xml:space="preserve"> </w:t>
            </w:r>
            <w:r w:rsidR="00A03D4F" w:rsidRPr="007D1EB5">
              <w:rPr>
                <w:rFonts w:asciiTheme="minorHAnsi" w:hAnsiTheme="minorHAnsi" w:cstheme="minorHAnsi"/>
                <w:color w:val="000000"/>
                <w:lang w:val="en-US"/>
              </w:rPr>
              <w:t>hr.</w:t>
            </w:r>
            <w:r w:rsidRPr="007D1EB5" w:rsidDel="00E85053">
              <w:rPr>
                <w:rFonts w:asciiTheme="minorHAnsi" w:hAnsiTheme="minorHAnsi" w:cstheme="minorHAnsi"/>
                <w:color w:val="000000"/>
                <w:lang w:val="en-US"/>
              </w:rPr>
              <w:t xml:space="preserve"> </w:t>
            </w:r>
          </w:p>
        </w:tc>
      </w:tr>
      <w:tr w:rsidR="00D25B51" w:rsidRPr="007D1EB5" w14:paraId="792B4747" w14:textId="77777777" w:rsidTr="00332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5" w:type="dxa"/>
            <w:hideMark/>
          </w:tcPr>
          <w:p w14:paraId="3B33E02B" w14:textId="5B5C87AD" w:rsidR="00D25B51" w:rsidRPr="007D1EB5" w:rsidRDefault="00156028" w:rsidP="00D25B51">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3</w:t>
            </w:r>
          </w:p>
        </w:tc>
        <w:tc>
          <w:tcPr>
            <w:tcW w:w="4050" w:type="dxa"/>
            <w:hideMark/>
          </w:tcPr>
          <w:p w14:paraId="502B9A9A" w14:textId="3B9DEF1E" w:rsidR="00D25B51" w:rsidRPr="007D1EB5" w:rsidRDefault="00D25B51" w:rsidP="00D25B5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EMAIL_HISTORY_JOB</w:t>
            </w:r>
          </w:p>
        </w:tc>
        <w:tc>
          <w:tcPr>
            <w:tcW w:w="2880" w:type="dxa"/>
            <w:hideMark/>
          </w:tcPr>
          <w:p w14:paraId="33D6DCA3" w14:textId="77777777" w:rsidR="00D25B51" w:rsidRPr="007D1EB5" w:rsidRDefault="00D25B51" w:rsidP="00D25B5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Saviynt job for sending approval notification</w:t>
            </w:r>
          </w:p>
        </w:tc>
        <w:tc>
          <w:tcPr>
            <w:tcW w:w="1980" w:type="dxa"/>
          </w:tcPr>
          <w:p w14:paraId="54DB391F" w14:textId="34EB2658" w:rsidR="00D25B51" w:rsidRPr="007D1EB5" w:rsidRDefault="001259F3" w:rsidP="00D25B51">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5 min</w:t>
            </w:r>
          </w:p>
        </w:tc>
      </w:tr>
      <w:tr w:rsidR="00D25B51" w:rsidRPr="007D1EB5" w14:paraId="16F4FA18" w14:textId="77777777" w:rsidTr="00332B4E">
        <w:trPr>
          <w:trHeight w:val="600"/>
        </w:trPr>
        <w:tc>
          <w:tcPr>
            <w:cnfStyle w:val="001000000000" w:firstRow="0" w:lastRow="0" w:firstColumn="1" w:lastColumn="0" w:oddVBand="0" w:evenVBand="0" w:oddHBand="0" w:evenHBand="0" w:firstRowFirstColumn="0" w:firstRowLastColumn="0" w:lastRowFirstColumn="0" w:lastRowLastColumn="0"/>
            <w:tcW w:w="445" w:type="dxa"/>
            <w:hideMark/>
          </w:tcPr>
          <w:p w14:paraId="2DF8FD2C" w14:textId="4049FBEE" w:rsidR="00D25B51" w:rsidRPr="007D1EB5" w:rsidRDefault="00156028" w:rsidP="00D25B51">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4</w:t>
            </w:r>
          </w:p>
        </w:tc>
        <w:tc>
          <w:tcPr>
            <w:tcW w:w="4050" w:type="dxa"/>
            <w:hideMark/>
          </w:tcPr>
          <w:p w14:paraId="44154F22" w14:textId="14412FB2" w:rsidR="00D25B51" w:rsidRPr="007D1EB5" w:rsidRDefault="00D25B51" w:rsidP="00D25B5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PROVISIONING_TRIGGER_JOB</w:t>
            </w:r>
          </w:p>
        </w:tc>
        <w:tc>
          <w:tcPr>
            <w:tcW w:w="2880" w:type="dxa"/>
            <w:hideMark/>
          </w:tcPr>
          <w:p w14:paraId="0089B681" w14:textId="77777777" w:rsidR="00D25B51" w:rsidRPr="007D1EB5" w:rsidRDefault="00D25B51" w:rsidP="00D25B5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Saviynt job for pending task processing for all application</w:t>
            </w:r>
          </w:p>
        </w:tc>
        <w:tc>
          <w:tcPr>
            <w:tcW w:w="1980" w:type="dxa"/>
          </w:tcPr>
          <w:p w14:paraId="3E2B1C99" w14:textId="23CF7C6F" w:rsidR="00D25B51" w:rsidRPr="007D1EB5" w:rsidRDefault="001259F3" w:rsidP="00D25B51">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15 min</w:t>
            </w:r>
          </w:p>
        </w:tc>
      </w:tr>
      <w:tr w:rsidR="00D25B51" w:rsidRPr="007D1EB5" w14:paraId="462EA768" w14:textId="77777777" w:rsidTr="00332B4E">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45" w:type="dxa"/>
            <w:hideMark/>
          </w:tcPr>
          <w:p w14:paraId="05F7583A" w14:textId="040C7A62" w:rsidR="00D25B51" w:rsidRPr="007D1EB5" w:rsidRDefault="00156028" w:rsidP="00D25B51">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5</w:t>
            </w:r>
          </w:p>
        </w:tc>
        <w:tc>
          <w:tcPr>
            <w:tcW w:w="4050" w:type="dxa"/>
            <w:hideMark/>
          </w:tcPr>
          <w:p w14:paraId="7D006F0D" w14:textId="3DB806F3" w:rsidR="00D25B51" w:rsidRPr="007D1EB5" w:rsidRDefault="0072463C" w:rsidP="00D25B5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DMZ</w:t>
            </w:r>
            <w:r w:rsidR="00156028" w:rsidRPr="007D1EB5">
              <w:rPr>
                <w:rFonts w:asciiTheme="minorHAnsi" w:hAnsiTheme="minorHAnsi" w:cstheme="minorHAnsi"/>
                <w:color w:val="000000"/>
                <w:lang w:val="en-US"/>
              </w:rPr>
              <w:t>_</w:t>
            </w:r>
            <w:r w:rsidR="0066018F" w:rsidRPr="007D1EB5">
              <w:rPr>
                <w:rFonts w:asciiTheme="minorHAnsi" w:hAnsiTheme="minorHAnsi" w:cstheme="minorHAnsi"/>
                <w:color w:val="000000"/>
                <w:lang w:val="en-US"/>
              </w:rPr>
              <w:t>AD</w:t>
            </w:r>
            <w:r w:rsidR="00D25B51" w:rsidRPr="007D1EB5">
              <w:rPr>
                <w:rFonts w:asciiTheme="minorHAnsi" w:hAnsiTheme="minorHAnsi" w:cstheme="minorHAnsi"/>
                <w:color w:val="000000"/>
                <w:lang w:val="en-US"/>
              </w:rPr>
              <w:t>_REMOVE</w:t>
            </w:r>
            <w:r w:rsidR="0066018F" w:rsidRPr="007D1EB5" w:rsidDel="0066018F">
              <w:rPr>
                <w:rFonts w:asciiTheme="minorHAnsi" w:hAnsiTheme="minorHAnsi" w:cstheme="minorHAnsi"/>
                <w:color w:val="000000"/>
                <w:lang w:val="en-US"/>
              </w:rPr>
              <w:t xml:space="preserve"> </w:t>
            </w:r>
            <w:r w:rsidR="00D25B51" w:rsidRPr="007D1EB5">
              <w:rPr>
                <w:rFonts w:asciiTheme="minorHAnsi" w:hAnsiTheme="minorHAnsi" w:cstheme="minorHAnsi"/>
                <w:color w:val="000000"/>
                <w:lang w:val="en-US"/>
              </w:rPr>
              <w:t>_ACCOUNT_</w:t>
            </w:r>
            <w:r w:rsidR="0066018F" w:rsidRPr="007D1EB5">
              <w:rPr>
                <w:rFonts w:asciiTheme="minorHAnsi" w:hAnsiTheme="minorHAnsi" w:cstheme="minorHAnsi"/>
                <w:color w:val="000000"/>
                <w:lang w:val="en-US"/>
              </w:rPr>
              <w:t>9</w:t>
            </w:r>
            <w:r w:rsidR="00D25B51" w:rsidRPr="007D1EB5">
              <w:rPr>
                <w:rFonts w:asciiTheme="minorHAnsi" w:hAnsiTheme="minorHAnsi" w:cstheme="minorHAnsi"/>
                <w:color w:val="000000"/>
                <w:lang w:val="en-US"/>
              </w:rPr>
              <w:t>0DAYS</w:t>
            </w:r>
            <w:r w:rsidR="0066018F" w:rsidRPr="007D1EB5">
              <w:rPr>
                <w:rFonts w:asciiTheme="minorHAnsi" w:hAnsiTheme="minorHAnsi" w:cstheme="minorHAnsi"/>
                <w:color w:val="000000"/>
                <w:lang w:val="en-US"/>
              </w:rPr>
              <w:t>_RECON</w:t>
            </w:r>
          </w:p>
        </w:tc>
        <w:tc>
          <w:tcPr>
            <w:tcW w:w="2880" w:type="dxa"/>
            <w:hideMark/>
          </w:tcPr>
          <w:p w14:paraId="14B14F96" w14:textId="0D43DB01" w:rsidR="00D25B51" w:rsidRPr="007D1EB5" w:rsidRDefault="00D25B51" w:rsidP="00D25B5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Analytics job for removing AD account after </w:t>
            </w:r>
            <w:r w:rsidR="00BC249E" w:rsidRPr="007D1EB5">
              <w:rPr>
                <w:rFonts w:asciiTheme="minorHAnsi" w:hAnsiTheme="minorHAnsi" w:cstheme="minorHAnsi"/>
                <w:color w:val="000000"/>
                <w:lang w:val="en-US"/>
              </w:rPr>
              <w:t>9</w:t>
            </w:r>
            <w:r w:rsidRPr="007D1EB5">
              <w:rPr>
                <w:rFonts w:asciiTheme="minorHAnsi" w:hAnsiTheme="minorHAnsi" w:cstheme="minorHAnsi"/>
                <w:color w:val="000000"/>
                <w:lang w:val="en-US"/>
              </w:rPr>
              <w:t>0 days of termination</w:t>
            </w:r>
          </w:p>
        </w:tc>
        <w:tc>
          <w:tcPr>
            <w:tcW w:w="1980" w:type="dxa"/>
          </w:tcPr>
          <w:p w14:paraId="7146DA39" w14:textId="7F356F5B" w:rsidR="00D25B51" w:rsidRPr="007D1EB5" w:rsidRDefault="001259F3" w:rsidP="00D25B51">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7D1EB5">
              <w:rPr>
                <w:rFonts w:asciiTheme="minorHAnsi" w:hAnsiTheme="minorHAnsi" w:cstheme="minorHAnsi"/>
                <w:lang w:val="en-US"/>
              </w:rPr>
              <w:t>Every Night</w:t>
            </w:r>
          </w:p>
        </w:tc>
      </w:tr>
      <w:tr w:rsidR="00156028" w:rsidRPr="007D1EB5" w14:paraId="74B9DAF3" w14:textId="77777777" w:rsidTr="00332B4E">
        <w:trPr>
          <w:trHeight w:val="532"/>
        </w:trPr>
        <w:tc>
          <w:tcPr>
            <w:cnfStyle w:val="001000000000" w:firstRow="0" w:lastRow="0" w:firstColumn="1" w:lastColumn="0" w:oddVBand="0" w:evenVBand="0" w:oddHBand="0" w:evenHBand="0" w:firstRowFirstColumn="0" w:firstRowLastColumn="0" w:lastRowFirstColumn="0" w:lastRowLastColumn="0"/>
            <w:tcW w:w="445" w:type="dxa"/>
          </w:tcPr>
          <w:p w14:paraId="779FAEA1" w14:textId="19118208" w:rsidR="00156028" w:rsidRPr="007D1EB5" w:rsidRDefault="00156028" w:rsidP="00D25B51">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6</w:t>
            </w:r>
          </w:p>
        </w:tc>
        <w:tc>
          <w:tcPr>
            <w:tcW w:w="4050" w:type="dxa"/>
          </w:tcPr>
          <w:p w14:paraId="43FB5126" w14:textId="5B3254F0" w:rsidR="00156028" w:rsidRPr="007D1EB5" w:rsidRDefault="00156028" w:rsidP="00D25B5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CF_PLUS_FULL_ACCOUNT_RECON</w:t>
            </w:r>
          </w:p>
        </w:tc>
        <w:tc>
          <w:tcPr>
            <w:tcW w:w="2880" w:type="dxa"/>
          </w:tcPr>
          <w:p w14:paraId="1B64EE02" w14:textId="671C5D15" w:rsidR="00156028" w:rsidRPr="007D1EB5" w:rsidRDefault="00156028" w:rsidP="00D25B5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Full import of accounts from CF PLUS. (Full Target Reconciliation)</w:t>
            </w:r>
          </w:p>
        </w:tc>
        <w:tc>
          <w:tcPr>
            <w:tcW w:w="1980" w:type="dxa"/>
          </w:tcPr>
          <w:p w14:paraId="0A0B75FB" w14:textId="19E25619" w:rsidR="00156028" w:rsidRPr="007D1EB5" w:rsidRDefault="00156028" w:rsidP="00D25B51">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7D1EB5">
              <w:rPr>
                <w:rFonts w:asciiTheme="minorHAnsi" w:hAnsiTheme="minorHAnsi" w:cstheme="minorHAnsi"/>
                <w:color w:val="000000"/>
                <w:lang w:val="en-US"/>
              </w:rPr>
              <w:t>Every 8 hr.</w:t>
            </w:r>
          </w:p>
        </w:tc>
      </w:tr>
      <w:tr w:rsidR="00156028" w:rsidRPr="007D1EB5" w14:paraId="7EAB51D5" w14:textId="77777777" w:rsidTr="00332B4E">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45" w:type="dxa"/>
          </w:tcPr>
          <w:p w14:paraId="53A08A5E" w14:textId="51A36B9B" w:rsidR="00156028" w:rsidRPr="007D1EB5" w:rsidRDefault="00156028" w:rsidP="00156028">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7</w:t>
            </w:r>
          </w:p>
        </w:tc>
        <w:tc>
          <w:tcPr>
            <w:tcW w:w="4050" w:type="dxa"/>
          </w:tcPr>
          <w:p w14:paraId="50E91F66" w14:textId="482AF815" w:rsidR="00156028" w:rsidRPr="007D1EB5" w:rsidRDefault="00156028" w:rsidP="0015602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CF_PLUS_FULL_ENT_RECON</w:t>
            </w:r>
          </w:p>
        </w:tc>
        <w:tc>
          <w:tcPr>
            <w:tcW w:w="2880" w:type="dxa"/>
          </w:tcPr>
          <w:p w14:paraId="1A66716F" w14:textId="63BFAAB6" w:rsidR="00156028" w:rsidRPr="007D1EB5" w:rsidRDefault="00156028" w:rsidP="0015602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Full import of entitlements CF Plus. (Full Entitlements Load)</w:t>
            </w:r>
          </w:p>
        </w:tc>
        <w:tc>
          <w:tcPr>
            <w:tcW w:w="1980" w:type="dxa"/>
          </w:tcPr>
          <w:p w14:paraId="671A7FF2" w14:textId="02E1DBDF" w:rsidR="00156028" w:rsidRPr="007D1EB5" w:rsidRDefault="00156028" w:rsidP="00156028">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8 hr.</w:t>
            </w:r>
            <w:r w:rsidRPr="007D1EB5" w:rsidDel="00E85053">
              <w:rPr>
                <w:rFonts w:asciiTheme="minorHAnsi" w:hAnsiTheme="minorHAnsi" w:cstheme="minorHAnsi"/>
                <w:color w:val="000000"/>
                <w:lang w:val="en-US"/>
              </w:rPr>
              <w:t xml:space="preserve"> </w:t>
            </w:r>
          </w:p>
        </w:tc>
      </w:tr>
      <w:tr w:rsidR="009B179C" w:rsidRPr="007D1EB5" w14:paraId="1F8D698D" w14:textId="77777777" w:rsidTr="00332B4E">
        <w:trPr>
          <w:trHeight w:val="532"/>
        </w:trPr>
        <w:tc>
          <w:tcPr>
            <w:cnfStyle w:val="001000000000" w:firstRow="0" w:lastRow="0" w:firstColumn="1" w:lastColumn="0" w:oddVBand="0" w:evenVBand="0" w:oddHBand="0" w:evenHBand="0" w:firstRowFirstColumn="0" w:firstRowLastColumn="0" w:lastRowFirstColumn="0" w:lastRowLastColumn="0"/>
            <w:tcW w:w="445" w:type="dxa"/>
          </w:tcPr>
          <w:p w14:paraId="65CA7E80" w14:textId="0F170B16" w:rsidR="009B179C" w:rsidRPr="007D1EB5" w:rsidRDefault="009B179C" w:rsidP="009B179C">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8</w:t>
            </w:r>
          </w:p>
        </w:tc>
        <w:tc>
          <w:tcPr>
            <w:tcW w:w="4050" w:type="dxa"/>
          </w:tcPr>
          <w:p w14:paraId="2463E558" w14:textId="541AC701" w:rsidR="009B179C" w:rsidRPr="007D1EB5" w:rsidRDefault="009B179C" w:rsidP="009B179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FLAT_FILE_ACCOUNT_RECON</w:t>
            </w:r>
          </w:p>
        </w:tc>
        <w:tc>
          <w:tcPr>
            <w:tcW w:w="2880" w:type="dxa"/>
          </w:tcPr>
          <w:p w14:paraId="27622993" w14:textId="600EA3FC" w:rsidR="009B179C" w:rsidRPr="007D1EB5" w:rsidRDefault="009B179C" w:rsidP="009B179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Import all account from Flat File for all configured application</w:t>
            </w:r>
          </w:p>
        </w:tc>
        <w:tc>
          <w:tcPr>
            <w:tcW w:w="1980" w:type="dxa"/>
          </w:tcPr>
          <w:p w14:paraId="7BE1C69D" w14:textId="4C1DD2F4" w:rsidR="009B179C" w:rsidRPr="007D1EB5" w:rsidRDefault="009B179C" w:rsidP="009B179C">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8 hr.</w:t>
            </w:r>
          </w:p>
        </w:tc>
      </w:tr>
      <w:tr w:rsidR="009B179C" w:rsidRPr="007D1EB5" w14:paraId="46EEC978" w14:textId="77777777" w:rsidTr="00332B4E">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45" w:type="dxa"/>
          </w:tcPr>
          <w:p w14:paraId="7819AA38" w14:textId="3CF56F8B" w:rsidR="009B179C" w:rsidRPr="007D1EB5" w:rsidRDefault="009B179C" w:rsidP="009B179C">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9</w:t>
            </w:r>
          </w:p>
        </w:tc>
        <w:tc>
          <w:tcPr>
            <w:tcW w:w="4050" w:type="dxa"/>
          </w:tcPr>
          <w:p w14:paraId="0BA427C0" w14:textId="3D6730C3" w:rsidR="009B179C" w:rsidRPr="007D1EB5" w:rsidRDefault="009B179C" w:rsidP="009B179C">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FLAT_FILE_ENT_RECON</w:t>
            </w:r>
          </w:p>
        </w:tc>
        <w:tc>
          <w:tcPr>
            <w:tcW w:w="2880" w:type="dxa"/>
          </w:tcPr>
          <w:p w14:paraId="3395988A" w14:textId="407B6C89" w:rsidR="009B179C" w:rsidRPr="007D1EB5" w:rsidRDefault="009B179C" w:rsidP="009B179C">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Import all Entitlement from Flat File for all configured application</w:t>
            </w:r>
          </w:p>
        </w:tc>
        <w:tc>
          <w:tcPr>
            <w:tcW w:w="1980" w:type="dxa"/>
          </w:tcPr>
          <w:p w14:paraId="0D09AAEC" w14:textId="51B3E11A" w:rsidR="009B179C" w:rsidRPr="007D1EB5" w:rsidRDefault="009B179C" w:rsidP="009B179C">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8 hr.</w:t>
            </w:r>
          </w:p>
        </w:tc>
      </w:tr>
      <w:tr w:rsidR="00A35B82" w:rsidRPr="007D1EB5" w14:paraId="70D2E24E" w14:textId="77777777" w:rsidTr="00332B4E">
        <w:trPr>
          <w:trHeight w:val="532"/>
        </w:trPr>
        <w:tc>
          <w:tcPr>
            <w:cnfStyle w:val="001000000000" w:firstRow="0" w:lastRow="0" w:firstColumn="1" w:lastColumn="0" w:oddVBand="0" w:evenVBand="0" w:oddHBand="0" w:evenHBand="0" w:firstRowFirstColumn="0" w:firstRowLastColumn="0" w:lastRowFirstColumn="0" w:lastRowLastColumn="0"/>
            <w:tcW w:w="445" w:type="dxa"/>
          </w:tcPr>
          <w:p w14:paraId="407E6204" w14:textId="767AB976" w:rsidR="00A35B82" w:rsidRPr="007D1EB5" w:rsidRDefault="00A35B82" w:rsidP="009B179C">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10</w:t>
            </w:r>
          </w:p>
        </w:tc>
        <w:tc>
          <w:tcPr>
            <w:tcW w:w="4050" w:type="dxa"/>
          </w:tcPr>
          <w:p w14:paraId="599EDAC2" w14:textId="48DC678E" w:rsidR="00A35B82" w:rsidRPr="007D1EB5" w:rsidRDefault="007E32B5" w:rsidP="00A35B8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hyperlink r:id="rId54" w:history="1">
              <w:r w:rsidR="00A35B82" w:rsidRPr="007D1EB5">
                <w:rPr>
                  <w:rFonts w:asciiTheme="minorHAnsi" w:hAnsiTheme="minorHAnsi" w:cstheme="minorHAnsi"/>
                  <w:color w:val="000000"/>
                  <w:lang w:val="en-US"/>
                </w:rPr>
                <w:t>ATTESTATION_EXPIRED_JOB</w:t>
              </w:r>
            </w:hyperlink>
          </w:p>
          <w:p w14:paraId="4B8311CA" w14:textId="77777777" w:rsidR="00A35B82" w:rsidRPr="007D1EB5" w:rsidRDefault="00A35B82" w:rsidP="009B179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tc>
        <w:tc>
          <w:tcPr>
            <w:tcW w:w="2880" w:type="dxa"/>
          </w:tcPr>
          <w:p w14:paraId="7E4E4028" w14:textId="7E771CE7" w:rsidR="00A35B82" w:rsidRPr="007D1EB5" w:rsidRDefault="00A35B82" w:rsidP="009B179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This job will configure to expire certification campaign</w:t>
            </w:r>
          </w:p>
        </w:tc>
        <w:tc>
          <w:tcPr>
            <w:tcW w:w="1980" w:type="dxa"/>
          </w:tcPr>
          <w:p w14:paraId="1B002D34" w14:textId="68597BAD" w:rsidR="00A35B82" w:rsidRPr="007D1EB5" w:rsidRDefault="00A35B82" w:rsidP="009B179C">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Night</w:t>
            </w:r>
          </w:p>
        </w:tc>
      </w:tr>
      <w:tr w:rsidR="00A35B82" w:rsidRPr="007D1EB5" w14:paraId="2B061460" w14:textId="77777777" w:rsidTr="00332B4E">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45" w:type="dxa"/>
          </w:tcPr>
          <w:p w14:paraId="64794C95" w14:textId="2F8A3DA3" w:rsidR="00A35B82" w:rsidRPr="007D1EB5" w:rsidRDefault="00A35B82" w:rsidP="009B179C">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11</w:t>
            </w:r>
          </w:p>
        </w:tc>
        <w:tc>
          <w:tcPr>
            <w:tcW w:w="4050" w:type="dxa"/>
          </w:tcPr>
          <w:p w14:paraId="1550B6B5" w14:textId="4A7D9292" w:rsidR="00A35B82" w:rsidRPr="007D1EB5" w:rsidRDefault="007E32B5" w:rsidP="00A35B8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hyperlink r:id="rId55" w:history="1">
              <w:r w:rsidR="00A35B82" w:rsidRPr="007D1EB5">
                <w:rPr>
                  <w:rFonts w:asciiTheme="minorHAnsi" w:hAnsiTheme="minorHAnsi" w:cstheme="minorHAnsi"/>
                  <w:color w:val="000000"/>
                  <w:lang w:val="en-US"/>
                </w:rPr>
                <w:t>CERTIFICATION_REMINDER</w:t>
              </w:r>
            </w:hyperlink>
          </w:p>
          <w:p w14:paraId="1C7BD85B" w14:textId="77777777" w:rsidR="00A35B82" w:rsidRPr="007D1EB5" w:rsidRDefault="00A35B82" w:rsidP="00A35B8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tc>
        <w:tc>
          <w:tcPr>
            <w:tcW w:w="2880" w:type="dxa"/>
          </w:tcPr>
          <w:p w14:paraId="5627E7EF" w14:textId="2191344A" w:rsidR="00A35B82" w:rsidRPr="007D1EB5" w:rsidRDefault="00A35B82" w:rsidP="009B179C">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Send reminder to certifier</w:t>
            </w:r>
          </w:p>
        </w:tc>
        <w:tc>
          <w:tcPr>
            <w:tcW w:w="1980" w:type="dxa"/>
          </w:tcPr>
          <w:p w14:paraId="53F9A399" w14:textId="62FD5D47" w:rsidR="00A35B82" w:rsidRPr="007D1EB5" w:rsidRDefault="00A35B82" w:rsidP="009B179C">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Morning</w:t>
            </w:r>
          </w:p>
        </w:tc>
      </w:tr>
      <w:tr w:rsidR="00A35B82" w:rsidRPr="007D1EB5" w14:paraId="7E323BA7" w14:textId="77777777" w:rsidTr="00332B4E">
        <w:trPr>
          <w:trHeight w:val="532"/>
        </w:trPr>
        <w:tc>
          <w:tcPr>
            <w:cnfStyle w:val="001000000000" w:firstRow="0" w:lastRow="0" w:firstColumn="1" w:lastColumn="0" w:oddVBand="0" w:evenVBand="0" w:oddHBand="0" w:evenHBand="0" w:firstRowFirstColumn="0" w:firstRowLastColumn="0" w:lastRowFirstColumn="0" w:lastRowLastColumn="0"/>
            <w:tcW w:w="445" w:type="dxa"/>
          </w:tcPr>
          <w:p w14:paraId="7FD168C0" w14:textId="49CB413F" w:rsidR="00A35B82" w:rsidRPr="007D1EB5" w:rsidRDefault="00A35B82" w:rsidP="009B179C">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12</w:t>
            </w:r>
          </w:p>
        </w:tc>
        <w:tc>
          <w:tcPr>
            <w:tcW w:w="4050" w:type="dxa"/>
          </w:tcPr>
          <w:p w14:paraId="1738C7B8" w14:textId="178E5719" w:rsidR="00A35B82" w:rsidRPr="007D1EB5" w:rsidRDefault="00A35B82" w:rsidP="00A35B82">
            <w:pPr>
              <w:pStyle w:val="Heading4"/>
              <w:numPr>
                <w:ilvl w:val="0"/>
                <w:numId w:val="0"/>
              </w:numPr>
              <w:spacing w:before="0"/>
              <w:ind w:left="864" w:hanging="864"/>
              <w:outlineLvl w:val="3"/>
              <w:cnfStyle w:val="000000000000" w:firstRow="0" w:lastRow="0" w:firstColumn="0" w:lastColumn="0" w:oddVBand="0" w:evenVBand="0" w:oddHBand="0" w:evenHBand="0" w:firstRowFirstColumn="0" w:firstRowLastColumn="0" w:lastRowFirstColumn="0" w:lastRowLastColumn="0"/>
              <w:rPr>
                <w:rFonts w:asciiTheme="minorHAnsi" w:hAnsiTheme="minorHAnsi"/>
                <w:color w:val="333333"/>
                <w:lang w:val="en-US"/>
              </w:rPr>
            </w:pPr>
            <w:r w:rsidRPr="007D1EB5">
              <w:rPr>
                <w:rFonts w:asciiTheme="minorHAnsi" w:hAnsiTheme="minorHAnsi"/>
                <w:color w:val="333333"/>
              </w:rPr>
              <w:t>SEND_CONSULT_EMAIL_JOB</w:t>
            </w:r>
          </w:p>
          <w:p w14:paraId="1FAC9646" w14:textId="77777777" w:rsidR="00A35B82" w:rsidRPr="007D1EB5" w:rsidRDefault="00A35B82" w:rsidP="00A35B8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tc>
        <w:tc>
          <w:tcPr>
            <w:tcW w:w="2880" w:type="dxa"/>
          </w:tcPr>
          <w:p w14:paraId="3B0DAD1C" w14:textId="1DA48814" w:rsidR="00A35B82" w:rsidRPr="007D1EB5" w:rsidRDefault="00A35B82" w:rsidP="009B179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Send email notification on consult</w:t>
            </w:r>
          </w:p>
        </w:tc>
        <w:tc>
          <w:tcPr>
            <w:tcW w:w="1980" w:type="dxa"/>
          </w:tcPr>
          <w:p w14:paraId="16B6CF0F" w14:textId="57754A02" w:rsidR="00A35B82" w:rsidRPr="007D1EB5" w:rsidRDefault="00A35B82" w:rsidP="009B179C">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15 min</w:t>
            </w:r>
          </w:p>
        </w:tc>
      </w:tr>
      <w:tr w:rsidR="00E946AE" w:rsidRPr="007D1EB5" w14:paraId="348277BF" w14:textId="77777777" w:rsidTr="00332B4E">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45" w:type="dxa"/>
          </w:tcPr>
          <w:p w14:paraId="54E502E7" w14:textId="734D8A6F" w:rsidR="00E946AE" w:rsidRPr="007D1EB5" w:rsidRDefault="00E946AE" w:rsidP="009B179C">
            <w:pPr>
              <w:spacing w:after="0"/>
              <w:jc w:val="left"/>
              <w:rPr>
                <w:rFonts w:asciiTheme="minorHAnsi" w:hAnsiTheme="minorHAnsi" w:cstheme="minorHAnsi"/>
                <w:color w:val="000000"/>
                <w:lang w:val="en-US"/>
              </w:rPr>
            </w:pPr>
            <w:r w:rsidRPr="007D1EB5">
              <w:rPr>
                <w:rFonts w:asciiTheme="minorHAnsi" w:hAnsiTheme="minorHAnsi" w:cstheme="minorHAnsi"/>
                <w:color w:val="000000"/>
                <w:lang w:val="en-US"/>
              </w:rPr>
              <w:t>13</w:t>
            </w:r>
          </w:p>
        </w:tc>
        <w:tc>
          <w:tcPr>
            <w:tcW w:w="4050" w:type="dxa"/>
          </w:tcPr>
          <w:p w14:paraId="70AD3EDE" w14:textId="159D98D9" w:rsidR="00E946AE" w:rsidRPr="007D1EB5" w:rsidRDefault="00E946AE" w:rsidP="00A35B82">
            <w:pPr>
              <w:pStyle w:val="Heading4"/>
              <w:numPr>
                <w:ilvl w:val="0"/>
                <w:numId w:val="0"/>
              </w:numPr>
              <w:spacing w:before="0"/>
              <w:ind w:left="864" w:hanging="864"/>
              <w:outlineLvl w:val="3"/>
              <w:cnfStyle w:val="000000100000" w:firstRow="0" w:lastRow="0" w:firstColumn="0" w:lastColumn="0" w:oddVBand="0" w:evenVBand="0" w:oddHBand="1" w:evenHBand="0" w:firstRowFirstColumn="0" w:firstRowLastColumn="0" w:lastRowFirstColumn="0" w:lastRowLastColumn="0"/>
              <w:rPr>
                <w:rFonts w:asciiTheme="minorHAnsi" w:hAnsiTheme="minorHAnsi"/>
                <w:color w:val="333333"/>
              </w:rPr>
            </w:pPr>
            <w:r w:rsidRPr="007D1EB5">
              <w:rPr>
                <w:rFonts w:asciiTheme="minorHAnsi" w:hAnsiTheme="minorHAnsi"/>
                <w:color w:val="333333"/>
              </w:rPr>
              <w:t>CAMPAIGN_PROGRESSREF_RESH_JOB</w:t>
            </w:r>
          </w:p>
        </w:tc>
        <w:tc>
          <w:tcPr>
            <w:tcW w:w="2880" w:type="dxa"/>
          </w:tcPr>
          <w:p w14:paraId="6C1445E6" w14:textId="77777777" w:rsidR="00E946AE" w:rsidRPr="007D1EB5" w:rsidRDefault="00E946AE" w:rsidP="00E946AE">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Show progress on </w:t>
            </w:r>
          </w:p>
          <w:p w14:paraId="4151BA84" w14:textId="54DCC8BE" w:rsidR="00E946AE" w:rsidRPr="007D1EB5" w:rsidRDefault="00E946AE" w:rsidP="00E946AE">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Campaign</w:t>
            </w:r>
          </w:p>
        </w:tc>
        <w:tc>
          <w:tcPr>
            <w:tcW w:w="1980" w:type="dxa"/>
          </w:tcPr>
          <w:p w14:paraId="776D3B22" w14:textId="0029BB1A" w:rsidR="00E946AE" w:rsidRPr="007D1EB5" w:rsidRDefault="00E946AE" w:rsidP="009B179C">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Every 15 min</w:t>
            </w:r>
          </w:p>
        </w:tc>
      </w:tr>
    </w:tbl>
    <w:p w14:paraId="65DC636D" w14:textId="60567649" w:rsidR="00562B36" w:rsidRPr="007D1EB5" w:rsidRDefault="00562B36" w:rsidP="00562B36">
      <w:pPr>
        <w:pStyle w:val="Heading1"/>
        <w:rPr>
          <w:rFonts w:asciiTheme="minorHAnsi" w:hAnsiTheme="minorHAnsi"/>
        </w:rPr>
      </w:pPr>
      <w:bookmarkStart w:id="3154" w:name="_Toc56089038"/>
      <w:bookmarkStart w:id="3155" w:name="_Toc56090024"/>
      <w:bookmarkStart w:id="3156" w:name="_Toc56091015"/>
      <w:bookmarkStart w:id="3157" w:name="_Toc56092049"/>
      <w:bookmarkStart w:id="3158" w:name="_Toc56093048"/>
      <w:bookmarkStart w:id="3159" w:name="_Toc56094047"/>
      <w:bookmarkStart w:id="3160" w:name="_Toc56089039"/>
      <w:bookmarkStart w:id="3161" w:name="_Toc56090025"/>
      <w:bookmarkStart w:id="3162" w:name="_Toc56091016"/>
      <w:bookmarkStart w:id="3163" w:name="_Toc56092050"/>
      <w:bookmarkStart w:id="3164" w:name="_Toc56093049"/>
      <w:bookmarkStart w:id="3165" w:name="_Toc56094048"/>
      <w:bookmarkStart w:id="3166" w:name="_Toc5979026"/>
      <w:bookmarkStart w:id="3167" w:name="_Toc6928579"/>
      <w:bookmarkStart w:id="3168" w:name="_Toc6929612"/>
      <w:bookmarkStart w:id="3169" w:name="_Toc6930309"/>
      <w:bookmarkStart w:id="3170" w:name="_Toc6931007"/>
      <w:bookmarkStart w:id="3171" w:name="_Toc5979027"/>
      <w:bookmarkStart w:id="3172" w:name="_Toc6928580"/>
      <w:bookmarkStart w:id="3173" w:name="_Toc6929613"/>
      <w:bookmarkStart w:id="3174" w:name="_Toc6930310"/>
      <w:bookmarkStart w:id="3175" w:name="_Toc6931008"/>
      <w:bookmarkStart w:id="3176" w:name="_Toc5979028"/>
      <w:bookmarkStart w:id="3177" w:name="_Toc6928581"/>
      <w:bookmarkStart w:id="3178" w:name="_Toc6929614"/>
      <w:bookmarkStart w:id="3179" w:name="_Toc6930311"/>
      <w:bookmarkStart w:id="3180" w:name="_Toc6931009"/>
      <w:bookmarkStart w:id="3181" w:name="_Toc5979029"/>
      <w:bookmarkStart w:id="3182" w:name="_Toc6928582"/>
      <w:bookmarkStart w:id="3183" w:name="_Toc6929615"/>
      <w:bookmarkStart w:id="3184" w:name="_Toc6930312"/>
      <w:bookmarkStart w:id="3185" w:name="_Toc6931010"/>
      <w:bookmarkStart w:id="3186" w:name="_Toc56089040"/>
      <w:bookmarkStart w:id="3187" w:name="_Toc56090026"/>
      <w:bookmarkStart w:id="3188" w:name="_Toc56091017"/>
      <w:bookmarkStart w:id="3189" w:name="_Toc56092051"/>
      <w:bookmarkStart w:id="3190" w:name="_Toc56093050"/>
      <w:bookmarkStart w:id="3191" w:name="_Toc56094049"/>
      <w:bookmarkStart w:id="3192" w:name="_Toc56089041"/>
      <w:bookmarkStart w:id="3193" w:name="_Toc56090027"/>
      <w:bookmarkStart w:id="3194" w:name="_Toc56091018"/>
      <w:bookmarkStart w:id="3195" w:name="_Toc56092052"/>
      <w:bookmarkStart w:id="3196" w:name="_Toc56093051"/>
      <w:bookmarkStart w:id="3197" w:name="_Toc56094050"/>
      <w:bookmarkStart w:id="3198" w:name="_Toc56089042"/>
      <w:bookmarkStart w:id="3199" w:name="_Toc56090028"/>
      <w:bookmarkStart w:id="3200" w:name="_Toc56091019"/>
      <w:bookmarkStart w:id="3201" w:name="_Toc56092053"/>
      <w:bookmarkStart w:id="3202" w:name="_Toc56093052"/>
      <w:bookmarkStart w:id="3203" w:name="_Toc56094051"/>
      <w:bookmarkStart w:id="3204" w:name="_Toc56089043"/>
      <w:bookmarkStart w:id="3205" w:name="_Toc56090029"/>
      <w:bookmarkStart w:id="3206" w:name="_Toc56091020"/>
      <w:bookmarkStart w:id="3207" w:name="_Toc56092054"/>
      <w:bookmarkStart w:id="3208" w:name="_Toc56093053"/>
      <w:bookmarkStart w:id="3209" w:name="_Toc56094052"/>
      <w:bookmarkStart w:id="3210" w:name="_Toc56089044"/>
      <w:bookmarkStart w:id="3211" w:name="_Toc56090030"/>
      <w:bookmarkStart w:id="3212" w:name="_Toc56091021"/>
      <w:bookmarkStart w:id="3213" w:name="_Toc56092055"/>
      <w:bookmarkStart w:id="3214" w:name="_Toc56093054"/>
      <w:bookmarkStart w:id="3215" w:name="_Toc56094053"/>
      <w:bookmarkStart w:id="3216" w:name="_Toc56089045"/>
      <w:bookmarkStart w:id="3217" w:name="_Toc56090031"/>
      <w:bookmarkStart w:id="3218" w:name="_Toc56091022"/>
      <w:bookmarkStart w:id="3219" w:name="_Toc56092056"/>
      <w:bookmarkStart w:id="3220" w:name="_Toc56093055"/>
      <w:bookmarkStart w:id="3221" w:name="_Toc56094054"/>
      <w:bookmarkStart w:id="3222" w:name="_Toc56089046"/>
      <w:bookmarkStart w:id="3223" w:name="_Toc56090032"/>
      <w:bookmarkStart w:id="3224" w:name="_Toc56091023"/>
      <w:bookmarkStart w:id="3225" w:name="_Toc56092057"/>
      <w:bookmarkStart w:id="3226" w:name="_Toc56093056"/>
      <w:bookmarkStart w:id="3227" w:name="_Toc56094055"/>
      <w:bookmarkStart w:id="3228" w:name="_Toc56089047"/>
      <w:bookmarkStart w:id="3229" w:name="_Toc56090033"/>
      <w:bookmarkStart w:id="3230" w:name="_Toc56091024"/>
      <w:bookmarkStart w:id="3231" w:name="_Toc56092058"/>
      <w:bookmarkStart w:id="3232" w:name="_Toc56093057"/>
      <w:bookmarkStart w:id="3233" w:name="_Toc56094056"/>
      <w:bookmarkStart w:id="3234" w:name="_Toc56089048"/>
      <w:bookmarkStart w:id="3235" w:name="_Toc56090034"/>
      <w:bookmarkStart w:id="3236" w:name="_Toc56091025"/>
      <w:bookmarkStart w:id="3237" w:name="_Toc56092059"/>
      <w:bookmarkStart w:id="3238" w:name="_Toc56093058"/>
      <w:bookmarkStart w:id="3239" w:name="_Toc56094057"/>
      <w:bookmarkStart w:id="3240" w:name="_Toc56089049"/>
      <w:bookmarkStart w:id="3241" w:name="_Toc56090035"/>
      <w:bookmarkStart w:id="3242" w:name="_Toc56091026"/>
      <w:bookmarkStart w:id="3243" w:name="_Toc56092060"/>
      <w:bookmarkStart w:id="3244" w:name="_Toc56093059"/>
      <w:bookmarkStart w:id="3245" w:name="_Toc56094058"/>
      <w:bookmarkStart w:id="3246" w:name="_Toc56089050"/>
      <w:bookmarkStart w:id="3247" w:name="_Toc56090036"/>
      <w:bookmarkStart w:id="3248" w:name="_Toc56091027"/>
      <w:bookmarkStart w:id="3249" w:name="_Toc56092061"/>
      <w:bookmarkStart w:id="3250" w:name="_Toc56093060"/>
      <w:bookmarkStart w:id="3251" w:name="_Toc56094059"/>
      <w:bookmarkStart w:id="3252" w:name="_Toc56089051"/>
      <w:bookmarkStart w:id="3253" w:name="_Toc56090037"/>
      <w:bookmarkStart w:id="3254" w:name="_Toc56091028"/>
      <w:bookmarkStart w:id="3255" w:name="_Toc56092062"/>
      <w:bookmarkStart w:id="3256" w:name="_Toc56093061"/>
      <w:bookmarkStart w:id="3257" w:name="_Toc56094060"/>
      <w:bookmarkStart w:id="3258" w:name="_Toc56089052"/>
      <w:bookmarkStart w:id="3259" w:name="_Toc56090038"/>
      <w:bookmarkStart w:id="3260" w:name="_Toc56091029"/>
      <w:bookmarkStart w:id="3261" w:name="_Toc56092063"/>
      <w:bookmarkStart w:id="3262" w:name="_Toc56093062"/>
      <w:bookmarkStart w:id="3263" w:name="_Toc56094061"/>
      <w:bookmarkStart w:id="3264" w:name="_Toc56089053"/>
      <w:bookmarkStart w:id="3265" w:name="_Toc56090039"/>
      <w:bookmarkStart w:id="3266" w:name="_Toc56091030"/>
      <w:bookmarkStart w:id="3267" w:name="_Toc56092064"/>
      <w:bookmarkStart w:id="3268" w:name="_Toc56093063"/>
      <w:bookmarkStart w:id="3269" w:name="_Toc56094062"/>
      <w:bookmarkStart w:id="3270" w:name="_Toc56089054"/>
      <w:bookmarkStart w:id="3271" w:name="_Toc56090040"/>
      <w:bookmarkStart w:id="3272" w:name="_Toc56091031"/>
      <w:bookmarkStart w:id="3273" w:name="_Toc56092065"/>
      <w:bookmarkStart w:id="3274" w:name="_Toc56093064"/>
      <w:bookmarkStart w:id="3275" w:name="_Toc56094063"/>
      <w:bookmarkStart w:id="3276" w:name="_Toc56089055"/>
      <w:bookmarkStart w:id="3277" w:name="_Toc56090041"/>
      <w:bookmarkStart w:id="3278" w:name="_Toc56091032"/>
      <w:bookmarkStart w:id="3279" w:name="_Toc56092066"/>
      <w:bookmarkStart w:id="3280" w:name="_Toc56093065"/>
      <w:bookmarkStart w:id="3281" w:name="_Toc56094064"/>
      <w:bookmarkStart w:id="3282" w:name="_Toc56089056"/>
      <w:bookmarkStart w:id="3283" w:name="_Toc56090042"/>
      <w:bookmarkStart w:id="3284" w:name="_Toc56091033"/>
      <w:bookmarkStart w:id="3285" w:name="_Toc56092067"/>
      <w:bookmarkStart w:id="3286" w:name="_Toc56093066"/>
      <w:bookmarkStart w:id="3287" w:name="_Toc56094065"/>
      <w:bookmarkStart w:id="3288" w:name="_Toc56089057"/>
      <w:bookmarkStart w:id="3289" w:name="_Toc56090043"/>
      <w:bookmarkStart w:id="3290" w:name="_Toc56091034"/>
      <w:bookmarkStart w:id="3291" w:name="_Toc56092068"/>
      <w:bookmarkStart w:id="3292" w:name="_Toc56093067"/>
      <w:bookmarkStart w:id="3293" w:name="_Toc56094066"/>
      <w:bookmarkStart w:id="3294" w:name="_Toc56089058"/>
      <w:bookmarkStart w:id="3295" w:name="_Toc56090044"/>
      <w:bookmarkStart w:id="3296" w:name="_Toc56091035"/>
      <w:bookmarkStart w:id="3297" w:name="_Toc56092069"/>
      <w:bookmarkStart w:id="3298" w:name="_Toc56093068"/>
      <w:bookmarkStart w:id="3299" w:name="_Toc56094067"/>
      <w:bookmarkStart w:id="3300" w:name="_Toc56089059"/>
      <w:bookmarkStart w:id="3301" w:name="_Toc56090045"/>
      <w:bookmarkStart w:id="3302" w:name="_Toc56091036"/>
      <w:bookmarkStart w:id="3303" w:name="_Toc56092070"/>
      <w:bookmarkStart w:id="3304" w:name="_Toc56093069"/>
      <w:bookmarkStart w:id="3305" w:name="_Toc56094068"/>
      <w:bookmarkStart w:id="3306" w:name="_Toc56089060"/>
      <w:bookmarkStart w:id="3307" w:name="_Toc56090046"/>
      <w:bookmarkStart w:id="3308" w:name="_Toc56091037"/>
      <w:bookmarkStart w:id="3309" w:name="_Toc56092071"/>
      <w:bookmarkStart w:id="3310" w:name="_Toc56093070"/>
      <w:bookmarkStart w:id="3311" w:name="_Toc56094069"/>
      <w:bookmarkStart w:id="3312" w:name="_Toc56089081"/>
      <w:bookmarkStart w:id="3313" w:name="_Toc56090067"/>
      <w:bookmarkStart w:id="3314" w:name="_Toc56091058"/>
      <w:bookmarkStart w:id="3315" w:name="_Toc56092092"/>
      <w:bookmarkStart w:id="3316" w:name="_Toc56093091"/>
      <w:bookmarkStart w:id="3317" w:name="_Toc56094090"/>
      <w:bookmarkStart w:id="3318" w:name="_Toc56089082"/>
      <w:bookmarkStart w:id="3319" w:name="_Toc56090068"/>
      <w:bookmarkStart w:id="3320" w:name="_Toc56091059"/>
      <w:bookmarkStart w:id="3321" w:name="_Toc56092093"/>
      <w:bookmarkStart w:id="3322" w:name="_Toc56093092"/>
      <w:bookmarkStart w:id="3323" w:name="_Toc56094091"/>
      <w:bookmarkStart w:id="3324" w:name="_Toc56089083"/>
      <w:bookmarkStart w:id="3325" w:name="_Toc56090069"/>
      <w:bookmarkStart w:id="3326" w:name="_Toc56091060"/>
      <w:bookmarkStart w:id="3327" w:name="_Toc56092094"/>
      <w:bookmarkStart w:id="3328" w:name="_Toc56093093"/>
      <w:bookmarkStart w:id="3329" w:name="_Toc56094092"/>
      <w:bookmarkStart w:id="3330" w:name="_Toc56089084"/>
      <w:bookmarkStart w:id="3331" w:name="_Toc56090070"/>
      <w:bookmarkStart w:id="3332" w:name="_Toc56091061"/>
      <w:bookmarkStart w:id="3333" w:name="_Toc56092095"/>
      <w:bookmarkStart w:id="3334" w:name="_Toc56093094"/>
      <w:bookmarkStart w:id="3335" w:name="_Toc56094093"/>
      <w:bookmarkStart w:id="3336" w:name="_Toc56089093"/>
      <w:bookmarkStart w:id="3337" w:name="_Toc56090079"/>
      <w:bookmarkStart w:id="3338" w:name="_Toc56091070"/>
      <w:bookmarkStart w:id="3339" w:name="_Toc56092104"/>
      <w:bookmarkStart w:id="3340" w:name="_Toc56093103"/>
      <w:bookmarkStart w:id="3341" w:name="_Toc56094102"/>
      <w:bookmarkStart w:id="3342" w:name="_Toc56089094"/>
      <w:bookmarkStart w:id="3343" w:name="_Toc56090080"/>
      <w:bookmarkStart w:id="3344" w:name="_Toc56091071"/>
      <w:bookmarkStart w:id="3345" w:name="_Toc56092105"/>
      <w:bookmarkStart w:id="3346" w:name="_Toc56093104"/>
      <w:bookmarkStart w:id="3347" w:name="_Toc56094103"/>
      <w:bookmarkStart w:id="3348" w:name="_Toc56089095"/>
      <w:bookmarkStart w:id="3349" w:name="_Toc56090081"/>
      <w:bookmarkStart w:id="3350" w:name="_Toc56091072"/>
      <w:bookmarkStart w:id="3351" w:name="_Toc56092106"/>
      <w:bookmarkStart w:id="3352" w:name="_Toc56093105"/>
      <w:bookmarkStart w:id="3353" w:name="_Toc56094104"/>
      <w:bookmarkStart w:id="3354" w:name="_Toc56089096"/>
      <w:bookmarkStart w:id="3355" w:name="_Toc56090082"/>
      <w:bookmarkStart w:id="3356" w:name="_Toc56091073"/>
      <w:bookmarkStart w:id="3357" w:name="_Toc56092107"/>
      <w:bookmarkStart w:id="3358" w:name="_Toc56093106"/>
      <w:bookmarkStart w:id="3359" w:name="_Toc56094105"/>
      <w:bookmarkStart w:id="3360" w:name="_Toc56089097"/>
      <w:bookmarkStart w:id="3361" w:name="_Toc56090083"/>
      <w:bookmarkStart w:id="3362" w:name="_Toc56091074"/>
      <w:bookmarkStart w:id="3363" w:name="_Toc56092108"/>
      <w:bookmarkStart w:id="3364" w:name="_Toc56093107"/>
      <w:bookmarkStart w:id="3365" w:name="_Toc56094106"/>
      <w:bookmarkStart w:id="3366" w:name="_Toc56089098"/>
      <w:bookmarkStart w:id="3367" w:name="_Toc56090084"/>
      <w:bookmarkStart w:id="3368" w:name="_Toc56091075"/>
      <w:bookmarkStart w:id="3369" w:name="_Toc56092109"/>
      <w:bookmarkStart w:id="3370" w:name="_Toc56093108"/>
      <w:bookmarkStart w:id="3371" w:name="_Toc56094107"/>
      <w:bookmarkStart w:id="3372" w:name="_Toc56089099"/>
      <w:bookmarkStart w:id="3373" w:name="_Toc56090085"/>
      <w:bookmarkStart w:id="3374" w:name="_Toc56091076"/>
      <w:bookmarkStart w:id="3375" w:name="_Toc56092110"/>
      <w:bookmarkStart w:id="3376" w:name="_Toc56093109"/>
      <w:bookmarkStart w:id="3377" w:name="_Toc56094108"/>
      <w:bookmarkStart w:id="3378" w:name="_Toc56089100"/>
      <w:bookmarkStart w:id="3379" w:name="_Toc56090086"/>
      <w:bookmarkStart w:id="3380" w:name="_Toc56091077"/>
      <w:bookmarkStart w:id="3381" w:name="_Toc56092111"/>
      <w:bookmarkStart w:id="3382" w:name="_Toc56093110"/>
      <w:bookmarkStart w:id="3383" w:name="_Toc56094109"/>
      <w:bookmarkStart w:id="3384" w:name="_Toc56089101"/>
      <w:bookmarkStart w:id="3385" w:name="_Toc56090087"/>
      <w:bookmarkStart w:id="3386" w:name="_Toc56091078"/>
      <w:bookmarkStart w:id="3387" w:name="_Toc56092112"/>
      <w:bookmarkStart w:id="3388" w:name="_Toc56093111"/>
      <w:bookmarkStart w:id="3389" w:name="_Toc56094110"/>
      <w:bookmarkStart w:id="3390" w:name="_Toc56089147"/>
      <w:bookmarkStart w:id="3391" w:name="_Toc56090133"/>
      <w:bookmarkStart w:id="3392" w:name="_Toc56091124"/>
      <w:bookmarkStart w:id="3393" w:name="_Toc56092158"/>
      <w:bookmarkStart w:id="3394" w:name="_Toc56093157"/>
      <w:bookmarkStart w:id="3395" w:name="_Toc56094156"/>
      <w:bookmarkStart w:id="3396" w:name="_Toc56089148"/>
      <w:bookmarkStart w:id="3397" w:name="_Toc56090134"/>
      <w:bookmarkStart w:id="3398" w:name="_Toc56091125"/>
      <w:bookmarkStart w:id="3399" w:name="_Toc56092159"/>
      <w:bookmarkStart w:id="3400" w:name="_Toc56093158"/>
      <w:bookmarkStart w:id="3401" w:name="_Toc56094157"/>
      <w:bookmarkStart w:id="3402" w:name="_Toc56089149"/>
      <w:bookmarkStart w:id="3403" w:name="_Toc56090135"/>
      <w:bookmarkStart w:id="3404" w:name="_Toc56091126"/>
      <w:bookmarkStart w:id="3405" w:name="_Toc56092160"/>
      <w:bookmarkStart w:id="3406" w:name="_Toc56093159"/>
      <w:bookmarkStart w:id="3407" w:name="_Toc56094158"/>
      <w:bookmarkStart w:id="3408" w:name="_Toc56089150"/>
      <w:bookmarkStart w:id="3409" w:name="_Toc56090136"/>
      <w:bookmarkStart w:id="3410" w:name="_Toc56091127"/>
      <w:bookmarkStart w:id="3411" w:name="_Toc56092161"/>
      <w:bookmarkStart w:id="3412" w:name="_Toc56093160"/>
      <w:bookmarkStart w:id="3413" w:name="_Toc56094159"/>
      <w:bookmarkStart w:id="3414" w:name="_Toc56089262"/>
      <w:bookmarkStart w:id="3415" w:name="_Toc56090248"/>
      <w:bookmarkStart w:id="3416" w:name="_Toc56091239"/>
      <w:bookmarkStart w:id="3417" w:name="_Toc56092273"/>
      <w:bookmarkStart w:id="3418" w:name="_Toc56093272"/>
      <w:bookmarkStart w:id="3419" w:name="_Toc56094271"/>
      <w:bookmarkStart w:id="3420" w:name="_Toc56089263"/>
      <w:bookmarkStart w:id="3421" w:name="_Toc56090249"/>
      <w:bookmarkStart w:id="3422" w:name="_Toc56091240"/>
      <w:bookmarkStart w:id="3423" w:name="_Toc56092274"/>
      <w:bookmarkStart w:id="3424" w:name="_Toc56093273"/>
      <w:bookmarkStart w:id="3425" w:name="_Toc56094272"/>
      <w:bookmarkStart w:id="3426" w:name="_Toc56089264"/>
      <w:bookmarkStart w:id="3427" w:name="_Toc56090250"/>
      <w:bookmarkStart w:id="3428" w:name="_Toc56091241"/>
      <w:bookmarkStart w:id="3429" w:name="_Toc56092275"/>
      <w:bookmarkStart w:id="3430" w:name="_Toc56093274"/>
      <w:bookmarkStart w:id="3431" w:name="_Toc56094273"/>
      <w:bookmarkStart w:id="3432" w:name="_Toc56089265"/>
      <w:bookmarkStart w:id="3433" w:name="_Toc56090251"/>
      <w:bookmarkStart w:id="3434" w:name="_Toc56091242"/>
      <w:bookmarkStart w:id="3435" w:name="_Toc56092276"/>
      <w:bookmarkStart w:id="3436" w:name="_Toc56093275"/>
      <w:bookmarkStart w:id="3437" w:name="_Toc56094274"/>
      <w:bookmarkStart w:id="3438" w:name="_Toc56089266"/>
      <w:bookmarkStart w:id="3439" w:name="_Toc56090252"/>
      <w:bookmarkStart w:id="3440" w:name="_Toc56091243"/>
      <w:bookmarkStart w:id="3441" w:name="_Toc56092277"/>
      <w:bookmarkStart w:id="3442" w:name="_Toc56093276"/>
      <w:bookmarkStart w:id="3443" w:name="_Toc56094275"/>
      <w:bookmarkStart w:id="3444" w:name="_Toc56089267"/>
      <w:bookmarkStart w:id="3445" w:name="_Toc56090253"/>
      <w:bookmarkStart w:id="3446" w:name="_Toc56091244"/>
      <w:bookmarkStart w:id="3447" w:name="_Toc56092278"/>
      <w:bookmarkStart w:id="3448" w:name="_Toc56093277"/>
      <w:bookmarkStart w:id="3449" w:name="_Toc56094276"/>
      <w:bookmarkStart w:id="3450" w:name="_Toc56089268"/>
      <w:bookmarkStart w:id="3451" w:name="_Toc56090254"/>
      <w:bookmarkStart w:id="3452" w:name="_Toc56091245"/>
      <w:bookmarkStart w:id="3453" w:name="_Toc56092279"/>
      <w:bookmarkStart w:id="3454" w:name="_Toc56093278"/>
      <w:bookmarkStart w:id="3455" w:name="_Toc56094277"/>
      <w:bookmarkStart w:id="3456" w:name="_Toc56089309"/>
      <w:bookmarkStart w:id="3457" w:name="_Toc56090295"/>
      <w:bookmarkStart w:id="3458" w:name="_Toc56091286"/>
      <w:bookmarkStart w:id="3459" w:name="_Toc56092320"/>
      <w:bookmarkStart w:id="3460" w:name="_Toc56093319"/>
      <w:bookmarkStart w:id="3461" w:name="_Toc56094318"/>
      <w:bookmarkStart w:id="3462" w:name="_Toc56089310"/>
      <w:bookmarkStart w:id="3463" w:name="_Toc56090296"/>
      <w:bookmarkStart w:id="3464" w:name="_Toc56091287"/>
      <w:bookmarkStart w:id="3465" w:name="_Toc56092321"/>
      <w:bookmarkStart w:id="3466" w:name="_Toc56093320"/>
      <w:bookmarkStart w:id="3467" w:name="_Toc56094319"/>
      <w:bookmarkStart w:id="3468" w:name="_Toc56089311"/>
      <w:bookmarkStart w:id="3469" w:name="_Toc56090297"/>
      <w:bookmarkStart w:id="3470" w:name="_Toc56091288"/>
      <w:bookmarkStart w:id="3471" w:name="_Toc56092322"/>
      <w:bookmarkStart w:id="3472" w:name="_Toc56093321"/>
      <w:bookmarkStart w:id="3473" w:name="_Toc56094320"/>
      <w:bookmarkStart w:id="3474" w:name="_Toc56089312"/>
      <w:bookmarkStart w:id="3475" w:name="_Toc56090298"/>
      <w:bookmarkStart w:id="3476" w:name="_Toc56091289"/>
      <w:bookmarkStart w:id="3477" w:name="_Toc56092323"/>
      <w:bookmarkStart w:id="3478" w:name="_Toc56093322"/>
      <w:bookmarkStart w:id="3479" w:name="_Toc56094321"/>
      <w:bookmarkStart w:id="3480" w:name="_Toc56089313"/>
      <w:bookmarkStart w:id="3481" w:name="_Toc56090299"/>
      <w:bookmarkStart w:id="3482" w:name="_Toc56091290"/>
      <w:bookmarkStart w:id="3483" w:name="_Toc56092324"/>
      <w:bookmarkStart w:id="3484" w:name="_Toc56093323"/>
      <w:bookmarkStart w:id="3485" w:name="_Toc56094322"/>
      <w:bookmarkStart w:id="3486" w:name="_Toc56089327"/>
      <w:bookmarkStart w:id="3487" w:name="_Toc56090313"/>
      <w:bookmarkStart w:id="3488" w:name="_Toc56091304"/>
      <w:bookmarkStart w:id="3489" w:name="_Toc56092338"/>
      <w:bookmarkStart w:id="3490" w:name="_Toc56093337"/>
      <w:bookmarkStart w:id="3491" w:name="_Toc56094336"/>
      <w:bookmarkStart w:id="3492" w:name="_Toc56089328"/>
      <w:bookmarkStart w:id="3493" w:name="_Toc56090314"/>
      <w:bookmarkStart w:id="3494" w:name="_Toc56091305"/>
      <w:bookmarkStart w:id="3495" w:name="_Toc56092339"/>
      <w:bookmarkStart w:id="3496" w:name="_Toc56093338"/>
      <w:bookmarkStart w:id="3497" w:name="_Toc56094337"/>
      <w:bookmarkStart w:id="3498" w:name="_Toc56089329"/>
      <w:bookmarkStart w:id="3499" w:name="_Toc56090315"/>
      <w:bookmarkStart w:id="3500" w:name="_Toc56091306"/>
      <w:bookmarkStart w:id="3501" w:name="_Toc56092340"/>
      <w:bookmarkStart w:id="3502" w:name="_Toc56093339"/>
      <w:bookmarkStart w:id="3503" w:name="_Toc56094338"/>
      <w:bookmarkStart w:id="3504" w:name="_Toc56089330"/>
      <w:bookmarkStart w:id="3505" w:name="_Toc56090316"/>
      <w:bookmarkStart w:id="3506" w:name="_Toc56091307"/>
      <w:bookmarkStart w:id="3507" w:name="_Toc56092341"/>
      <w:bookmarkStart w:id="3508" w:name="_Toc56093340"/>
      <w:bookmarkStart w:id="3509" w:name="_Toc56094339"/>
      <w:bookmarkStart w:id="3510" w:name="_Toc56089351"/>
      <w:bookmarkStart w:id="3511" w:name="_Toc56090337"/>
      <w:bookmarkStart w:id="3512" w:name="_Toc56091328"/>
      <w:bookmarkStart w:id="3513" w:name="_Toc56092362"/>
      <w:bookmarkStart w:id="3514" w:name="_Toc56093361"/>
      <w:bookmarkStart w:id="3515" w:name="_Toc56094360"/>
      <w:bookmarkStart w:id="3516" w:name="_Toc56089352"/>
      <w:bookmarkStart w:id="3517" w:name="_Toc56090338"/>
      <w:bookmarkStart w:id="3518" w:name="_Toc56091329"/>
      <w:bookmarkStart w:id="3519" w:name="_Toc56092363"/>
      <w:bookmarkStart w:id="3520" w:name="_Toc56093362"/>
      <w:bookmarkStart w:id="3521" w:name="_Toc56094361"/>
      <w:bookmarkStart w:id="3522" w:name="_Toc56089353"/>
      <w:bookmarkStart w:id="3523" w:name="_Toc56090339"/>
      <w:bookmarkStart w:id="3524" w:name="_Toc56091330"/>
      <w:bookmarkStart w:id="3525" w:name="_Toc56092364"/>
      <w:bookmarkStart w:id="3526" w:name="_Toc56093363"/>
      <w:bookmarkStart w:id="3527" w:name="_Toc56094362"/>
      <w:bookmarkStart w:id="3528" w:name="_Toc56089354"/>
      <w:bookmarkStart w:id="3529" w:name="_Toc56090340"/>
      <w:bookmarkStart w:id="3530" w:name="_Toc56091331"/>
      <w:bookmarkStart w:id="3531" w:name="_Toc56092365"/>
      <w:bookmarkStart w:id="3532" w:name="_Toc56093364"/>
      <w:bookmarkStart w:id="3533" w:name="_Toc56094363"/>
      <w:bookmarkStart w:id="3534" w:name="_Toc56089355"/>
      <w:bookmarkStart w:id="3535" w:name="_Toc56090341"/>
      <w:bookmarkStart w:id="3536" w:name="_Toc56091332"/>
      <w:bookmarkStart w:id="3537" w:name="_Toc56092366"/>
      <w:bookmarkStart w:id="3538" w:name="_Toc56093365"/>
      <w:bookmarkStart w:id="3539" w:name="_Toc56094364"/>
      <w:bookmarkStart w:id="3540" w:name="_Toc56089356"/>
      <w:bookmarkStart w:id="3541" w:name="_Toc56090342"/>
      <w:bookmarkStart w:id="3542" w:name="_Toc56091333"/>
      <w:bookmarkStart w:id="3543" w:name="_Toc56092367"/>
      <w:bookmarkStart w:id="3544" w:name="_Toc56093366"/>
      <w:bookmarkStart w:id="3545" w:name="_Toc56094365"/>
      <w:bookmarkStart w:id="3546" w:name="_Toc56089357"/>
      <w:bookmarkStart w:id="3547" w:name="_Toc56090343"/>
      <w:bookmarkStart w:id="3548" w:name="_Toc56091334"/>
      <w:bookmarkStart w:id="3549" w:name="_Toc56092368"/>
      <w:bookmarkStart w:id="3550" w:name="_Toc56093367"/>
      <w:bookmarkStart w:id="3551" w:name="_Toc56094366"/>
      <w:bookmarkStart w:id="3552" w:name="_Toc56089358"/>
      <w:bookmarkStart w:id="3553" w:name="_Toc56090344"/>
      <w:bookmarkStart w:id="3554" w:name="_Toc56091335"/>
      <w:bookmarkStart w:id="3555" w:name="_Toc56092369"/>
      <w:bookmarkStart w:id="3556" w:name="_Toc56093368"/>
      <w:bookmarkStart w:id="3557" w:name="_Toc56094367"/>
      <w:bookmarkStart w:id="3558" w:name="_Toc56089359"/>
      <w:bookmarkStart w:id="3559" w:name="_Toc56090345"/>
      <w:bookmarkStart w:id="3560" w:name="_Toc56091336"/>
      <w:bookmarkStart w:id="3561" w:name="_Toc56092370"/>
      <w:bookmarkStart w:id="3562" w:name="_Toc56093369"/>
      <w:bookmarkStart w:id="3563" w:name="_Toc56094368"/>
      <w:bookmarkStart w:id="3564" w:name="_Toc56089360"/>
      <w:bookmarkStart w:id="3565" w:name="_Toc56090346"/>
      <w:bookmarkStart w:id="3566" w:name="_Toc56091337"/>
      <w:bookmarkStart w:id="3567" w:name="_Toc56092371"/>
      <w:bookmarkStart w:id="3568" w:name="_Toc56093370"/>
      <w:bookmarkStart w:id="3569" w:name="_Toc56094369"/>
      <w:bookmarkStart w:id="3570" w:name="_Toc56089361"/>
      <w:bookmarkStart w:id="3571" w:name="_Toc56090347"/>
      <w:bookmarkStart w:id="3572" w:name="_Toc56091338"/>
      <w:bookmarkStart w:id="3573" w:name="_Toc56092372"/>
      <w:bookmarkStart w:id="3574" w:name="_Toc56093371"/>
      <w:bookmarkStart w:id="3575" w:name="_Toc56094370"/>
      <w:bookmarkStart w:id="3576" w:name="_Toc56089387"/>
      <w:bookmarkStart w:id="3577" w:name="_Toc56090373"/>
      <w:bookmarkStart w:id="3578" w:name="_Toc56091364"/>
      <w:bookmarkStart w:id="3579" w:name="_Toc56092398"/>
      <w:bookmarkStart w:id="3580" w:name="_Toc56093397"/>
      <w:bookmarkStart w:id="3581" w:name="_Toc56094396"/>
      <w:bookmarkStart w:id="3582" w:name="_Toc56089388"/>
      <w:bookmarkStart w:id="3583" w:name="_Toc56090374"/>
      <w:bookmarkStart w:id="3584" w:name="_Toc56091365"/>
      <w:bookmarkStart w:id="3585" w:name="_Toc56092399"/>
      <w:bookmarkStart w:id="3586" w:name="_Toc56093398"/>
      <w:bookmarkStart w:id="3587" w:name="_Toc56094397"/>
      <w:bookmarkStart w:id="3588" w:name="_Toc56089389"/>
      <w:bookmarkStart w:id="3589" w:name="_Toc56090375"/>
      <w:bookmarkStart w:id="3590" w:name="_Toc56091366"/>
      <w:bookmarkStart w:id="3591" w:name="_Toc56092400"/>
      <w:bookmarkStart w:id="3592" w:name="_Toc56093399"/>
      <w:bookmarkStart w:id="3593" w:name="_Toc56094398"/>
      <w:bookmarkStart w:id="3594" w:name="_Toc56089390"/>
      <w:bookmarkStart w:id="3595" w:name="_Toc56090376"/>
      <w:bookmarkStart w:id="3596" w:name="_Toc56091367"/>
      <w:bookmarkStart w:id="3597" w:name="_Toc56092401"/>
      <w:bookmarkStart w:id="3598" w:name="_Toc56093400"/>
      <w:bookmarkStart w:id="3599" w:name="_Toc56094399"/>
      <w:bookmarkStart w:id="3600" w:name="_Toc56089391"/>
      <w:bookmarkStart w:id="3601" w:name="_Toc56090377"/>
      <w:bookmarkStart w:id="3602" w:name="_Toc56091368"/>
      <w:bookmarkStart w:id="3603" w:name="_Toc56092402"/>
      <w:bookmarkStart w:id="3604" w:name="_Toc56093401"/>
      <w:bookmarkStart w:id="3605" w:name="_Toc56094400"/>
      <w:bookmarkStart w:id="3606" w:name="_Toc56089392"/>
      <w:bookmarkStart w:id="3607" w:name="_Toc56090378"/>
      <w:bookmarkStart w:id="3608" w:name="_Toc56091369"/>
      <w:bookmarkStart w:id="3609" w:name="_Toc56092403"/>
      <w:bookmarkStart w:id="3610" w:name="_Toc56093402"/>
      <w:bookmarkStart w:id="3611" w:name="_Toc56094401"/>
      <w:bookmarkStart w:id="3612" w:name="_Toc56089393"/>
      <w:bookmarkStart w:id="3613" w:name="_Toc56090379"/>
      <w:bookmarkStart w:id="3614" w:name="_Toc56091370"/>
      <w:bookmarkStart w:id="3615" w:name="_Toc56092404"/>
      <w:bookmarkStart w:id="3616" w:name="_Toc56093403"/>
      <w:bookmarkStart w:id="3617" w:name="_Toc56094402"/>
      <w:bookmarkStart w:id="3618" w:name="_Toc56089394"/>
      <w:bookmarkStart w:id="3619" w:name="_Toc56090380"/>
      <w:bookmarkStart w:id="3620" w:name="_Toc56091371"/>
      <w:bookmarkStart w:id="3621" w:name="_Toc56092405"/>
      <w:bookmarkStart w:id="3622" w:name="_Toc56093404"/>
      <w:bookmarkStart w:id="3623" w:name="_Toc56094403"/>
      <w:bookmarkStart w:id="3624" w:name="_Toc56089395"/>
      <w:bookmarkStart w:id="3625" w:name="_Toc56090381"/>
      <w:bookmarkStart w:id="3626" w:name="_Toc56091372"/>
      <w:bookmarkStart w:id="3627" w:name="_Toc56092406"/>
      <w:bookmarkStart w:id="3628" w:name="_Toc56093405"/>
      <w:bookmarkStart w:id="3629" w:name="_Toc56094404"/>
      <w:bookmarkStart w:id="3630" w:name="_Toc56089420"/>
      <w:bookmarkStart w:id="3631" w:name="_Toc56090406"/>
      <w:bookmarkStart w:id="3632" w:name="_Toc56091397"/>
      <w:bookmarkStart w:id="3633" w:name="_Toc56092431"/>
      <w:bookmarkStart w:id="3634" w:name="_Toc56093430"/>
      <w:bookmarkStart w:id="3635" w:name="_Toc56094429"/>
      <w:bookmarkStart w:id="3636" w:name="_Toc56089440"/>
      <w:bookmarkStart w:id="3637" w:name="_Toc56090426"/>
      <w:bookmarkStart w:id="3638" w:name="_Toc56091417"/>
      <w:bookmarkStart w:id="3639" w:name="_Toc56092451"/>
      <w:bookmarkStart w:id="3640" w:name="_Toc56093450"/>
      <w:bookmarkStart w:id="3641" w:name="_Toc56094449"/>
      <w:bookmarkStart w:id="3642" w:name="_Toc56089504"/>
      <w:bookmarkStart w:id="3643" w:name="_Toc56090490"/>
      <w:bookmarkStart w:id="3644" w:name="_Toc56091481"/>
      <w:bookmarkStart w:id="3645" w:name="_Toc56092515"/>
      <w:bookmarkStart w:id="3646" w:name="_Toc56093514"/>
      <w:bookmarkStart w:id="3647" w:name="_Toc56094513"/>
      <w:bookmarkStart w:id="3648" w:name="_Toc56089505"/>
      <w:bookmarkStart w:id="3649" w:name="_Toc56090491"/>
      <w:bookmarkStart w:id="3650" w:name="_Toc56091482"/>
      <w:bookmarkStart w:id="3651" w:name="_Toc56092516"/>
      <w:bookmarkStart w:id="3652" w:name="_Toc56093515"/>
      <w:bookmarkStart w:id="3653" w:name="_Toc56094514"/>
      <w:bookmarkStart w:id="3654" w:name="_Toc56089506"/>
      <w:bookmarkStart w:id="3655" w:name="_Toc56090492"/>
      <w:bookmarkStart w:id="3656" w:name="_Toc56091483"/>
      <w:bookmarkStart w:id="3657" w:name="_Toc56092517"/>
      <w:bookmarkStart w:id="3658" w:name="_Toc56093516"/>
      <w:bookmarkStart w:id="3659" w:name="_Toc56094515"/>
      <w:bookmarkStart w:id="3660" w:name="_Toc56089522"/>
      <w:bookmarkStart w:id="3661" w:name="_Toc56090508"/>
      <w:bookmarkStart w:id="3662" w:name="_Toc56091499"/>
      <w:bookmarkStart w:id="3663" w:name="_Toc56092533"/>
      <w:bookmarkStart w:id="3664" w:name="_Toc56093532"/>
      <w:bookmarkStart w:id="3665" w:name="_Toc56094531"/>
      <w:bookmarkStart w:id="3666" w:name="_Toc56089523"/>
      <w:bookmarkStart w:id="3667" w:name="_Toc56090509"/>
      <w:bookmarkStart w:id="3668" w:name="_Toc56091500"/>
      <w:bookmarkStart w:id="3669" w:name="_Toc56092534"/>
      <w:bookmarkStart w:id="3670" w:name="_Toc56093533"/>
      <w:bookmarkStart w:id="3671" w:name="_Toc56094532"/>
      <w:bookmarkStart w:id="3672" w:name="_Toc56089524"/>
      <w:bookmarkStart w:id="3673" w:name="_Toc56090510"/>
      <w:bookmarkStart w:id="3674" w:name="_Toc56091501"/>
      <w:bookmarkStart w:id="3675" w:name="_Toc56092535"/>
      <w:bookmarkStart w:id="3676" w:name="_Toc56093534"/>
      <w:bookmarkStart w:id="3677" w:name="_Toc56094533"/>
      <w:bookmarkStart w:id="3678" w:name="_Toc56089525"/>
      <w:bookmarkStart w:id="3679" w:name="_Toc56090511"/>
      <w:bookmarkStart w:id="3680" w:name="_Toc56091502"/>
      <w:bookmarkStart w:id="3681" w:name="_Toc56092536"/>
      <w:bookmarkStart w:id="3682" w:name="_Toc56093535"/>
      <w:bookmarkStart w:id="3683" w:name="_Toc56094534"/>
      <w:bookmarkStart w:id="3684" w:name="_Toc56089526"/>
      <w:bookmarkStart w:id="3685" w:name="_Toc56090512"/>
      <w:bookmarkStart w:id="3686" w:name="_Toc56091503"/>
      <w:bookmarkStart w:id="3687" w:name="_Toc56092537"/>
      <w:bookmarkStart w:id="3688" w:name="_Toc56093536"/>
      <w:bookmarkStart w:id="3689" w:name="_Toc56094535"/>
      <w:bookmarkStart w:id="3690" w:name="_Toc56089587"/>
      <w:bookmarkStart w:id="3691" w:name="_Toc56090573"/>
      <w:bookmarkStart w:id="3692" w:name="_Toc56091564"/>
      <w:bookmarkStart w:id="3693" w:name="_Toc56092598"/>
      <w:bookmarkStart w:id="3694" w:name="_Toc56093597"/>
      <w:bookmarkStart w:id="3695" w:name="_Toc56094596"/>
      <w:bookmarkStart w:id="3696" w:name="_Toc56089627"/>
      <w:bookmarkStart w:id="3697" w:name="_Toc56090613"/>
      <w:bookmarkStart w:id="3698" w:name="_Toc56091604"/>
      <w:bookmarkStart w:id="3699" w:name="_Toc56092638"/>
      <w:bookmarkStart w:id="3700" w:name="_Toc56093637"/>
      <w:bookmarkStart w:id="3701" w:name="_Toc56094636"/>
      <w:bookmarkStart w:id="3702" w:name="_Toc56089635"/>
      <w:bookmarkStart w:id="3703" w:name="_Toc56090621"/>
      <w:bookmarkStart w:id="3704" w:name="_Toc56091612"/>
      <w:bookmarkStart w:id="3705" w:name="_Toc56092646"/>
      <w:bookmarkStart w:id="3706" w:name="_Toc56093645"/>
      <w:bookmarkStart w:id="3707" w:name="_Toc56094644"/>
      <w:bookmarkStart w:id="3708" w:name="_Toc56089636"/>
      <w:bookmarkStart w:id="3709" w:name="_Toc56090622"/>
      <w:bookmarkStart w:id="3710" w:name="_Toc56091613"/>
      <w:bookmarkStart w:id="3711" w:name="_Toc56092647"/>
      <w:bookmarkStart w:id="3712" w:name="_Toc56093646"/>
      <w:bookmarkStart w:id="3713" w:name="_Toc56094645"/>
      <w:bookmarkStart w:id="3714" w:name="_Toc56089637"/>
      <w:bookmarkStart w:id="3715" w:name="_Toc56090623"/>
      <w:bookmarkStart w:id="3716" w:name="_Toc56091614"/>
      <w:bookmarkStart w:id="3717" w:name="_Toc56092648"/>
      <w:bookmarkStart w:id="3718" w:name="_Toc56093647"/>
      <w:bookmarkStart w:id="3719" w:name="_Toc56094646"/>
      <w:bookmarkStart w:id="3720" w:name="_Toc56089644"/>
      <w:bookmarkStart w:id="3721" w:name="_Toc56090630"/>
      <w:bookmarkStart w:id="3722" w:name="_Toc56091621"/>
      <w:bookmarkStart w:id="3723" w:name="_Toc56092655"/>
      <w:bookmarkStart w:id="3724" w:name="_Toc56093654"/>
      <w:bookmarkStart w:id="3725" w:name="_Toc56094653"/>
      <w:bookmarkStart w:id="3726" w:name="_Toc56089645"/>
      <w:bookmarkStart w:id="3727" w:name="_Toc56090631"/>
      <w:bookmarkStart w:id="3728" w:name="_Toc56091622"/>
      <w:bookmarkStart w:id="3729" w:name="_Toc56092656"/>
      <w:bookmarkStart w:id="3730" w:name="_Toc56093655"/>
      <w:bookmarkStart w:id="3731" w:name="_Toc56094654"/>
      <w:bookmarkStart w:id="3732" w:name="_Toc56089646"/>
      <w:bookmarkStart w:id="3733" w:name="_Toc56090632"/>
      <w:bookmarkStart w:id="3734" w:name="_Toc56091623"/>
      <w:bookmarkStart w:id="3735" w:name="_Toc56092657"/>
      <w:bookmarkStart w:id="3736" w:name="_Toc56093656"/>
      <w:bookmarkStart w:id="3737" w:name="_Toc56094655"/>
      <w:bookmarkStart w:id="3738" w:name="_Toc56089647"/>
      <w:bookmarkStart w:id="3739" w:name="_Toc56090633"/>
      <w:bookmarkStart w:id="3740" w:name="_Toc56091624"/>
      <w:bookmarkStart w:id="3741" w:name="_Toc56092658"/>
      <w:bookmarkStart w:id="3742" w:name="_Toc56093657"/>
      <w:bookmarkStart w:id="3743" w:name="_Toc56094656"/>
      <w:bookmarkStart w:id="3744" w:name="_Toc56089648"/>
      <w:bookmarkStart w:id="3745" w:name="_Toc56090634"/>
      <w:bookmarkStart w:id="3746" w:name="_Toc56091625"/>
      <w:bookmarkStart w:id="3747" w:name="_Toc56092659"/>
      <w:bookmarkStart w:id="3748" w:name="_Toc56093658"/>
      <w:bookmarkStart w:id="3749" w:name="_Toc56094657"/>
      <w:bookmarkStart w:id="3750" w:name="_Toc56089649"/>
      <w:bookmarkStart w:id="3751" w:name="_Toc56090635"/>
      <w:bookmarkStart w:id="3752" w:name="_Toc56091626"/>
      <w:bookmarkStart w:id="3753" w:name="_Toc56092660"/>
      <w:bookmarkStart w:id="3754" w:name="_Toc56093659"/>
      <w:bookmarkStart w:id="3755" w:name="_Toc56094658"/>
      <w:bookmarkStart w:id="3756" w:name="_Toc56089650"/>
      <w:bookmarkStart w:id="3757" w:name="_Toc56090636"/>
      <w:bookmarkStart w:id="3758" w:name="_Toc56091627"/>
      <w:bookmarkStart w:id="3759" w:name="_Toc56092661"/>
      <w:bookmarkStart w:id="3760" w:name="_Toc56093660"/>
      <w:bookmarkStart w:id="3761" w:name="_Toc56094659"/>
      <w:bookmarkStart w:id="3762" w:name="_Toc56089651"/>
      <w:bookmarkStart w:id="3763" w:name="_Toc56090637"/>
      <w:bookmarkStart w:id="3764" w:name="_Toc56091628"/>
      <w:bookmarkStart w:id="3765" w:name="_Toc56092662"/>
      <w:bookmarkStart w:id="3766" w:name="_Toc56093661"/>
      <w:bookmarkStart w:id="3767" w:name="_Toc56094660"/>
      <w:bookmarkStart w:id="3768" w:name="_Toc56089676"/>
      <w:bookmarkStart w:id="3769" w:name="_Toc56090662"/>
      <w:bookmarkStart w:id="3770" w:name="_Toc56091653"/>
      <w:bookmarkStart w:id="3771" w:name="_Toc56092687"/>
      <w:bookmarkStart w:id="3772" w:name="_Toc56093686"/>
      <w:bookmarkStart w:id="3773" w:name="_Toc56094685"/>
      <w:bookmarkStart w:id="3774" w:name="_Toc56089677"/>
      <w:bookmarkStart w:id="3775" w:name="_Toc56090663"/>
      <w:bookmarkStart w:id="3776" w:name="_Toc56091654"/>
      <w:bookmarkStart w:id="3777" w:name="_Toc56092688"/>
      <w:bookmarkStart w:id="3778" w:name="_Toc56093687"/>
      <w:bookmarkStart w:id="3779" w:name="_Toc56094686"/>
      <w:bookmarkStart w:id="3780" w:name="_Toc56089678"/>
      <w:bookmarkStart w:id="3781" w:name="_Toc56090664"/>
      <w:bookmarkStart w:id="3782" w:name="_Toc56091655"/>
      <w:bookmarkStart w:id="3783" w:name="_Toc56092689"/>
      <w:bookmarkStart w:id="3784" w:name="_Toc56093688"/>
      <w:bookmarkStart w:id="3785" w:name="_Toc56094687"/>
      <w:bookmarkStart w:id="3786" w:name="_Toc56089679"/>
      <w:bookmarkStart w:id="3787" w:name="_Toc56090665"/>
      <w:bookmarkStart w:id="3788" w:name="_Toc56091656"/>
      <w:bookmarkStart w:id="3789" w:name="_Toc56092690"/>
      <w:bookmarkStart w:id="3790" w:name="_Toc56093689"/>
      <w:bookmarkStart w:id="3791" w:name="_Toc56094688"/>
      <w:bookmarkStart w:id="3792" w:name="_Toc56089714"/>
      <w:bookmarkStart w:id="3793" w:name="_Toc56090700"/>
      <w:bookmarkStart w:id="3794" w:name="_Toc56091691"/>
      <w:bookmarkStart w:id="3795" w:name="_Toc56092725"/>
      <w:bookmarkStart w:id="3796" w:name="_Toc56093724"/>
      <w:bookmarkStart w:id="3797" w:name="_Toc56094723"/>
      <w:bookmarkStart w:id="3798" w:name="_Toc56089715"/>
      <w:bookmarkStart w:id="3799" w:name="_Toc56090701"/>
      <w:bookmarkStart w:id="3800" w:name="_Toc56091692"/>
      <w:bookmarkStart w:id="3801" w:name="_Toc56092726"/>
      <w:bookmarkStart w:id="3802" w:name="_Toc56093725"/>
      <w:bookmarkStart w:id="3803" w:name="_Toc56094724"/>
      <w:bookmarkStart w:id="3804" w:name="_Toc56089716"/>
      <w:bookmarkStart w:id="3805" w:name="_Toc56090702"/>
      <w:bookmarkStart w:id="3806" w:name="_Toc56091693"/>
      <w:bookmarkStart w:id="3807" w:name="_Toc56092727"/>
      <w:bookmarkStart w:id="3808" w:name="_Toc56093726"/>
      <w:bookmarkStart w:id="3809" w:name="_Toc56094725"/>
      <w:bookmarkStart w:id="3810" w:name="_Toc56089717"/>
      <w:bookmarkStart w:id="3811" w:name="_Toc56090703"/>
      <w:bookmarkStart w:id="3812" w:name="_Toc56091694"/>
      <w:bookmarkStart w:id="3813" w:name="_Toc56092728"/>
      <w:bookmarkStart w:id="3814" w:name="_Toc56093727"/>
      <w:bookmarkStart w:id="3815" w:name="_Toc56094726"/>
      <w:bookmarkStart w:id="3816" w:name="_Toc56089718"/>
      <w:bookmarkStart w:id="3817" w:name="_Toc56090704"/>
      <w:bookmarkStart w:id="3818" w:name="_Toc56091695"/>
      <w:bookmarkStart w:id="3819" w:name="_Toc56092729"/>
      <w:bookmarkStart w:id="3820" w:name="_Toc56093728"/>
      <w:bookmarkStart w:id="3821" w:name="_Toc56094727"/>
      <w:bookmarkStart w:id="3822" w:name="_Toc56089719"/>
      <w:bookmarkStart w:id="3823" w:name="_Toc56090705"/>
      <w:bookmarkStart w:id="3824" w:name="_Toc56091696"/>
      <w:bookmarkStart w:id="3825" w:name="_Toc56092730"/>
      <w:bookmarkStart w:id="3826" w:name="_Toc56093729"/>
      <w:bookmarkStart w:id="3827" w:name="_Toc56094728"/>
      <w:bookmarkStart w:id="3828" w:name="_Toc56089732"/>
      <w:bookmarkStart w:id="3829" w:name="_Toc56090718"/>
      <w:bookmarkStart w:id="3830" w:name="_Toc56091709"/>
      <w:bookmarkStart w:id="3831" w:name="_Toc56092743"/>
      <w:bookmarkStart w:id="3832" w:name="_Toc56093742"/>
      <w:bookmarkStart w:id="3833" w:name="_Toc56094741"/>
      <w:bookmarkStart w:id="3834" w:name="_Toc56089733"/>
      <w:bookmarkStart w:id="3835" w:name="_Toc56090719"/>
      <w:bookmarkStart w:id="3836" w:name="_Toc56091710"/>
      <w:bookmarkStart w:id="3837" w:name="_Toc56092744"/>
      <w:bookmarkStart w:id="3838" w:name="_Toc56093743"/>
      <w:bookmarkStart w:id="3839" w:name="_Toc56094742"/>
      <w:bookmarkStart w:id="3840" w:name="_Toc56089734"/>
      <w:bookmarkStart w:id="3841" w:name="_Toc56090720"/>
      <w:bookmarkStart w:id="3842" w:name="_Toc56091711"/>
      <w:bookmarkStart w:id="3843" w:name="_Toc56092745"/>
      <w:bookmarkStart w:id="3844" w:name="_Toc56093744"/>
      <w:bookmarkStart w:id="3845" w:name="_Toc56094743"/>
      <w:bookmarkStart w:id="3846" w:name="_Toc56089735"/>
      <w:bookmarkStart w:id="3847" w:name="_Toc56090721"/>
      <w:bookmarkStart w:id="3848" w:name="_Toc56091712"/>
      <w:bookmarkStart w:id="3849" w:name="_Toc56092746"/>
      <w:bookmarkStart w:id="3850" w:name="_Toc56093745"/>
      <w:bookmarkStart w:id="3851" w:name="_Toc56094744"/>
      <w:bookmarkStart w:id="3852" w:name="_Toc56089736"/>
      <w:bookmarkStart w:id="3853" w:name="_Toc56090722"/>
      <w:bookmarkStart w:id="3854" w:name="_Toc56091713"/>
      <w:bookmarkStart w:id="3855" w:name="_Toc56092747"/>
      <w:bookmarkStart w:id="3856" w:name="_Toc56093746"/>
      <w:bookmarkStart w:id="3857" w:name="_Toc56094745"/>
      <w:bookmarkStart w:id="3858" w:name="_Toc56089737"/>
      <w:bookmarkStart w:id="3859" w:name="_Toc56090723"/>
      <w:bookmarkStart w:id="3860" w:name="_Toc56091714"/>
      <w:bookmarkStart w:id="3861" w:name="_Toc56092748"/>
      <w:bookmarkStart w:id="3862" w:name="_Toc56093747"/>
      <w:bookmarkStart w:id="3863" w:name="_Toc56094746"/>
      <w:bookmarkStart w:id="3864" w:name="_Toc56089738"/>
      <w:bookmarkStart w:id="3865" w:name="_Toc56090724"/>
      <w:bookmarkStart w:id="3866" w:name="_Toc56091715"/>
      <w:bookmarkStart w:id="3867" w:name="_Toc56092749"/>
      <w:bookmarkStart w:id="3868" w:name="_Toc56093748"/>
      <w:bookmarkStart w:id="3869" w:name="_Toc56094747"/>
      <w:bookmarkStart w:id="3870" w:name="_Toc56089739"/>
      <w:bookmarkStart w:id="3871" w:name="_Toc56090725"/>
      <w:bookmarkStart w:id="3872" w:name="_Toc56091716"/>
      <w:bookmarkStart w:id="3873" w:name="_Toc56092750"/>
      <w:bookmarkStart w:id="3874" w:name="_Toc56093749"/>
      <w:bookmarkStart w:id="3875" w:name="_Toc56094748"/>
      <w:bookmarkStart w:id="3876" w:name="_Toc56089740"/>
      <w:bookmarkStart w:id="3877" w:name="_Toc56090726"/>
      <w:bookmarkStart w:id="3878" w:name="_Toc56091717"/>
      <w:bookmarkStart w:id="3879" w:name="_Toc56092751"/>
      <w:bookmarkStart w:id="3880" w:name="_Toc56093750"/>
      <w:bookmarkStart w:id="3881" w:name="_Toc56094749"/>
      <w:bookmarkStart w:id="3882" w:name="_Toc56089741"/>
      <w:bookmarkStart w:id="3883" w:name="_Toc56090727"/>
      <w:bookmarkStart w:id="3884" w:name="_Toc56091718"/>
      <w:bookmarkStart w:id="3885" w:name="_Toc56092752"/>
      <w:bookmarkStart w:id="3886" w:name="_Toc56093751"/>
      <w:bookmarkStart w:id="3887" w:name="_Toc56094750"/>
      <w:bookmarkStart w:id="3888" w:name="_Toc56089762"/>
      <w:bookmarkStart w:id="3889" w:name="_Toc56090748"/>
      <w:bookmarkStart w:id="3890" w:name="_Toc56091739"/>
      <w:bookmarkStart w:id="3891" w:name="_Toc56092773"/>
      <w:bookmarkStart w:id="3892" w:name="_Toc56093772"/>
      <w:bookmarkStart w:id="3893" w:name="_Toc56094771"/>
      <w:bookmarkStart w:id="3894" w:name="_Toc56089763"/>
      <w:bookmarkStart w:id="3895" w:name="_Toc56090749"/>
      <w:bookmarkStart w:id="3896" w:name="_Toc56091740"/>
      <w:bookmarkStart w:id="3897" w:name="_Toc56092774"/>
      <w:bookmarkStart w:id="3898" w:name="_Toc56093773"/>
      <w:bookmarkStart w:id="3899" w:name="_Toc56094772"/>
      <w:bookmarkStart w:id="3900" w:name="_Toc56089764"/>
      <w:bookmarkStart w:id="3901" w:name="_Toc56090750"/>
      <w:bookmarkStart w:id="3902" w:name="_Toc56091741"/>
      <w:bookmarkStart w:id="3903" w:name="_Toc56092775"/>
      <w:bookmarkStart w:id="3904" w:name="_Toc56093774"/>
      <w:bookmarkStart w:id="3905" w:name="_Toc56094773"/>
      <w:bookmarkStart w:id="3906" w:name="_Toc56089765"/>
      <w:bookmarkStart w:id="3907" w:name="_Toc56090751"/>
      <w:bookmarkStart w:id="3908" w:name="_Toc56091742"/>
      <w:bookmarkStart w:id="3909" w:name="_Toc56092776"/>
      <w:bookmarkStart w:id="3910" w:name="_Toc56093775"/>
      <w:bookmarkStart w:id="3911" w:name="_Toc56094774"/>
      <w:bookmarkStart w:id="3912" w:name="_Toc56089774"/>
      <w:bookmarkStart w:id="3913" w:name="_Toc56090760"/>
      <w:bookmarkStart w:id="3914" w:name="_Toc56091751"/>
      <w:bookmarkStart w:id="3915" w:name="_Toc56092785"/>
      <w:bookmarkStart w:id="3916" w:name="_Toc56093784"/>
      <w:bookmarkStart w:id="3917" w:name="_Toc56094783"/>
      <w:bookmarkStart w:id="3918" w:name="_Toc84269828"/>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r w:rsidRPr="007D1EB5">
        <w:rPr>
          <w:rFonts w:asciiTheme="minorHAnsi" w:hAnsiTheme="minorHAnsi"/>
        </w:rPr>
        <w:lastRenderedPageBreak/>
        <w:t>Physical Design</w:t>
      </w:r>
      <w:bookmarkEnd w:id="3918"/>
    </w:p>
    <w:p w14:paraId="52DF4A67" w14:textId="7004B8C4" w:rsidR="00562B36" w:rsidRPr="007D1EB5" w:rsidRDefault="00562B36" w:rsidP="00562B36">
      <w:pPr>
        <w:pStyle w:val="Heading2"/>
      </w:pPr>
      <w:bookmarkStart w:id="3919" w:name="_Toc84269829"/>
      <w:r w:rsidRPr="007D1EB5">
        <w:t>Physical Architecture Overview</w:t>
      </w:r>
      <w:bookmarkEnd w:id="3919"/>
    </w:p>
    <w:p w14:paraId="5B362A48" w14:textId="57BD32AE" w:rsidR="00562B36" w:rsidRPr="007D1EB5" w:rsidRDefault="00562B36" w:rsidP="00562B36">
      <w:pPr>
        <w:pStyle w:val="Heading3"/>
        <w:rPr>
          <w:rFonts w:asciiTheme="minorHAnsi" w:hAnsiTheme="minorHAnsi" w:cstheme="minorHAnsi"/>
          <w:szCs w:val="20"/>
        </w:rPr>
      </w:pPr>
      <w:bookmarkStart w:id="3920" w:name="_Toc84269830"/>
      <w:r w:rsidRPr="007D1EB5">
        <w:rPr>
          <w:rFonts w:asciiTheme="minorHAnsi" w:hAnsiTheme="minorHAnsi" w:cstheme="minorHAnsi"/>
          <w:szCs w:val="20"/>
        </w:rPr>
        <w:t>Development Environment</w:t>
      </w:r>
      <w:bookmarkEnd w:id="3920"/>
    </w:p>
    <w:p w14:paraId="3DAB4F82" w14:textId="0FF8CAF2" w:rsidR="00291091" w:rsidRPr="007D1EB5" w:rsidRDefault="00291091" w:rsidP="00332B4E">
      <w:pPr>
        <w:pStyle w:val="Caption"/>
      </w:pPr>
      <w:bookmarkStart w:id="3921" w:name="_Toc84269973"/>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36</w:t>
      </w:r>
      <w:r w:rsidR="00E63CC6" w:rsidRPr="007D1EB5">
        <w:fldChar w:fldCharType="end"/>
      </w:r>
      <w:r w:rsidRPr="007D1EB5">
        <w:t>: DEV Physical Architecture</w:t>
      </w:r>
      <w:bookmarkEnd w:id="3921"/>
    </w:p>
    <w:p w14:paraId="67F6DD1D" w14:textId="0029776D" w:rsidR="00562B36" w:rsidRPr="007D1EB5" w:rsidRDefault="002B1807" w:rsidP="00562B36">
      <w:pPr>
        <w:rPr>
          <w:rFonts w:asciiTheme="minorHAnsi" w:hAnsiTheme="minorHAnsi" w:cstheme="minorHAnsi"/>
        </w:rPr>
      </w:pPr>
      <w:r w:rsidRPr="007D1EB5">
        <w:rPr>
          <w:rFonts w:asciiTheme="minorHAnsi" w:hAnsiTheme="minorHAnsi" w:cstheme="minorHAnsi"/>
          <w:noProof/>
        </w:rPr>
        <w:drawing>
          <wp:inline distT="0" distB="0" distL="0" distR="0" wp14:anchorId="51D73B28" wp14:editId="4349BC76">
            <wp:extent cx="5934075" cy="3929380"/>
            <wp:effectExtent l="0" t="0" r="9525"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56"/>
                    <a:stretch>
                      <a:fillRect/>
                    </a:stretch>
                  </pic:blipFill>
                  <pic:spPr>
                    <a:xfrm>
                      <a:off x="0" y="0"/>
                      <a:ext cx="5934075" cy="3929380"/>
                    </a:xfrm>
                    <a:prstGeom prst="rect">
                      <a:avLst/>
                    </a:prstGeom>
                  </pic:spPr>
                </pic:pic>
              </a:graphicData>
            </a:graphic>
          </wp:inline>
        </w:drawing>
      </w:r>
    </w:p>
    <w:p w14:paraId="048D9142" w14:textId="77777777" w:rsidR="00562B36" w:rsidRPr="007D1EB5" w:rsidRDefault="00562B36" w:rsidP="00562B36">
      <w:pPr>
        <w:rPr>
          <w:rFonts w:asciiTheme="minorHAnsi" w:hAnsiTheme="minorHAnsi" w:cstheme="minorHAnsi"/>
        </w:rPr>
      </w:pPr>
      <w:r w:rsidRPr="007D1EB5">
        <w:rPr>
          <w:rFonts w:asciiTheme="minorHAnsi" w:hAnsiTheme="minorHAnsi" w:cstheme="minorHAnsi"/>
        </w:rPr>
        <w:t>Below are the key points about DEV physical architecture for the IDM solution:</w:t>
      </w:r>
    </w:p>
    <w:p w14:paraId="460A3DC9" w14:textId="5DC86D7E" w:rsidR="00562B36" w:rsidRPr="007D1EB5" w:rsidRDefault="00562B36" w:rsidP="00C86FFF">
      <w:pPr>
        <w:pStyle w:val="ListParagraph"/>
        <w:numPr>
          <w:ilvl w:val="0"/>
          <w:numId w:val="15"/>
        </w:numPr>
        <w:spacing w:after="120" w:line="276" w:lineRule="auto"/>
        <w:ind w:left="936"/>
        <w:contextualSpacing/>
        <w:rPr>
          <w:rFonts w:asciiTheme="minorHAnsi" w:hAnsiTheme="minorHAnsi" w:cstheme="minorHAnsi"/>
          <w:sz w:val="20"/>
          <w:szCs w:val="20"/>
        </w:rPr>
      </w:pPr>
      <w:r w:rsidRPr="007D1EB5">
        <w:rPr>
          <w:rFonts w:asciiTheme="minorHAnsi" w:hAnsiTheme="minorHAnsi" w:cstheme="minorHAnsi"/>
          <w:sz w:val="20"/>
          <w:szCs w:val="20"/>
        </w:rPr>
        <w:t xml:space="preserve">The DEV infrastructure is created in </w:t>
      </w:r>
      <w:r w:rsidR="00FB577A" w:rsidRPr="007D1EB5">
        <w:rPr>
          <w:rFonts w:asciiTheme="minorHAnsi" w:hAnsiTheme="minorHAnsi" w:cstheme="minorHAnsi"/>
          <w:sz w:val="20"/>
          <w:szCs w:val="20"/>
        </w:rPr>
        <w:t>&lt;TBD&gt;</w:t>
      </w:r>
      <w:r w:rsidR="003B5F3A" w:rsidRPr="007D1EB5">
        <w:rPr>
          <w:rFonts w:asciiTheme="minorHAnsi" w:hAnsiTheme="minorHAnsi" w:cstheme="minorHAnsi"/>
          <w:sz w:val="20"/>
          <w:szCs w:val="20"/>
        </w:rPr>
        <w:t xml:space="preserve"> </w:t>
      </w:r>
      <w:r w:rsidRPr="007D1EB5">
        <w:rPr>
          <w:rFonts w:asciiTheme="minorHAnsi" w:hAnsiTheme="minorHAnsi" w:cstheme="minorHAnsi"/>
          <w:sz w:val="20"/>
          <w:szCs w:val="20"/>
        </w:rPr>
        <w:t>datacenter.</w:t>
      </w:r>
    </w:p>
    <w:p w14:paraId="11F11353" w14:textId="46312302" w:rsidR="00562B36" w:rsidRPr="007D1EB5" w:rsidRDefault="00D51704" w:rsidP="00C86FFF">
      <w:pPr>
        <w:pStyle w:val="ListParagraph"/>
        <w:numPr>
          <w:ilvl w:val="0"/>
          <w:numId w:val="15"/>
        </w:numPr>
        <w:spacing w:after="120" w:line="276" w:lineRule="auto"/>
        <w:ind w:left="936"/>
        <w:contextualSpacing/>
        <w:rPr>
          <w:rFonts w:asciiTheme="minorHAnsi" w:hAnsiTheme="minorHAnsi" w:cstheme="minorHAnsi"/>
          <w:sz w:val="20"/>
          <w:szCs w:val="20"/>
        </w:rPr>
      </w:pPr>
      <w:r w:rsidRPr="007D1EB5">
        <w:rPr>
          <w:rFonts w:asciiTheme="minorHAnsi" w:hAnsiTheme="minorHAnsi" w:cstheme="minorHAnsi"/>
          <w:sz w:val="20"/>
          <w:szCs w:val="20"/>
        </w:rPr>
        <w:t>The ExpressRoute is setup</w:t>
      </w:r>
      <w:r w:rsidR="00562B36" w:rsidRPr="007D1EB5">
        <w:rPr>
          <w:rFonts w:asciiTheme="minorHAnsi" w:hAnsiTheme="minorHAnsi" w:cstheme="minorHAnsi"/>
          <w:sz w:val="20"/>
          <w:szCs w:val="20"/>
        </w:rPr>
        <w:t xml:space="preserve"> to facilitate the connection between SSM and enterprise applications.</w:t>
      </w:r>
    </w:p>
    <w:p w14:paraId="687F1FAE" w14:textId="4939C9B9" w:rsidR="00562B36" w:rsidRPr="007D1EB5" w:rsidRDefault="00562B36" w:rsidP="00C86FFF">
      <w:pPr>
        <w:pStyle w:val="ListParagraph"/>
        <w:numPr>
          <w:ilvl w:val="0"/>
          <w:numId w:val="15"/>
        </w:numPr>
        <w:spacing w:after="120" w:line="276" w:lineRule="auto"/>
        <w:ind w:left="936"/>
        <w:contextualSpacing/>
        <w:rPr>
          <w:rFonts w:asciiTheme="minorHAnsi" w:hAnsiTheme="minorHAnsi" w:cstheme="minorHAnsi"/>
          <w:sz w:val="20"/>
          <w:szCs w:val="20"/>
        </w:rPr>
      </w:pPr>
      <w:r w:rsidRPr="007D1EB5">
        <w:rPr>
          <w:rFonts w:asciiTheme="minorHAnsi" w:hAnsiTheme="minorHAnsi" w:cstheme="minorHAnsi"/>
          <w:sz w:val="20"/>
          <w:szCs w:val="20"/>
        </w:rPr>
        <w:t xml:space="preserve">The enterprise SaaS applications are connected to SSM </w:t>
      </w:r>
      <w:r w:rsidR="007817AB" w:rsidRPr="007D1EB5">
        <w:rPr>
          <w:rFonts w:asciiTheme="minorHAnsi" w:hAnsiTheme="minorHAnsi" w:cstheme="minorHAnsi"/>
          <w:sz w:val="20"/>
          <w:szCs w:val="20"/>
        </w:rPr>
        <w:t>over internet.</w:t>
      </w:r>
    </w:p>
    <w:p w14:paraId="6FEF4FD1" w14:textId="153AC82E" w:rsidR="00562B36" w:rsidRPr="007D1EB5" w:rsidRDefault="00562B36" w:rsidP="00C86FFF">
      <w:pPr>
        <w:pStyle w:val="ListParagraph"/>
        <w:numPr>
          <w:ilvl w:val="0"/>
          <w:numId w:val="15"/>
        </w:numPr>
        <w:spacing w:after="120" w:line="276" w:lineRule="auto"/>
        <w:ind w:left="936"/>
        <w:contextualSpacing/>
        <w:rPr>
          <w:rFonts w:asciiTheme="minorHAnsi" w:hAnsiTheme="minorHAnsi" w:cstheme="minorHAnsi"/>
          <w:sz w:val="20"/>
          <w:szCs w:val="20"/>
        </w:rPr>
      </w:pPr>
      <w:r w:rsidRPr="007D1EB5">
        <w:rPr>
          <w:rFonts w:asciiTheme="minorHAnsi" w:hAnsiTheme="minorHAnsi" w:cstheme="minorHAnsi"/>
          <w:sz w:val="20"/>
          <w:szCs w:val="20"/>
        </w:rPr>
        <w:t xml:space="preserve">The enterprise firewall is configured to allow communication from SSM to enterprise servers/applications </w:t>
      </w:r>
      <w:r w:rsidR="00D51704" w:rsidRPr="007D1EB5">
        <w:rPr>
          <w:rFonts w:asciiTheme="minorHAnsi" w:hAnsiTheme="minorHAnsi" w:cstheme="minorHAnsi"/>
          <w:sz w:val="20"/>
          <w:szCs w:val="20"/>
        </w:rPr>
        <w:t>via ExpressRoute</w:t>
      </w:r>
      <w:r w:rsidR="00055DC3" w:rsidRPr="007D1EB5">
        <w:rPr>
          <w:rFonts w:asciiTheme="minorHAnsi" w:hAnsiTheme="minorHAnsi" w:cstheme="minorHAnsi"/>
          <w:sz w:val="20"/>
          <w:szCs w:val="20"/>
        </w:rPr>
        <w:t>.</w:t>
      </w:r>
    </w:p>
    <w:p w14:paraId="0B1E4DC1" w14:textId="6C229BD6" w:rsidR="00084B3A" w:rsidRPr="007D1EB5" w:rsidRDefault="00084B3A" w:rsidP="00C86FFF">
      <w:pPr>
        <w:pStyle w:val="ListParagraph"/>
        <w:numPr>
          <w:ilvl w:val="0"/>
          <w:numId w:val="15"/>
        </w:numPr>
        <w:spacing w:after="120" w:line="276" w:lineRule="auto"/>
        <w:ind w:left="936"/>
        <w:contextualSpacing/>
        <w:rPr>
          <w:rFonts w:asciiTheme="minorHAnsi" w:hAnsiTheme="minorHAnsi" w:cstheme="minorHAnsi"/>
          <w:sz w:val="20"/>
          <w:szCs w:val="20"/>
        </w:rPr>
      </w:pPr>
      <w:r w:rsidRPr="007D1EB5">
        <w:rPr>
          <w:rFonts w:asciiTheme="minorHAnsi" w:hAnsiTheme="minorHAnsi" w:cstheme="minorHAnsi"/>
          <w:sz w:val="20"/>
          <w:szCs w:val="20"/>
        </w:rPr>
        <w:t>SFTP Sever is configured to fetch disconnected application file from target system and Saviynt will fetch files that are stored on SFTP server.</w:t>
      </w:r>
    </w:p>
    <w:p w14:paraId="4AD5FD8F" w14:textId="77777777" w:rsidR="00562B36" w:rsidRPr="007D1EB5" w:rsidRDefault="00562B36" w:rsidP="00562B36">
      <w:pPr>
        <w:rPr>
          <w:rFonts w:asciiTheme="minorHAnsi" w:hAnsiTheme="minorHAnsi" w:cstheme="minorHAnsi"/>
        </w:rPr>
      </w:pPr>
    </w:p>
    <w:p w14:paraId="0E6D41E0" w14:textId="1BCB3F20" w:rsidR="00562B36" w:rsidRPr="007D1EB5" w:rsidRDefault="00562B36" w:rsidP="00562B36">
      <w:pPr>
        <w:pStyle w:val="Heading3"/>
        <w:rPr>
          <w:rFonts w:asciiTheme="minorHAnsi" w:hAnsiTheme="minorHAnsi" w:cstheme="minorHAnsi"/>
          <w:szCs w:val="20"/>
        </w:rPr>
      </w:pPr>
      <w:bookmarkStart w:id="3922" w:name="_Toc84269831"/>
      <w:r w:rsidRPr="007D1EB5">
        <w:rPr>
          <w:rFonts w:asciiTheme="minorHAnsi" w:hAnsiTheme="minorHAnsi" w:cstheme="minorHAnsi"/>
          <w:szCs w:val="20"/>
        </w:rPr>
        <w:lastRenderedPageBreak/>
        <w:t>Production Environment</w:t>
      </w:r>
      <w:bookmarkEnd w:id="3922"/>
    </w:p>
    <w:p w14:paraId="153ED16C" w14:textId="0822A867" w:rsidR="00291091" w:rsidRPr="007D1EB5" w:rsidRDefault="00291091" w:rsidP="00332B4E">
      <w:pPr>
        <w:pStyle w:val="Caption"/>
      </w:pPr>
      <w:bookmarkStart w:id="3923" w:name="_Toc84269974"/>
      <w:r w:rsidRPr="007D1EB5">
        <w:t xml:space="preserve">Figure </w:t>
      </w:r>
      <w:r w:rsidR="00E63CC6" w:rsidRPr="007D1EB5">
        <w:fldChar w:fldCharType="begin"/>
      </w:r>
      <w:r w:rsidR="00E63CC6" w:rsidRPr="007D1EB5">
        <w:instrText xml:space="preserve"> SEQ Figure \* ARABIC </w:instrText>
      </w:r>
      <w:r w:rsidR="00E63CC6" w:rsidRPr="007D1EB5">
        <w:fldChar w:fldCharType="separate"/>
      </w:r>
      <w:r w:rsidR="004E5657">
        <w:rPr>
          <w:noProof/>
        </w:rPr>
        <w:t>37</w:t>
      </w:r>
      <w:r w:rsidR="00E63CC6" w:rsidRPr="007D1EB5">
        <w:fldChar w:fldCharType="end"/>
      </w:r>
      <w:r w:rsidRPr="007D1EB5">
        <w:t>: PROD Physical Architecture</w:t>
      </w:r>
      <w:bookmarkEnd w:id="3923"/>
    </w:p>
    <w:p w14:paraId="56014C8C" w14:textId="15F06145" w:rsidR="00562B36" w:rsidRPr="007D1EB5" w:rsidRDefault="00084B3A" w:rsidP="00562B36">
      <w:pPr>
        <w:rPr>
          <w:rFonts w:asciiTheme="minorHAnsi" w:hAnsiTheme="minorHAnsi" w:cstheme="minorHAnsi"/>
        </w:rPr>
      </w:pPr>
      <w:r w:rsidRPr="007D1EB5">
        <w:rPr>
          <w:rFonts w:asciiTheme="minorHAnsi" w:hAnsiTheme="minorHAnsi" w:cstheme="minorHAnsi"/>
          <w:noProof/>
        </w:rPr>
        <w:drawing>
          <wp:inline distT="0" distB="0" distL="0" distR="0" wp14:anchorId="41D0478B" wp14:editId="45CE4506">
            <wp:extent cx="5934075" cy="3929380"/>
            <wp:effectExtent l="0" t="0" r="9525" b="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56"/>
                    <a:stretch>
                      <a:fillRect/>
                    </a:stretch>
                  </pic:blipFill>
                  <pic:spPr>
                    <a:xfrm>
                      <a:off x="0" y="0"/>
                      <a:ext cx="5934075" cy="3929380"/>
                    </a:xfrm>
                    <a:prstGeom prst="rect">
                      <a:avLst/>
                    </a:prstGeom>
                  </pic:spPr>
                </pic:pic>
              </a:graphicData>
            </a:graphic>
          </wp:inline>
        </w:drawing>
      </w:r>
    </w:p>
    <w:p w14:paraId="0AE26DC8" w14:textId="77777777" w:rsidR="00562B36" w:rsidRPr="007D1EB5" w:rsidRDefault="00562B36" w:rsidP="00562B36">
      <w:pPr>
        <w:spacing w:after="160"/>
        <w:rPr>
          <w:rFonts w:asciiTheme="minorHAnsi" w:hAnsiTheme="minorHAnsi" w:cstheme="minorHAnsi"/>
        </w:rPr>
      </w:pPr>
      <w:r w:rsidRPr="007D1EB5">
        <w:rPr>
          <w:rFonts w:asciiTheme="minorHAnsi" w:hAnsiTheme="minorHAnsi" w:cstheme="minorHAnsi"/>
        </w:rPr>
        <w:t>Below are the key points for PROD physical architecture for the IDM solution:</w:t>
      </w:r>
    </w:p>
    <w:p w14:paraId="2B9A39BF" w14:textId="6D1D5E47" w:rsidR="00562B36" w:rsidRPr="007D1EB5" w:rsidRDefault="00562B36" w:rsidP="00084B3A">
      <w:pPr>
        <w:pStyle w:val="ListParagraph"/>
        <w:numPr>
          <w:ilvl w:val="0"/>
          <w:numId w:val="16"/>
        </w:numPr>
        <w:spacing w:after="120" w:line="276" w:lineRule="auto"/>
        <w:contextualSpacing/>
        <w:rPr>
          <w:rFonts w:asciiTheme="minorHAnsi" w:hAnsiTheme="minorHAnsi" w:cstheme="minorHAnsi"/>
          <w:sz w:val="20"/>
          <w:szCs w:val="20"/>
        </w:rPr>
      </w:pPr>
      <w:r w:rsidRPr="007D1EB5">
        <w:rPr>
          <w:rFonts w:asciiTheme="minorHAnsi" w:hAnsiTheme="minorHAnsi" w:cstheme="minorHAnsi"/>
          <w:sz w:val="20"/>
          <w:szCs w:val="20"/>
        </w:rPr>
        <w:t xml:space="preserve">For the enterprise, the PROD infrastructure is created in </w:t>
      </w:r>
      <w:r w:rsidR="00FB577A" w:rsidRPr="007D1EB5">
        <w:rPr>
          <w:rFonts w:asciiTheme="minorHAnsi" w:hAnsiTheme="minorHAnsi" w:cstheme="minorHAnsi"/>
          <w:sz w:val="20"/>
          <w:szCs w:val="20"/>
        </w:rPr>
        <w:t>&lt;TBD&gt;</w:t>
      </w:r>
      <w:r w:rsidRPr="007D1EB5">
        <w:rPr>
          <w:rFonts w:asciiTheme="minorHAnsi" w:hAnsiTheme="minorHAnsi" w:cstheme="minorHAnsi"/>
          <w:sz w:val="20"/>
          <w:szCs w:val="20"/>
        </w:rPr>
        <w:t xml:space="preserve"> data center.</w:t>
      </w:r>
    </w:p>
    <w:p w14:paraId="79F1E884" w14:textId="77777777" w:rsidR="00D12180" w:rsidRPr="007D1EB5" w:rsidRDefault="00D12180" w:rsidP="00084B3A">
      <w:pPr>
        <w:pStyle w:val="ListParagraph"/>
        <w:numPr>
          <w:ilvl w:val="0"/>
          <w:numId w:val="16"/>
        </w:numPr>
        <w:spacing w:after="120" w:line="276" w:lineRule="auto"/>
        <w:contextualSpacing/>
        <w:rPr>
          <w:rFonts w:asciiTheme="minorHAnsi" w:hAnsiTheme="minorHAnsi" w:cstheme="minorHAnsi"/>
          <w:sz w:val="20"/>
          <w:szCs w:val="20"/>
        </w:rPr>
      </w:pPr>
      <w:r w:rsidRPr="007D1EB5">
        <w:rPr>
          <w:rFonts w:asciiTheme="minorHAnsi" w:hAnsiTheme="minorHAnsi" w:cstheme="minorHAnsi"/>
          <w:sz w:val="20"/>
          <w:szCs w:val="20"/>
        </w:rPr>
        <w:t>The ExpressRoute is setup to facilitate the connection between SSM and enterprise applications.</w:t>
      </w:r>
    </w:p>
    <w:p w14:paraId="50721061" w14:textId="77777777" w:rsidR="00D12180" w:rsidRPr="007D1EB5" w:rsidRDefault="00D12180" w:rsidP="00084B3A">
      <w:pPr>
        <w:pStyle w:val="ListParagraph"/>
        <w:numPr>
          <w:ilvl w:val="0"/>
          <w:numId w:val="16"/>
        </w:numPr>
        <w:spacing w:after="120" w:line="276" w:lineRule="auto"/>
        <w:contextualSpacing/>
        <w:rPr>
          <w:rFonts w:asciiTheme="minorHAnsi" w:hAnsiTheme="minorHAnsi" w:cstheme="minorHAnsi"/>
          <w:sz w:val="20"/>
          <w:szCs w:val="20"/>
        </w:rPr>
      </w:pPr>
      <w:r w:rsidRPr="007D1EB5">
        <w:rPr>
          <w:rFonts w:asciiTheme="minorHAnsi" w:hAnsiTheme="minorHAnsi" w:cstheme="minorHAnsi"/>
          <w:sz w:val="20"/>
          <w:szCs w:val="20"/>
        </w:rPr>
        <w:t>The enterprise SaaS applications are connected to SSM over internet.</w:t>
      </w:r>
    </w:p>
    <w:p w14:paraId="63B59C9A" w14:textId="77777777" w:rsidR="00084B3A" w:rsidRPr="007D1EB5" w:rsidRDefault="00D12180" w:rsidP="00084B3A">
      <w:pPr>
        <w:pStyle w:val="ListParagraph"/>
        <w:numPr>
          <w:ilvl w:val="0"/>
          <w:numId w:val="16"/>
        </w:numPr>
        <w:spacing w:after="120" w:line="276" w:lineRule="auto"/>
        <w:contextualSpacing/>
        <w:rPr>
          <w:rFonts w:asciiTheme="minorHAnsi" w:hAnsiTheme="minorHAnsi" w:cstheme="minorHAnsi"/>
          <w:sz w:val="20"/>
          <w:szCs w:val="20"/>
        </w:rPr>
      </w:pPr>
      <w:r w:rsidRPr="007D1EB5">
        <w:rPr>
          <w:rFonts w:asciiTheme="minorHAnsi" w:hAnsiTheme="minorHAnsi" w:cstheme="minorHAnsi"/>
          <w:sz w:val="20"/>
          <w:szCs w:val="20"/>
        </w:rPr>
        <w:t>The enterprise firewall is configured to allow communication from SSM to enterprise servers/applications via ExpressRoute.</w:t>
      </w:r>
      <w:r w:rsidR="00084B3A" w:rsidRPr="007D1EB5">
        <w:rPr>
          <w:rFonts w:asciiTheme="minorHAnsi" w:hAnsiTheme="minorHAnsi" w:cstheme="minorHAnsi"/>
          <w:sz w:val="20"/>
          <w:szCs w:val="20"/>
        </w:rPr>
        <w:t xml:space="preserve"> </w:t>
      </w:r>
    </w:p>
    <w:p w14:paraId="5F5C1294" w14:textId="79C50AB1" w:rsidR="00084B3A" w:rsidRPr="007D1EB5" w:rsidRDefault="00084B3A" w:rsidP="00084B3A">
      <w:pPr>
        <w:pStyle w:val="ListParagraph"/>
        <w:numPr>
          <w:ilvl w:val="0"/>
          <w:numId w:val="16"/>
        </w:numPr>
        <w:spacing w:after="120" w:line="276" w:lineRule="auto"/>
        <w:contextualSpacing/>
        <w:rPr>
          <w:rFonts w:asciiTheme="minorHAnsi" w:hAnsiTheme="minorHAnsi" w:cstheme="minorHAnsi"/>
          <w:sz w:val="20"/>
          <w:szCs w:val="20"/>
        </w:rPr>
      </w:pPr>
      <w:r w:rsidRPr="007D1EB5">
        <w:rPr>
          <w:rFonts w:asciiTheme="minorHAnsi" w:hAnsiTheme="minorHAnsi" w:cstheme="minorHAnsi"/>
          <w:sz w:val="20"/>
          <w:szCs w:val="20"/>
        </w:rPr>
        <w:t>SFTP Sever is configured to fetch disconnected application file from target system and Saviynt will fetch files that are stored on SFTP server.</w:t>
      </w:r>
    </w:p>
    <w:p w14:paraId="40D78D5E" w14:textId="36D0F54A" w:rsidR="00562B36" w:rsidRPr="007D1EB5" w:rsidRDefault="00562B36" w:rsidP="00562B36">
      <w:pPr>
        <w:rPr>
          <w:rFonts w:asciiTheme="minorHAnsi" w:hAnsiTheme="minorHAnsi" w:cstheme="minorHAnsi"/>
        </w:rPr>
      </w:pPr>
      <w:r w:rsidRPr="007D1EB5">
        <w:rPr>
          <w:rFonts w:asciiTheme="minorHAnsi" w:hAnsiTheme="minorHAnsi" w:cstheme="minorHAnsi"/>
        </w:rPr>
        <w:t xml:space="preserve">The enterprise firewalls are configured to allow communication </w:t>
      </w:r>
      <w:r w:rsidR="00DD216A" w:rsidRPr="007D1EB5">
        <w:rPr>
          <w:rFonts w:asciiTheme="minorHAnsi" w:hAnsiTheme="minorHAnsi" w:cstheme="minorHAnsi"/>
        </w:rPr>
        <w:t>via ExpressRoute</w:t>
      </w:r>
      <w:r w:rsidR="007817AB" w:rsidRPr="007D1EB5">
        <w:rPr>
          <w:rFonts w:asciiTheme="minorHAnsi" w:hAnsiTheme="minorHAnsi" w:cstheme="minorHAnsi"/>
        </w:rPr>
        <w:t xml:space="preserve"> </w:t>
      </w:r>
      <w:r w:rsidRPr="007D1EB5">
        <w:rPr>
          <w:rFonts w:asciiTheme="minorHAnsi" w:hAnsiTheme="minorHAnsi" w:cstheme="minorHAnsi"/>
        </w:rPr>
        <w:t>to enterprise servers/applications.</w:t>
      </w:r>
    </w:p>
    <w:p w14:paraId="285733B4" w14:textId="77777777" w:rsidR="00562B36" w:rsidRPr="007D1EB5" w:rsidRDefault="00562B36" w:rsidP="00562B36">
      <w:pPr>
        <w:spacing w:after="0"/>
        <w:jc w:val="left"/>
        <w:rPr>
          <w:rFonts w:asciiTheme="minorHAnsi" w:hAnsiTheme="minorHAnsi" w:cstheme="minorHAnsi"/>
        </w:rPr>
      </w:pPr>
      <w:r w:rsidRPr="007D1EB5">
        <w:rPr>
          <w:rFonts w:asciiTheme="minorHAnsi" w:hAnsiTheme="minorHAnsi" w:cstheme="minorHAnsi"/>
        </w:rPr>
        <w:br w:type="page"/>
      </w:r>
    </w:p>
    <w:p w14:paraId="34675117" w14:textId="77777777" w:rsidR="00562B36" w:rsidRPr="007D1EB5" w:rsidRDefault="00562B36" w:rsidP="00562B36">
      <w:pPr>
        <w:pStyle w:val="Heading3"/>
        <w:rPr>
          <w:rFonts w:asciiTheme="minorHAnsi" w:hAnsiTheme="minorHAnsi" w:cstheme="minorHAnsi"/>
          <w:szCs w:val="20"/>
        </w:rPr>
      </w:pPr>
      <w:bookmarkStart w:id="3924" w:name="_Toc84269832"/>
      <w:r w:rsidRPr="007D1EB5">
        <w:rPr>
          <w:rFonts w:asciiTheme="minorHAnsi" w:hAnsiTheme="minorHAnsi" w:cstheme="minorHAnsi"/>
          <w:szCs w:val="20"/>
        </w:rPr>
        <w:lastRenderedPageBreak/>
        <w:t>Environment Mapping with Connected Systems</w:t>
      </w:r>
      <w:bookmarkEnd w:id="3924"/>
    </w:p>
    <w:p w14:paraId="7A9EAAE1" w14:textId="082CB470" w:rsidR="00562B36" w:rsidRPr="007D1EB5" w:rsidRDefault="00562B36" w:rsidP="00562B36">
      <w:pPr>
        <w:pStyle w:val="Caption"/>
        <w:rPr>
          <w:szCs w:val="20"/>
        </w:rPr>
      </w:pPr>
      <w:bookmarkStart w:id="3925" w:name="_Toc84269904"/>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27</w:t>
      </w:r>
      <w:r w:rsidRPr="007D1EB5">
        <w:rPr>
          <w:szCs w:val="20"/>
        </w:rPr>
        <w:fldChar w:fldCharType="end"/>
      </w:r>
      <w:r w:rsidRPr="007D1EB5">
        <w:rPr>
          <w:szCs w:val="20"/>
        </w:rPr>
        <w:t>: Environment Mapping with Connected System</w:t>
      </w:r>
      <w:bookmarkEnd w:id="3925"/>
    </w:p>
    <w:tbl>
      <w:tblPr>
        <w:tblStyle w:val="GridTable4-Accent1"/>
        <w:tblW w:w="7915" w:type="dxa"/>
        <w:tblLook w:val="04A0" w:firstRow="1" w:lastRow="0" w:firstColumn="1" w:lastColumn="0" w:noHBand="0" w:noVBand="1"/>
      </w:tblPr>
      <w:tblGrid>
        <w:gridCol w:w="629"/>
        <w:gridCol w:w="3146"/>
        <w:gridCol w:w="4140"/>
      </w:tblGrid>
      <w:tr w:rsidR="008163A7" w:rsidRPr="007D1EB5" w14:paraId="3646D0A5" w14:textId="77777777" w:rsidTr="00816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340E7D8A" w14:textId="77777777" w:rsidR="008163A7" w:rsidRPr="007D1EB5" w:rsidRDefault="008163A7" w:rsidP="0023272A">
            <w:pPr>
              <w:rPr>
                <w:rFonts w:asciiTheme="minorHAnsi" w:hAnsiTheme="minorHAnsi" w:cstheme="minorHAnsi"/>
              </w:rPr>
            </w:pPr>
            <w:r w:rsidRPr="007D1EB5">
              <w:rPr>
                <w:rFonts w:asciiTheme="minorHAnsi" w:hAnsiTheme="minorHAnsi" w:cstheme="minorHAnsi"/>
              </w:rPr>
              <w:t>SSM</w:t>
            </w:r>
          </w:p>
        </w:tc>
        <w:tc>
          <w:tcPr>
            <w:tcW w:w="3146" w:type="dxa"/>
          </w:tcPr>
          <w:p w14:paraId="2AF2DE17" w14:textId="57B5DB10" w:rsidR="008163A7" w:rsidRPr="007D1EB5" w:rsidRDefault="008163A7"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DMZ AD</w:t>
            </w:r>
          </w:p>
        </w:tc>
        <w:tc>
          <w:tcPr>
            <w:tcW w:w="4140" w:type="dxa"/>
          </w:tcPr>
          <w:p w14:paraId="034A855F" w14:textId="19C5315E" w:rsidR="008163A7" w:rsidRPr="007D1EB5" w:rsidRDefault="008163A7"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CF PLUS</w:t>
            </w:r>
          </w:p>
        </w:tc>
      </w:tr>
      <w:tr w:rsidR="008163A7" w:rsidRPr="007D1EB5" w14:paraId="105EF4CE" w14:textId="77777777" w:rsidTr="00816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55BF0881" w14:textId="77777777" w:rsidR="008163A7" w:rsidRPr="007D1EB5" w:rsidRDefault="008163A7" w:rsidP="0023272A">
            <w:pPr>
              <w:jc w:val="left"/>
              <w:rPr>
                <w:rFonts w:asciiTheme="minorHAnsi" w:hAnsiTheme="minorHAnsi" w:cstheme="minorHAnsi"/>
              </w:rPr>
            </w:pPr>
            <w:r w:rsidRPr="007D1EB5">
              <w:rPr>
                <w:rFonts w:asciiTheme="minorHAnsi" w:hAnsiTheme="minorHAnsi" w:cstheme="minorHAnsi"/>
              </w:rPr>
              <w:t>DEV</w:t>
            </w:r>
          </w:p>
        </w:tc>
        <w:tc>
          <w:tcPr>
            <w:tcW w:w="3146" w:type="dxa"/>
          </w:tcPr>
          <w:p w14:paraId="1CB63068" w14:textId="77777777" w:rsidR="008163A7" w:rsidRPr="007D1EB5" w:rsidRDefault="008163A7"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Production in a separate OU</w:t>
            </w:r>
          </w:p>
        </w:tc>
        <w:tc>
          <w:tcPr>
            <w:tcW w:w="4140" w:type="dxa"/>
          </w:tcPr>
          <w:p w14:paraId="3913C2AA" w14:textId="4A68B0D6" w:rsidR="008163A7" w:rsidRPr="007D1EB5" w:rsidRDefault="008163A7"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DEV</w:t>
            </w:r>
          </w:p>
        </w:tc>
      </w:tr>
      <w:tr w:rsidR="008163A7" w:rsidRPr="007D1EB5" w14:paraId="266EE272" w14:textId="77777777" w:rsidTr="008163A7">
        <w:tc>
          <w:tcPr>
            <w:cnfStyle w:val="001000000000" w:firstRow="0" w:lastRow="0" w:firstColumn="1" w:lastColumn="0" w:oddVBand="0" w:evenVBand="0" w:oddHBand="0" w:evenHBand="0" w:firstRowFirstColumn="0" w:firstRowLastColumn="0" w:lastRowFirstColumn="0" w:lastRowLastColumn="0"/>
            <w:tcW w:w="629" w:type="dxa"/>
          </w:tcPr>
          <w:p w14:paraId="0213D0C8" w14:textId="7997DA6D" w:rsidR="008163A7" w:rsidRPr="007D1EB5" w:rsidRDefault="008163A7" w:rsidP="006B0DEA">
            <w:pPr>
              <w:jc w:val="left"/>
              <w:rPr>
                <w:rFonts w:asciiTheme="minorHAnsi" w:hAnsiTheme="minorHAnsi" w:cstheme="minorHAnsi"/>
              </w:rPr>
            </w:pPr>
            <w:r w:rsidRPr="007D1EB5">
              <w:rPr>
                <w:rFonts w:asciiTheme="minorHAnsi" w:hAnsiTheme="minorHAnsi" w:cstheme="minorHAnsi"/>
              </w:rPr>
              <w:t>UAT</w:t>
            </w:r>
          </w:p>
        </w:tc>
        <w:tc>
          <w:tcPr>
            <w:tcW w:w="3146" w:type="dxa"/>
          </w:tcPr>
          <w:p w14:paraId="4D3D2714" w14:textId="46D10FF4" w:rsidR="008163A7" w:rsidRPr="007D1EB5" w:rsidRDefault="008163A7" w:rsidP="006B0DE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Production in a separate OU</w:t>
            </w:r>
          </w:p>
        </w:tc>
        <w:tc>
          <w:tcPr>
            <w:tcW w:w="4140" w:type="dxa"/>
          </w:tcPr>
          <w:p w14:paraId="3C0E6796" w14:textId="61C47E83" w:rsidR="008163A7" w:rsidRPr="007D1EB5" w:rsidRDefault="008163A7" w:rsidP="006B0DE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TEST</w:t>
            </w:r>
          </w:p>
        </w:tc>
      </w:tr>
      <w:tr w:rsidR="008163A7" w:rsidRPr="007D1EB5" w14:paraId="47A714B3" w14:textId="77777777" w:rsidTr="00816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25E246CC" w14:textId="77777777" w:rsidR="008163A7" w:rsidRPr="007D1EB5" w:rsidRDefault="008163A7" w:rsidP="006B0DEA">
            <w:pPr>
              <w:jc w:val="left"/>
              <w:rPr>
                <w:rFonts w:asciiTheme="minorHAnsi" w:hAnsiTheme="minorHAnsi" w:cstheme="minorHAnsi"/>
              </w:rPr>
            </w:pPr>
            <w:r w:rsidRPr="007D1EB5">
              <w:rPr>
                <w:rFonts w:asciiTheme="minorHAnsi" w:hAnsiTheme="minorHAnsi" w:cstheme="minorHAnsi"/>
              </w:rPr>
              <w:t>Prod</w:t>
            </w:r>
          </w:p>
        </w:tc>
        <w:tc>
          <w:tcPr>
            <w:tcW w:w="3146" w:type="dxa"/>
          </w:tcPr>
          <w:p w14:paraId="74C2D048" w14:textId="77777777" w:rsidR="008163A7" w:rsidRPr="007D1EB5" w:rsidRDefault="008163A7" w:rsidP="006B0DE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Production</w:t>
            </w:r>
          </w:p>
        </w:tc>
        <w:tc>
          <w:tcPr>
            <w:tcW w:w="4140" w:type="dxa"/>
          </w:tcPr>
          <w:p w14:paraId="3618CB23" w14:textId="77777777" w:rsidR="008163A7" w:rsidRPr="007D1EB5" w:rsidRDefault="008163A7" w:rsidP="006B0DE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Production</w:t>
            </w:r>
          </w:p>
        </w:tc>
      </w:tr>
    </w:tbl>
    <w:p w14:paraId="6FD1E267" w14:textId="77777777" w:rsidR="00562B36" w:rsidRPr="007D1EB5" w:rsidRDefault="00562B36" w:rsidP="00562B36">
      <w:pPr>
        <w:rPr>
          <w:rFonts w:asciiTheme="minorHAnsi" w:hAnsiTheme="minorHAnsi" w:cstheme="minorHAnsi"/>
        </w:rPr>
      </w:pPr>
    </w:p>
    <w:p w14:paraId="61E77F47" w14:textId="77777777" w:rsidR="00562B36" w:rsidRPr="007D1EB5" w:rsidRDefault="00562B36" w:rsidP="00562B36">
      <w:pPr>
        <w:pStyle w:val="Heading4"/>
        <w:rPr>
          <w:rFonts w:asciiTheme="minorHAnsi" w:hAnsiTheme="minorHAnsi" w:cstheme="minorHAnsi"/>
          <w:b/>
        </w:rPr>
      </w:pPr>
      <w:r w:rsidRPr="007D1EB5">
        <w:rPr>
          <w:rFonts w:asciiTheme="minorHAnsi" w:hAnsiTheme="minorHAnsi" w:cstheme="minorHAnsi"/>
          <w:b/>
        </w:rPr>
        <w:t>SSM Target (Downstream) Environment Details</w:t>
      </w:r>
    </w:p>
    <w:p w14:paraId="090ABC5C" w14:textId="77777777" w:rsidR="00562B36" w:rsidRPr="007D1EB5" w:rsidRDefault="00562B36" w:rsidP="00C86FFF">
      <w:pPr>
        <w:pStyle w:val="ListParagraph"/>
        <w:numPr>
          <w:ilvl w:val="0"/>
          <w:numId w:val="17"/>
        </w:numPr>
        <w:rPr>
          <w:rFonts w:asciiTheme="minorHAnsi" w:hAnsiTheme="minorHAnsi" w:cstheme="minorHAnsi"/>
          <w:sz w:val="20"/>
          <w:szCs w:val="20"/>
        </w:rPr>
      </w:pPr>
      <w:r w:rsidRPr="007D1EB5">
        <w:rPr>
          <w:rFonts w:asciiTheme="minorHAnsi" w:hAnsiTheme="minorHAnsi" w:cstheme="minorHAnsi"/>
          <w:sz w:val="20"/>
          <w:szCs w:val="20"/>
        </w:rPr>
        <w:t>Following are the Dev environment details</w:t>
      </w:r>
    </w:p>
    <w:p w14:paraId="7BE8C8AB" w14:textId="77777777" w:rsidR="00562B36" w:rsidRPr="007D1EB5" w:rsidRDefault="00562B36" w:rsidP="00562B36">
      <w:pPr>
        <w:pStyle w:val="ListParagraph"/>
        <w:ind w:left="360"/>
        <w:rPr>
          <w:rFonts w:asciiTheme="minorHAnsi" w:hAnsiTheme="minorHAnsi" w:cstheme="minorHAnsi"/>
          <w:sz w:val="20"/>
          <w:szCs w:val="20"/>
        </w:rPr>
      </w:pPr>
    </w:p>
    <w:p w14:paraId="2C67519E" w14:textId="2598E111" w:rsidR="00562B36" w:rsidRPr="007D1EB5" w:rsidRDefault="00562B36" w:rsidP="00562B36">
      <w:pPr>
        <w:pStyle w:val="Caption"/>
        <w:rPr>
          <w:szCs w:val="20"/>
        </w:rPr>
      </w:pPr>
      <w:bookmarkStart w:id="3926" w:name="_Toc84269905"/>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28</w:t>
      </w:r>
      <w:r w:rsidRPr="007D1EB5">
        <w:rPr>
          <w:szCs w:val="20"/>
        </w:rPr>
        <w:fldChar w:fldCharType="end"/>
      </w:r>
      <w:r w:rsidRPr="007D1EB5">
        <w:rPr>
          <w:szCs w:val="20"/>
        </w:rPr>
        <w:t>: DEV Environment Details</w:t>
      </w:r>
      <w:bookmarkEnd w:id="3926"/>
    </w:p>
    <w:tbl>
      <w:tblPr>
        <w:tblStyle w:val="GridTable4-Accent1"/>
        <w:tblW w:w="5000" w:type="pct"/>
        <w:tblLayout w:type="fixed"/>
        <w:tblLook w:val="04A0" w:firstRow="1" w:lastRow="0" w:firstColumn="1" w:lastColumn="0" w:noHBand="0" w:noVBand="1"/>
      </w:tblPr>
      <w:tblGrid>
        <w:gridCol w:w="2914"/>
        <w:gridCol w:w="3848"/>
        <w:gridCol w:w="2573"/>
      </w:tblGrid>
      <w:tr w:rsidR="00562B36" w:rsidRPr="007D1EB5" w14:paraId="23D4617F" w14:textId="77777777" w:rsidTr="006069C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561" w:type="pct"/>
          </w:tcPr>
          <w:p w14:paraId="12B2D9DE" w14:textId="77777777" w:rsidR="00562B36" w:rsidRPr="007D1EB5" w:rsidRDefault="00562B36" w:rsidP="0023272A">
            <w:pPr>
              <w:spacing w:after="0"/>
              <w:jc w:val="center"/>
              <w:rPr>
                <w:rFonts w:asciiTheme="minorHAnsi" w:hAnsiTheme="minorHAnsi" w:cstheme="minorHAnsi"/>
                <w:b w:val="0"/>
                <w:bCs w:val="0"/>
              </w:rPr>
            </w:pPr>
            <w:r w:rsidRPr="007D1EB5">
              <w:rPr>
                <w:rFonts w:asciiTheme="minorHAnsi" w:hAnsiTheme="minorHAnsi" w:cstheme="minorHAnsi"/>
              </w:rPr>
              <w:t>Application</w:t>
            </w:r>
          </w:p>
        </w:tc>
        <w:tc>
          <w:tcPr>
            <w:tcW w:w="2061" w:type="pct"/>
            <w:noWrap/>
          </w:tcPr>
          <w:p w14:paraId="725CC75A" w14:textId="77777777" w:rsidR="00562B36" w:rsidRPr="007D1EB5"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 xml:space="preserve">Server </w:t>
            </w:r>
          </w:p>
        </w:tc>
        <w:tc>
          <w:tcPr>
            <w:tcW w:w="1378" w:type="pct"/>
          </w:tcPr>
          <w:p w14:paraId="6C58C041" w14:textId="77777777" w:rsidR="00562B36" w:rsidRPr="007D1EB5"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Port</w:t>
            </w:r>
          </w:p>
        </w:tc>
      </w:tr>
      <w:tr w:rsidR="007817AB" w:rsidRPr="007D1EB5" w14:paraId="16A9B5CD" w14:textId="77777777" w:rsidTr="006069CF">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1" w:type="pct"/>
          </w:tcPr>
          <w:p w14:paraId="4E7C2705" w14:textId="4D0A8DEF" w:rsidR="007817AB" w:rsidRPr="007D1EB5" w:rsidRDefault="006069CF" w:rsidP="005758FF">
            <w:pPr>
              <w:jc w:val="left"/>
              <w:rPr>
                <w:rFonts w:asciiTheme="minorHAnsi" w:hAnsiTheme="minorHAnsi" w:cstheme="minorHAnsi"/>
              </w:rPr>
            </w:pPr>
            <w:r w:rsidRPr="007D1EB5">
              <w:rPr>
                <w:rFonts w:asciiTheme="minorHAnsi" w:hAnsiTheme="minorHAnsi" w:cstheme="minorHAnsi"/>
              </w:rPr>
              <w:t xml:space="preserve">DMZ </w:t>
            </w:r>
            <w:r w:rsidR="007817AB" w:rsidRPr="007D1EB5">
              <w:rPr>
                <w:rFonts w:asciiTheme="minorHAnsi" w:hAnsiTheme="minorHAnsi" w:cstheme="minorHAnsi"/>
              </w:rPr>
              <w:t>Active Directory</w:t>
            </w:r>
            <w:r w:rsidR="00011BB0" w:rsidRPr="007D1EB5">
              <w:rPr>
                <w:rFonts w:asciiTheme="minorHAnsi" w:hAnsiTheme="minorHAnsi" w:cstheme="minorHAnsi"/>
              </w:rPr>
              <w:t xml:space="preserve"> (OU)</w:t>
            </w:r>
          </w:p>
        </w:tc>
        <w:tc>
          <w:tcPr>
            <w:tcW w:w="2061" w:type="pct"/>
            <w:noWrap/>
          </w:tcPr>
          <w:p w14:paraId="0BF1C555" w14:textId="1BAC5B19" w:rsidR="007817AB" w:rsidRPr="007D1EB5" w:rsidRDefault="00EE5281" w:rsidP="00EE528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7D1EB5">
              <w:rPr>
                <w:rFonts w:asciiTheme="minorHAnsi" w:hAnsiTheme="minorHAnsi"/>
              </w:rPr>
              <w:t xml:space="preserve"> </w:t>
            </w:r>
            <w:r w:rsidR="006069CF" w:rsidRPr="007D1EB5">
              <w:rPr>
                <w:rFonts w:asciiTheme="minorHAnsi" w:hAnsiTheme="minorHAnsi" w:cstheme="minorHAnsi"/>
                <w:bCs/>
              </w:rPr>
              <w:t>172.16.42.1:636</w:t>
            </w:r>
          </w:p>
        </w:tc>
        <w:tc>
          <w:tcPr>
            <w:tcW w:w="1378" w:type="pct"/>
          </w:tcPr>
          <w:p w14:paraId="552C118A" w14:textId="36E266C0" w:rsidR="007817AB" w:rsidRPr="007D1EB5" w:rsidRDefault="00C211EF" w:rsidP="007817A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rPr>
              <w:t>636</w:t>
            </w:r>
          </w:p>
        </w:tc>
      </w:tr>
      <w:tr w:rsidR="007817AB" w:rsidRPr="007D1EB5" w14:paraId="5883C389" w14:textId="77777777" w:rsidTr="006069CF">
        <w:trPr>
          <w:trHeight w:val="480"/>
        </w:trPr>
        <w:tc>
          <w:tcPr>
            <w:cnfStyle w:val="001000000000" w:firstRow="0" w:lastRow="0" w:firstColumn="1" w:lastColumn="0" w:oddVBand="0" w:evenVBand="0" w:oddHBand="0" w:evenHBand="0" w:firstRowFirstColumn="0" w:firstRowLastColumn="0" w:lastRowFirstColumn="0" w:lastRowLastColumn="0"/>
            <w:tcW w:w="1561" w:type="pct"/>
          </w:tcPr>
          <w:p w14:paraId="138618BB" w14:textId="5112CAD3" w:rsidR="007817AB" w:rsidRPr="007D1EB5" w:rsidRDefault="006069CF" w:rsidP="005758FF">
            <w:pPr>
              <w:jc w:val="left"/>
              <w:rPr>
                <w:rFonts w:asciiTheme="minorHAnsi" w:hAnsiTheme="minorHAnsi" w:cstheme="minorHAnsi"/>
                <w:b w:val="0"/>
              </w:rPr>
            </w:pPr>
            <w:r w:rsidRPr="007D1EB5">
              <w:rPr>
                <w:rFonts w:asciiTheme="minorHAnsi" w:hAnsiTheme="minorHAnsi" w:cstheme="minorHAnsi"/>
              </w:rPr>
              <w:t>CF PLUS</w:t>
            </w:r>
          </w:p>
        </w:tc>
        <w:tc>
          <w:tcPr>
            <w:tcW w:w="2061" w:type="pct"/>
            <w:noWrap/>
          </w:tcPr>
          <w:p w14:paraId="3F16E98F" w14:textId="541B6E6A" w:rsidR="007817AB" w:rsidRPr="007D1EB5" w:rsidRDefault="006069CF" w:rsidP="007817A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172.16.60.80:1700/</w:t>
            </w:r>
            <w:proofErr w:type="spellStart"/>
            <w:r w:rsidRPr="007D1EB5">
              <w:rPr>
                <w:rFonts w:asciiTheme="minorHAnsi" w:hAnsiTheme="minorHAnsi" w:cstheme="minorHAnsi"/>
              </w:rPr>
              <w:t>dweb</w:t>
            </w:r>
            <w:proofErr w:type="spellEnd"/>
          </w:p>
        </w:tc>
        <w:tc>
          <w:tcPr>
            <w:tcW w:w="1378" w:type="pct"/>
          </w:tcPr>
          <w:p w14:paraId="6D0AF5C7" w14:textId="0765B410" w:rsidR="007817AB" w:rsidRPr="007D1EB5" w:rsidRDefault="006069CF" w:rsidP="007817A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1700</w:t>
            </w:r>
          </w:p>
        </w:tc>
      </w:tr>
    </w:tbl>
    <w:p w14:paraId="0822C90F" w14:textId="287994E6" w:rsidR="00EA067E" w:rsidRPr="007D1EB5" w:rsidRDefault="00EA067E" w:rsidP="00562B36">
      <w:pPr>
        <w:rPr>
          <w:rFonts w:asciiTheme="minorHAnsi" w:hAnsiTheme="minorHAnsi" w:cstheme="minorHAnsi"/>
        </w:rPr>
      </w:pPr>
    </w:p>
    <w:p w14:paraId="76705C58" w14:textId="7DB02EDC" w:rsidR="00DF3B36" w:rsidRPr="007D1EB5" w:rsidRDefault="00DF3B36" w:rsidP="00C86FFF">
      <w:pPr>
        <w:pStyle w:val="ListParagraph"/>
        <w:numPr>
          <w:ilvl w:val="0"/>
          <w:numId w:val="17"/>
        </w:numPr>
        <w:rPr>
          <w:rFonts w:asciiTheme="minorHAnsi" w:hAnsiTheme="minorHAnsi" w:cstheme="minorHAnsi"/>
          <w:sz w:val="20"/>
          <w:szCs w:val="20"/>
        </w:rPr>
      </w:pPr>
      <w:r w:rsidRPr="007D1EB5">
        <w:rPr>
          <w:rFonts w:asciiTheme="minorHAnsi" w:hAnsiTheme="minorHAnsi" w:cstheme="minorHAnsi"/>
          <w:sz w:val="20"/>
          <w:szCs w:val="20"/>
        </w:rPr>
        <w:t>Following are the UAT environment details</w:t>
      </w:r>
    </w:p>
    <w:p w14:paraId="4F939414" w14:textId="77777777" w:rsidR="00DF3B36" w:rsidRPr="007D1EB5" w:rsidRDefault="00DF3B36" w:rsidP="00DF3B36">
      <w:pPr>
        <w:pStyle w:val="ListParagraph"/>
        <w:ind w:left="360"/>
        <w:rPr>
          <w:rFonts w:asciiTheme="minorHAnsi" w:hAnsiTheme="minorHAnsi" w:cstheme="minorHAnsi"/>
          <w:sz w:val="20"/>
          <w:szCs w:val="20"/>
        </w:rPr>
      </w:pPr>
    </w:p>
    <w:p w14:paraId="6BA4A3B2" w14:textId="004172FA" w:rsidR="00DF3B36" w:rsidRPr="007D1EB5" w:rsidRDefault="00DF3B36" w:rsidP="00DF3B36">
      <w:pPr>
        <w:pStyle w:val="Caption"/>
        <w:rPr>
          <w:szCs w:val="20"/>
        </w:rPr>
      </w:pPr>
      <w:bookmarkStart w:id="3927" w:name="_Toc84269906"/>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29</w:t>
      </w:r>
      <w:r w:rsidRPr="007D1EB5">
        <w:rPr>
          <w:szCs w:val="20"/>
        </w:rPr>
        <w:fldChar w:fldCharType="end"/>
      </w:r>
      <w:r w:rsidRPr="007D1EB5">
        <w:rPr>
          <w:szCs w:val="20"/>
        </w:rPr>
        <w:t xml:space="preserve">: </w:t>
      </w:r>
      <w:r w:rsidR="005D4027" w:rsidRPr="007D1EB5">
        <w:rPr>
          <w:szCs w:val="20"/>
        </w:rPr>
        <w:t>UAT</w:t>
      </w:r>
      <w:r w:rsidRPr="007D1EB5">
        <w:rPr>
          <w:szCs w:val="20"/>
        </w:rPr>
        <w:t xml:space="preserve"> Environment Details</w:t>
      </w:r>
      <w:bookmarkEnd w:id="3927"/>
    </w:p>
    <w:tbl>
      <w:tblPr>
        <w:tblStyle w:val="GridTable4-Accent1"/>
        <w:tblW w:w="5000" w:type="pct"/>
        <w:tblLayout w:type="fixed"/>
        <w:tblLook w:val="04A0" w:firstRow="1" w:lastRow="0" w:firstColumn="1" w:lastColumn="0" w:noHBand="0" w:noVBand="1"/>
      </w:tblPr>
      <w:tblGrid>
        <w:gridCol w:w="2914"/>
        <w:gridCol w:w="3848"/>
        <w:gridCol w:w="2573"/>
      </w:tblGrid>
      <w:tr w:rsidR="00DF3B36" w:rsidRPr="007D1EB5" w14:paraId="19A54AFF" w14:textId="77777777" w:rsidTr="006069C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561" w:type="pct"/>
          </w:tcPr>
          <w:p w14:paraId="2628DB1A" w14:textId="77777777" w:rsidR="00DF3B36" w:rsidRPr="007D1EB5" w:rsidRDefault="00DF3B36" w:rsidP="00D77316">
            <w:pPr>
              <w:spacing w:after="0"/>
              <w:jc w:val="center"/>
              <w:rPr>
                <w:rFonts w:asciiTheme="minorHAnsi" w:hAnsiTheme="minorHAnsi" w:cstheme="minorHAnsi"/>
                <w:b w:val="0"/>
                <w:bCs w:val="0"/>
              </w:rPr>
            </w:pPr>
            <w:r w:rsidRPr="007D1EB5">
              <w:rPr>
                <w:rFonts w:asciiTheme="minorHAnsi" w:hAnsiTheme="minorHAnsi" w:cstheme="minorHAnsi"/>
              </w:rPr>
              <w:t>Application</w:t>
            </w:r>
          </w:p>
        </w:tc>
        <w:tc>
          <w:tcPr>
            <w:tcW w:w="2061" w:type="pct"/>
            <w:noWrap/>
          </w:tcPr>
          <w:p w14:paraId="086A3C9B" w14:textId="77777777" w:rsidR="00DF3B36" w:rsidRPr="007D1EB5" w:rsidRDefault="00DF3B36" w:rsidP="00D77316">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 xml:space="preserve">Server </w:t>
            </w:r>
          </w:p>
        </w:tc>
        <w:tc>
          <w:tcPr>
            <w:tcW w:w="1378" w:type="pct"/>
          </w:tcPr>
          <w:p w14:paraId="6EA3B6B6" w14:textId="77777777" w:rsidR="00DF3B36" w:rsidRPr="007D1EB5" w:rsidRDefault="00DF3B36" w:rsidP="00D77316">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Port</w:t>
            </w:r>
          </w:p>
        </w:tc>
      </w:tr>
      <w:tr w:rsidR="006069CF" w:rsidRPr="007D1EB5" w14:paraId="41E82933" w14:textId="77777777" w:rsidTr="006069CF">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1" w:type="pct"/>
          </w:tcPr>
          <w:p w14:paraId="753ADB3F" w14:textId="62E6E5B6" w:rsidR="006069CF" w:rsidRPr="007D1EB5" w:rsidRDefault="006069CF" w:rsidP="006069CF">
            <w:pPr>
              <w:jc w:val="left"/>
              <w:rPr>
                <w:rFonts w:asciiTheme="minorHAnsi" w:hAnsiTheme="minorHAnsi" w:cstheme="minorHAnsi"/>
              </w:rPr>
            </w:pPr>
            <w:r w:rsidRPr="007D1EB5">
              <w:rPr>
                <w:rFonts w:asciiTheme="minorHAnsi" w:hAnsiTheme="minorHAnsi" w:cstheme="minorHAnsi"/>
              </w:rPr>
              <w:t>DMZ Active Directory (OU)</w:t>
            </w:r>
          </w:p>
        </w:tc>
        <w:tc>
          <w:tcPr>
            <w:tcW w:w="2061" w:type="pct"/>
            <w:noWrap/>
          </w:tcPr>
          <w:p w14:paraId="6DF9EC15" w14:textId="438B7C5D" w:rsidR="006069CF" w:rsidRPr="007D1EB5" w:rsidRDefault="006069CF" w:rsidP="0060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rPr>
              <w:t xml:space="preserve"> </w:t>
            </w:r>
            <w:r w:rsidRPr="007D1EB5">
              <w:rPr>
                <w:rFonts w:asciiTheme="minorHAnsi" w:hAnsiTheme="minorHAnsi" w:cstheme="minorHAnsi"/>
                <w:bCs/>
              </w:rPr>
              <w:t>172.16.42.1:636</w:t>
            </w:r>
          </w:p>
        </w:tc>
        <w:tc>
          <w:tcPr>
            <w:tcW w:w="1378" w:type="pct"/>
          </w:tcPr>
          <w:p w14:paraId="27E2C68F" w14:textId="7598035A" w:rsidR="006069CF" w:rsidRPr="007D1EB5" w:rsidRDefault="006069CF" w:rsidP="0060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bCs/>
              </w:rPr>
              <w:t>636</w:t>
            </w:r>
          </w:p>
        </w:tc>
      </w:tr>
      <w:tr w:rsidR="00DF3B36" w:rsidRPr="007D1EB5" w14:paraId="113F3FA0" w14:textId="77777777" w:rsidTr="006069CF">
        <w:trPr>
          <w:trHeight w:val="480"/>
        </w:trPr>
        <w:tc>
          <w:tcPr>
            <w:cnfStyle w:val="001000000000" w:firstRow="0" w:lastRow="0" w:firstColumn="1" w:lastColumn="0" w:oddVBand="0" w:evenVBand="0" w:oddHBand="0" w:evenHBand="0" w:firstRowFirstColumn="0" w:firstRowLastColumn="0" w:lastRowFirstColumn="0" w:lastRowLastColumn="0"/>
            <w:tcW w:w="1561" w:type="pct"/>
          </w:tcPr>
          <w:p w14:paraId="02816DC9" w14:textId="5AA98566" w:rsidR="00DF3B36" w:rsidRPr="007D1EB5" w:rsidRDefault="006069CF" w:rsidP="00D77316">
            <w:pPr>
              <w:jc w:val="left"/>
              <w:rPr>
                <w:rFonts w:asciiTheme="minorHAnsi" w:hAnsiTheme="minorHAnsi" w:cstheme="minorHAnsi"/>
                <w:b w:val="0"/>
              </w:rPr>
            </w:pPr>
            <w:r w:rsidRPr="007D1EB5">
              <w:rPr>
                <w:rFonts w:asciiTheme="minorHAnsi" w:hAnsiTheme="minorHAnsi" w:cstheme="minorHAnsi"/>
              </w:rPr>
              <w:t>CF PLUS</w:t>
            </w:r>
          </w:p>
        </w:tc>
        <w:tc>
          <w:tcPr>
            <w:tcW w:w="2061" w:type="pct"/>
            <w:noWrap/>
          </w:tcPr>
          <w:p w14:paraId="3A5D6CD8" w14:textId="2F674001" w:rsidR="00DF3B36" w:rsidRPr="007D1EB5" w:rsidRDefault="006069CF"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172.16.60.80:1705/tweb.hormel.com</w:t>
            </w:r>
          </w:p>
        </w:tc>
        <w:tc>
          <w:tcPr>
            <w:tcW w:w="1378" w:type="pct"/>
          </w:tcPr>
          <w:p w14:paraId="2D25767C" w14:textId="30A82B1B" w:rsidR="00DF3B36" w:rsidRPr="007D1EB5" w:rsidRDefault="006069CF"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1705</w:t>
            </w:r>
          </w:p>
        </w:tc>
      </w:tr>
    </w:tbl>
    <w:p w14:paraId="5B521159" w14:textId="27533031" w:rsidR="00DF3B36" w:rsidRPr="007D1EB5" w:rsidRDefault="00DF3B36" w:rsidP="00562B36">
      <w:pPr>
        <w:rPr>
          <w:rFonts w:asciiTheme="minorHAnsi" w:hAnsiTheme="minorHAnsi" w:cstheme="minorHAnsi"/>
        </w:rPr>
      </w:pPr>
    </w:p>
    <w:p w14:paraId="66DBB6C0" w14:textId="77777777" w:rsidR="002D6C53" w:rsidRPr="007D1EB5" w:rsidRDefault="002D6C53" w:rsidP="00562B36">
      <w:pPr>
        <w:rPr>
          <w:rFonts w:asciiTheme="minorHAnsi" w:hAnsiTheme="minorHAnsi" w:cstheme="minorHAnsi"/>
        </w:rPr>
      </w:pPr>
    </w:p>
    <w:p w14:paraId="7D8B2314" w14:textId="77777777" w:rsidR="00EA067E" w:rsidRPr="007D1EB5" w:rsidRDefault="00EA067E" w:rsidP="00C86FFF">
      <w:pPr>
        <w:pStyle w:val="ListParagraph"/>
        <w:numPr>
          <w:ilvl w:val="0"/>
          <w:numId w:val="17"/>
        </w:numPr>
        <w:rPr>
          <w:rFonts w:asciiTheme="minorHAnsi" w:hAnsiTheme="minorHAnsi" w:cstheme="minorHAnsi"/>
          <w:sz w:val="20"/>
          <w:szCs w:val="20"/>
        </w:rPr>
      </w:pPr>
      <w:r w:rsidRPr="007D1EB5">
        <w:rPr>
          <w:rFonts w:asciiTheme="minorHAnsi" w:hAnsiTheme="minorHAnsi" w:cstheme="minorHAnsi"/>
          <w:sz w:val="20"/>
          <w:szCs w:val="20"/>
        </w:rPr>
        <w:t>Following are the PROD environment details</w:t>
      </w:r>
    </w:p>
    <w:p w14:paraId="5DCDAFCD" w14:textId="77777777" w:rsidR="00EA067E" w:rsidRPr="007D1EB5" w:rsidRDefault="00EA067E" w:rsidP="00EA067E">
      <w:pPr>
        <w:pStyle w:val="ListParagraph"/>
        <w:ind w:left="360"/>
        <w:rPr>
          <w:rFonts w:asciiTheme="minorHAnsi" w:hAnsiTheme="minorHAnsi" w:cstheme="minorHAnsi"/>
          <w:sz w:val="20"/>
          <w:szCs w:val="20"/>
        </w:rPr>
      </w:pPr>
    </w:p>
    <w:p w14:paraId="36DE2251" w14:textId="6B273201" w:rsidR="00EA067E" w:rsidRPr="007D1EB5" w:rsidRDefault="00EA067E" w:rsidP="00EA067E">
      <w:pPr>
        <w:pStyle w:val="Caption"/>
        <w:ind w:left="360"/>
        <w:rPr>
          <w:szCs w:val="20"/>
        </w:rPr>
      </w:pPr>
      <w:bookmarkStart w:id="3928" w:name="_Toc84269907"/>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30</w:t>
      </w:r>
      <w:r w:rsidRPr="007D1EB5">
        <w:rPr>
          <w:szCs w:val="20"/>
        </w:rPr>
        <w:fldChar w:fldCharType="end"/>
      </w:r>
      <w:r w:rsidRPr="007D1EB5">
        <w:rPr>
          <w:szCs w:val="20"/>
        </w:rPr>
        <w:t>: PROD Environment Details</w:t>
      </w:r>
      <w:bookmarkEnd w:id="3928"/>
    </w:p>
    <w:tbl>
      <w:tblPr>
        <w:tblStyle w:val="GridTable4-Accent1"/>
        <w:tblW w:w="5000" w:type="pct"/>
        <w:tblLayout w:type="fixed"/>
        <w:tblLook w:val="04A0" w:firstRow="1" w:lastRow="0" w:firstColumn="1" w:lastColumn="0" w:noHBand="0" w:noVBand="1"/>
      </w:tblPr>
      <w:tblGrid>
        <w:gridCol w:w="2600"/>
        <w:gridCol w:w="4582"/>
        <w:gridCol w:w="2153"/>
      </w:tblGrid>
      <w:tr w:rsidR="00EA067E" w:rsidRPr="007D1EB5" w14:paraId="15926542" w14:textId="77777777" w:rsidTr="00332B4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393" w:type="pct"/>
          </w:tcPr>
          <w:p w14:paraId="02D744E9" w14:textId="77777777" w:rsidR="00EA067E" w:rsidRPr="007D1EB5" w:rsidRDefault="00EA067E" w:rsidP="007D54E2">
            <w:pPr>
              <w:spacing w:after="0"/>
              <w:jc w:val="center"/>
              <w:rPr>
                <w:rFonts w:asciiTheme="minorHAnsi" w:hAnsiTheme="minorHAnsi" w:cstheme="minorHAnsi"/>
                <w:b w:val="0"/>
                <w:bCs w:val="0"/>
              </w:rPr>
            </w:pPr>
            <w:r w:rsidRPr="007D1EB5">
              <w:rPr>
                <w:rFonts w:asciiTheme="minorHAnsi" w:hAnsiTheme="minorHAnsi" w:cstheme="minorHAnsi"/>
              </w:rPr>
              <w:t>Application</w:t>
            </w:r>
          </w:p>
        </w:tc>
        <w:tc>
          <w:tcPr>
            <w:tcW w:w="2454" w:type="pct"/>
            <w:noWrap/>
          </w:tcPr>
          <w:p w14:paraId="177B5D10" w14:textId="77777777" w:rsidR="00EA067E" w:rsidRPr="007D1EB5" w:rsidRDefault="00EA067E" w:rsidP="007D54E2">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 xml:space="preserve">Server </w:t>
            </w:r>
          </w:p>
        </w:tc>
        <w:tc>
          <w:tcPr>
            <w:tcW w:w="1153" w:type="pct"/>
          </w:tcPr>
          <w:p w14:paraId="72ADEE0D" w14:textId="77777777" w:rsidR="00EA067E" w:rsidRPr="007D1EB5" w:rsidRDefault="00EA067E" w:rsidP="007D54E2">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1EB5">
              <w:rPr>
                <w:rFonts w:asciiTheme="minorHAnsi" w:hAnsiTheme="minorHAnsi" w:cstheme="minorHAnsi"/>
              </w:rPr>
              <w:t>Port</w:t>
            </w:r>
          </w:p>
        </w:tc>
      </w:tr>
      <w:tr w:rsidR="006069CF" w:rsidRPr="007D1EB5" w14:paraId="3302BA83" w14:textId="77777777" w:rsidTr="00332B4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393" w:type="pct"/>
          </w:tcPr>
          <w:p w14:paraId="2C434442" w14:textId="2B2832C7" w:rsidR="006069CF" w:rsidRPr="007D1EB5" w:rsidRDefault="006069CF" w:rsidP="006069CF">
            <w:pPr>
              <w:spacing w:after="0"/>
              <w:jc w:val="left"/>
              <w:rPr>
                <w:rFonts w:asciiTheme="minorHAnsi" w:hAnsiTheme="minorHAnsi" w:cstheme="minorHAnsi"/>
                <w:b w:val="0"/>
                <w:bCs w:val="0"/>
              </w:rPr>
            </w:pPr>
            <w:r w:rsidRPr="007D1EB5">
              <w:rPr>
                <w:rFonts w:asciiTheme="minorHAnsi" w:hAnsiTheme="minorHAnsi" w:cstheme="minorHAnsi"/>
              </w:rPr>
              <w:t>DMZ Active Directory (OU)</w:t>
            </w:r>
          </w:p>
        </w:tc>
        <w:tc>
          <w:tcPr>
            <w:tcW w:w="2454" w:type="pct"/>
            <w:noWrap/>
          </w:tcPr>
          <w:p w14:paraId="2B9E630E" w14:textId="2B88540D" w:rsidR="006069CF" w:rsidRPr="007D1EB5" w:rsidRDefault="006069CF" w:rsidP="006069C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7D1EB5">
              <w:rPr>
                <w:rFonts w:asciiTheme="minorHAnsi" w:hAnsiTheme="minorHAnsi"/>
              </w:rPr>
              <w:t xml:space="preserve"> </w:t>
            </w:r>
            <w:r w:rsidRPr="007D1EB5">
              <w:rPr>
                <w:rFonts w:asciiTheme="minorHAnsi" w:hAnsiTheme="minorHAnsi" w:cstheme="minorHAnsi"/>
                <w:bCs/>
              </w:rPr>
              <w:t>172.16.42.1:636</w:t>
            </w:r>
          </w:p>
        </w:tc>
        <w:tc>
          <w:tcPr>
            <w:tcW w:w="1153" w:type="pct"/>
          </w:tcPr>
          <w:p w14:paraId="764AEA12" w14:textId="21B8D769" w:rsidR="006069CF" w:rsidRPr="007D1EB5" w:rsidRDefault="006069CF" w:rsidP="006069C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7D1EB5">
              <w:rPr>
                <w:rFonts w:asciiTheme="minorHAnsi" w:hAnsiTheme="minorHAnsi" w:cstheme="minorHAnsi"/>
                <w:bCs/>
              </w:rPr>
              <w:t>636</w:t>
            </w:r>
          </w:p>
        </w:tc>
      </w:tr>
      <w:tr w:rsidR="006069CF" w:rsidRPr="007D1EB5" w14:paraId="4FB30505" w14:textId="77777777" w:rsidTr="00332B4E">
        <w:trPr>
          <w:trHeight w:val="480"/>
        </w:trPr>
        <w:tc>
          <w:tcPr>
            <w:cnfStyle w:val="001000000000" w:firstRow="0" w:lastRow="0" w:firstColumn="1" w:lastColumn="0" w:oddVBand="0" w:evenVBand="0" w:oddHBand="0" w:evenHBand="0" w:firstRowFirstColumn="0" w:firstRowLastColumn="0" w:lastRowFirstColumn="0" w:lastRowLastColumn="0"/>
            <w:tcW w:w="1393" w:type="pct"/>
          </w:tcPr>
          <w:p w14:paraId="7814B9D6" w14:textId="5424D866" w:rsidR="006069CF" w:rsidRPr="007D1EB5" w:rsidRDefault="006069CF" w:rsidP="006069CF">
            <w:pPr>
              <w:jc w:val="left"/>
              <w:rPr>
                <w:rFonts w:asciiTheme="minorHAnsi" w:hAnsiTheme="minorHAnsi" w:cstheme="minorHAnsi"/>
                <w:b w:val="0"/>
              </w:rPr>
            </w:pPr>
            <w:r w:rsidRPr="007D1EB5">
              <w:rPr>
                <w:rFonts w:asciiTheme="minorHAnsi" w:hAnsiTheme="minorHAnsi" w:cstheme="minorHAnsi"/>
              </w:rPr>
              <w:t>CF PLUS</w:t>
            </w:r>
          </w:p>
        </w:tc>
        <w:tc>
          <w:tcPr>
            <w:tcW w:w="2454" w:type="pct"/>
            <w:noWrap/>
          </w:tcPr>
          <w:p w14:paraId="4E2A2CB8" w14:textId="22B1ADAB" w:rsidR="006069CF" w:rsidRPr="007D1EB5" w:rsidRDefault="00E25FFD" w:rsidP="0060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25FFD">
              <w:rPr>
                <w:rFonts w:asciiTheme="minorHAnsi" w:hAnsiTheme="minorHAnsi" w:cstheme="minorHAnsi"/>
              </w:rPr>
              <w:t>172.16.60.64:1710/</w:t>
            </w:r>
            <w:proofErr w:type="spellStart"/>
            <w:r w:rsidRPr="00E25FFD">
              <w:rPr>
                <w:rFonts w:asciiTheme="minorHAnsi" w:hAnsiTheme="minorHAnsi" w:cstheme="minorHAnsi"/>
              </w:rPr>
              <w:t>pweb</w:t>
            </w:r>
            <w:proofErr w:type="spellEnd"/>
            <w:r w:rsidRPr="00E25FFD" w:rsidDel="00542F4E">
              <w:rPr>
                <w:rFonts w:asciiTheme="minorHAnsi" w:hAnsiTheme="minorHAnsi" w:cstheme="minorHAnsi"/>
              </w:rPr>
              <w:t xml:space="preserve"> </w:t>
            </w:r>
          </w:p>
        </w:tc>
        <w:tc>
          <w:tcPr>
            <w:tcW w:w="1153" w:type="pct"/>
          </w:tcPr>
          <w:p w14:paraId="430270ED" w14:textId="156045C7" w:rsidR="006069CF" w:rsidRPr="007D1EB5" w:rsidRDefault="006069CF" w:rsidP="006069CF">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17</w:t>
            </w:r>
            <w:r w:rsidR="00463850">
              <w:rPr>
                <w:rFonts w:asciiTheme="minorHAnsi" w:hAnsiTheme="minorHAnsi" w:cstheme="minorHAnsi"/>
              </w:rPr>
              <w:t>10</w:t>
            </w:r>
          </w:p>
        </w:tc>
      </w:tr>
    </w:tbl>
    <w:p w14:paraId="35B9ADBC" w14:textId="77777777" w:rsidR="00562B36" w:rsidRPr="007D1EB5" w:rsidRDefault="00562B36" w:rsidP="00562B36">
      <w:pPr>
        <w:pStyle w:val="Heading2"/>
      </w:pPr>
      <w:bookmarkStart w:id="3929" w:name="_Toc50472658"/>
      <w:bookmarkStart w:id="3930" w:name="_Toc50472659"/>
      <w:bookmarkStart w:id="3931" w:name="_Toc50472660"/>
      <w:bookmarkStart w:id="3932" w:name="_Toc50472681"/>
      <w:bookmarkStart w:id="3933" w:name="_Toc50472682"/>
      <w:bookmarkStart w:id="3934" w:name="_Toc38390878"/>
      <w:bookmarkStart w:id="3935" w:name="_Toc84269833"/>
      <w:bookmarkEnd w:id="3929"/>
      <w:bookmarkEnd w:id="3930"/>
      <w:bookmarkEnd w:id="3931"/>
      <w:bookmarkEnd w:id="3932"/>
      <w:bookmarkEnd w:id="3933"/>
      <w:bookmarkEnd w:id="3934"/>
      <w:r w:rsidRPr="007D1EB5">
        <w:lastRenderedPageBreak/>
        <w:t>Hardware Components</w:t>
      </w:r>
      <w:bookmarkEnd w:id="3935"/>
    </w:p>
    <w:p w14:paraId="2F4AE5E1" w14:textId="77777777" w:rsidR="00562B36" w:rsidRPr="007D1EB5" w:rsidRDefault="00562B36" w:rsidP="00562B36">
      <w:pPr>
        <w:pStyle w:val="Heading3"/>
        <w:rPr>
          <w:rFonts w:asciiTheme="minorHAnsi" w:hAnsiTheme="minorHAnsi" w:cstheme="minorHAnsi"/>
          <w:szCs w:val="20"/>
        </w:rPr>
      </w:pPr>
      <w:bookmarkStart w:id="3936" w:name="_Toc84269834"/>
      <w:r w:rsidRPr="007D1EB5">
        <w:rPr>
          <w:rFonts w:asciiTheme="minorHAnsi" w:hAnsiTheme="minorHAnsi" w:cstheme="minorHAnsi"/>
          <w:szCs w:val="20"/>
        </w:rPr>
        <w:t>Server Pre-requisites</w:t>
      </w:r>
      <w:bookmarkEnd w:id="3936"/>
    </w:p>
    <w:p w14:paraId="6761C7BF" w14:textId="51B75B0D" w:rsidR="00562B36" w:rsidRPr="007D1EB5" w:rsidRDefault="00562B36" w:rsidP="00562B36">
      <w:pPr>
        <w:pStyle w:val="Caption"/>
        <w:ind w:left="360"/>
        <w:rPr>
          <w:szCs w:val="20"/>
        </w:rPr>
      </w:pPr>
      <w:bookmarkStart w:id="3937" w:name="_Toc84269908"/>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31</w:t>
      </w:r>
      <w:r w:rsidRPr="007D1EB5">
        <w:rPr>
          <w:szCs w:val="20"/>
        </w:rPr>
        <w:fldChar w:fldCharType="end"/>
      </w:r>
      <w:r w:rsidRPr="007D1EB5">
        <w:rPr>
          <w:szCs w:val="20"/>
        </w:rPr>
        <w:t>: Server Pre-Requisites</w:t>
      </w:r>
      <w:bookmarkEnd w:id="3937"/>
    </w:p>
    <w:tbl>
      <w:tblPr>
        <w:tblStyle w:val="GridTable4-Accent1"/>
        <w:tblW w:w="9355" w:type="dxa"/>
        <w:tblLook w:val="04A0" w:firstRow="1" w:lastRow="0" w:firstColumn="1" w:lastColumn="0" w:noHBand="0" w:noVBand="1"/>
      </w:tblPr>
      <w:tblGrid>
        <w:gridCol w:w="912"/>
        <w:gridCol w:w="8443"/>
      </w:tblGrid>
      <w:tr w:rsidR="00562B36" w:rsidRPr="007D1EB5" w14:paraId="6EA7467B" w14:textId="77777777" w:rsidTr="00332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D38D084" w14:textId="77777777" w:rsidR="00562B36" w:rsidRPr="007D1EB5" w:rsidRDefault="00562B36" w:rsidP="0023272A">
            <w:pPr>
              <w:rPr>
                <w:rFonts w:asciiTheme="minorHAnsi" w:hAnsiTheme="minorHAnsi" w:cstheme="minorHAnsi"/>
              </w:rPr>
            </w:pPr>
            <w:r w:rsidRPr="007D1EB5">
              <w:rPr>
                <w:rFonts w:asciiTheme="minorHAnsi" w:hAnsiTheme="minorHAnsi" w:cstheme="minorHAnsi"/>
              </w:rPr>
              <w:t>Server</w:t>
            </w:r>
          </w:p>
        </w:tc>
        <w:tc>
          <w:tcPr>
            <w:tcW w:w="6930" w:type="dxa"/>
          </w:tcPr>
          <w:p w14:paraId="77A42188" w14:textId="77777777" w:rsidR="00562B36" w:rsidRPr="007D1EB5" w:rsidRDefault="00562B36"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Description</w:t>
            </w:r>
          </w:p>
        </w:tc>
      </w:tr>
      <w:tr w:rsidR="00562B36" w:rsidRPr="007D1EB5" w14:paraId="170C1ECE" w14:textId="77777777" w:rsidTr="00332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C59EB1E" w14:textId="4FB90CD1" w:rsidR="00562B36" w:rsidRPr="007D1EB5" w:rsidRDefault="00986C6C" w:rsidP="001E7124">
            <w:pPr>
              <w:jc w:val="left"/>
              <w:rPr>
                <w:rFonts w:asciiTheme="minorHAnsi" w:hAnsiTheme="minorHAnsi" w:cstheme="minorHAnsi"/>
              </w:rPr>
            </w:pPr>
            <w:r w:rsidRPr="007D1EB5">
              <w:rPr>
                <w:rFonts w:asciiTheme="minorHAnsi" w:hAnsiTheme="minorHAnsi" w:cstheme="minorHAnsi"/>
              </w:rPr>
              <w:t>SFTP Server</w:t>
            </w:r>
          </w:p>
        </w:tc>
        <w:tc>
          <w:tcPr>
            <w:tcW w:w="6930" w:type="dxa"/>
          </w:tcPr>
          <w:p w14:paraId="277D09D1" w14:textId="77777777" w:rsidR="00667223" w:rsidRPr="00432E2F" w:rsidRDefault="00667223" w:rsidP="00667223">
            <w:pPr>
              <w:pStyle w:val="xxmsonormal"/>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lang w:val="en-GB"/>
              </w:rPr>
            </w:pPr>
            <w:r w:rsidRPr="00432E2F">
              <w:rPr>
                <w:rFonts w:asciiTheme="minorHAnsi" w:eastAsia="Times New Roman" w:hAnsiTheme="minorHAnsi" w:cstheme="minorHAnsi"/>
                <w:sz w:val="20"/>
                <w:szCs w:val="20"/>
                <w:lang w:val="en-GB"/>
              </w:rPr>
              <w:t xml:space="preserve">Name:   </w:t>
            </w:r>
            <w:hyperlink r:id="rId57" w:history="1">
              <w:r w:rsidRPr="00432E2F">
                <w:rPr>
                  <w:rFonts w:asciiTheme="minorHAnsi" w:eastAsia="Times New Roman" w:hAnsiTheme="minorHAnsi" w:cstheme="minorHAnsi"/>
                  <w:sz w:val="20"/>
                  <w:szCs w:val="20"/>
                  <w:lang w:val="en-GB"/>
                </w:rPr>
                <w:t>lxcossav1d.hfc.ad</w:t>
              </w:r>
            </w:hyperlink>
            <w:r w:rsidRPr="00432E2F">
              <w:rPr>
                <w:rFonts w:asciiTheme="minorHAnsi" w:eastAsia="Times New Roman" w:hAnsiTheme="minorHAnsi" w:cstheme="minorHAnsi"/>
                <w:sz w:val="20"/>
                <w:szCs w:val="20"/>
                <w:lang w:val="en-GB"/>
              </w:rPr>
              <w:br/>
              <w:t xml:space="preserve">Address: </w:t>
            </w:r>
            <w:hyperlink r:id="rId58" w:history="1">
              <w:r w:rsidRPr="00432E2F">
                <w:rPr>
                  <w:rFonts w:asciiTheme="minorHAnsi" w:eastAsia="Times New Roman" w:hAnsiTheme="minorHAnsi" w:cstheme="minorHAnsi"/>
                  <w:sz w:val="20"/>
                  <w:szCs w:val="20"/>
                  <w:lang w:val="en-GB"/>
                </w:rPr>
                <w:t>172.16.40.160</w:t>
              </w:r>
            </w:hyperlink>
          </w:p>
          <w:p w14:paraId="6BEDA627" w14:textId="29618FCD" w:rsidR="00562B36" w:rsidRPr="007D1EB5" w:rsidRDefault="00562B36" w:rsidP="00986C6C">
            <w:pPr>
              <w:pStyle w:val="ListParagraph"/>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bl>
    <w:p w14:paraId="47068965" w14:textId="77777777" w:rsidR="00562B36" w:rsidRPr="007D1EB5" w:rsidRDefault="00562B36" w:rsidP="00562B36">
      <w:pPr>
        <w:rPr>
          <w:rFonts w:asciiTheme="minorHAnsi" w:hAnsiTheme="minorHAnsi" w:cstheme="minorHAnsi"/>
        </w:rPr>
      </w:pPr>
    </w:p>
    <w:p w14:paraId="09C50205" w14:textId="77777777" w:rsidR="00562B36" w:rsidRPr="007D1EB5" w:rsidRDefault="00562B36" w:rsidP="00562B36">
      <w:pPr>
        <w:pStyle w:val="Heading3"/>
        <w:rPr>
          <w:rFonts w:asciiTheme="minorHAnsi" w:hAnsiTheme="minorHAnsi" w:cstheme="minorHAnsi"/>
          <w:szCs w:val="20"/>
        </w:rPr>
      </w:pPr>
      <w:bookmarkStart w:id="3938" w:name="_Toc84269835"/>
      <w:r w:rsidRPr="007D1EB5">
        <w:rPr>
          <w:rFonts w:asciiTheme="minorHAnsi" w:hAnsiTheme="minorHAnsi" w:cstheme="minorHAnsi"/>
          <w:szCs w:val="20"/>
        </w:rPr>
        <w:t>High Availability</w:t>
      </w:r>
      <w:bookmarkEnd w:id="3938"/>
    </w:p>
    <w:p w14:paraId="65EB23DA" w14:textId="27BF45B7" w:rsidR="00562B36" w:rsidRPr="007D1EB5" w:rsidRDefault="00562B36" w:rsidP="00562B36">
      <w:pPr>
        <w:rPr>
          <w:rFonts w:asciiTheme="minorHAnsi" w:hAnsiTheme="minorHAnsi" w:cstheme="minorHAnsi"/>
        </w:rPr>
      </w:pPr>
      <w:r w:rsidRPr="007D1EB5">
        <w:rPr>
          <w:rFonts w:asciiTheme="minorHAnsi" w:hAnsiTheme="minorHAnsi" w:cstheme="minorHAnsi"/>
        </w:rPr>
        <w:t xml:space="preserve">High Availability pertains to capabilities that aim to reduce the downtime of a system due to faults. </w:t>
      </w:r>
    </w:p>
    <w:p w14:paraId="08CB4F36" w14:textId="55BECF75" w:rsidR="00562B36" w:rsidRPr="007D1EB5" w:rsidRDefault="00562B36" w:rsidP="00562B36">
      <w:pPr>
        <w:pStyle w:val="Caption"/>
        <w:ind w:left="360"/>
        <w:rPr>
          <w:szCs w:val="20"/>
        </w:rPr>
      </w:pPr>
      <w:bookmarkStart w:id="3939" w:name="_Toc84269909"/>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32</w:t>
      </w:r>
      <w:r w:rsidRPr="007D1EB5">
        <w:rPr>
          <w:szCs w:val="20"/>
        </w:rPr>
        <w:fldChar w:fldCharType="end"/>
      </w:r>
      <w:r w:rsidRPr="007D1EB5">
        <w:rPr>
          <w:szCs w:val="20"/>
        </w:rPr>
        <w:t>: High Availability</w:t>
      </w:r>
      <w:bookmarkEnd w:id="3939"/>
    </w:p>
    <w:tbl>
      <w:tblPr>
        <w:tblStyle w:val="GridTable4-Accent1"/>
        <w:tblW w:w="0" w:type="auto"/>
        <w:tblLook w:val="0480" w:firstRow="0" w:lastRow="0" w:firstColumn="1" w:lastColumn="0" w:noHBand="0" w:noVBand="1"/>
      </w:tblPr>
      <w:tblGrid>
        <w:gridCol w:w="3145"/>
        <w:gridCol w:w="6190"/>
      </w:tblGrid>
      <w:tr w:rsidR="00562B36" w:rsidRPr="007D1EB5" w14:paraId="0303B207"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AAA79D2" w14:textId="77777777" w:rsidR="00562B36" w:rsidRPr="007D1EB5" w:rsidRDefault="00562B36" w:rsidP="0023272A">
            <w:pPr>
              <w:rPr>
                <w:rFonts w:asciiTheme="minorHAnsi" w:hAnsiTheme="minorHAnsi" w:cstheme="minorHAnsi"/>
              </w:rPr>
            </w:pPr>
            <w:r w:rsidRPr="007D1EB5">
              <w:rPr>
                <w:rFonts w:asciiTheme="minorHAnsi" w:hAnsiTheme="minorHAnsi" w:cstheme="minorHAnsi"/>
              </w:rPr>
              <w:t>Saviynt Cloud</w:t>
            </w:r>
          </w:p>
        </w:tc>
        <w:tc>
          <w:tcPr>
            <w:tcW w:w="6190" w:type="dxa"/>
          </w:tcPr>
          <w:p w14:paraId="555B9E78" w14:textId="2EE705CB" w:rsidR="0089577F" w:rsidRPr="007D1EB5" w:rsidRDefault="0089577F" w:rsidP="002327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Saviynt offers a reliable, fault-</w:t>
            </w:r>
            <w:r w:rsidR="00A03D4F" w:rsidRPr="007D1EB5">
              <w:rPr>
                <w:rFonts w:asciiTheme="minorHAnsi" w:hAnsiTheme="minorHAnsi" w:cstheme="minorHAnsi"/>
              </w:rPr>
              <w:t>tolerant,</w:t>
            </w:r>
            <w:r w:rsidRPr="007D1EB5">
              <w:rPr>
                <w:rFonts w:asciiTheme="minorHAnsi" w:hAnsiTheme="minorHAnsi" w:cstheme="minorHAnsi"/>
              </w:rPr>
              <w:t xml:space="preserve"> and highly available system to meet enterprise needs. Saviynt supports load balancing and clustering at various levels to provide HA solution and uses real-time replication to support failover mode.</w:t>
            </w:r>
          </w:p>
          <w:p w14:paraId="791057C2" w14:textId="76AA03FC" w:rsidR="0089577F" w:rsidRPr="007D1EB5" w:rsidRDefault="0089577F" w:rsidP="002327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High Availability of all cloud-hosted components is natively supported by Saviynt. It is assumed that availability SLAs are defined as part of </w:t>
            </w:r>
            <w:r w:rsidR="0073703B" w:rsidRPr="007D1EB5">
              <w:rPr>
                <w:rFonts w:asciiTheme="minorHAnsi" w:hAnsiTheme="minorHAnsi" w:cstheme="minorHAnsi"/>
              </w:rPr>
              <w:t xml:space="preserve">Hormel’s </w:t>
            </w:r>
            <w:r w:rsidRPr="007D1EB5">
              <w:rPr>
                <w:rFonts w:asciiTheme="minorHAnsi" w:hAnsiTheme="minorHAnsi" w:cstheme="minorHAnsi"/>
              </w:rPr>
              <w:t>subscription contracts.</w:t>
            </w:r>
          </w:p>
        </w:tc>
      </w:tr>
    </w:tbl>
    <w:p w14:paraId="7525AFA7" w14:textId="5EF7BA49" w:rsidR="00562B36" w:rsidRPr="007D1EB5" w:rsidRDefault="00562B36" w:rsidP="00562B36">
      <w:pPr>
        <w:rPr>
          <w:rFonts w:asciiTheme="minorHAnsi" w:hAnsiTheme="minorHAnsi" w:cstheme="minorHAnsi"/>
        </w:rPr>
      </w:pPr>
    </w:p>
    <w:p w14:paraId="60B267BF" w14:textId="77777777" w:rsidR="0089577F" w:rsidRPr="007D1EB5" w:rsidRDefault="0089577F" w:rsidP="00562B36">
      <w:pPr>
        <w:rPr>
          <w:rFonts w:asciiTheme="minorHAnsi" w:hAnsiTheme="minorHAnsi" w:cstheme="minorHAnsi"/>
        </w:rPr>
      </w:pPr>
    </w:p>
    <w:p w14:paraId="3BB6D179" w14:textId="7225EABC" w:rsidR="0084566B" w:rsidRPr="007D1EB5" w:rsidRDefault="0084566B" w:rsidP="0084566B">
      <w:pPr>
        <w:pStyle w:val="Heading1"/>
        <w:rPr>
          <w:rFonts w:asciiTheme="minorHAnsi" w:hAnsiTheme="minorHAnsi"/>
        </w:rPr>
      </w:pPr>
      <w:bookmarkStart w:id="3940" w:name="_Toc84269836"/>
      <w:r w:rsidRPr="007D1EB5">
        <w:rPr>
          <w:rFonts w:asciiTheme="minorHAnsi" w:hAnsiTheme="minorHAnsi"/>
        </w:rPr>
        <w:lastRenderedPageBreak/>
        <w:t>Operations Design</w:t>
      </w:r>
      <w:bookmarkEnd w:id="3940"/>
    </w:p>
    <w:p w14:paraId="6F8ED3D0" w14:textId="77777777" w:rsidR="0084566B" w:rsidRPr="007D1EB5" w:rsidRDefault="0084566B" w:rsidP="0084566B">
      <w:pPr>
        <w:pStyle w:val="Heading2"/>
      </w:pPr>
      <w:bookmarkStart w:id="3941" w:name="_Toc84269837"/>
      <w:r w:rsidRPr="007D1EB5">
        <w:t>Security</w:t>
      </w:r>
      <w:bookmarkEnd w:id="3941"/>
    </w:p>
    <w:p w14:paraId="5560CFFE" w14:textId="77777777" w:rsidR="0084566B" w:rsidRPr="007D1EB5" w:rsidRDefault="0084566B" w:rsidP="0084566B">
      <w:pPr>
        <w:rPr>
          <w:rFonts w:asciiTheme="minorHAnsi" w:hAnsiTheme="minorHAnsi" w:cstheme="minorHAnsi"/>
        </w:rPr>
      </w:pPr>
      <w:r w:rsidRPr="007D1EB5">
        <w:rPr>
          <w:rFonts w:asciiTheme="minorHAnsi" w:hAnsiTheme="minorHAnsi" w:cstheme="minorHAnsi"/>
        </w:rPr>
        <w:t xml:space="preserve">The Saviynt Security Manager (SSM) is a SaaS application and Saviynt is responsible for the Physical and Logical Security of its platform components that are hosted on the cloud.  </w:t>
      </w:r>
    </w:p>
    <w:p w14:paraId="7E181FCE" w14:textId="77777777" w:rsidR="0084566B" w:rsidRPr="007D1EB5" w:rsidRDefault="0084566B" w:rsidP="0084566B">
      <w:pPr>
        <w:pStyle w:val="Heading3"/>
        <w:rPr>
          <w:rFonts w:asciiTheme="minorHAnsi" w:hAnsiTheme="minorHAnsi" w:cstheme="minorHAnsi"/>
          <w:szCs w:val="20"/>
        </w:rPr>
      </w:pPr>
      <w:bookmarkStart w:id="3942" w:name="_Toc84269838"/>
      <w:r w:rsidRPr="007D1EB5">
        <w:rPr>
          <w:rFonts w:asciiTheme="minorHAnsi" w:hAnsiTheme="minorHAnsi" w:cstheme="minorHAnsi"/>
          <w:szCs w:val="20"/>
        </w:rPr>
        <w:t>Authentication</w:t>
      </w:r>
      <w:bookmarkEnd w:id="3942"/>
    </w:p>
    <w:p w14:paraId="7E892E8C" w14:textId="102D085A" w:rsidR="0084566B" w:rsidRPr="007D1EB5" w:rsidRDefault="0084566B" w:rsidP="0084566B">
      <w:pPr>
        <w:pStyle w:val="Caption"/>
        <w:ind w:left="360"/>
        <w:rPr>
          <w:szCs w:val="20"/>
        </w:rPr>
      </w:pPr>
      <w:bookmarkStart w:id="3943" w:name="_Toc84269910"/>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33</w:t>
      </w:r>
      <w:r w:rsidRPr="007D1EB5">
        <w:rPr>
          <w:szCs w:val="20"/>
        </w:rPr>
        <w:fldChar w:fldCharType="end"/>
      </w:r>
      <w:r w:rsidRPr="007D1EB5">
        <w:rPr>
          <w:szCs w:val="20"/>
        </w:rPr>
        <w:t>: Authentication</w:t>
      </w:r>
      <w:bookmarkEnd w:id="3943"/>
    </w:p>
    <w:tbl>
      <w:tblPr>
        <w:tblStyle w:val="GridTable4-Accent1"/>
        <w:tblW w:w="0" w:type="auto"/>
        <w:tblLook w:val="04A0" w:firstRow="1" w:lastRow="0" w:firstColumn="1" w:lastColumn="0" w:noHBand="0" w:noVBand="1"/>
      </w:tblPr>
      <w:tblGrid>
        <w:gridCol w:w="3325"/>
        <w:gridCol w:w="6010"/>
      </w:tblGrid>
      <w:tr w:rsidR="0084566B" w:rsidRPr="007D1EB5" w14:paraId="7B08BB62" w14:textId="77777777" w:rsidTr="00232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6FCBB5DB" w14:textId="77777777" w:rsidR="0084566B" w:rsidRPr="007D1EB5" w:rsidRDefault="0084566B" w:rsidP="0023272A">
            <w:pPr>
              <w:rPr>
                <w:rFonts w:asciiTheme="minorHAnsi" w:hAnsiTheme="minorHAnsi" w:cstheme="minorHAnsi"/>
              </w:rPr>
            </w:pPr>
            <w:r w:rsidRPr="007D1EB5">
              <w:rPr>
                <w:rFonts w:asciiTheme="minorHAnsi" w:hAnsiTheme="minorHAnsi" w:cstheme="minorHAnsi"/>
              </w:rPr>
              <w:t>Component</w:t>
            </w:r>
          </w:p>
        </w:tc>
        <w:tc>
          <w:tcPr>
            <w:tcW w:w="6010" w:type="dxa"/>
          </w:tcPr>
          <w:p w14:paraId="750C7C48" w14:textId="125B7D4C" w:rsidR="0084566B" w:rsidRPr="007D1EB5" w:rsidRDefault="00A331F6"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Authentication Mechanism</w:t>
            </w:r>
          </w:p>
        </w:tc>
      </w:tr>
      <w:tr w:rsidR="0084566B" w:rsidRPr="007D1EB5" w14:paraId="6D9DCC29"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190987BB" w14:textId="77777777" w:rsidR="0084566B" w:rsidRPr="007D1EB5" w:rsidRDefault="0084566B" w:rsidP="001E7124">
            <w:pPr>
              <w:jc w:val="left"/>
              <w:rPr>
                <w:rFonts w:asciiTheme="minorHAnsi" w:hAnsiTheme="minorHAnsi" w:cstheme="minorHAnsi"/>
              </w:rPr>
            </w:pPr>
            <w:r w:rsidRPr="007D1EB5">
              <w:rPr>
                <w:rFonts w:asciiTheme="minorHAnsi" w:hAnsiTheme="minorHAnsi" w:cstheme="minorHAnsi"/>
              </w:rPr>
              <w:t>Saviynt Cloud Web Interface</w:t>
            </w:r>
          </w:p>
        </w:tc>
        <w:tc>
          <w:tcPr>
            <w:tcW w:w="6010" w:type="dxa"/>
          </w:tcPr>
          <w:p w14:paraId="1DA8BE6B" w14:textId="644ABD7C" w:rsidR="0084566B" w:rsidRPr="007D1EB5" w:rsidRDefault="0084566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Saviynt Cloud </w:t>
            </w:r>
            <w:r w:rsidR="00EE5281" w:rsidRPr="007D1EB5">
              <w:rPr>
                <w:rFonts w:asciiTheme="minorHAnsi" w:hAnsiTheme="minorHAnsi" w:cstheme="minorHAnsi"/>
              </w:rPr>
              <w:t>is SSO enabled at Hormel and users will login to Saviynt using their Azure credentials.</w:t>
            </w:r>
            <w:r w:rsidRPr="007D1EB5">
              <w:rPr>
                <w:rFonts w:asciiTheme="minorHAnsi" w:hAnsiTheme="minorHAnsi" w:cstheme="minorHAnsi"/>
              </w:rPr>
              <w:t xml:space="preserve"> The Web Interface is accessible from anywhere – within or outside </w:t>
            </w:r>
            <w:r w:rsidR="0086796A" w:rsidRPr="007D1EB5">
              <w:rPr>
                <w:rFonts w:asciiTheme="minorHAnsi" w:hAnsiTheme="minorHAnsi" w:cstheme="minorHAnsi"/>
              </w:rPr>
              <w:t>Hormel</w:t>
            </w:r>
            <w:r w:rsidRPr="007D1EB5">
              <w:rPr>
                <w:rFonts w:asciiTheme="minorHAnsi" w:hAnsiTheme="minorHAnsi" w:cstheme="minorHAnsi"/>
              </w:rPr>
              <w:t xml:space="preserve"> network perimeter.</w:t>
            </w:r>
          </w:p>
        </w:tc>
      </w:tr>
    </w:tbl>
    <w:p w14:paraId="25C6559E" w14:textId="77777777" w:rsidR="0084566B" w:rsidRPr="007D1EB5" w:rsidRDefault="0084566B" w:rsidP="0084566B">
      <w:pPr>
        <w:rPr>
          <w:rFonts w:asciiTheme="minorHAnsi" w:hAnsiTheme="minorHAnsi" w:cstheme="minorHAnsi"/>
        </w:rPr>
      </w:pPr>
    </w:p>
    <w:p w14:paraId="44CF4E03" w14:textId="77777777" w:rsidR="0084566B" w:rsidRPr="007D1EB5" w:rsidRDefault="0084566B" w:rsidP="0084566B">
      <w:pPr>
        <w:pStyle w:val="Heading3"/>
        <w:rPr>
          <w:rFonts w:asciiTheme="minorHAnsi" w:hAnsiTheme="minorHAnsi" w:cstheme="minorHAnsi"/>
          <w:szCs w:val="20"/>
        </w:rPr>
      </w:pPr>
      <w:bookmarkStart w:id="3944" w:name="_Saviynt_Operational_Roles"/>
      <w:bookmarkStart w:id="3945" w:name="_Toc84269839"/>
      <w:bookmarkEnd w:id="3944"/>
      <w:r w:rsidRPr="007D1EB5">
        <w:rPr>
          <w:rFonts w:asciiTheme="minorHAnsi" w:hAnsiTheme="minorHAnsi" w:cstheme="minorHAnsi"/>
          <w:szCs w:val="20"/>
        </w:rPr>
        <w:t>Saviynt Operational Roles</w:t>
      </w:r>
      <w:bookmarkEnd w:id="3945"/>
    </w:p>
    <w:p w14:paraId="5FF0AB18" w14:textId="77777777" w:rsidR="0084566B" w:rsidRPr="007D1EB5" w:rsidRDefault="0084566B" w:rsidP="0084566B">
      <w:pPr>
        <w:rPr>
          <w:rFonts w:asciiTheme="minorHAnsi" w:hAnsiTheme="minorHAnsi" w:cstheme="minorHAnsi"/>
        </w:rPr>
      </w:pPr>
      <w:r w:rsidRPr="007D1EB5">
        <w:rPr>
          <w:rFonts w:asciiTheme="minorHAnsi" w:hAnsiTheme="minorHAnsi" w:cstheme="minorHAnsi"/>
        </w:rPr>
        <w:t>The following list provides detailed entitlements of various Saviynt Roles that will be created. These roles provide appropriate capabilities to users within Saviynt.</w:t>
      </w:r>
    </w:p>
    <w:p w14:paraId="7EE48008" w14:textId="090C56DC" w:rsidR="007A21E1" w:rsidRPr="007D1EB5" w:rsidRDefault="007A21E1" w:rsidP="007A21E1">
      <w:pPr>
        <w:pStyle w:val="Caption"/>
        <w:ind w:left="360"/>
        <w:rPr>
          <w:szCs w:val="20"/>
        </w:rPr>
      </w:pPr>
      <w:bookmarkStart w:id="3946" w:name="_Toc84269911"/>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34</w:t>
      </w:r>
      <w:r w:rsidRPr="007D1EB5">
        <w:rPr>
          <w:szCs w:val="20"/>
        </w:rPr>
        <w:fldChar w:fldCharType="end"/>
      </w:r>
      <w:r w:rsidRPr="007D1EB5">
        <w:rPr>
          <w:szCs w:val="20"/>
        </w:rPr>
        <w:t>: Saviynt Operational Roles</w:t>
      </w:r>
      <w:bookmarkEnd w:id="3946"/>
    </w:p>
    <w:tbl>
      <w:tblPr>
        <w:tblStyle w:val="GridTable4-Accent1"/>
        <w:tblW w:w="9584" w:type="dxa"/>
        <w:tblInd w:w="-5" w:type="dxa"/>
        <w:tblLayout w:type="fixed"/>
        <w:tblLook w:val="04A0" w:firstRow="1" w:lastRow="0" w:firstColumn="1" w:lastColumn="0" w:noHBand="0" w:noVBand="1"/>
      </w:tblPr>
      <w:tblGrid>
        <w:gridCol w:w="1710"/>
        <w:gridCol w:w="985"/>
        <w:gridCol w:w="1080"/>
        <w:gridCol w:w="5809"/>
      </w:tblGrid>
      <w:tr w:rsidR="007A21E1" w:rsidRPr="007D1EB5" w14:paraId="2EF509E0" w14:textId="77777777" w:rsidTr="007D5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F10BA14" w14:textId="77777777" w:rsidR="007A21E1" w:rsidRPr="007D1EB5" w:rsidRDefault="007A21E1" w:rsidP="007D54E2">
            <w:pPr>
              <w:rPr>
                <w:rFonts w:asciiTheme="minorHAnsi" w:hAnsiTheme="minorHAnsi" w:cstheme="minorHAnsi"/>
              </w:rPr>
            </w:pPr>
            <w:r w:rsidRPr="007D1EB5">
              <w:rPr>
                <w:rFonts w:asciiTheme="minorHAnsi" w:hAnsiTheme="minorHAnsi" w:cstheme="minorHAnsi"/>
              </w:rPr>
              <w:t>Saviynt Role Name</w:t>
            </w:r>
          </w:p>
        </w:tc>
        <w:tc>
          <w:tcPr>
            <w:tcW w:w="985" w:type="dxa"/>
          </w:tcPr>
          <w:p w14:paraId="5FBF5ED1" w14:textId="77777777" w:rsidR="007A21E1" w:rsidRPr="007D1EB5" w:rsidRDefault="007A21E1" w:rsidP="007D54E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Linked Persona</w:t>
            </w:r>
          </w:p>
        </w:tc>
        <w:tc>
          <w:tcPr>
            <w:tcW w:w="1080" w:type="dxa"/>
          </w:tcPr>
          <w:p w14:paraId="4BA551B1" w14:textId="77777777" w:rsidR="007A21E1" w:rsidRPr="007D1EB5" w:rsidRDefault="007A21E1" w:rsidP="007D54E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Privileged Role?</w:t>
            </w:r>
          </w:p>
        </w:tc>
        <w:tc>
          <w:tcPr>
            <w:tcW w:w="5809" w:type="dxa"/>
          </w:tcPr>
          <w:p w14:paraId="203BBE02" w14:textId="77777777" w:rsidR="007A21E1" w:rsidRPr="007D1EB5" w:rsidRDefault="007A21E1" w:rsidP="007D54E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Sub-Menu Entitlement Values</w:t>
            </w:r>
          </w:p>
        </w:tc>
      </w:tr>
      <w:tr w:rsidR="007A21E1" w:rsidRPr="007D1EB5" w14:paraId="7688258F" w14:textId="77777777" w:rsidTr="007D5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988A43B" w14:textId="3F7250FE" w:rsidR="007A21E1" w:rsidRPr="007D1EB5" w:rsidRDefault="007A21E1" w:rsidP="007D54E2">
            <w:pPr>
              <w:rPr>
                <w:rFonts w:asciiTheme="minorHAnsi" w:hAnsiTheme="minorHAnsi" w:cstheme="minorHAnsi"/>
                <w:b w:val="0"/>
              </w:rPr>
            </w:pPr>
            <w:r w:rsidRPr="007D1EB5">
              <w:rPr>
                <w:rFonts w:asciiTheme="minorHAnsi" w:hAnsiTheme="minorHAnsi" w:cstheme="minorHAnsi"/>
                <w:b w:val="0"/>
              </w:rPr>
              <w:t>ROLE_</w:t>
            </w:r>
            <w:r w:rsidR="00DB42D6" w:rsidRPr="007D1EB5">
              <w:rPr>
                <w:rFonts w:asciiTheme="minorHAnsi" w:hAnsiTheme="minorHAnsi" w:cstheme="minorHAnsi"/>
                <w:b w:val="0"/>
              </w:rPr>
              <w:t>HORMEL</w:t>
            </w:r>
            <w:r w:rsidRPr="007D1EB5">
              <w:rPr>
                <w:rFonts w:asciiTheme="minorHAnsi" w:hAnsiTheme="minorHAnsi" w:cstheme="minorHAnsi"/>
                <w:b w:val="0"/>
              </w:rPr>
              <w:t>_ENDUSER</w:t>
            </w:r>
          </w:p>
        </w:tc>
        <w:tc>
          <w:tcPr>
            <w:tcW w:w="985" w:type="dxa"/>
          </w:tcPr>
          <w:p w14:paraId="5A111458" w14:textId="77777777" w:rsidR="007A21E1" w:rsidRPr="007D1EB5" w:rsidRDefault="007A21E1" w:rsidP="007D54E2">
            <w:p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End-User</w:t>
            </w:r>
          </w:p>
        </w:tc>
        <w:tc>
          <w:tcPr>
            <w:tcW w:w="1080" w:type="dxa"/>
          </w:tcPr>
          <w:p w14:paraId="5C46548D" w14:textId="77777777" w:rsidR="007A21E1" w:rsidRPr="007D1EB5" w:rsidRDefault="007A21E1" w:rsidP="007D54E2">
            <w:p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w:t>
            </w:r>
          </w:p>
        </w:tc>
        <w:tc>
          <w:tcPr>
            <w:tcW w:w="5809" w:type="dxa"/>
          </w:tcPr>
          <w:tbl>
            <w:tblPr>
              <w:tblW w:w="6640" w:type="dxa"/>
              <w:tblLayout w:type="fixed"/>
              <w:tblLook w:val="04A0" w:firstRow="1" w:lastRow="0" w:firstColumn="1" w:lastColumn="0" w:noHBand="0" w:noVBand="1"/>
            </w:tblPr>
            <w:tblGrid>
              <w:gridCol w:w="6640"/>
            </w:tblGrid>
            <w:tr w:rsidR="00B47E33" w:rsidRPr="007D1EB5" w14:paraId="2E197B1C" w14:textId="77777777" w:rsidTr="00B47E33">
              <w:trPr>
                <w:trHeight w:val="300"/>
              </w:trPr>
              <w:tc>
                <w:tcPr>
                  <w:tcW w:w="6640" w:type="dxa"/>
                  <w:tcBorders>
                    <w:top w:val="nil"/>
                    <w:left w:val="nil"/>
                    <w:bottom w:val="nil"/>
                    <w:right w:val="nil"/>
                  </w:tcBorders>
                  <w:shd w:val="clear" w:color="auto" w:fill="auto"/>
                  <w:noWrap/>
                  <w:vAlign w:val="bottom"/>
                  <w:hideMark/>
                </w:tcPr>
                <w:p w14:paraId="717B9BEB"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SUBMENU.ADMIN.accounts_list</w:t>
                  </w:r>
                  <w:proofErr w:type="spellEnd"/>
                </w:p>
              </w:tc>
            </w:tr>
            <w:tr w:rsidR="00B47E33" w:rsidRPr="007D1EB5" w14:paraId="3ED733C3" w14:textId="77777777" w:rsidTr="00B47E33">
              <w:trPr>
                <w:trHeight w:val="300"/>
              </w:trPr>
              <w:tc>
                <w:tcPr>
                  <w:tcW w:w="6640" w:type="dxa"/>
                  <w:tcBorders>
                    <w:top w:val="nil"/>
                    <w:left w:val="nil"/>
                    <w:bottom w:val="nil"/>
                    <w:right w:val="nil"/>
                  </w:tcBorders>
                  <w:shd w:val="clear" w:color="auto" w:fill="auto"/>
                  <w:noWrap/>
                  <w:vAlign w:val="bottom"/>
                  <w:hideMark/>
                </w:tcPr>
                <w:p w14:paraId="2294BB03"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SUBMENU.ARS.workflowmanagement_requesthome</w:t>
                  </w:r>
                  <w:proofErr w:type="spellEnd"/>
                </w:p>
              </w:tc>
            </w:tr>
            <w:tr w:rsidR="00B47E33" w:rsidRPr="007D1EB5" w14:paraId="7CA83AA8" w14:textId="77777777" w:rsidTr="00B47E33">
              <w:trPr>
                <w:trHeight w:val="300"/>
              </w:trPr>
              <w:tc>
                <w:tcPr>
                  <w:tcW w:w="6640" w:type="dxa"/>
                  <w:tcBorders>
                    <w:top w:val="nil"/>
                    <w:left w:val="nil"/>
                    <w:bottom w:val="nil"/>
                    <w:right w:val="nil"/>
                  </w:tcBorders>
                  <w:shd w:val="clear" w:color="auto" w:fill="auto"/>
                  <w:noWrap/>
                  <w:vAlign w:val="bottom"/>
                  <w:hideMark/>
                </w:tcPr>
                <w:p w14:paraId="60E9993A"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SUBMENU.ARS.jbpmworkflowmanagement_showmyhistoryrequests</w:t>
                  </w:r>
                  <w:proofErr w:type="spellEnd"/>
                </w:p>
              </w:tc>
            </w:tr>
            <w:tr w:rsidR="00B47E33" w:rsidRPr="007D1EB5" w14:paraId="796D4ADB" w14:textId="77777777" w:rsidTr="00B47E33">
              <w:trPr>
                <w:trHeight w:val="300"/>
              </w:trPr>
              <w:tc>
                <w:tcPr>
                  <w:tcW w:w="6640" w:type="dxa"/>
                  <w:tcBorders>
                    <w:top w:val="nil"/>
                    <w:left w:val="nil"/>
                    <w:bottom w:val="nil"/>
                    <w:right w:val="nil"/>
                  </w:tcBorders>
                  <w:shd w:val="clear" w:color="auto" w:fill="auto"/>
                  <w:noWrap/>
                  <w:vAlign w:val="bottom"/>
                  <w:hideMark/>
                </w:tcPr>
                <w:p w14:paraId="5CDF3125"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SUBMENU.ARS.jbpmworkflowmanagement_viewopenrequests</w:t>
                  </w:r>
                  <w:proofErr w:type="spellEnd"/>
                </w:p>
              </w:tc>
            </w:tr>
            <w:tr w:rsidR="00B47E33" w:rsidRPr="007D1EB5" w14:paraId="009FDBB2" w14:textId="77777777" w:rsidTr="00B47E33">
              <w:trPr>
                <w:trHeight w:val="300"/>
              </w:trPr>
              <w:tc>
                <w:tcPr>
                  <w:tcW w:w="6640" w:type="dxa"/>
                  <w:tcBorders>
                    <w:top w:val="nil"/>
                    <w:left w:val="nil"/>
                    <w:bottom w:val="nil"/>
                    <w:right w:val="nil"/>
                  </w:tcBorders>
                  <w:shd w:val="clear" w:color="auto" w:fill="auto"/>
                  <w:noWrap/>
                  <w:vAlign w:val="bottom"/>
                  <w:hideMark/>
                </w:tcPr>
                <w:p w14:paraId="70DD9B68"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SUBMENU.ARS.workflowmanagement_requesthomedashboard</w:t>
                  </w:r>
                  <w:proofErr w:type="spellEnd"/>
                </w:p>
              </w:tc>
            </w:tr>
            <w:tr w:rsidR="00B47E33" w:rsidRPr="007D1EB5" w14:paraId="3958F82A" w14:textId="77777777" w:rsidTr="00B47E33">
              <w:trPr>
                <w:trHeight w:val="300"/>
              </w:trPr>
              <w:tc>
                <w:tcPr>
                  <w:tcW w:w="6640" w:type="dxa"/>
                  <w:tcBorders>
                    <w:top w:val="nil"/>
                    <w:left w:val="nil"/>
                    <w:bottom w:val="nil"/>
                    <w:right w:val="nil"/>
                  </w:tcBorders>
                  <w:shd w:val="clear" w:color="auto" w:fill="auto"/>
                  <w:noWrap/>
                  <w:vAlign w:val="bottom"/>
                  <w:hideMark/>
                </w:tcPr>
                <w:p w14:paraId="0FBBF955"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SUBMENU.ARS.workflowmanagement_remaccess</w:t>
                  </w:r>
                  <w:proofErr w:type="spellEnd"/>
                </w:p>
              </w:tc>
            </w:tr>
            <w:tr w:rsidR="00B47E33" w:rsidRPr="007D1EB5" w14:paraId="049CDF12" w14:textId="77777777" w:rsidTr="00B47E33">
              <w:trPr>
                <w:trHeight w:val="300"/>
              </w:trPr>
              <w:tc>
                <w:tcPr>
                  <w:tcW w:w="6640" w:type="dxa"/>
                  <w:tcBorders>
                    <w:top w:val="nil"/>
                    <w:left w:val="nil"/>
                    <w:bottom w:val="nil"/>
                    <w:right w:val="nil"/>
                  </w:tcBorders>
                  <w:shd w:val="clear" w:color="auto" w:fill="auto"/>
                  <w:noWrap/>
                  <w:vAlign w:val="bottom"/>
                  <w:hideMark/>
                </w:tcPr>
                <w:p w14:paraId="253530C6"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SUBMENU.ARS.jbpmworkflowmanagement_remaccess</w:t>
                  </w:r>
                  <w:proofErr w:type="spellEnd"/>
                </w:p>
              </w:tc>
            </w:tr>
            <w:tr w:rsidR="00B47E33" w:rsidRPr="007D1EB5" w14:paraId="0827A0AF" w14:textId="77777777" w:rsidTr="00B47E33">
              <w:trPr>
                <w:trHeight w:val="300"/>
              </w:trPr>
              <w:tc>
                <w:tcPr>
                  <w:tcW w:w="6640" w:type="dxa"/>
                  <w:tcBorders>
                    <w:top w:val="nil"/>
                    <w:left w:val="nil"/>
                    <w:bottom w:val="nil"/>
                    <w:right w:val="nil"/>
                  </w:tcBorders>
                  <w:shd w:val="clear" w:color="auto" w:fill="auto"/>
                  <w:noWrap/>
                  <w:vAlign w:val="bottom"/>
                  <w:hideMark/>
                </w:tcPr>
                <w:p w14:paraId="11265F6D"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SUBMENU.ARS.arsDashboard_remaccess</w:t>
                  </w:r>
                  <w:proofErr w:type="spellEnd"/>
                </w:p>
              </w:tc>
            </w:tr>
            <w:tr w:rsidR="00B47E33" w:rsidRPr="007D1EB5" w14:paraId="461C4EB9" w14:textId="77777777" w:rsidTr="00B47E33">
              <w:trPr>
                <w:trHeight w:val="300"/>
              </w:trPr>
              <w:tc>
                <w:tcPr>
                  <w:tcW w:w="6640" w:type="dxa"/>
                  <w:tcBorders>
                    <w:top w:val="nil"/>
                    <w:left w:val="nil"/>
                    <w:bottom w:val="nil"/>
                    <w:right w:val="nil"/>
                  </w:tcBorders>
                  <w:shd w:val="clear" w:color="auto" w:fill="auto"/>
                  <w:noWrap/>
                  <w:vAlign w:val="bottom"/>
                  <w:hideMark/>
                </w:tcPr>
                <w:p w14:paraId="734C0302"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SUBMENU.ARS.pmgmt_checkpasswordstrength</w:t>
                  </w:r>
                  <w:proofErr w:type="spellEnd"/>
                </w:p>
              </w:tc>
            </w:tr>
            <w:tr w:rsidR="00B47E33" w:rsidRPr="007D1EB5" w14:paraId="24A0A9AF" w14:textId="77777777" w:rsidTr="00B47E33">
              <w:trPr>
                <w:trHeight w:val="300"/>
              </w:trPr>
              <w:tc>
                <w:tcPr>
                  <w:tcW w:w="6640" w:type="dxa"/>
                  <w:tcBorders>
                    <w:top w:val="nil"/>
                    <w:left w:val="nil"/>
                    <w:bottom w:val="nil"/>
                    <w:right w:val="nil"/>
                  </w:tcBorders>
                  <w:shd w:val="clear" w:color="auto" w:fill="auto"/>
                  <w:noWrap/>
                  <w:vAlign w:val="bottom"/>
                  <w:hideMark/>
                </w:tcPr>
                <w:p w14:paraId="4704F7BB"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SUBMENU.ARS.pmgmt_checkpasswordstrengthuserpolicy</w:t>
                  </w:r>
                  <w:proofErr w:type="spellEnd"/>
                </w:p>
              </w:tc>
            </w:tr>
            <w:tr w:rsidR="00B47E33" w:rsidRPr="007D1EB5" w14:paraId="3AA89094" w14:textId="77777777" w:rsidTr="00B47E33">
              <w:trPr>
                <w:trHeight w:val="300"/>
              </w:trPr>
              <w:tc>
                <w:tcPr>
                  <w:tcW w:w="6640" w:type="dxa"/>
                  <w:tcBorders>
                    <w:top w:val="nil"/>
                    <w:left w:val="nil"/>
                    <w:bottom w:val="nil"/>
                    <w:right w:val="nil"/>
                  </w:tcBorders>
                  <w:shd w:val="clear" w:color="auto" w:fill="auto"/>
                  <w:noWrap/>
                  <w:vAlign w:val="bottom"/>
                  <w:hideMark/>
                </w:tcPr>
                <w:p w14:paraId="429A75DE"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SUBMENU.ADMIN.pmgmt_resetpassword</w:t>
                  </w:r>
                  <w:proofErr w:type="spellEnd"/>
                </w:p>
              </w:tc>
            </w:tr>
            <w:tr w:rsidR="00B47E33" w:rsidRPr="007D1EB5" w14:paraId="187FBEC7" w14:textId="77777777" w:rsidTr="00B47E33">
              <w:trPr>
                <w:trHeight w:val="300"/>
              </w:trPr>
              <w:tc>
                <w:tcPr>
                  <w:tcW w:w="6640" w:type="dxa"/>
                  <w:tcBorders>
                    <w:top w:val="nil"/>
                    <w:left w:val="nil"/>
                    <w:bottom w:val="nil"/>
                    <w:right w:val="nil"/>
                  </w:tcBorders>
                  <w:shd w:val="clear" w:color="auto" w:fill="auto"/>
                  <w:noWrap/>
                  <w:vAlign w:val="bottom"/>
                  <w:hideMark/>
                </w:tcPr>
                <w:p w14:paraId="6FBF49D1"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SUBMENU.ATTESTATION.campaign_list</w:t>
                  </w:r>
                  <w:proofErr w:type="spellEnd"/>
                </w:p>
              </w:tc>
            </w:tr>
            <w:tr w:rsidR="00B47E33" w:rsidRPr="007D1EB5" w14:paraId="1B482410" w14:textId="77777777" w:rsidTr="00B47E33">
              <w:trPr>
                <w:trHeight w:val="300"/>
              </w:trPr>
              <w:tc>
                <w:tcPr>
                  <w:tcW w:w="6640" w:type="dxa"/>
                  <w:tcBorders>
                    <w:top w:val="nil"/>
                    <w:left w:val="nil"/>
                    <w:bottom w:val="nil"/>
                    <w:right w:val="nil"/>
                  </w:tcBorders>
                  <w:shd w:val="clear" w:color="auto" w:fill="auto"/>
                  <w:noWrap/>
                  <w:vAlign w:val="bottom"/>
                  <w:hideMark/>
                </w:tcPr>
                <w:p w14:paraId="77C6A8D6" w14:textId="77777777" w:rsidR="00B47E33" w:rsidRPr="007D1EB5" w:rsidRDefault="00B47E33" w:rsidP="00B47E33">
                  <w:pPr>
                    <w:spacing w:after="0"/>
                    <w:jc w:val="left"/>
                    <w:rPr>
                      <w:rFonts w:asciiTheme="minorHAnsi" w:hAnsiTheme="minorHAnsi" w:cs="Calibri"/>
                      <w:color w:val="000000"/>
                      <w:sz w:val="22"/>
                      <w:szCs w:val="22"/>
                      <w:lang w:val="en-US"/>
                    </w:rPr>
                  </w:pPr>
                  <w:proofErr w:type="spellStart"/>
                  <w:r w:rsidRPr="007D1EB5">
                    <w:rPr>
                      <w:rFonts w:asciiTheme="minorHAnsi" w:hAnsiTheme="minorHAnsi" w:cs="Calibri"/>
                      <w:color w:val="000000"/>
                      <w:sz w:val="22"/>
                      <w:szCs w:val="22"/>
                      <w:lang w:val="en-US"/>
                    </w:rPr>
                    <w:t>SUBMENU.CAMPAIGN.certification_list</w:t>
                  </w:r>
                  <w:proofErr w:type="spellEnd"/>
                </w:p>
              </w:tc>
            </w:tr>
          </w:tbl>
          <w:p w14:paraId="0FBA3B78" w14:textId="77A5C016" w:rsidR="007A21E1" w:rsidRPr="007D1EB5" w:rsidRDefault="007A21E1" w:rsidP="00B47E33">
            <w:pPr>
              <w:pStyle w:val="ListParagraph"/>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4825FBB9" w14:textId="77777777" w:rsidR="007A21E1" w:rsidRPr="007D1EB5" w:rsidRDefault="007A21E1" w:rsidP="007A21E1">
      <w:pPr>
        <w:rPr>
          <w:rFonts w:asciiTheme="minorHAnsi" w:hAnsiTheme="minorHAnsi" w:cstheme="minorHAnsi"/>
        </w:rPr>
      </w:pPr>
    </w:p>
    <w:p w14:paraId="67009CEB" w14:textId="77777777" w:rsidR="0084566B" w:rsidRPr="007D1EB5" w:rsidRDefault="0084566B" w:rsidP="0084566B">
      <w:pPr>
        <w:pStyle w:val="Heading2"/>
      </w:pPr>
      <w:bookmarkStart w:id="3947" w:name="_Toc50472691"/>
      <w:bookmarkStart w:id="3948" w:name="_Toc38390887"/>
      <w:bookmarkStart w:id="3949" w:name="_Toc38390888"/>
      <w:bookmarkStart w:id="3950" w:name="_Toc50472693"/>
      <w:bookmarkStart w:id="3951" w:name="_Toc84269840"/>
      <w:bookmarkEnd w:id="3947"/>
      <w:bookmarkEnd w:id="3948"/>
      <w:bookmarkEnd w:id="3949"/>
      <w:bookmarkEnd w:id="3950"/>
      <w:r w:rsidRPr="007D1EB5">
        <w:t>Deployment Methodology</w:t>
      </w:r>
      <w:bookmarkEnd w:id="3951"/>
    </w:p>
    <w:p w14:paraId="3E52F256" w14:textId="14350A4D" w:rsidR="003D7C04" w:rsidRPr="007D1EB5" w:rsidRDefault="003D7C04" w:rsidP="003D7C04">
      <w:pPr>
        <w:rPr>
          <w:rFonts w:asciiTheme="minorHAnsi" w:hAnsiTheme="minorHAnsi" w:cstheme="minorHAnsi"/>
          <w:szCs w:val="24"/>
        </w:rPr>
      </w:pPr>
      <w:r w:rsidRPr="007D1EB5">
        <w:rPr>
          <w:rFonts w:asciiTheme="minorHAnsi" w:hAnsiTheme="minorHAnsi" w:cstheme="minorHAnsi"/>
          <w:szCs w:val="24"/>
        </w:rPr>
        <w:t xml:space="preserve">The current Saviynt product version, v5.5.0 </w:t>
      </w:r>
      <w:r w:rsidR="00AC5147" w:rsidRPr="007D1EB5">
        <w:rPr>
          <w:rFonts w:asciiTheme="minorHAnsi" w:hAnsiTheme="minorHAnsi" w:cstheme="minorHAnsi"/>
          <w:szCs w:val="24"/>
        </w:rPr>
        <w:t>SP3</w:t>
      </w:r>
      <w:r w:rsidR="00BE3BF3" w:rsidRPr="007D1EB5">
        <w:rPr>
          <w:rFonts w:asciiTheme="minorHAnsi" w:hAnsiTheme="minorHAnsi" w:cstheme="minorHAnsi"/>
          <w:szCs w:val="24"/>
        </w:rPr>
        <w:t>.9</w:t>
      </w:r>
      <w:r w:rsidRPr="007D1EB5">
        <w:rPr>
          <w:rFonts w:asciiTheme="minorHAnsi" w:hAnsiTheme="minorHAnsi" w:cstheme="minorHAnsi"/>
          <w:szCs w:val="24"/>
        </w:rPr>
        <w:t xml:space="preserve">, does have </w:t>
      </w:r>
      <w:r w:rsidR="00BE3BF3" w:rsidRPr="007D1EB5">
        <w:rPr>
          <w:rFonts w:asciiTheme="minorHAnsi" w:hAnsiTheme="minorHAnsi" w:cstheme="minorHAnsi"/>
          <w:szCs w:val="24"/>
        </w:rPr>
        <w:t xml:space="preserve">fully supported </w:t>
      </w:r>
      <w:r w:rsidRPr="007D1EB5">
        <w:rPr>
          <w:rFonts w:asciiTheme="minorHAnsi" w:hAnsiTheme="minorHAnsi" w:cstheme="minorHAnsi"/>
          <w:szCs w:val="24"/>
        </w:rPr>
        <w:t xml:space="preserve">export/import functionality for product configurations. The recommended approach from the Saviynt is to move the product configuration from one environment to another using transport functionality in Saviynt. KPMG Development team will work with the Saviynt team to move the implemented product configuration from DEV to PROD. </w:t>
      </w:r>
    </w:p>
    <w:p w14:paraId="2FD075B7" w14:textId="77777777" w:rsidR="00A427AD" w:rsidRPr="007D1EB5" w:rsidRDefault="00A427AD" w:rsidP="00A427AD">
      <w:pPr>
        <w:pStyle w:val="Heading2"/>
      </w:pPr>
      <w:bookmarkStart w:id="3952" w:name="_Toc50472695"/>
      <w:bookmarkStart w:id="3953" w:name="_Toc50472696"/>
      <w:bookmarkStart w:id="3954" w:name="_Toc50472697"/>
      <w:bookmarkStart w:id="3955" w:name="_Toc50472698"/>
      <w:bookmarkStart w:id="3956" w:name="_Toc50472699"/>
      <w:bookmarkStart w:id="3957" w:name="_Toc50472700"/>
      <w:bookmarkStart w:id="3958" w:name="_Toc50472701"/>
      <w:bookmarkStart w:id="3959" w:name="_Toc50472702"/>
      <w:bookmarkStart w:id="3960" w:name="_Toc50472703"/>
      <w:bookmarkStart w:id="3961" w:name="_Toc50472704"/>
      <w:bookmarkStart w:id="3962" w:name="_Toc50472705"/>
      <w:bookmarkStart w:id="3963" w:name="_Toc50472726"/>
      <w:bookmarkStart w:id="3964" w:name="_Toc50472727"/>
      <w:bookmarkStart w:id="3965" w:name="_Toc50472728"/>
      <w:bookmarkStart w:id="3966" w:name="_Toc50472729"/>
      <w:bookmarkStart w:id="3967" w:name="_Toc50472730"/>
      <w:bookmarkStart w:id="3968" w:name="_Toc50472731"/>
      <w:bookmarkStart w:id="3969" w:name="_Toc50472732"/>
      <w:bookmarkStart w:id="3970" w:name="_Toc50472733"/>
      <w:bookmarkStart w:id="3971" w:name="_Toc50472734"/>
      <w:bookmarkStart w:id="3972" w:name="_Toc50472735"/>
      <w:bookmarkStart w:id="3973" w:name="_Toc50472736"/>
      <w:bookmarkStart w:id="3974" w:name="_Toc50472737"/>
      <w:bookmarkStart w:id="3975" w:name="_Toc50472738"/>
      <w:bookmarkStart w:id="3976" w:name="_Toc50472739"/>
      <w:bookmarkStart w:id="3977" w:name="_Toc50472740"/>
      <w:bookmarkStart w:id="3978" w:name="_Toc50472741"/>
      <w:bookmarkStart w:id="3979" w:name="_Toc50472742"/>
      <w:bookmarkStart w:id="3980" w:name="_Toc50472743"/>
      <w:bookmarkStart w:id="3981" w:name="_Toc50472744"/>
      <w:bookmarkStart w:id="3982" w:name="_Toc50472745"/>
      <w:bookmarkStart w:id="3983" w:name="_Toc50472746"/>
      <w:bookmarkStart w:id="3984" w:name="_Toc50472747"/>
      <w:bookmarkStart w:id="3985" w:name="_Toc50472748"/>
      <w:bookmarkStart w:id="3986" w:name="_Toc50472749"/>
      <w:bookmarkStart w:id="3987" w:name="_Toc50472750"/>
      <w:bookmarkStart w:id="3988" w:name="_Toc50472751"/>
      <w:bookmarkStart w:id="3989" w:name="_Toc50472752"/>
      <w:bookmarkStart w:id="3990" w:name="_Toc50472780"/>
      <w:bookmarkStart w:id="3991" w:name="_Toc50472781"/>
      <w:bookmarkStart w:id="3992" w:name="_Toc50472782"/>
      <w:bookmarkStart w:id="3993" w:name="_Toc50472783"/>
      <w:bookmarkStart w:id="3994" w:name="_Toc8426984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r w:rsidRPr="007D1EB5">
        <w:lastRenderedPageBreak/>
        <w:t>Backup and Recovery</w:t>
      </w:r>
      <w:bookmarkEnd w:id="3994"/>
    </w:p>
    <w:p w14:paraId="6B40ADD7" w14:textId="77777777" w:rsidR="00A427AD" w:rsidRPr="007D1EB5" w:rsidRDefault="00A427AD" w:rsidP="00A427AD">
      <w:pPr>
        <w:rPr>
          <w:rFonts w:asciiTheme="minorHAnsi" w:hAnsiTheme="minorHAnsi" w:cstheme="minorHAnsi"/>
          <w:szCs w:val="24"/>
        </w:rPr>
      </w:pPr>
      <w:r w:rsidRPr="007D1EB5">
        <w:rPr>
          <w:rFonts w:asciiTheme="minorHAnsi" w:hAnsiTheme="minorHAnsi" w:cstheme="minorHAnsi"/>
          <w:szCs w:val="24"/>
        </w:rPr>
        <w:t>Disaster recovery (DR) is an area of security planning that aims to protect an organization from the effects of significant negative events. Having a disaster recovery strategy in place enables an organization to maintain or quickly resume mission-critical functions following a disruption.</w:t>
      </w:r>
    </w:p>
    <w:p w14:paraId="2B5A126F" w14:textId="77777777" w:rsidR="00A427AD" w:rsidRPr="007D1EB5" w:rsidRDefault="00A427AD" w:rsidP="00A427AD">
      <w:pPr>
        <w:pStyle w:val="Heading3"/>
        <w:rPr>
          <w:rFonts w:asciiTheme="minorHAnsi" w:hAnsiTheme="minorHAnsi" w:cstheme="minorHAnsi"/>
          <w:szCs w:val="18"/>
        </w:rPr>
      </w:pPr>
      <w:bookmarkStart w:id="3995" w:name="_Toc50370634"/>
      <w:bookmarkStart w:id="3996" w:name="_Toc84269842"/>
      <w:r w:rsidRPr="007D1EB5">
        <w:rPr>
          <w:rFonts w:asciiTheme="minorHAnsi" w:hAnsiTheme="minorHAnsi" w:cstheme="minorHAnsi"/>
          <w:szCs w:val="18"/>
        </w:rPr>
        <w:t>DR Terminology</w:t>
      </w:r>
      <w:bookmarkEnd w:id="3995"/>
      <w:bookmarkEnd w:id="3996"/>
    </w:p>
    <w:p w14:paraId="3981F395" w14:textId="77777777" w:rsidR="00A427AD" w:rsidRPr="007D1EB5" w:rsidRDefault="00A427AD" w:rsidP="00C86FFF">
      <w:pPr>
        <w:pStyle w:val="ListParagraph"/>
        <w:numPr>
          <w:ilvl w:val="0"/>
          <w:numId w:val="24"/>
        </w:numPr>
        <w:rPr>
          <w:rFonts w:asciiTheme="minorHAnsi" w:hAnsiTheme="minorHAnsi"/>
          <w:sz w:val="20"/>
          <w:szCs w:val="20"/>
        </w:rPr>
      </w:pPr>
      <w:r w:rsidRPr="007D1EB5">
        <w:rPr>
          <w:rFonts w:asciiTheme="minorHAnsi" w:hAnsiTheme="minorHAnsi"/>
          <w:sz w:val="20"/>
          <w:szCs w:val="20"/>
        </w:rPr>
        <w:t>Recovery Time Objective (RTO):  Once an outage/disruption occurs, this is the acceptable time frame within which an asset or business process needs to be recovered/restored in accordance to the set SLA levels.</w:t>
      </w:r>
    </w:p>
    <w:p w14:paraId="496A6B01" w14:textId="77777777" w:rsidR="00A427AD" w:rsidRPr="007D1EB5" w:rsidRDefault="00A427AD" w:rsidP="00C86FFF">
      <w:pPr>
        <w:pStyle w:val="ListParagraph"/>
        <w:numPr>
          <w:ilvl w:val="0"/>
          <w:numId w:val="24"/>
        </w:numPr>
        <w:rPr>
          <w:rFonts w:asciiTheme="minorHAnsi" w:hAnsiTheme="minorHAnsi"/>
          <w:sz w:val="20"/>
          <w:szCs w:val="20"/>
        </w:rPr>
      </w:pPr>
      <w:r w:rsidRPr="007D1EB5">
        <w:rPr>
          <w:rFonts w:asciiTheme="minorHAnsi" w:hAnsiTheme="minorHAnsi"/>
          <w:sz w:val="20"/>
          <w:szCs w:val="20"/>
        </w:rPr>
        <w:t>Recovery Point Objective (RPO):  This refers to the point in time in the past to which the system will need to recover once an outage/disruption has occurred.</w:t>
      </w:r>
    </w:p>
    <w:p w14:paraId="1297D0F8" w14:textId="1ED68145" w:rsidR="00A427AD" w:rsidRPr="007D1EB5" w:rsidRDefault="00A427AD" w:rsidP="00C86FFF">
      <w:pPr>
        <w:pStyle w:val="ListParagraph"/>
        <w:numPr>
          <w:ilvl w:val="0"/>
          <w:numId w:val="24"/>
        </w:numPr>
        <w:rPr>
          <w:rFonts w:asciiTheme="minorHAnsi" w:hAnsiTheme="minorHAnsi"/>
          <w:sz w:val="20"/>
          <w:szCs w:val="20"/>
        </w:rPr>
      </w:pPr>
      <w:r w:rsidRPr="007D1EB5">
        <w:rPr>
          <w:rFonts w:asciiTheme="minorHAnsi" w:hAnsiTheme="minorHAnsi"/>
          <w:sz w:val="20"/>
          <w:szCs w:val="20"/>
        </w:rPr>
        <w:t xml:space="preserve">The RPO is the point to which we will have all data up to that point recovered. The gap between the disaster and the RPO will likely be lost </w:t>
      </w:r>
      <w:r w:rsidR="0005007C" w:rsidRPr="007D1EB5">
        <w:rPr>
          <w:rFonts w:asciiTheme="minorHAnsi" w:hAnsiTheme="minorHAnsi"/>
          <w:sz w:val="20"/>
          <w:szCs w:val="20"/>
        </w:rPr>
        <w:t>because of</w:t>
      </w:r>
      <w:r w:rsidRPr="007D1EB5">
        <w:rPr>
          <w:rFonts w:asciiTheme="minorHAnsi" w:hAnsiTheme="minorHAnsi"/>
          <w:sz w:val="20"/>
          <w:szCs w:val="20"/>
        </w:rPr>
        <w:t xml:space="preserve"> the disaster.</w:t>
      </w:r>
    </w:p>
    <w:p w14:paraId="65387822" w14:textId="1EAE2B0C" w:rsidR="00A427AD" w:rsidRPr="007D1EB5" w:rsidRDefault="00A427AD" w:rsidP="00C86FFF">
      <w:pPr>
        <w:pStyle w:val="ListParagraph"/>
        <w:numPr>
          <w:ilvl w:val="0"/>
          <w:numId w:val="24"/>
        </w:numPr>
        <w:rPr>
          <w:rFonts w:asciiTheme="minorHAnsi" w:hAnsiTheme="minorHAnsi"/>
          <w:sz w:val="20"/>
          <w:szCs w:val="20"/>
        </w:rPr>
      </w:pPr>
      <w:r w:rsidRPr="007D1EB5">
        <w:rPr>
          <w:rFonts w:asciiTheme="minorHAnsi" w:hAnsiTheme="minorHAnsi"/>
          <w:sz w:val="20"/>
          <w:szCs w:val="20"/>
        </w:rPr>
        <w:t>On the timeline, RTO is the point at which the system will be back up and running. The gap between the disaster and the RTO is the timeframe for which the app will be down and non-functioning.</w:t>
      </w:r>
    </w:p>
    <w:p w14:paraId="59FA494C" w14:textId="77777777" w:rsidR="00CE6602" w:rsidRPr="007D1EB5" w:rsidRDefault="00CE6602" w:rsidP="00CE6602">
      <w:pPr>
        <w:rPr>
          <w:rFonts w:asciiTheme="minorHAnsi" w:hAnsiTheme="minorHAnsi"/>
        </w:rPr>
      </w:pPr>
    </w:p>
    <w:p w14:paraId="4265997A" w14:textId="77777777" w:rsidR="00A427AD" w:rsidRPr="007D1EB5" w:rsidRDefault="00A427AD" w:rsidP="00A427AD">
      <w:pPr>
        <w:pStyle w:val="Heading3"/>
        <w:rPr>
          <w:rFonts w:asciiTheme="minorHAnsi" w:hAnsiTheme="minorHAnsi" w:cstheme="minorHAnsi"/>
          <w:szCs w:val="18"/>
        </w:rPr>
      </w:pPr>
      <w:bookmarkStart w:id="3997" w:name="_Toc50370635"/>
      <w:bookmarkStart w:id="3998" w:name="_Toc84269843"/>
      <w:r w:rsidRPr="007D1EB5">
        <w:rPr>
          <w:rFonts w:asciiTheme="minorHAnsi" w:hAnsiTheme="minorHAnsi" w:cstheme="minorHAnsi"/>
          <w:szCs w:val="18"/>
        </w:rPr>
        <w:t>High-Level Backup and Archival Strategy</w:t>
      </w:r>
      <w:bookmarkEnd w:id="3997"/>
      <w:bookmarkEnd w:id="3998"/>
    </w:p>
    <w:p w14:paraId="4EBDB117" w14:textId="74ADBEA5" w:rsidR="00A427AD" w:rsidRPr="007D1EB5" w:rsidRDefault="00A427AD" w:rsidP="00A427AD">
      <w:pPr>
        <w:pStyle w:val="Caption"/>
      </w:pPr>
      <w:bookmarkStart w:id="3999" w:name="_Toc50371411"/>
      <w:bookmarkStart w:id="4000" w:name="_Toc84269912"/>
      <w:r w:rsidRPr="007D1EB5">
        <w:t xml:space="preserve">Table </w:t>
      </w:r>
      <w:r w:rsidRPr="007D1EB5">
        <w:fldChar w:fldCharType="begin"/>
      </w:r>
      <w:r w:rsidRPr="007D1EB5">
        <w:instrText xml:space="preserve"> SEQ Table \* ARABIC </w:instrText>
      </w:r>
      <w:r w:rsidRPr="007D1EB5">
        <w:fldChar w:fldCharType="separate"/>
      </w:r>
      <w:r w:rsidR="004E5657">
        <w:rPr>
          <w:noProof/>
        </w:rPr>
        <w:t>35</w:t>
      </w:r>
      <w:r w:rsidRPr="007D1EB5">
        <w:rPr>
          <w:noProof/>
        </w:rPr>
        <w:fldChar w:fldCharType="end"/>
      </w:r>
      <w:r w:rsidRPr="007D1EB5">
        <w:t xml:space="preserve"> : DR Terminology</w:t>
      </w:r>
      <w:bookmarkEnd w:id="3999"/>
      <w:bookmarkEnd w:id="4000"/>
    </w:p>
    <w:tbl>
      <w:tblPr>
        <w:tblStyle w:val="GridTable4-Accent1"/>
        <w:tblW w:w="9355" w:type="dxa"/>
        <w:tblLook w:val="04A0" w:firstRow="1" w:lastRow="0" w:firstColumn="1" w:lastColumn="0" w:noHBand="0" w:noVBand="1"/>
      </w:tblPr>
      <w:tblGrid>
        <w:gridCol w:w="1629"/>
        <w:gridCol w:w="1966"/>
        <w:gridCol w:w="1439"/>
        <w:gridCol w:w="4321"/>
      </w:tblGrid>
      <w:tr w:rsidR="00A427AD" w:rsidRPr="007D1EB5" w14:paraId="140376B1" w14:textId="77777777" w:rsidTr="007D5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5E3F9C0A" w14:textId="77777777" w:rsidR="00A427AD" w:rsidRPr="007D1EB5" w:rsidRDefault="00A427AD" w:rsidP="007D54E2">
            <w:pPr>
              <w:jc w:val="center"/>
              <w:rPr>
                <w:rFonts w:asciiTheme="minorHAnsi" w:hAnsiTheme="minorHAnsi" w:cstheme="minorHAnsi"/>
                <w:b w:val="0"/>
              </w:rPr>
            </w:pPr>
            <w:r w:rsidRPr="007D1EB5">
              <w:rPr>
                <w:rFonts w:asciiTheme="minorHAnsi" w:eastAsia="Calibri" w:hAnsiTheme="minorHAnsi" w:cstheme="minorHAnsi"/>
              </w:rPr>
              <w:t>Data</w:t>
            </w:r>
          </w:p>
        </w:tc>
        <w:tc>
          <w:tcPr>
            <w:tcW w:w="1966" w:type="dxa"/>
          </w:tcPr>
          <w:p w14:paraId="49521FEC" w14:textId="77777777" w:rsidR="00A427AD" w:rsidRPr="007D1EB5" w:rsidRDefault="00A427AD" w:rsidP="007D54E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eastAsia="Calibri" w:hAnsiTheme="minorHAnsi" w:cstheme="minorHAnsi"/>
              </w:rPr>
              <w:t>Storage</w:t>
            </w:r>
          </w:p>
        </w:tc>
        <w:tc>
          <w:tcPr>
            <w:tcW w:w="1439" w:type="dxa"/>
          </w:tcPr>
          <w:p w14:paraId="6E9F76F9" w14:textId="77777777" w:rsidR="00A427AD" w:rsidRPr="007D1EB5" w:rsidRDefault="00A427AD" w:rsidP="007D54E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eastAsia="Calibri" w:hAnsiTheme="minorHAnsi" w:cstheme="minorHAnsi"/>
              </w:rPr>
              <w:t>Technology</w:t>
            </w:r>
          </w:p>
        </w:tc>
        <w:tc>
          <w:tcPr>
            <w:tcW w:w="4321" w:type="dxa"/>
          </w:tcPr>
          <w:p w14:paraId="76A43147" w14:textId="77777777" w:rsidR="00A427AD" w:rsidRPr="007D1EB5" w:rsidRDefault="00A427AD" w:rsidP="007D54E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eastAsia="Calibri" w:hAnsiTheme="minorHAnsi" w:cstheme="minorHAnsi"/>
              </w:rPr>
              <w:t>Typical Retention Period</w:t>
            </w:r>
          </w:p>
        </w:tc>
      </w:tr>
      <w:tr w:rsidR="00A427AD" w:rsidRPr="007D1EB5" w14:paraId="1BDCA219" w14:textId="77777777" w:rsidTr="007D5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63ED2E8E" w14:textId="77777777" w:rsidR="00A427AD" w:rsidRPr="007D1EB5" w:rsidRDefault="00A427AD" w:rsidP="007D54E2">
            <w:pPr>
              <w:rPr>
                <w:rFonts w:asciiTheme="minorHAnsi" w:hAnsiTheme="minorHAnsi" w:cstheme="minorHAnsi"/>
              </w:rPr>
            </w:pPr>
            <w:r w:rsidRPr="007D1EB5">
              <w:rPr>
                <w:rFonts w:asciiTheme="minorHAnsi" w:hAnsiTheme="minorHAnsi" w:cstheme="minorHAnsi"/>
              </w:rPr>
              <w:t>Logs Backup</w:t>
            </w:r>
          </w:p>
        </w:tc>
        <w:tc>
          <w:tcPr>
            <w:tcW w:w="1966" w:type="dxa"/>
          </w:tcPr>
          <w:p w14:paraId="1D1FD7A7" w14:textId="77777777" w:rsidR="00A427AD" w:rsidRPr="007D1EB5"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Application Server logs and Tomcat logs</w:t>
            </w:r>
          </w:p>
        </w:tc>
        <w:tc>
          <w:tcPr>
            <w:tcW w:w="1439" w:type="dxa"/>
          </w:tcPr>
          <w:p w14:paraId="69A0E1E1" w14:textId="77777777" w:rsidR="00A427AD" w:rsidRPr="007D1EB5"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Azure</w:t>
            </w:r>
          </w:p>
        </w:tc>
        <w:tc>
          <w:tcPr>
            <w:tcW w:w="4321" w:type="dxa"/>
          </w:tcPr>
          <w:p w14:paraId="5C066820" w14:textId="77777777" w:rsidR="00A427AD" w:rsidRPr="007D1EB5"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Saviynt policy is to maintain logs for active viewing in Azure instance.</w:t>
            </w:r>
          </w:p>
          <w:p w14:paraId="7CD58955" w14:textId="77777777" w:rsidR="00A427AD" w:rsidRPr="007D1EB5"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Application Logs will be maintained on Azure instance or a centralized logging server as per requirement.</w:t>
            </w:r>
          </w:p>
          <w:p w14:paraId="27028FCC" w14:textId="77777777" w:rsidR="00A427AD" w:rsidRPr="007D1EB5" w:rsidRDefault="00A427AD" w:rsidP="00C86FFF">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Logs up-to last 1 week will be persisted on Azure instance or (Centralized Logging Server).</w:t>
            </w:r>
          </w:p>
          <w:p w14:paraId="285339C9" w14:textId="77777777" w:rsidR="00A427AD" w:rsidRPr="007D1EB5" w:rsidRDefault="00A427AD" w:rsidP="00C86FFF">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Logs which are older than 1 week will be purged.</w:t>
            </w:r>
          </w:p>
        </w:tc>
      </w:tr>
      <w:tr w:rsidR="00A427AD" w:rsidRPr="007D1EB5" w14:paraId="2BC17276" w14:textId="77777777" w:rsidTr="007D54E2">
        <w:tc>
          <w:tcPr>
            <w:cnfStyle w:val="001000000000" w:firstRow="0" w:lastRow="0" w:firstColumn="1" w:lastColumn="0" w:oddVBand="0" w:evenVBand="0" w:oddHBand="0" w:evenHBand="0" w:firstRowFirstColumn="0" w:firstRowLastColumn="0" w:lastRowFirstColumn="0" w:lastRowLastColumn="0"/>
            <w:tcW w:w="1629" w:type="dxa"/>
          </w:tcPr>
          <w:p w14:paraId="7A4356E5" w14:textId="77777777" w:rsidR="00A427AD" w:rsidRPr="007D1EB5" w:rsidRDefault="00A427AD" w:rsidP="007D54E2">
            <w:pPr>
              <w:rPr>
                <w:rFonts w:asciiTheme="minorHAnsi" w:hAnsiTheme="minorHAnsi" w:cstheme="minorHAnsi"/>
              </w:rPr>
            </w:pPr>
            <w:r w:rsidRPr="007D1EB5">
              <w:rPr>
                <w:rFonts w:asciiTheme="minorHAnsi" w:hAnsiTheme="minorHAnsi" w:cstheme="minorHAnsi"/>
              </w:rPr>
              <w:t>Data Backup</w:t>
            </w:r>
          </w:p>
        </w:tc>
        <w:tc>
          <w:tcPr>
            <w:tcW w:w="1966" w:type="dxa"/>
          </w:tcPr>
          <w:p w14:paraId="046989C7" w14:textId="77777777" w:rsidR="00A427AD" w:rsidRPr="007D1EB5"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Snapshot of RDS instance volumes</w:t>
            </w:r>
          </w:p>
        </w:tc>
        <w:tc>
          <w:tcPr>
            <w:tcW w:w="1439" w:type="dxa"/>
          </w:tcPr>
          <w:p w14:paraId="5FD75110" w14:textId="77777777" w:rsidR="00A427AD" w:rsidRPr="007D1EB5"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Azure</w:t>
            </w:r>
          </w:p>
        </w:tc>
        <w:tc>
          <w:tcPr>
            <w:tcW w:w="4321" w:type="dxa"/>
          </w:tcPr>
          <w:p w14:paraId="624DAE60" w14:textId="77777777" w:rsidR="00A427AD" w:rsidRPr="007D1EB5"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As per our backup policy, Saviynt stores snapshot of RDS instances.</w:t>
            </w:r>
          </w:p>
          <w:p w14:paraId="5927715D" w14:textId="77777777" w:rsidR="00A427AD" w:rsidRPr="007D1EB5"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The frequency of snapshots is 1 back-up per day at 10:00 AM UTC.</w:t>
            </w:r>
          </w:p>
          <w:p w14:paraId="5934EA7B" w14:textId="77777777" w:rsidR="00A427AD" w:rsidRPr="007D1EB5" w:rsidRDefault="00A427AD" w:rsidP="007D54E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 The retention policy for RDS as below:</w:t>
            </w:r>
          </w:p>
          <w:p w14:paraId="5E144786" w14:textId="77777777" w:rsidR="00A427AD" w:rsidRPr="007D1EB5" w:rsidRDefault="00A427AD" w:rsidP="00C86FFF">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Retention Period for Prod: 30 days</w:t>
            </w:r>
          </w:p>
          <w:p w14:paraId="4B08CD86" w14:textId="77777777" w:rsidR="00A427AD" w:rsidRPr="007D1EB5" w:rsidRDefault="00A427AD" w:rsidP="00C86FFF">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D1EB5">
              <w:rPr>
                <w:rFonts w:asciiTheme="minorHAnsi" w:hAnsiTheme="minorHAnsi" w:cstheme="minorHAnsi"/>
                <w:sz w:val="20"/>
                <w:szCs w:val="20"/>
              </w:rPr>
              <w:t>Retention Period for Non-Prod: 7 days</w:t>
            </w:r>
          </w:p>
        </w:tc>
      </w:tr>
    </w:tbl>
    <w:p w14:paraId="6EC71C8F" w14:textId="77777777" w:rsidR="006D7F2D" w:rsidRPr="007D1EB5" w:rsidRDefault="006D7F2D" w:rsidP="0084566B">
      <w:pPr>
        <w:rPr>
          <w:rFonts w:asciiTheme="minorHAnsi" w:hAnsiTheme="minorHAnsi" w:cstheme="minorHAnsi"/>
          <w:szCs w:val="24"/>
        </w:rPr>
      </w:pPr>
    </w:p>
    <w:p w14:paraId="2CB8A684" w14:textId="77777777" w:rsidR="0084566B" w:rsidRPr="007D1EB5" w:rsidRDefault="0084566B" w:rsidP="0084566B">
      <w:pPr>
        <w:pStyle w:val="Heading2"/>
      </w:pPr>
      <w:bookmarkStart w:id="4001" w:name="_Toc38292745"/>
      <w:bookmarkStart w:id="4002" w:name="_Toc38301951"/>
      <w:bookmarkStart w:id="4003" w:name="_Toc38304272"/>
      <w:bookmarkStart w:id="4004" w:name="_Toc38387856"/>
      <w:bookmarkStart w:id="4005" w:name="_Toc38393573"/>
      <w:bookmarkStart w:id="4006" w:name="_Toc38390894"/>
      <w:bookmarkStart w:id="4007" w:name="_Toc38292746"/>
      <w:bookmarkStart w:id="4008" w:name="_Toc38301952"/>
      <w:bookmarkStart w:id="4009" w:name="_Toc38304273"/>
      <w:bookmarkStart w:id="4010" w:name="_Toc38387857"/>
      <w:bookmarkStart w:id="4011" w:name="_Toc38393574"/>
      <w:bookmarkStart w:id="4012" w:name="_Toc38390895"/>
      <w:bookmarkStart w:id="4013" w:name="_Toc38292747"/>
      <w:bookmarkStart w:id="4014" w:name="_Toc38301953"/>
      <w:bookmarkStart w:id="4015" w:name="_Toc38304274"/>
      <w:bookmarkStart w:id="4016" w:name="_Toc38387858"/>
      <w:bookmarkStart w:id="4017" w:name="_Toc38393575"/>
      <w:bookmarkStart w:id="4018" w:name="_Toc38390896"/>
      <w:bookmarkStart w:id="4019" w:name="_Toc38292748"/>
      <w:bookmarkStart w:id="4020" w:name="_Toc38301954"/>
      <w:bookmarkStart w:id="4021" w:name="_Toc38304275"/>
      <w:bookmarkStart w:id="4022" w:name="_Toc38387859"/>
      <w:bookmarkStart w:id="4023" w:name="_Toc38393576"/>
      <w:bookmarkStart w:id="4024" w:name="_Toc38390897"/>
      <w:bookmarkStart w:id="4025" w:name="_Toc38292749"/>
      <w:bookmarkStart w:id="4026" w:name="_Toc38301955"/>
      <w:bookmarkStart w:id="4027" w:name="_Toc38304276"/>
      <w:bookmarkStart w:id="4028" w:name="_Toc38387860"/>
      <w:bookmarkStart w:id="4029" w:name="_Toc38393577"/>
      <w:bookmarkStart w:id="4030" w:name="_Toc38390898"/>
      <w:bookmarkStart w:id="4031" w:name="_Toc84269844"/>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r w:rsidRPr="007D1EB5">
        <w:t>Patch and Upgrades</w:t>
      </w:r>
      <w:bookmarkEnd w:id="4031"/>
    </w:p>
    <w:p w14:paraId="42D8D50B" w14:textId="0065B921" w:rsidR="0084566B" w:rsidRPr="007D1EB5" w:rsidRDefault="0084566B" w:rsidP="0084566B">
      <w:pPr>
        <w:pStyle w:val="Caption"/>
        <w:ind w:left="360"/>
        <w:rPr>
          <w:szCs w:val="20"/>
        </w:rPr>
      </w:pPr>
      <w:bookmarkStart w:id="4032" w:name="_Toc84269913"/>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36</w:t>
      </w:r>
      <w:r w:rsidRPr="007D1EB5">
        <w:rPr>
          <w:szCs w:val="20"/>
        </w:rPr>
        <w:fldChar w:fldCharType="end"/>
      </w:r>
      <w:r w:rsidRPr="007D1EB5">
        <w:rPr>
          <w:szCs w:val="20"/>
        </w:rPr>
        <w:t>: Patch and Upgrade</w:t>
      </w:r>
      <w:bookmarkEnd w:id="4032"/>
    </w:p>
    <w:tbl>
      <w:tblPr>
        <w:tblStyle w:val="GridTable2-Accent1"/>
        <w:tblW w:w="0" w:type="auto"/>
        <w:tblBorders>
          <w:left w:val="single" w:sz="2" w:space="0" w:color="9CC2E5" w:themeColor="accent1" w:themeTint="99"/>
          <w:right w:val="single" w:sz="2" w:space="0" w:color="9CC2E5" w:themeColor="accent1" w:themeTint="99"/>
        </w:tblBorders>
        <w:tblLook w:val="0480" w:firstRow="0" w:lastRow="0" w:firstColumn="1" w:lastColumn="0" w:noHBand="0" w:noVBand="1"/>
      </w:tblPr>
      <w:tblGrid>
        <w:gridCol w:w="3060"/>
        <w:gridCol w:w="6275"/>
      </w:tblGrid>
      <w:tr w:rsidR="0084566B" w:rsidRPr="007D1EB5" w14:paraId="2EA5AA2E" w14:textId="77777777" w:rsidTr="00CE6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1371DE97" w14:textId="77777777" w:rsidR="0084566B" w:rsidRPr="007D1EB5" w:rsidRDefault="0084566B" w:rsidP="0023272A">
            <w:pPr>
              <w:rPr>
                <w:rFonts w:asciiTheme="minorHAnsi" w:hAnsiTheme="minorHAnsi" w:cstheme="minorHAnsi"/>
              </w:rPr>
            </w:pPr>
            <w:r w:rsidRPr="007D1EB5">
              <w:rPr>
                <w:rFonts w:asciiTheme="minorHAnsi" w:hAnsiTheme="minorHAnsi" w:cstheme="minorHAnsi"/>
              </w:rPr>
              <w:t>Saviynt Cloud</w:t>
            </w:r>
          </w:p>
        </w:tc>
        <w:tc>
          <w:tcPr>
            <w:tcW w:w="6275" w:type="dxa"/>
          </w:tcPr>
          <w:p w14:paraId="1275074C" w14:textId="6A9C06B7" w:rsidR="0084566B" w:rsidRPr="007D1EB5" w:rsidRDefault="0084566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All patching and upgrades will be handled automatically by </w:t>
            </w:r>
            <w:r w:rsidR="00861061" w:rsidRPr="007D1EB5">
              <w:rPr>
                <w:rFonts w:asciiTheme="minorHAnsi" w:hAnsiTheme="minorHAnsi" w:cstheme="minorHAnsi"/>
              </w:rPr>
              <w:t xml:space="preserve">the </w:t>
            </w:r>
            <w:r w:rsidRPr="007D1EB5">
              <w:rPr>
                <w:rFonts w:asciiTheme="minorHAnsi" w:hAnsiTheme="minorHAnsi" w:cstheme="minorHAnsi"/>
              </w:rPr>
              <w:t xml:space="preserve">Saviynt team. </w:t>
            </w:r>
          </w:p>
        </w:tc>
      </w:tr>
    </w:tbl>
    <w:p w14:paraId="4FD2165F" w14:textId="77777777" w:rsidR="0084566B" w:rsidRPr="007D1EB5" w:rsidRDefault="0084566B" w:rsidP="0084566B">
      <w:pPr>
        <w:rPr>
          <w:rFonts w:asciiTheme="minorHAnsi" w:hAnsiTheme="minorHAnsi"/>
        </w:rPr>
      </w:pPr>
    </w:p>
    <w:p w14:paraId="49B11686" w14:textId="77777777" w:rsidR="0084566B" w:rsidRPr="007D1EB5" w:rsidRDefault="0084566B" w:rsidP="0084566B">
      <w:pPr>
        <w:pStyle w:val="Heading2"/>
      </w:pPr>
      <w:bookmarkStart w:id="4033" w:name="_Toc84269845"/>
      <w:r w:rsidRPr="007D1EB5">
        <w:lastRenderedPageBreak/>
        <w:t>Health check monitoring</w:t>
      </w:r>
      <w:bookmarkEnd w:id="4033"/>
    </w:p>
    <w:p w14:paraId="29B9EE9E" w14:textId="41B912F7" w:rsidR="0084566B" w:rsidRPr="007D1EB5" w:rsidRDefault="0084566B" w:rsidP="0084566B">
      <w:pPr>
        <w:pStyle w:val="Caption"/>
        <w:ind w:left="360"/>
        <w:rPr>
          <w:szCs w:val="20"/>
        </w:rPr>
      </w:pPr>
      <w:bookmarkStart w:id="4034" w:name="_Toc84269914"/>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37</w:t>
      </w:r>
      <w:r w:rsidRPr="007D1EB5">
        <w:rPr>
          <w:szCs w:val="20"/>
        </w:rPr>
        <w:fldChar w:fldCharType="end"/>
      </w:r>
      <w:r w:rsidRPr="007D1EB5">
        <w:rPr>
          <w:szCs w:val="20"/>
        </w:rPr>
        <w:t>: Health Check Monitoring</w:t>
      </w:r>
      <w:bookmarkEnd w:id="4034"/>
    </w:p>
    <w:tbl>
      <w:tblPr>
        <w:tblStyle w:val="GridTable2-Accent1"/>
        <w:tblW w:w="0" w:type="auto"/>
        <w:tblBorders>
          <w:left w:val="single" w:sz="2" w:space="0" w:color="9CC2E5" w:themeColor="accent1" w:themeTint="99"/>
          <w:right w:val="single" w:sz="2" w:space="0" w:color="9CC2E5" w:themeColor="accent1" w:themeTint="99"/>
        </w:tblBorders>
        <w:tblLook w:val="0480" w:firstRow="0" w:lastRow="0" w:firstColumn="1" w:lastColumn="0" w:noHBand="0" w:noVBand="1"/>
      </w:tblPr>
      <w:tblGrid>
        <w:gridCol w:w="3060"/>
        <w:gridCol w:w="6275"/>
      </w:tblGrid>
      <w:tr w:rsidR="0084566B" w:rsidRPr="007D1EB5" w14:paraId="718E87DF" w14:textId="77777777" w:rsidTr="00CE6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D03F85E" w14:textId="77777777" w:rsidR="0084566B" w:rsidRPr="007D1EB5" w:rsidRDefault="0084566B" w:rsidP="0023272A">
            <w:pPr>
              <w:rPr>
                <w:rFonts w:asciiTheme="minorHAnsi" w:hAnsiTheme="minorHAnsi" w:cstheme="minorHAnsi"/>
              </w:rPr>
            </w:pPr>
            <w:r w:rsidRPr="007D1EB5">
              <w:rPr>
                <w:rFonts w:asciiTheme="minorHAnsi" w:hAnsiTheme="minorHAnsi" w:cstheme="minorHAnsi"/>
              </w:rPr>
              <w:t>Saviynt Cloud</w:t>
            </w:r>
          </w:p>
        </w:tc>
        <w:tc>
          <w:tcPr>
            <w:tcW w:w="6275" w:type="dxa"/>
          </w:tcPr>
          <w:p w14:paraId="7C5C073C" w14:textId="1196B599" w:rsidR="0084566B" w:rsidRPr="007D1EB5" w:rsidRDefault="0084566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Health check monitoring for Saviynt cloud is natively managed by Saviynt and </w:t>
            </w:r>
            <w:r w:rsidR="0079185A" w:rsidRPr="007D1EB5">
              <w:rPr>
                <w:rFonts w:asciiTheme="minorHAnsi" w:hAnsiTheme="minorHAnsi" w:cstheme="minorHAnsi"/>
              </w:rPr>
              <w:t>Azure</w:t>
            </w:r>
            <w:r w:rsidRPr="007D1EB5">
              <w:rPr>
                <w:rFonts w:asciiTheme="minorHAnsi" w:hAnsiTheme="minorHAnsi" w:cstheme="minorHAnsi"/>
              </w:rPr>
              <w:t xml:space="preserve">. SaaS typically obligated to inform organizations in case of environment availability issues that are outside the contractually obligated SLAs. </w:t>
            </w:r>
          </w:p>
        </w:tc>
      </w:tr>
    </w:tbl>
    <w:p w14:paraId="0FFC2BE0" w14:textId="7085A1D5" w:rsidR="0084566B" w:rsidRPr="007D1EB5" w:rsidRDefault="0084566B" w:rsidP="0084566B">
      <w:pPr>
        <w:rPr>
          <w:rFonts w:asciiTheme="minorHAnsi" w:hAnsiTheme="minorHAnsi"/>
        </w:rPr>
      </w:pPr>
    </w:p>
    <w:p w14:paraId="582BE559" w14:textId="77777777" w:rsidR="0084566B" w:rsidRPr="007D1EB5" w:rsidRDefault="0084566B" w:rsidP="0084566B">
      <w:pPr>
        <w:pStyle w:val="Heading2"/>
      </w:pPr>
      <w:bookmarkStart w:id="4035" w:name="_Toc57124200"/>
      <w:bookmarkStart w:id="4036" w:name="_Toc57129672"/>
      <w:bookmarkStart w:id="4037" w:name="_Toc50472789"/>
      <w:bookmarkStart w:id="4038" w:name="_Toc84269846"/>
      <w:bookmarkEnd w:id="4035"/>
      <w:bookmarkEnd w:id="4036"/>
      <w:bookmarkEnd w:id="4037"/>
      <w:r w:rsidRPr="007D1EB5">
        <w:t>Logging</w:t>
      </w:r>
      <w:bookmarkEnd w:id="4038"/>
    </w:p>
    <w:p w14:paraId="270A7148" w14:textId="4387225A" w:rsidR="0084566B" w:rsidRPr="007D1EB5" w:rsidRDefault="0084566B" w:rsidP="0084566B">
      <w:pPr>
        <w:rPr>
          <w:rFonts w:asciiTheme="minorHAnsi" w:hAnsiTheme="minorHAnsi" w:cstheme="minorHAnsi"/>
          <w:szCs w:val="24"/>
        </w:rPr>
      </w:pPr>
      <w:r w:rsidRPr="007D1EB5">
        <w:rPr>
          <w:rFonts w:asciiTheme="minorHAnsi" w:hAnsiTheme="minorHAnsi" w:cstheme="minorHAnsi"/>
          <w:szCs w:val="24"/>
        </w:rPr>
        <w:t xml:space="preserve">Saviynt provides a web interface to review and download server-level logs. </w:t>
      </w:r>
      <w:r w:rsidR="00E411F9" w:rsidRPr="007D1EB5">
        <w:rPr>
          <w:rFonts w:asciiTheme="minorHAnsi" w:hAnsiTheme="minorHAnsi" w:cstheme="minorHAnsi"/>
          <w:szCs w:val="24"/>
        </w:rPr>
        <w:t>Hormel</w:t>
      </w:r>
      <w:r w:rsidRPr="007D1EB5">
        <w:rPr>
          <w:rFonts w:asciiTheme="minorHAnsi" w:hAnsiTheme="minorHAnsi" w:cstheme="minorHAnsi"/>
          <w:szCs w:val="24"/>
        </w:rPr>
        <w:t>’ IAM Administrators will have access for troubleshooting purpose.</w:t>
      </w:r>
    </w:p>
    <w:p w14:paraId="04C40127" w14:textId="323DA9CB" w:rsidR="00904465" w:rsidRPr="007D1EB5" w:rsidRDefault="00904465" w:rsidP="00904465">
      <w:pPr>
        <w:rPr>
          <w:rFonts w:asciiTheme="minorHAnsi" w:hAnsiTheme="minorHAnsi" w:cstheme="minorHAnsi"/>
          <w:sz w:val="18"/>
          <w:szCs w:val="18"/>
        </w:rPr>
      </w:pPr>
      <w:r w:rsidRPr="007D1EB5">
        <w:rPr>
          <w:rFonts w:asciiTheme="minorHAnsi" w:hAnsiTheme="minorHAnsi" w:cstheme="minorHAnsi"/>
          <w:sz w:val="18"/>
          <w:szCs w:val="18"/>
        </w:rPr>
        <w:t xml:space="preserve">Note: While the design document is being prepared, </w:t>
      </w:r>
      <w:r w:rsidR="00193DC5" w:rsidRPr="007D1EB5">
        <w:rPr>
          <w:rFonts w:asciiTheme="minorHAnsi" w:hAnsiTheme="minorHAnsi" w:cstheme="minorHAnsi"/>
          <w:sz w:val="18"/>
          <w:szCs w:val="18"/>
        </w:rPr>
        <w:t xml:space="preserve">the above details are yet to be provided by </w:t>
      </w:r>
      <w:r w:rsidR="002A23D0" w:rsidRPr="007D1EB5">
        <w:rPr>
          <w:rFonts w:asciiTheme="minorHAnsi" w:hAnsiTheme="minorHAnsi" w:cstheme="minorHAnsi"/>
          <w:sz w:val="18"/>
          <w:szCs w:val="18"/>
        </w:rPr>
        <w:t>Hormel</w:t>
      </w:r>
      <w:r w:rsidRPr="007D1EB5">
        <w:rPr>
          <w:rFonts w:asciiTheme="minorHAnsi" w:hAnsiTheme="minorHAnsi" w:cstheme="minorHAnsi"/>
          <w:sz w:val="18"/>
          <w:szCs w:val="18"/>
        </w:rPr>
        <w:t>. Once the details are provided, this section will be updated.</w:t>
      </w:r>
    </w:p>
    <w:p w14:paraId="56A8AADA" w14:textId="77777777" w:rsidR="0084566B" w:rsidRPr="007D1EB5" w:rsidRDefault="0084566B" w:rsidP="0084566B">
      <w:pPr>
        <w:pStyle w:val="Heading2"/>
      </w:pPr>
      <w:bookmarkStart w:id="4039" w:name="_Toc56089796"/>
      <w:bookmarkStart w:id="4040" w:name="_Toc56090782"/>
      <w:bookmarkStart w:id="4041" w:name="_Toc56091773"/>
      <w:bookmarkStart w:id="4042" w:name="_Toc56092807"/>
      <w:bookmarkStart w:id="4043" w:name="_Toc56093806"/>
      <w:bookmarkStart w:id="4044" w:name="_Toc56094805"/>
      <w:bookmarkStart w:id="4045" w:name="_Toc50472791"/>
      <w:bookmarkStart w:id="4046" w:name="_Toc38301959"/>
      <w:bookmarkStart w:id="4047" w:name="_Toc38304280"/>
      <w:bookmarkStart w:id="4048" w:name="_Toc38387864"/>
      <w:bookmarkStart w:id="4049" w:name="_Toc38393581"/>
      <w:bookmarkStart w:id="4050" w:name="_Toc38390902"/>
      <w:bookmarkStart w:id="4051" w:name="_Toc84269847"/>
      <w:bookmarkEnd w:id="4039"/>
      <w:bookmarkEnd w:id="4040"/>
      <w:bookmarkEnd w:id="4041"/>
      <w:bookmarkEnd w:id="4042"/>
      <w:bookmarkEnd w:id="4043"/>
      <w:bookmarkEnd w:id="4044"/>
      <w:bookmarkEnd w:id="4045"/>
      <w:bookmarkEnd w:id="4046"/>
      <w:bookmarkEnd w:id="4047"/>
      <w:bookmarkEnd w:id="4048"/>
      <w:bookmarkEnd w:id="4049"/>
      <w:bookmarkEnd w:id="4050"/>
      <w:r w:rsidRPr="007D1EB5">
        <w:t>Certificates</w:t>
      </w:r>
      <w:bookmarkEnd w:id="4051"/>
    </w:p>
    <w:p w14:paraId="1FAF42EA" w14:textId="77777777" w:rsidR="0084566B" w:rsidRPr="007D1EB5" w:rsidRDefault="0084566B" w:rsidP="00C86FFF">
      <w:pPr>
        <w:pStyle w:val="ListParagraph"/>
        <w:numPr>
          <w:ilvl w:val="0"/>
          <w:numId w:val="19"/>
        </w:numPr>
        <w:rPr>
          <w:rFonts w:asciiTheme="minorHAnsi" w:hAnsiTheme="minorHAnsi"/>
          <w:sz w:val="20"/>
          <w:szCs w:val="20"/>
        </w:rPr>
      </w:pPr>
      <w:r w:rsidRPr="007D1EB5">
        <w:rPr>
          <w:rFonts w:asciiTheme="minorHAnsi" w:hAnsiTheme="minorHAnsi"/>
          <w:sz w:val="20"/>
          <w:szCs w:val="20"/>
        </w:rPr>
        <w:t xml:space="preserve">All certificates linked to SSM components will be managed by SSM.  </w:t>
      </w:r>
    </w:p>
    <w:p w14:paraId="197B37F5" w14:textId="79FF086B" w:rsidR="0084566B" w:rsidRPr="007D1EB5" w:rsidRDefault="0084566B" w:rsidP="00C86FFF">
      <w:pPr>
        <w:pStyle w:val="ListParagraph"/>
        <w:numPr>
          <w:ilvl w:val="0"/>
          <w:numId w:val="19"/>
        </w:numPr>
        <w:rPr>
          <w:rFonts w:asciiTheme="minorHAnsi" w:hAnsiTheme="minorHAnsi"/>
          <w:sz w:val="20"/>
          <w:szCs w:val="20"/>
        </w:rPr>
      </w:pPr>
      <w:r w:rsidRPr="007D1EB5">
        <w:rPr>
          <w:rFonts w:asciiTheme="minorHAnsi" w:hAnsiTheme="minorHAnsi"/>
          <w:sz w:val="20"/>
          <w:szCs w:val="20"/>
        </w:rPr>
        <w:t xml:space="preserve">Certificates linked to </w:t>
      </w:r>
      <w:r w:rsidR="00BE3BF3" w:rsidRPr="007D1EB5">
        <w:rPr>
          <w:rFonts w:asciiTheme="minorHAnsi" w:hAnsiTheme="minorHAnsi"/>
          <w:sz w:val="20"/>
          <w:szCs w:val="20"/>
        </w:rPr>
        <w:t xml:space="preserve">DMZ </w:t>
      </w:r>
      <w:r w:rsidRPr="007D1EB5">
        <w:rPr>
          <w:rFonts w:asciiTheme="minorHAnsi" w:hAnsiTheme="minorHAnsi"/>
          <w:sz w:val="20"/>
          <w:szCs w:val="20"/>
        </w:rPr>
        <w:t xml:space="preserve">Active Directory integration will need to be </w:t>
      </w:r>
      <w:r w:rsidRPr="007D1EB5">
        <w:rPr>
          <w:rFonts w:asciiTheme="minorHAnsi" w:hAnsiTheme="minorHAnsi"/>
          <w:b/>
          <w:sz w:val="20"/>
          <w:szCs w:val="20"/>
        </w:rPr>
        <w:t xml:space="preserve">managed by </w:t>
      </w:r>
      <w:r w:rsidR="00FE7237" w:rsidRPr="007D1EB5">
        <w:rPr>
          <w:rFonts w:asciiTheme="minorHAnsi" w:hAnsiTheme="minorHAnsi"/>
          <w:b/>
          <w:sz w:val="20"/>
          <w:szCs w:val="20"/>
        </w:rPr>
        <w:t xml:space="preserve">the </w:t>
      </w:r>
      <w:r w:rsidR="00870E93" w:rsidRPr="007D1EB5">
        <w:rPr>
          <w:rFonts w:asciiTheme="minorHAnsi" w:hAnsiTheme="minorHAnsi"/>
          <w:b/>
          <w:sz w:val="20"/>
          <w:szCs w:val="20"/>
        </w:rPr>
        <w:t xml:space="preserve">Hormel </w:t>
      </w:r>
      <w:r w:rsidR="00FE7237" w:rsidRPr="007D1EB5">
        <w:rPr>
          <w:rFonts w:asciiTheme="minorHAnsi" w:hAnsiTheme="minorHAnsi"/>
          <w:b/>
          <w:sz w:val="20"/>
          <w:szCs w:val="20"/>
        </w:rPr>
        <w:t xml:space="preserve">and </w:t>
      </w:r>
      <w:r w:rsidRPr="007D1EB5">
        <w:rPr>
          <w:rFonts w:asciiTheme="minorHAnsi" w:hAnsiTheme="minorHAnsi"/>
          <w:b/>
          <w:sz w:val="20"/>
          <w:szCs w:val="20"/>
        </w:rPr>
        <w:t>Saviynt team</w:t>
      </w:r>
      <w:r w:rsidRPr="007D1EB5">
        <w:rPr>
          <w:rFonts w:asciiTheme="minorHAnsi" w:hAnsiTheme="minorHAnsi"/>
          <w:sz w:val="20"/>
          <w:szCs w:val="20"/>
        </w:rPr>
        <w:t xml:space="preserve">. </w:t>
      </w:r>
    </w:p>
    <w:p w14:paraId="717182DA" w14:textId="77777777" w:rsidR="00B609AD" w:rsidRPr="007D1EB5" w:rsidRDefault="00B609AD" w:rsidP="00B609AD">
      <w:pPr>
        <w:pStyle w:val="Heading2"/>
      </w:pPr>
      <w:bookmarkStart w:id="4052" w:name="_Toc56089805"/>
      <w:bookmarkStart w:id="4053" w:name="_Toc56090791"/>
      <w:bookmarkStart w:id="4054" w:name="_Toc56091782"/>
      <w:bookmarkStart w:id="4055" w:name="_Toc56092816"/>
      <w:bookmarkStart w:id="4056" w:name="_Toc56093815"/>
      <w:bookmarkStart w:id="4057" w:name="_Toc56094814"/>
      <w:bookmarkStart w:id="4058" w:name="_Toc50472796"/>
      <w:bookmarkStart w:id="4059" w:name="_Toc50472797"/>
      <w:bookmarkStart w:id="4060" w:name="_Toc50472798"/>
      <w:bookmarkStart w:id="4061" w:name="_Toc50472799"/>
      <w:bookmarkStart w:id="4062" w:name="_Toc50472800"/>
      <w:bookmarkStart w:id="4063" w:name="_Toc50472801"/>
      <w:bookmarkStart w:id="4064" w:name="_Toc50472802"/>
      <w:bookmarkStart w:id="4065" w:name="_Toc50472803"/>
      <w:bookmarkStart w:id="4066" w:name="_Toc50472804"/>
      <w:bookmarkStart w:id="4067" w:name="_Toc84269848"/>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r w:rsidRPr="007D1EB5">
        <w:t>Reports</w:t>
      </w:r>
      <w:bookmarkEnd w:id="4067"/>
    </w:p>
    <w:p w14:paraId="2AB5C87A" w14:textId="507B3CE5" w:rsidR="00B609AD" w:rsidRPr="007D1EB5" w:rsidRDefault="00B609AD" w:rsidP="00B609AD">
      <w:pPr>
        <w:rPr>
          <w:rFonts w:asciiTheme="minorHAnsi" w:hAnsiTheme="minorHAnsi" w:cstheme="minorHAnsi"/>
        </w:rPr>
      </w:pPr>
      <w:r w:rsidRPr="007D1EB5">
        <w:rPr>
          <w:rFonts w:asciiTheme="minorHAnsi" w:hAnsiTheme="minorHAnsi" w:cstheme="minorHAnsi"/>
        </w:rPr>
        <w:t>SSM offers OOTB analytics capabilities that include SQL based reporting functionality. In the enterprise, it is vital to have system insight based on extensive reports for identity profiles and application accounts. Saviynt also offers actionable reports which include taking different actions like enable, accept, re</w:t>
      </w:r>
      <w:r w:rsidR="00196E05" w:rsidRPr="007D1EB5">
        <w:rPr>
          <w:rFonts w:asciiTheme="minorHAnsi" w:hAnsiTheme="minorHAnsi" w:cstheme="minorHAnsi"/>
        </w:rPr>
        <w:t>v</w:t>
      </w:r>
      <w:r w:rsidRPr="007D1EB5">
        <w:rPr>
          <w:rFonts w:asciiTheme="minorHAnsi" w:hAnsiTheme="minorHAnsi" w:cstheme="minorHAnsi"/>
        </w:rPr>
        <w:t>oke, further review</w:t>
      </w:r>
      <w:r w:rsidR="00196E05" w:rsidRPr="007D1EB5">
        <w:rPr>
          <w:rFonts w:asciiTheme="minorHAnsi" w:hAnsiTheme="minorHAnsi" w:cstheme="minorHAnsi"/>
        </w:rPr>
        <w:t>,</w:t>
      </w:r>
      <w:r w:rsidRPr="007D1EB5">
        <w:rPr>
          <w:rFonts w:asciiTheme="minorHAnsi" w:hAnsiTheme="minorHAnsi" w:cstheme="minorHAnsi"/>
        </w:rPr>
        <w:t xml:space="preserve"> etc. on the reports.</w:t>
      </w:r>
    </w:p>
    <w:p w14:paraId="0077D89B" w14:textId="2E1B7EBD" w:rsidR="00154C86" w:rsidRPr="007D1EB5" w:rsidRDefault="00154C86" w:rsidP="00154C86">
      <w:pPr>
        <w:pStyle w:val="Caption"/>
      </w:pPr>
      <w:bookmarkStart w:id="4068" w:name="_Toc84269915"/>
      <w:r w:rsidRPr="007D1EB5">
        <w:t xml:space="preserve">Table </w:t>
      </w:r>
      <w:r w:rsidRPr="007D1EB5">
        <w:fldChar w:fldCharType="begin"/>
      </w:r>
      <w:r w:rsidRPr="007D1EB5">
        <w:instrText xml:space="preserve"> SEQ Table \* ARABIC </w:instrText>
      </w:r>
      <w:r w:rsidRPr="007D1EB5">
        <w:fldChar w:fldCharType="separate"/>
      </w:r>
      <w:r w:rsidR="004E5657">
        <w:rPr>
          <w:noProof/>
        </w:rPr>
        <w:t>38</w:t>
      </w:r>
      <w:r w:rsidRPr="007D1EB5">
        <w:fldChar w:fldCharType="end"/>
      </w:r>
      <w:r w:rsidRPr="007D1EB5">
        <w:t xml:space="preserve">: Saviynt </w:t>
      </w:r>
      <w:r w:rsidR="00B13F20" w:rsidRPr="007D1EB5">
        <w:t>Analytics Report</w:t>
      </w:r>
      <w:bookmarkEnd w:id="4068"/>
    </w:p>
    <w:tbl>
      <w:tblPr>
        <w:tblStyle w:val="GridTable4-Accent1"/>
        <w:tblW w:w="9445" w:type="dxa"/>
        <w:tblLook w:val="04A0" w:firstRow="1" w:lastRow="0" w:firstColumn="1" w:lastColumn="0" w:noHBand="0" w:noVBand="1"/>
      </w:tblPr>
      <w:tblGrid>
        <w:gridCol w:w="2785"/>
        <w:gridCol w:w="6660"/>
      </w:tblGrid>
      <w:tr w:rsidR="00154C86" w:rsidRPr="007D1EB5" w14:paraId="112BA38D" w14:textId="77777777" w:rsidTr="007D54E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0BD621E" w14:textId="77777777" w:rsidR="00154C86" w:rsidRPr="007D1EB5" w:rsidRDefault="00154C86" w:rsidP="007D54E2">
            <w:pPr>
              <w:spacing w:after="0"/>
              <w:jc w:val="left"/>
              <w:rPr>
                <w:rFonts w:asciiTheme="minorHAnsi" w:hAnsiTheme="minorHAnsi" w:cstheme="minorHAnsi"/>
                <w:lang w:val="en-US"/>
              </w:rPr>
            </w:pPr>
            <w:r w:rsidRPr="007D1EB5">
              <w:rPr>
                <w:rFonts w:asciiTheme="minorHAnsi" w:hAnsiTheme="minorHAnsi" w:cstheme="minorHAnsi"/>
                <w:lang w:val="en-US"/>
              </w:rPr>
              <w:t>Analytics Name</w:t>
            </w:r>
          </w:p>
        </w:tc>
        <w:tc>
          <w:tcPr>
            <w:tcW w:w="6660" w:type="dxa"/>
            <w:noWrap/>
            <w:hideMark/>
          </w:tcPr>
          <w:p w14:paraId="4C69C807" w14:textId="77777777" w:rsidR="00154C86" w:rsidRPr="007D1EB5" w:rsidRDefault="00154C86" w:rsidP="007D54E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7D1EB5">
              <w:rPr>
                <w:rFonts w:asciiTheme="minorHAnsi" w:hAnsiTheme="minorHAnsi" w:cstheme="minorHAnsi"/>
                <w:lang w:val="en-US"/>
              </w:rPr>
              <w:t>Description</w:t>
            </w:r>
          </w:p>
        </w:tc>
      </w:tr>
      <w:tr w:rsidR="00154C86" w:rsidRPr="007D1EB5" w14:paraId="6C81BC01" w14:textId="77777777" w:rsidTr="007D5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6DB50C24" w14:textId="5EE43D43" w:rsidR="00154C86" w:rsidRPr="007D1EB5" w:rsidRDefault="000C5FC0" w:rsidP="007D54E2">
            <w:pPr>
              <w:spacing w:after="0"/>
              <w:jc w:val="left"/>
              <w:rPr>
                <w:rFonts w:asciiTheme="minorHAnsi" w:hAnsiTheme="minorHAnsi" w:cstheme="minorHAnsi"/>
                <w:b w:val="0"/>
                <w:color w:val="000000"/>
                <w:lang w:val="en-US"/>
              </w:rPr>
            </w:pPr>
            <w:r w:rsidRPr="007D1EB5">
              <w:rPr>
                <w:rFonts w:asciiTheme="minorHAnsi" w:hAnsiTheme="minorHAnsi" w:cstheme="minorHAnsi"/>
                <w:b w:val="0"/>
                <w:color w:val="000000"/>
                <w:lang w:val="en-US"/>
              </w:rPr>
              <w:t xml:space="preserve">Hormel </w:t>
            </w:r>
            <w:r w:rsidR="00F175F9" w:rsidRPr="007D1EB5">
              <w:rPr>
                <w:rFonts w:asciiTheme="minorHAnsi" w:hAnsiTheme="minorHAnsi" w:cstheme="minorHAnsi"/>
                <w:b w:val="0"/>
                <w:color w:val="000000"/>
                <w:lang w:val="en-US"/>
              </w:rPr>
              <w:t xml:space="preserve">DMZ </w:t>
            </w:r>
            <w:r w:rsidR="00154C86" w:rsidRPr="007D1EB5">
              <w:rPr>
                <w:rFonts w:asciiTheme="minorHAnsi" w:hAnsiTheme="minorHAnsi" w:cstheme="minorHAnsi"/>
                <w:b w:val="0"/>
                <w:color w:val="000000"/>
                <w:lang w:val="en-US"/>
              </w:rPr>
              <w:t>Active Directory Failure Task</w:t>
            </w:r>
          </w:p>
        </w:tc>
        <w:tc>
          <w:tcPr>
            <w:tcW w:w="6660" w:type="dxa"/>
            <w:noWrap/>
            <w:hideMark/>
          </w:tcPr>
          <w:p w14:paraId="559FBF7B" w14:textId="77777777" w:rsidR="00154C86" w:rsidRPr="007D1EB5" w:rsidRDefault="00154C86" w:rsidP="007D54E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Provides the failure task details for Active Directory application</w:t>
            </w:r>
          </w:p>
        </w:tc>
      </w:tr>
      <w:tr w:rsidR="000C5FC0" w:rsidRPr="007D1EB5" w14:paraId="79195057" w14:textId="77777777" w:rsidTr="007D54E2">
        <w:trPr>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560DD529" w14:textId="18865CF2" w:rsidR="000C5FC0" w:rsidRPr="007D1EB5" w:rsidRDefault="000C5FC0" w:rsidP="000C5FC0">
            <w:pPr>
              <w:spacing w:after="0"/>
              <w:jc w:val="left"/>
              <w:rPr>
                <w:rFonts w:asciiTheme="minorHAnsi" w:hAnsiTheme="minorHAnsi" w:cstheme="minorHAnsi"/>
                <w:b w:val="0"/>
                <w:color w:val="000000"/>
                <w:lang w:val="en-US"/>
              </w:rPr>
            </w:pPr>
            <w:r w:rsidRPr="007D1EB5">
              <w:rPr>
                <w:rFonts w:asciiTheme="minorHAnsi" w:hAnsiTheme="minorHAnsi" w:cstheme="minorHAnsi"/>
                <w:b w:val="0"/>
                <w:color w:val="000000"/>
                <w:lang w:val="en-US"/>
              </w:rPr>
              <w:t>Hormel Reconciliation Failure</w:t>
            </w:r>
          </w:p>
        </w:tc>
        <w:tc>
          <w:tcPr>
            <w:tcW w:w="6660" w:type="dxa"/>
            <w:noWrap/>
          </w:tcPr>
          <w:p w14:paraId="6BB77BE7" w14:textId="75A86FC0" w:rsidR="000C5FC0" w:rsidRPr="007D1EB5" w:rsidRDefault="000C5FC0" w:rsidP="000C5FC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Provides reconciliation failure job details.</w:t>
            </w:r>
          </w:p>
        </w:tc>
      </w:tr>
      <w:tr w:rsidR="000C5FC0" w:rsidRPr="007D1EB5" w14:paraId="126AD86D" w14:textId="77777777" w:rsidTr="007D5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6BBBDDE1" w14:textId="5E013703" w:rsidR="000C5FC0" w:rsidRPr="007D1EB5" w:rsidRDefault="00F175F9" w:rsidP="000C5FC0">
            <w:pPr>
              <w:spacing w:after="0"/>
              <w:jc w:val="left"/>
              <w:rPr>
                <w:rFonts w:asciiTheme="minorHAnsi" w:hAnsiTheme="minorHAnsi" w:cstheme="minorHAnsi"/>
                <w:b w:val="0"/>
                <w:color w:val="000000"/>
                <w:lang w:val="en-US"/>
              </w:rPr>
            </w:pPr>
            <w:r w:rsidRPr="007D1EB5">
              <w:rPr>
                <w:rFonts w:asciiTheme="minorHAnsi" w:hAnsiTheme="minorHAnsi" w:cstheme="minorHAnsi"/>
                <w:b w:val="0"/>
                <w:color w:val="000000"/>
                <w:lang w:val="en-US"/>
              </w:rPr>
              <w:t>Hormel User/Service account orphan report</w:t>
            </w:r>
          </w:p>
        </w:tc>
        <w:tc>
          <w:tcPr>
            <w:tcW w:w="6660" w:type="dxa"/>
            <w:noWrap/>
          </w:tcPr>
          <w:p w14:paraId="213BE91E" w14:textId="6E78EBBD" w:rsidR="000C5FC0" w:rsidRPr="007D1EB5" w:rsidRDefault="00F175F9" w:rsidP="000C5FC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Provide list of account that are orphan into Saviynt.</w:t>
            </w:r>
          </w:p>
        </w:tc>
      </w:tr>
      <w:tr w:rsidR="000C5FC0" w:rsidRPr="007D1EB5" w14:paraId="4013BE4B" w14:textId="77777777" w:rsidTr="007D54E2">
        <w:trPr>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782033A7" w14:textId="35F988A3" w:rsidR="000C5FC0" w:rsidRPr="007D1EB5" w:rsidRDefault="00F175F9" w:rsidP="000C5FC0">
            <w:pPr>
              <w:spacing w:after="0"/>
              <w:jc w:val="left"/>
              <w:rPr>
                <w:rFonts w:asciiTheme="minorHAnsi" w:hAnsiTheme="minorHAnsi" w:cstheme="minorHAnsi"/>
                <w:b w:val="0"/>
                <w:color w:val="000000"/>
                <w:lang w:val="en-US"/>
              </w:rPr>
            </w:pPr>
            <w:r w:rsidRPr="007D1EB5">
              <w:rPr>
                <w:rFonts w:asciiTheme="minorHAnsi" w:hAnsiTheme="minorHAnsi" w:cstheme="minorHAnsi"/>
                <w:b w:val="0"/>
                <w:color w:val="000000"/>
                <w:lang w:val="en-US"/>
              </w:rPr>
              <w:t xml:space="preserve">Hormel Primary certifier missing </w:t>
            </w:r>
          </w:p>
        </w:tc>
        <w:tc>
          <w:tcPr>
            <w:tcW w:w="6660" w:type="dxa"/>
            <w:noWrap/>
          </w:tcPr>
          <w:p w14:paraId="066A88EE" w14:textId="3452CF05" w:rsidR="000C5FC0" w:rsidRPr="007D1EB5" w:rsidRDefault="00F175F9" w:rsidP="000C5FC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Provides list of account that do not have primary certifier</w:t>
            </w:r>
          </w:p>
        </w:tc>
      </w:tr>
      <w:tr w:rsidR="00F175F9" w:rsidRPr="007D1EB5" w14:paraId="579CC588" w14:textId="77777777" w:rsidTr="007D5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6C6DCF26" w14:textId="6846AF1A" w:rsidR="00F175F9" w:rsidRPr="007D1EB5" w:rsidRDefault="000379B9" w:rsidP="000C5FC0">
            <w:pPr>
              <w:spacing w:after="0"/>
              <w:jc w:val="left"/>
              <w:rPr>
                <w:rFonts w:asciiTheme="minorHAnsi" w:hAnsiTheme="minorHAnsi" w:cstheme="minorHAnsi"/>
                <w:b w:val="0"/>
                <w:color w:val="000000"/>
                <w:lang w:val="en-US"/>
              </w:rPr>
            </w:pPr>
            <w:r w:rsidRPr="007D1EB5">
              <w:rPr>
                <w:rFonts w:asciiTheme="minorHAnsi" w:hAnsiTheme="minorHAnsi" w:cstheme="minorHAnsi"/>
                <w:b w:val="0"/>
                <w:color w:val="000000"/>
                <w:lang w:val="en-US"/>
              </w:rPr>
              <w:t>Hormel Remove account task</w:t>
            </w:r>
          </w:p>
        </w:tc>
        <w:tc>
          <w:tcPr>
            <w:tcW w:w="6660" w:type="dxa"/>
            <w:noWrap/>
          </w:tcPr>
          <w:p w14:paraId="4BB0C5B0" w14:textId="168FD551" w:rsidR="00F175F9" w:rsidRPr="007D1EB5" w:rsidRDefault="000379B9" w:rsidP="000C5FC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This report will generate remove task report for disconnected application.</w:t>
            </w:r>
          </w:p>
        </w:tc>
      </w:tr>
    </w:tbl>
    <w:p w14:paraId="22DC0678" w14:textId="77777777" w:rsidR="00154C86" w:rsidRPr="007D1EB5" w:rsidRDefault="00154C86" w:rsidP="00B609AD">
      <w:pPr>
        <w:rPr>
          <w:rFonts w:asciiTheme="minorHAnsi" w:hAnsiTheme="minorHAnsi" w:cstheme="minorHAnsi"/>
        </w:rPr>
      </w:pPr>
    </w:p>
    <w:p w14:paraId="2378066C" w14:textId="77777777" w:rsidR="0024644F" w:rsidRPr="007D1EB5" w:rsidRDefault="00276A18" w:rsidP="001E0CEC">
      <w:pPr>
        <w:pStyle w:val="Heading1"/>
        <w:rPr>
          <w:rFonts w:asciiTheme="minorHAnsi" w:hAnsiTheme="minorHAnsi"/>
        </w:rPr>
      </w:pPr>
      <w:bookmarkStart w:id="4069" w:name="_Toc50472806"/>
      <w:bookmarkStart w:id="4070" w:name="_Toc50472846"/>
      <w:bookmarkStart w:id="4071" w:name="_Toc50472847"/>
      <w:bookmarkStart w:id="4072" w:name="_Toc38292758"/>
      <w:bookmarkStart w:id="4073" w:name="_Toc38301967"/>
      <w:bookmarkStart w:id="4074" w:name="_Toc38304288"/>
      <w:bookmarkStart w:id="4075" w:name="_Toc38387872"/>
      <w:bookmarkStart w:id="4076" w:name="_Toc38393589"/>
      <w:bookmarkStart w:id="4077" w:name="_Toc38390910"/>
      <w:bookmarkStart w:id="4078" w:name="_Toc38292759"/>
      <w:bookmarkStart w:id="4079" w:name="_Toc38301968"/>
      <w:bookmarkStart w:id="4080" w:name="_Toc38304289"/>
      <w:bookmarkStart w:id="4081" w:name="_Toc38387873"/>
      <w:bookmarkStart w:id="4082" w:name="_Toc38393590"/>
      <w:bookmarkStart w:id="4083" w:name="_Toc38390911"/>
      <w:bookmarkStart w:id="4084" w:name="_Toc38292760"/>
      <w:bookmarkStart w:id="4085" w:name="_Toc38301969"/>
      <w:bookmarkStart w:id="4086" w:name="_Toc38304290"/>
      <w:bookmarkStart w:id="4087" w:name="_Toc38387874"/>
      <w:bookmarkStart w:id="4088" w:name="_Toc38393591"/>
      <w:bookmarkStart w:id="4089" w:name="_Toc38390912"/>
      <w:bookmarkStart w:id="4090" w:name="_Toc38292794"/>
      <w:bookmarkStart w:id="4091" w:name="_Toc38302003"/>
      <w:bookmarkStart w:id="4092" w:name="_Toc38304324"/>
      <w:bookmarkStart w:id="4093" w:name="_Toc38387908"/>
      <w:bookmarkStart w:id="4094" w:name="_Toc38393625"/>
      <w:bookmarkStart w:id="4095" w:name="_Toc38390946"/>
      <w:bookmarkStart w:id="4096" w:name="_Toc38292795"/>
      <w:bookmarkStart w:id="4097" w:name="_Toc38302004"/>
      <w:bookmarkStart w:id="4098" w:name="_Toc38304325"/>
      <w:bookmarkStart w:id="4099" w:name="_Toc38387909"/>
      <w:bookmarkStart w:id="4100" w:name="_Toc38393626"/>
      <w:bookmarkStart w:id="4101" w:name="_Toc38390947"/>
      <w:bookmarkStart w:id="4102" w:name="_Toc38292796"/>
      <w:bookmarkStart w:id="4103" w:name="_Toc38302005"/>
      <w:bookmarkStart w:id="4104" w:name="_Toc38304326"/>
      <w:bookmarkStart w:id="4105" w:name="_Toc38387910"/>
      <w:bookmarkStart w:id="4106" w:name="_Toc38393627"/>
      <w:bookmarkStart w:id="4107" w:name="_Toc38390948"/>
      <w:bookmarkStart w:id="4108" w:name="_Toc38292797"/>
      <w:bookmarkStart w:id="4109" w:name="_Toc38302006"/>
      <w:bookmarkStart w:id="4110" w:name="_Toc38304327"/>
      <w:bookmarkStart w:id="4111" w:name="_Toc38387911"/>
      <w:bookmarkStart w:id="4112" w:name="_Toc38393628"/>
      <w:bookmarkStart w:id="4113" w:name="_Toc38390949"/>
      <w:bookmarkStart w:id="4114" w:name="_Toc38292798"/>
      <w:bookmarkStart w:id="4115" w:name="_Toc38302007"/>
      <w:bookmarkStart w:id="4116" w:name="_Toc38304328"/>
      <w:bookmarkStart w:id="4117" w:name="_Toc38387912"/>
      <w:bookmarkStart w:id="4118" w:name="_Toc38393629"/>
      <w:bookmarkStart w:id="4119" w:name="_Toc38390950"/>
      <w:bookmarkStart w:id="4120" w:name="_Toc38292799"/>
      <w:bookmarkStart w:id="4121" w:name="_Toc38302008"/>
      <w:bookmarkStart w:id="4122" w:name="_Toc38304329"/>
      <w:bookmarkStart w:id="4123" w:name="_Toc38387913"/>
      <w:bookmarkStart w:id="4124" w:name="_Toc38393630"/>
      <w:bookmarkStart w:id="4125" w:name="_Toc38390951"/>
      <w:bookmarkStart w:id="4126" w:name="_Toc38292800"/>
      <w:bookmarkStart w:id="4127" w:name="_Toc38302009"/>
      <w:bookmarkStart w:id="4128" w:name="_Toc38304330"/>
      <w:bookmarkStart w:id="4129" w:name="_Toc38387914"/>
      <w:bookmarkStart w:id="4130" w:name="_Toc38393631"/>
      <w:bookmarkStart w:id="4131" w:name="_Toc38390952"/>
      <w:bookmarkStart w:id="4132" w:name="_Toc38292801"/>
      <w:bookmarkStart w:id="4133" w:name="_Toc38302010"/>
      <w:bookmarkStart w:id="4134" w:name="_Toc38304331"/>
      <w:bookmarkStart w:id="4135" w:name="_Toc38387915"/>
      <w:bookmarkStart w:id="4136" w:name="_Toc38393632"/>
      <w:bookmarkStart w:id="4137" w:name="_Toc38390953"/>
      <w:bookmarkStart w:id="4138" w:name="_Toc38292802"/>
      <w:bookmarkStart w:id="4139" w:name="_Toc38302011"/>
      <w:bookmarkStart w:id="4140" w:name="_Toc38304332"/>
      <w:bookmarkStart w:id="4141" w:name="_Toc38387916"/>
      <w:bookmarkStart w:id="4142" w:name="_Toc38393633"/>
      <w:bookmarkStart w:id="4143" w:name="_Toc38390954"/>
      <w:bookmarkStart w:id="4144" w:name="_Toc38292803"/>
      <w:bookmarkStart w:id="4145" w:name="_Toc38302012"/>
      <w:bookmarkStart w:id="4146" w:name="_Toc38304333"/>
      <w:bookmarkStart w:id="4147" w:name="_Toc38387917"/>
      <w:bookmarkStart w:id="4148" w:name="_Toc38393634"/>
      <w:bookmarkStart w:id="4149" w:name="_Toc38390955"/>
      <w:bookmarkStart w:id="4150" w:name="_Toc38292804"/>
      <w:bookmarkStart w:id="4151" w:name="_Toc38302013"/>
      <w:bookmarkStart w:id="4152" w:name="_Toc38304334"/>
      <w:bookmarkStart w:id="4153" w:name="_Toc38387918"/>
      <w:bookmarkStart w:id="4154" w:name="_Toc38393635"/>
      <w:bookmarkStart w:id="4155" w:name="_Toc38390956"/>
      <w:bookmarkStart w:id="4156" w:name="_Toc38292805"/>
      <w:bookmarkStart w:id="4157" w:name="_Toc38302014"/>
      <w:bookmarkStart w:id="4158" w:name="_Toc38304335"/>
      <w:bookmarkStart w:id="4159" w:name="_Toc38387919"/>
      <w:bookmarkStart w:id="4160" w:name="_Toc38393636"/>
      <w:bookmarkStart w:id="4161" w:name="_Toc38390957"/>
      <w:bookmarkStart w:id="4162" w:name="_Toc38292806"/>
      <w:bookmarkStart w:id="4163" w:name="_Toc38302015"/>
      <w:bookmarkStart w:id="4164" w:name="_Toc38304336"/>
      <w:bookmarkStart w:id="4165" w:name="_Toc38387920"/>
      <w:bookmarkStart w:id="4166" w:name="_Toc38393637"/>
      <w:bookmarkStart w:id="4167" w:name="_Toc38390958"/>
      <w:bookmarkStart w:id="4168" w:name="_Toc38292807"/>
      <w:bookmarkStart w:id="4169" w:name="_Toc38302016"/>
      <w:bookmarkStart w:id="4170" w:name="_Toc38304337"/>
      <w:bookmarkStart w:id="4171" w:name="_Toc38387921"/>
      <w:bookmarkStart w:id="4172" w:name="_Toc38393638"/>
      <w:bookmarkStart w:id="4173" w:name="_Toc38390959"/>
      <w:bookmarkStart w:id="4174" w:name="_Toc38292808"/>
      <w:bookmarkStart w:id="4175" w:name="_Toc38302017"/>
      <w:bookmarkStart w:id="4176" w:name="_Toc38304338"/>
      <w:bookmarkStart w:id="4177" w:name="_Toc38387922"/>
      <w:bookmarkStart w:id="4178" w:name="_Toc38393639"/>
      <w:bookmarkStart w:id="4179" w:name="_Toc38390960"/>
      <w:bookmarkStart w:id="4180" w:name="_Toc38292809"/>
      <w:bookmarkStart w:id="4181" w:name="_Toc38302018"/>
      <w:bookmarkStart w:id="4182" w:name="_Toc38304339"/>
      <w:bookmarkStart w:id="4183" w:name="_Toc38387923"/>
      <w:bookmarkStart w:id="4184" w:name="_Toc38393640"/>
      <w:bookmarkStart w:id="4185" w:name="_Toc38390961"/>
      <w:bookmarkStart w:id="4186" w:name="_Toc38292810"/>
      <w:bookmarkStart w:id="4187" w:name="_Toc38302019"/>
      <w:bookmarkStart w:id="4188" w:name="_Toc38304340"/>
      <w:bookmarkStart w:id="4189" w:name="_Toc38387924"/>
      <w:bookmarkStart w:id="4190" w:name="_Toc38393641"/>
      <w:bookmarkStart w:id="4191" w:name="_Toc38390962"/>
      <w:bookmarkStart w:id="4192" w:name="_Toc38292811"/>
      <w:bookmarkStart w:id="4193" w:name="_Toc38302020"/>
      <w:bookmarkStart w:id="4194" w:name="_Toc38304341"/>
      <w:bookmarkStart w:id="4195" w:name="_Toc38387925"/>
      <w:bookmarkStart w:id="4196" w:name="_Toc38393642"/>
      <w:bookmarkStart w:id="4197" w:name="_Toc38390963"/>
      <w:bookmarkStart w:id="4198" w:name="_Toc38292812"/>
      <w:bookmarkStart w:id="4199" w:name="_Toc38302021"/>
      <w:bookmarkStart w:id="4200" w:name="_Toc38304342"/>
      <w:bookmarkStart w:id="4201" w:name="_Toc38387926"/>
      <w:bookmarkStart w:id="4202" w:name="_Toc38393643"/>
      <w:bookmarkStart w:id="4203" w:name="_Toc38390964"/>
      <w:bookmarkStart w:id="4204" w:name="_Toc38292813"/>
      <w:bookmarkStart w:id="4205" w:name="_Toc38302022"/>
      <w:bookmarkStart w:id="4206" w:name="_Toc38304343"/>
      <w:bookmarkStart w:id="4207" w:name="_Toc38387927"/>
      <w:bookmarkStart w:id="4208" w:name="_Toc38393644"/>
      <w:bookmarkStart w:id="4209" w:name="_Toc38390965"/>
      <w:bookmarkStart w:id="4210" w:name="_Toc38292814"/>
      <w:bookmarkStart w:id="4211" w:name="_Toc38302023"/>
      <w:bookmarkStart w:id="4212" w:name="_Toc38304344"/>
      <w:bookmarkStart w:id="4213" w:name="_Toc38387928"/>
      <w:bookmarkStart w:id="4214" w:name="_Toc38393645"/>
      <w:bookmarkStart w:id="4215" w:name="_Toc38390966"/>
      <w:bookmarkStart w:id="4216" w:name="_Toc38292815"/>
      <w:bookmarkStart w:id="4217" w:name="_Toc38302024"/>
      <w:bookmarkStart w:id="4218" w:name="_Toc38304345"/>
      <w:bookmarkStart w:id="4219" w:name="_Toc38387929"/>
      <w:bookmarkStart w:id="4220" w:name="_Toc38393646"/>
      <w:bookmarkStart w:id="4221" w:name="_Toc38390967"/>
      <w:bookmarkStart w:id="4222" w:name="_Toc38292816"/>
      <w:bookmarkStart w:id="4223" w:name="_Toc38302025"/>
      <w:bookmarkStart w:id="4224" w:name="_Toc38304346"/>
      <w:bookmarkStart w:id="4225" w:name="_Toc38387930"/>
      <w:bookmarkStart w:id="4226" w:name="_Toc38393647"/>
      <w:bookmarkStart w:id="4227" w:name="_Toc38390968"/>
      <w:bookmarkStart w:id="4228" w:name="_Toc38292817"/>
      <w:bookmarkStart w:id="4229" w:name="_Toc38302026"/>
      <w:bookmarkStart w:id="4230" w:name="_Toc38304347"/>
      <w:bookmarkStart w:id="4231" w:name="_Toc38387931"/>
      <w:bookmarkStart w:id="4232" w:name="_Toc38393648"/>
      <w:bookmarkStart w:id="4233" w:name="_Toc38390969"/>
      <w:bookmarkStart w:id="4234" w:name="_Toc38292842"/>
      <w:bookmarkStart w:id="4235" w:name="_Toc38302051"/>
      <w:bookmarkStart w:id="4236" w:name="_Toc38304372"/>
      <w:bookmarkStart w:id="4237" w:name="_Toc38387956"/>
      <w:bookmarkStart w:id="4238" w:name="_Toc38393673"/>
      <w:bookmarkStart w:id="4239" w:name="_Toc38390994"/>
      <w:bookmarkStart w:id="4240" w:name="_Toc38292843"/>
      <w:bookmarkStart w:id="4241" w:name="_Toc38302052"/>
      <w:bookmarkStart w:id="4242" w:name="_Toc38304373"/>
      <w:bookmarkStart w:id="4243" w:name="_Toc38387957"/>
      <w:bookmarkStart w:id="4244" w:name="_Toc38393674"/>
      <w:bookmarkStart w:id="4245" w:name="_Toc38390995"/>
      <w:bookmarkStart w:id="4246" w:name="_Toc38292844"/>
      <w:bookmarkStart w:id="4247" w:name="_Toc38302053"/>
      <w:bookmarkStart w:id="4248" w:name="_Toc38304374"/>
      <w:bookmarkStart w:id="4249" w:name="_Toc38387958"/>
      <w:bookmarkStart w:id="4250" w:name="_Toc38393675"/>
      <w:bookmarkStart w:id="4251" w:name="_Toc38390996"/>
      <w:bookmarkStart w:id="4252" w:name="_Toc38292845"/>
      <w:bookmarkStart w:id="4253" w:name="_Toc38302054"/>
      <w:bookmarkStart w:id="4254" w:name="_Toc38304375"/>
      <w:bookmarkStart w:id="4255" w:name="_Toc38387959"/>
      <w:bookmarkStart w:id="4256" w:name="_Toc38393676"/>
      <w:bookmarkStart w:id="4257" w:name="_Toc38390997"/>
      <w:bookmarkStart w:id="4258" w:name="_Toc38292846"/>
      <w:bookmarkStart w:id="4259" w:name="_Toc38302055"/>
      <w:bookmarkStart w:id="4260" w:name="_Toc38304376"/>
      <w:bookmarkStart w:id="4261" w:name="_Toc38387960"/>
      <w:bookmarkStart w:id="4262" w:name="_Toc38393677"/>
      <w:bookmarkStart w:id="4263" w:name="_Toc38390998"/>
      <w:bookmarkStart w:id="4264" w:name="_Toc38292864"/>
      <w:bookmarkStart w:id="4265" w:name="_Toc38302073"/>
      <w:bookmarkStart w:id="4266" w:name="_Toc38304394"/>
      <w:bookmarkStart w:id="4267" w:name="_Toc38387978"/>
      <w:bookmarkStart w:id="4268" w:name="_Toc38393695"/>
      <w:bookmarkStart w:id="4269" w:name="_Toc38391016"/>
      <w:bookmarkStart w:id="4270" w:name="_Toc38292865"/>
      <w:bookmarkStart w:id="4271" w:name="_Toc38302074"/>
      <w:bookmarkStart w:id="4272" w:name="_Toc38304395"/>
      <w:bookmarkStart w:id="4273" w:name="_Toc38387979"/>
      <w:bookmarkStart w:id="4274" w:name="_Toc38393696"/>
      <w:bookmarkStart w:id="4275" w:name="_Toc38391017"/>
      <w:bookmarkStart w:id="4276" w:name="_Toc38292866"/>
      <w:bookmarkStart w:id="4277" w:name="_Toc38302075"/>
      <w:bookmarkStart w:id="4278" w:name="_Toc38304396"/>
      <w:bookmarkStart w:id="4279" w:name="_Toc38387980"/>
      <w:bookmarkStart w:id="4280" w:name="_Toc38393697"/>
      <w:bookmarkStart w:id="4281" w:name="_Toc38391018"/>
      <w:bookmarkStart w:id="4282" w:name="_Toc38292867"/>
      <w:bookmarkStart w:id="4283" w:name="_Toc38302076"/>
      <w:bookmarkStart w:id="4284" w:name="_Toc38304397"/>
      <w:bookmarkStart w:id="4285" w:name="_Toc38387981"/>
      <w:bookmarkStart w:id="4286" w:name="_Toc38393698"/>
      <w:bookmarkStart w:id="4287" w:name="_Toc38391019"/>
      <w:bookmarkStart w:id="4288" w:name="_Toc38292888"/>
      <w:bookmarkStart w:id="4289" w:name="_Toc38302097"/>
      <w:bookmarkStart w:id="4290" w:name="_Toc38304418"/>
      <w:bookmarkStart w:id="4291" w:name="_Toc38388002"/>
      <w:bookmarkStart w:id="4292" w:name="_Toc38393719"/>
      <w:bookmarkStart w:id="4293" w:name="_Toc38391040"/>
      <w:bookmarkStart w:id="4294" w:name="_Toc38292889"/>
      <w:bookmarkStart w:id="4295" w:name="_Toc38302098"/>
      <w:bookmarkStart w:id="4296" w:name="_Toc38304419"/>
      <w:bookmarkStart w:id="4297" w:name="_Toc38388003"/>
      <w:bookmarkStart w:id="4298" w:name="_Toc38393720"/>
      <w:bookmarkStart w:id="4299" w:name="_Toc38391041"/>
      <w:bookmarkStart w:id="4300" w:name="_Toc38292890"/>
      <w:bookmarkStart w:id="4301" w:name="_Toc38302099"/>
      <w:bookmarkStart w:id="4302" w:name="_Toc38304420"/>
      <w:bookmarkStart w:id="4303" w:name="_Toc38388004"/>
      <w:bookmarkStart w:id="4304" w:name="_Toc38393721"/>
      <w:bookmarkStart w:id="4305" w:name="_Toc38391042"/>
      <w:bookmarkStart w:id="4306" w:name="_Toc38292891"/>
      <w:bookmarkStart w:id="4307" w:name="_Toc38302100"/>
      <w:bookmarkStart w:id="4308" w:name="_Toc38304421"/>
      <w:bookmarkStart w:id="4309" w:name="_Toc38388005"/>
      <w:bookmarkStart w:id="4310" w:name="_Toc38393722"/>
      <w:bookmarkStart w:id="4311" w:name="_Toc38391043"/>
      <w:bookmarkStart w:id="4312" w:name="_Toc38292913"/>
      <w:bookmarkStart w:id="4313" w:name="_Toc38302122"/>
      <w:bookmarkStart w:id="4314" w:name="_Toc38304443"/>
      <w:bookmarkStart w:id="4315" w:name="_Toc38388027"/>
      <w:bookmarkStart w:id="4316" w:name="_Toc38393744"/>
      <w:bookmarkStart w:id="4317" w:name="_Toc38391065"/>
      <w:bookmarkStart w:id="4318" w:name="_Toc38292914"/>
      <w:bookmarkStart w:id="4319" w:name="_Toc38302123"/>
      <w:bookmarkStart w:id="4320" w:name="_Toc38304444"/>
      <w:bookmarkStart w:id="4321" w:name="_Toc38388028"/>
      <w:bookmarkStart w:id="4322" w:name="_Toc38393745"/>
      <w:bookmarkStart w:id="4323" w:name="_Toc38391066"/>
      <w:bookmarkStart w:id="4324" w:name="_Toc38292915"/>
      <w:bookmarkStart w:id="4325" w:name="_Toc38302124"/>
      <w:bookmarkStart w:id="4326" w:name="_Toc38304445"/>
      <w:bookmarkStart w:id="4327" w:name="_Toc38388029"/>
      <w:bookmarkStart w:id="4328" w:name="_Toc38393746"/>
      <w:bookmarkStart w:id="4329" w:name="_Toc38391067"/>
      <w:bookmarkStart w:id="4330" w:name="_Toc38292916"/>
      <w:bookmarkStart w:id="4331" w:name="_Toc38302125"/>
      <w:bookmarkStart w:id="4332" w:name="_Toc38304446"/>
      <w:bookmarkStart w:id="4333" w:name="_Toc38388030"/>
      <w:bookmarkStart w:id="4334" w:name="_Toc38393747"/>
      <w:bookmarkStart w:id="4335" w:name="_Toc38391068"/>
      <w:bookmarkStart w:id="4336" w:name="_Toc38292941"/>
      <w:bookmarkStart w:id="4337" w:name="_Toc38302150"/>
      <w:bookmarkStart w:id="4338" w:name="_Toc38304471"/>
      <w:bookmarkStart w:id="4339" w:name="_Toc38388055"/>
      <w:bookmarkStart w:id="4340" w:name="_Toc38393772"/>
      <w:bookmarkStart w:id="4341" w:name="_Toc38391093"/>
      <w:bookmarkStart w:id="4342" w:name="_Toc38292942"/>
      <w:bookmarkStart w:id="4343" w:name="_Toc38302151"/>
      <w:bookmarkStart w:id="4344" w:name="_Toc38304472"/>
      <w:bookmarkStart w:id="4345" w:name="_Toc38388056"/>
      <w:bookmarkStart w:id="4346" w:name="_Toc38393773"/>
      <w:bookmarkStart w:id="4347" w:name="_Toc38391094"/>
      <w:bookmarkStart w:id="4348" w:name="_Toc38292943"/>
      <w:bookmarkStart w:id="4349" w:name="_Toc38302152"/>
      <w:bookmarkStart w:id="4350" w:name="_Toc38304473"/>
      <w:bookmarkStart w:id="4351" w:name="_Toc38388057"/>
      <w:bookmarkStart w:id="4352" w:name="_Toc38393774"/>
      <w:bookmarkStart w:id="4353" w:name="_Toc38391095"/>
      <w:bookmarkStart w:id="4354" w:name="_Toc38292976"/>
      <w:bookmarkStart w:id="4355" w:name="_Toc38302185"/>
      <w:bookmarkStart w:id="4356" w:name="_Toc38304506"/>
      <w:bookmarkStart w:id="4357" w:name="_Toc38388090"/>
      <w:bookmarkStart w:id="4358" w:name="_Toc38393807"/>
      <w:bookmarkStart w:id="4359" w:name="_Toc38391128"/>
      <w:bookmarkStart w:id="4360" w:name="_Toc38292977"/>
      <w:bookmarkStart w:id="4361" w:name="_Toc38302186"/>
      <w:bookmarkStart w:id="4362" w:name="_Toc38304507"/>
      <w:bookmarkStart w:id="4363" w:name="_Toc38388091"/>
      <w:bookmarkStart w:id="4364" w:name="_Toc38393808"/>
      <w:bookmarkStart w:id="4365" w:name="_Toc38391129"/>
      <w:bookmarkStart w:id="4366" w:name="_Toc38292978"/>
      <w:bookmarkStart w:id="4367" w:name="_Toc38302187"/>
      <w:bookmarkStart w:id="4368" w:name="_Toc38304508"/>
      <w:bookmarkStart w:id="4369" w:name="_Toc38388092"/>
      <w:bookmarkStart w:id="4370" w:name="_Toc38393809"/>
      <w:bookmarkStart w:id="4371" w:name="_Toc38391130"/>
      <w:bookmarkStart w:id="4372" w:name="_Toc38292979"/>
      <w:bookmarkStart w:id="4373" w:name="_Toc38302188"/>
      <w:bookmarkStart w:id="4374" w:name="_Toc38304509"/>
      <w:bookmarkStart w:id="4375" w:name="_Toc38388093"/>
      <w:bookmarkStart w:id="4376" w:name="_Toc38393810"/>
      <w:bookmarkStart w:id="4377" w:name="_Toc38391131"/>
      <w:bookmarkStart w:id="4378" w:name="_Toc38292986"/>
      <w:bookmarkStart w:id="4379" w:name="_Toc38302195"/>
      <w:bookmarkStart w:id="4380" w:name="_Toc38304516"/>
      <w:bookmarkStart w:id="4381" w:name="_Toc38388100"/>
      <w:bookmarkStart w:id="4382" w:name="_Toc38393817"/>
      <w:bookmarkStart w:id="4383" w:name="_Toc38391138"/>
      <w:bookmarkStart w:id="4384" w:name="_Toc38292987"/>
      <w:bookmarkStart w:id="4385" w:name="_Toc38302196"/>
      <w:bookmarkStart w:id="4386" w:name="_Toc38304517"/>
      <w:bookmarkStart w:id="4387" w:name="_Toc38388101"/>
      <w:bookmarkStart w:id="4388" w:name="_Toc38393818"/>
      <w:bookmarkStart w:id="4389" w:name="_Toc38391139"/>
      <w:bookmarkStart w:id="4390" w:name="_Toc38292988"/>
      <w:bookmarkStart w:id="4391" w:name="_Toc38302197"/>
      <w:bookmarkStart w:id="4392" w:name="_Toc38304518"/>
      <w:bookmarkStart w:id="4393" w:name="_Toc38388102"/>
      <w:bookmarkStart w:id="4394" w:name="_Toc38393819"/>
      <w:bookmarkStart w:id="4395" w:name="_Toc38391140"/>
      <w:bookmarkStart w:id="4396" w:name="_Toc38292989"/>
      <w:bookmarkStart w:id="4397" w:name="_Toc38302198"/>
      <w:bookmarkStart w:id="4398" w:name="_Toc38304519"/>
      <w:bookmarkStart w:id="4399" w:name="_Toc38388103"/>
      <w:bookmarkStart w:id="4400" w:name="_Toc38393820"/>
      <w:bookmarkStart w:id="4401" w:name="_Toc38391141"/>
      <w:bookmarkStart w:id="4402" w:name="_Toc38292990"/>
      <w:bookmarkStart w:id="4403" w:name="_Toc38302199"/>
      <w:bookmarkStart w:id="4404" w:name="_Toc38304520"/>
      <w:bookmarkStart w:id="4405" w:name="_Toc38388104"/>
      <w:bookmarkStart w:id="4406" w:name="_Toc38393821"/>
      <w:bookmarkStart w:id="4407" w:name="_Toc38391142"/>
      <w:bookmarkStart w:id="4408" w:name="_Toc38292991"/>
      <w:bookmarkStart w:id="4409" w:name="_Toc38302200"/>
      <w:bookmarkStart w:id="4410" w:name="_Toc38304521"/>
      <w:bookmarkStart w:id="4411" w:name="_Toc38388105"/>
      <w:bookmarkStart w:id="4412" w:name="_Toc38393822"/>
      <w:bookmarkStart w:id="4413" w:name="_Toc38391143"/>
      <w:bookmarkStart w:id="4414" w:name="_Toc38293004"/>
      <w:bookmarkStart w:id="4415" w:name="_Toc38302213"/>
      <w:bookmarkStart w:id="4416" w:name="_Toc38304534"/>
      <w:bookmarkStart w:id="4417" w:name="_Toc38388118"/>
      <w:bookmarkStart w:id="4418" w:name="_Toc38393835"/>
      <w:bookmarkStart w:id="4419" w:name="_Toc38391156"/>
      <w:bookmarkStart w:id="4420" w:name="_Toc38293005"/>
      <w:bookmarkStart w:id="4421" w:name="_Toc38302214"/>
      <w:bookmarkStart w:id="4422" w:name="_Toc38304535"/>
      <w:bookmarkStart w:id="4423" w:name="_Toc38388119"/>
      <w:bookmarkStart w:id="4424" w:name="_Toc38393836"/>
      <w:bookmarkStart w:id="4425" w:name="_Toc38391157"/>
      <w:bookmarkStart w:id="4426" w:name="_Toc38293006"/>
      <w:bookmarkStart w:id="4427" w:name="_Toc38302215"/>
      <w:bookmarkStart w:id="4428" w:name="_Toc38304536"/>
      <w:bookmarkStart w:id="4429" w:name="_Toc38388120"/>
      <w:bookmarkStart w:id="4430" w:name="_Toc38393837"/>
      <w:bookmarkStart w:id="4431" w:name="_Toc38391158"/>
      <w:bookmarkStart w:id="4432" w:name="_Toc38293007"/>
      <w:bookmarkStart w:id="4433" w:name="_Toc38302216"/>
      <w:bookmarkStart w:id="4434" w:name="_Toc38304537"/>
      <w:bookmarkStart w:id="4435" w:name="_Toc38388121"/>
      <w:bookmarkStart w:id="4436" w:name="_Toc38393838"/>
      <w:bookmarkStart w:id="4437" w:name="_Toc38391159"/>
      <w:bookmarkStart w:id="4438" w:name="_Toc38293060"/>
      <w:bookmarkStart w:id="4439" w:name="_Toc38302269"/>
      <w:bookmarkStart w:id="4440" w:name="_Toc38304590"/>
      <w:bookmarkStart w:id="4441" w:name="_Toc38388174"/>
      <w:bookmarkStart w:id="4442" w:name="_Toc38393891"/>
      <w:bookmarkStart w:id="4443" w:name="_Toc38391212"/>
      <w:bookmarkStart w:id="4444" w:name="_Toc38293061"/>
      <w:bookmarkStart w:id="4445" w:name="_Toc38302270"/>
      <w:bookmarkStart w:id="4446" w:name="_Toc38304591"/>
      <w:bookmarkStart w:id="4447" w:name="_Toc38388175"/>
      <w:bookmarkStart w:id="4448" w:name="_Toc38393892"/>
      <w:bookmarkStart w:id="4449" w:name="_Toc38391213"/>
      <w:bookmarkStart w:id="4450" w:name="_Toc38293062"/>
      <w:bookmarkStart w:id="4451" w:name="_Toc38302271"/>
      <w:bookmarkStart w:id="4452" w:name="_Toc38304592"/>
      <w:bookmarkStart w:id="4453" w:name="_Toc38388176"/>
      <w:bookmarkStart w:id="4454" w:name="_Toc38393893"/>
      <w:bookmarkStart w:id="4455" w:name="_Toc38391214"/>
      <w:bookmarkStart w:id="4456" w:name="_Toc38293063"/>
      <w:bookmarkStart w:id="4457" w:name="_Toc38302272"/>
      <w:bookmarkStart w:id="4458" w:name="_Toc38304593"/>
      <w:bookmarkStart w:id="4459" w:name="_Toc38388177"/>
      <w:bookmarkStart w:id="4460" w:name="_Toc38393894"/>
      <w:bookmarkStart w:id="4461" w:name="_Toc38391215"/>
      <w:bookmarkStart w:id="4462" w:name="_Toc38293064"/>
      <w:bookmarkStart w:id="4463" w:name="_Toc38302273"/>
      <w:bookmarkStart w:id="4464" w:name="_Toc38304594"/>
      <w:bookmarkStart w:id="4465" w:name="_Toc38388178"/>
      <w:bookmarkStart w:id="4466" w:name="_Toc38393895"/>
      <w:bookmarkStart w:id="4467" w:name="_Toc38391216"/>
      <w:bookmarkStart w:id="4468" w:name="_Toc38293065"/>
      <w:bookmarkStart w:id="4469" w:name="_Toc38302274"/>
      <w:bookmarkStart w:id="4470" w:name="_Toc38304595"/>
      <w:bookmarkStart w:id="4471" w:name="_Toc38388179"/>
      <w:bookmarkStart w:id="4472" w:name="_Toc38393896"/>
      <w:bookmarkStart w:id="4473" w:name="_Toc38391217"/>
      <w:bookmarkStart w:id="4474" w:name="_Toc38293066"/>
      <w:bookmarkStart w:id="4475" w:name="_Toc38302275"/>
      <w:bookmarkStart w:id="4476" w:name="_Toc38304596"/>
      <w:bookmarkStart w:id="4477" w:name="_Toc38388180"/>
      <w:bookmarkStart w:id="4478" w:name="_Toc38393897"/>
      <w:bookmarkStart w:id="4479" w:name="_Toc38391218"/>
      <w:bookmarkStart w:id="4480" w:name="_Toc38293067"/>
      <w:bookmarkStart w:id="4481" w:name="_Toc38302276"/>
      <w:bookmarkStart w:id="4482" w:name="_Toc38304597"/>
      <w:bookmarkStart w:id="4483" w:name="_Toc38388181"/>
      <w:bookmarkStart w:id="4484" w:name="_Toc38393898"/>
      <w:bookmarkStart w:id="4485" w:name="_Toc38391219"/>
      <w:bookmarkStart w:id="4486" w:name="_Toc38293068"/>
      <w:bookmarkStart w:id="4487" w:name="_Toc38302277"/>
      <w:bookmarkStart w:id="4488" w:name="_Toc38304598"/>
      <w:bookmarkStart w:id="4489" w:name="_Toc38388182"/>
      <w:bookmarkStart w:id="4490" w:name="_Toc38393899"/>
      <w:bookmarkStart w:id="4491" w:name="_Toc38391220"/>
      <w:bookmarkStart w:id="4492" w:name="_Toc38293069"/>
      <w:bookmarkStart w:id="4493" w:name="_Toc38302278"/>
      <w:bookmarkStart w:id="4494" w:name="_Toc38304599"/>
      <w:bookmarkStart w:id="4495" w:name="_Toc38388183"/>
      <w:bookmarkStart w:id="4496" w:name="_Toc38393900"/>
      <w:bookmarkStart w:id="4497" w:name="_Toc38391221"/>
      <w:bookmarkStart w:id="4498" w:name="_Toc38293070"/>
      <w:bookmarkStart w:id="4499" w:name="_Toc38302279"/>
      <w:bookmarkStart w:id="4500" w:name="_Toc38304600"/>
      <w:bookmarkStart w:id="4501" w:name="_Toc38388184"/>
      <w:bookmarkStart w:id="4502" w:name="_Toc38393901"/>
      <w:bookmarkStart w:id="4503" w:name="_Toc38391222"/>
      <w:bookmarkStart w:id="4504" w:name="_Toc38293071"/>
      <w:bookmarkStart w:id="4505" w:name="_Toc38302280"/>
      <w:bookmarkStart w:id="4506" w:name="_Toc38304601"/>
      <w:bookmarkStart w:id="4507" w:name="_Toc38388185"/>
      <w:bookmarkStart w:id="4508" w:name="_Toc38393902"/>
      <w:bookmarkStart w:id="4509" w:name="_Toc38391223"/>
      <w:bookmarkStart w:id="4510" w:name="_Toc38293072"/>
      <w:bookmarkStart w:id="4511" w:name="_Toc38302281"/>
      <w:bookmarkStart w:id="4512" w:name="_Toc38304602"/>
      <w:bookmarkStart w:id="4513" w:name="_Toc38388186"/>
      <w:bookmarkStart w:id="4514" w:name="_Toc38393903"/>
      <w:bookmarkStart w:id="4515" w:name="_Toc38391224"/>
      <w:bookmarkStart w:id="4516" w:name="_Toc38293073"/>
      <w:bookmarkStart w:id="4517" w:name="_Toc38302282"/>
      <w:bookmarkStart w:id="4518" w:name="_Toc38304603"/>
      <w:bookmarkStart w:id="4519" w:name="_Toc38388187"/>
      <w:bookmarkStart w:id="4520" w:name="_Toc38393904"/>
      <w:bookmarkStart w:id="4521" w:name="_Toc38391225"/>
      <w:bookmarkStart w:id="4522" w:name="_Toc38293074"/>
      <w:bookmarkStart w:id="4523" w:name="_Toc38302283"/>
      <w:bookmarkStart w:id="4524" w:name="_Toc38304604"/>
      <w:bookmarkStart w:id="4525" w:name="_Toc38388188"/>
      <w:bookmarkStart w:id="4526" w:name="_Toc38393905"/>
      <w:bookmarkStart w:id="4527" w:name="_Toc38391226"/>
      <w:bookmarkStart w:id="4528" w:name="_Toc38293085"/>
      <w:bookmarkStart w:id="4529" w:name="_Toc38302294"/>
      <w:bookmarkStart w:id="4530" w:name="_Toc38304615"/>
      <w:bookmarkStart w:id="4531" w:name="_Toc38388199"/>
      <w:bookmarkStart w:id="4532" w:name="_Toc38393916"/>
      <w:bookmarkStart w:id="4533" w:name="_Toc38391237"/>
      <w:bookmarkStart w:id="4534" w:name="_Toc38293086"/>
      <w:bookmarkStart w:id="4535" w:name="_Toc38302295"/>
      <w:bookmarkStart w:id="4536" w:name="_Toc38304616"/>
      <w:bookmarkStart w:id="4537" w:name="_Toc38388200"/>
      <w:bookmarkStart w:id="4538" w:name="_Toc38393917"/>
      <w:bookmarkStart w:id="4539" w:name="_Toc38391238"/>
      <w:bookmarkStart w:id="4540" w:name="_Toc38293087"/>
      <w:bookmarkStart w:id="4541" w:name="_Toc38302296"/>
      <w:bookmarkStart w:id="4542" w:name="_Toc38304617"/>
      <w:bookmarkStart w:id="4543" w:name="_Toc38388201"/>
      <w:bookmarkStart w:id="4544" w:name="_Toc38393918"/>
      <w:bookmarkStart w:id="4545" w:name="_Toc38391239"/>
      <w:bookmarkStart w:id="4546" w:name="_Toc38293097"/>
      <w:bookmarkStart w:id="4547" w:name="_Toc38302306"/>
      <w:bookmarkStart w:id="4548" w:name="_Toc38304627"/>
      <w:bookmarkStart w:id="4549" w:name="_Toc38388211"/>
      <w:bookmarkStart w:id="4550" w:name="_Toc38393928"/>
      <w:bookmarkStart w:id="4551" w:name="_Toc38391249"/>
      <w:bookmarkStart w:id="4552" w:name="_Toc38293098"/>
      <w:bookmarkStart w:id="4553" w:name="_Toc38302307"/>
      <w:bookmarkStart w:id="4554" w:name="_Toc38304628"/>
      <w:bookmarkStart w:id="4555" w:name="_Toc38388212"/>
      <w:bookmarkStart w:id="4556" w:name="_Toc38393929"/>
      <w:bookmarkStart w:id="4557" w:name="_Toc38391250"/>
      <w:bookmarkStart w:id="4558" w:name="_Toc38293099"/>
      <w:bookmarkStart w:id="4559" w:name="_Toc38302308"/>
      <w:bookmarkStart w:id="4560" w:name="_Toc38304629"/>
      <w:bookmarkStart w:id="4561" w:name="_Toc38388213"/>
      <w:bookmarkStart w:id="4562" w:name="_Toc38393930"/>
      <w:bookmarkStart w:id="4563" w:name="_Toc38391251"/>
      <w:bookmarkStart w:id="4564" w:name="_Toc38293100"/>
      <w:bookmarkStart w:id="4565" w:name="_Toc38302309"/>
      <w:bookmarkStart w:id="4566" w:name="_Toc38304630"/>
      <w:bookmarkStart w:id="4567" w:name="_Toc38388214"/>
      <w:bookmarkStart w:id="4568" w:name="_Toc38393931"/>
      <w:bookmarkStart w:id="4569" w:name="_Toc38391252"/>
      <w:bookmarkStart w:id="4570" w:name="_Toc38293101"/>
      <w:bookmarkStart w:id="4571" w:name="_Toc38302310"/>
      <w:bookmarkStart w:id="4572" w:name="_Toc38304631"/>
      <w:bookmarkStart w:id="4573" w:name="_Toc38388215"/>
      <w:bookmarkStart w:id="4574" w:name="_Toc38393932"/>
      <w:bookmarkStart w:id="4575" w:name="_Toc38391253"/>
      <w:bookmarkStart w:id="4576" w:name="_Toc38293102"/>
      <w:bookmarkStart w:id="4577" w:name="_Toc38302311"/>
      <w:bookmarkStart w:id="4578" w:name="_Toc38304632"/>
      <w:bookmarkStart w:id="4579" w:name="_Toc38388216"/>
      <w:bookmarkStart w:id="4580" w:name="_Toc38393933"/>
      <w:bookmarkStart w:id="4581" w:name="_Toc38391254"/>
      <w:bookmarkStart w:id="4582" w:name="_Toc38293103"/>
      <w:bookmarkStart w:id="4583" w:name="_Toc38302312"/>
      <w:bookmarkStart w:id="4584" w:name="_Toc38304633"/>
      <w:bookmarkStart w:id="4585" w:name="_Toc38388217"/>
      <w:bookmarkStart w:id="4586" w:name="_Toc38393934"/>
      <w:bookmarkStart w:id="4587" w:name="_Toc38391255"/>
      <w:bookmarkStart w:id="4588" w:name="_Toc38293104"/>
      <w:bookmarkStart w:id="4589" w:name="_Toc38302313"/>
      <w:bookmarkStart w:id="4590" w:name="_Toc38304634"/>
      <w:bookmarkStart w:id="4591" w:name="_Toc38388218"/>
      <w:bookmarkStart w:id="4592" w:name="_Toc38393935"/>
      <w:bookmarkStart w:id="4593" w:name="_Toc38391256"/>
      <w:bookmarkStart w:id="4594" w:name="_Toc38293105"/>
      <w:bookmarkStart w:id="4595" w:name="_Toc38302314"/>
      <w:bookmarkStart w:id="4596" w:name="_Toc38304635"/>
      <w:bookmarkStart w:id="4597" w:name="_Toc38388219"/>
      <w:bookmarkStart w:id="4598" w:name="_Toc38393936"/>
      <w:bookmarkStart w:id="4599" w:name="_Toc38391257"/>
      <w:bookmarkStart w:id="4600" w:name="_Toc38293106"/>
      <w:bookmarkStart w:id="4601" w:name="_Toc38302315"/>
      <w:bookmarkStart w:id="4602" w:name="_Toc38304636"/>
      <w:bookmarkStart w:id="4603" w:name="_Toc38388220"/>
      <w:bookmarkStart w:id="4604" w:name="_Toc38393937"/>
      <w:bookmarkStart w:id="4605" w:name="_Toc38391258"/>
      <w:bookmarkStart w:id="4606" w:name="_Toc38293107"/>
      <w:bookmarkStart w:id="4607" w:name="_Toc38302316"/>
      <w:bookmarkStart w:id="4608" w:name="_Toc38304637"/>
      <w:bookmarkStart w:id="4609" w:name="_Toc38388221"/>
      <w:bookmarkStart w:id="4610" w:name="_Toc38393938"/>
      <w:bookmarkStart w:id="4611" w:name="_Toc38391259"/>
      <w:bookmarkStart w:id="4612" w:name="_Toc38293108"/>
      <w:bookmarkStart w:id="4613" w:name="_Toc38302317"/>
      <w:bookmarkStart w:id="4614" w:name="_Toc38304638"/>
      <w:bookmarkStart w:id="4615" w:name="_Toc38388222"/>
      <w:bookmarkStart w:id="4616" w:name="_Toc38393939"/>
      <w:bookmarkStart w:id="4617" w:name="_Toc38391260"/>
      <w:bookmarkStart w:id="4618" w:name="_Toc38293109"/>
      <w:bookmarkStart w:id="4619" w:name="_Toc38302318"/>
      <w:bookmarkStart w:id="4620" w:name="_Toc38304639"/>
      <w:bookmarkStart w:id="4621" w:name="_Toc38388223"/>
      <w:bookmarkStart w:id="4622" w:name="_Toc38393940"/>
      <w:bookmarkStart w:id="4623" w:name="_Toc38391261"/>
      <w:bookmarkStart w:id="4624" w:name="_Toc38293110"/>
      <w:bookmarkStart w:id="4625" w:name="_Toc38302319"/>
      <w:bookmarkStart w:id="4626" w:name="_Toc38304640"/>
      <w:bookmarkStart w:id="4627" w:name="_Toc38388224"/>
      <w:bookmarkStart w:id="4628" w:name="_Toc38393941"/>
      <w:bookmarkStart w:id="4629" w:name="_Toc38391262"/>
      <w:bookmarkStart w:id="4630" w:name="_Toc38293111"/>
      <w:bookmarkStart w:id="4631" w:name="_Toc38302320"/>
      <w:bookmarkStart w:id="4632" w:name="_Toc38304641"/>
      <w:bookmarkStart w:id="4633" w:name="_Toc38388225"/>
      <w:bookmarkStart w:id="4634" w:name="_Toc38393942"/>
      <w:bookmarkStart w:id="4635" w:name="_Toc38391263"/>
      <w:bookmarkStart w:id="4636" w:name="_Toc38293112"/>
      <w:bookmarkStart w:id="4637" w:name="_Toc38302321"/>
      <w:bookmarkStart w:id="4638" w:name="_Toc38304642"/>
      <w:bookmarkStart w:id="4639" w:name="_Toc38388226"/>
      <w:bookmarkStart w:id="4640" w:name="_Toc38393943"/>
      <w:bookmarkStart w:id="4641" w:name="_Toc38391264"/>
      <w:bookmarkStart w:id="4642" w:name="_Toc38293113"/>
      <w:bookmarkStart w:id="4643" w:name="_Toc38302322"/>
      <w:bookmarkStart w:id="4644" w:name="_Toc38304643"/>
      <w:bookmarkStart w:id="4645" w:name="_Toc38388227"/>
      <w:bookmarkStart w:id="4646" w:name="_Toc38393944"/>
      <w:bookmarkStart w:id="4647" w:name="_Toc38391265"/>
      <w:bookmarkStart w:id="4648" w:name="_Toc38293114"/>
      <w:bookmarkStart w:id="4649" w:name="_Toc38302323"/>
      <w:bookmarkStart w:id="4650" w:name="_Toc38304644"/>
      <w:bookmarkStart w:id="4651" w:name="_Toc38388228"/>
      <w:bookmarkStart w:id="4652" w:name="_Toc38393945"/>
      <w:bookmarkStart w:id="4653" w:name="_Toc38391266"/>
      <w:bookmarkStart w:id="4654" w:name="_Toc38293115"/>
      <w:bookmarkStart w:id="4655" w:name="_Toc38302324"/>
      <w:bookmarkStart w:id="4656" w:name="_Toc38304645"/>
      <w:bookmarkStart w:id="4657" w:name="_Toc38388229"/>
      <w:bookmarkStart w:id="4658" w:name="_Toc38393946"/>
      <w:bookmarkStart w:id="4659" w:name="_Toc38391267"/>
      <w:bookmarkStart w:id="4660" w:name="_Toc38293116"/>
      <w:bookmarkStart w:id="4661" w:name="_Toc38302325"/>
      <w:bookmarkStart w:id="4662" w:name="_Toc38304646"/>
      <w:bookmarkStart w:id="4663" w:name="_Toc38388230"/>
      <w:bookmarkStart w:id="4664" w:name="_Toc38393947"/>
      <w:bookmarkStart w:id="4665" w:name="_Toc38391268"/>
      <w:bookmarkStart w:id="4666" w:name="_Toc38293150"/>
      <w:bookmarkStart w:id="4667" w:name="_Toc38302359"/>
      <w:bookmarkStart w:id="4668" w:name="_Toc38304680"/>
      <w:bookmarkStart w:id="4669" w:name="_Toc38388264"/>
      <w:bookmarkStart w:id="4670" w:name="_Toc38393981"/>
      <w:bookmarkStart w:id="4671" w:name="_Toc38391302"/>
      <w:bookmarkStart w:id="4672" w:name="_Toc84269849"/>
      <w:bookmarkStart w:id="4673" w:name="_Toc13038468"/>
      <w:bookmarkEnd w:id="112"/>
      <w:bookmarkEnd w:id="113"/>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r w:rsidRPr="007D1EB5">
        <w:rPr>
          <w:rFonts w:asciiTheme="minorHAnsi" w:hAnsiTheme="minorHAnsi"/>
        </w:rPr>
        <w:lastRenderedPageBreak/>
        <w:t>Requirements Traceability Matrix</w:t>
      </w:r>
      <w:bookmarkEnd w:id="4672"/>
    </w:p>
    <w:p w14:paraId="4E9B16C7" w14:textId="23CA57B2" w:rsidR="0086329D" w:rsidRPr="007D1EB5" w:rsidRDefault="0086329D" w:rsidP="0086329D">
      <w:pPr>
        <w:pStyle w:val="Caption"/>
        <w:ind w:left="360"/>
        <w:rPr>
          <w:szCs w:val="20"/>
        </w:rPr>
      </w:pPr>
      <w:bookmarkStart w:id="4674" w:name="_Toc84269916"/>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39</w:t>
      </w:r>
      <w:r w:rsidRPr="007D1EB5">
        <w:rPr>
          <w:szCs w:val="20"/>
        </w:rPr>
        <w:fldChar w:fldCharType="end"/>
      </w:r>
      <w:r w:rsidRPr="007D1EB5">
        <w:rPr>
          <w:szCs w:val="20"/>
        </w:rPr>
        <w:t>: Requirement Trace</w:t>
      </w:r>
      <w:r w:rsidR="005508F8" w:rsidRPr="007D1EB5">
        <w:rPr>
          <w:szCs w:val="20"/>
        </w:rPr>
        <w:t>a</w:t>
      </w:r>
      <w:r w:rsidRPr="007D1EB5">
        <w:rPr>
          <w:szCs w:val="20"/>
        </w:rPr>
        <w:t>bility Matrix</w:t>
      </w:r>
      <w:bookmarkEnd w:id="4674"/>
    </w:p>
    <w:tbl>
      <w:tblPr>
        <w:tblStyle w:val="GridTable4-Accent1"/>
        <w:tblW w:w="9445" w:type="dxa"/>
        <w:tblLook w:val="04A0" w:firstRow="1" w:lastRow="0" w:firstColumn="1" w:lastColumn="0" w:noHBand="0" w:noVBand="1"/>
      </w:tblPr>
      <w:tblGrid>
        <w:gridCol w:w="490"/>
        <w:gridCol w:w="2892"/>
        <w:gridCol w:w="2052"/>
        <w:gridCol w:w="4011"/>
      </w:tblGrid>
      <w:tr w:rsidR="00AE6B2A" w:rsidRPr="007D1EB5" w14:paraId="6CF0C06B" w14:textId="77777777" w:rsidTr="006A5B36">
        <w:trPr>
          <w:cnfStyle w:val="100000000000" w:firstRow="1" w:lastRow="0" w:firstColumn="0" w:lastColumn="0" w:oddVBand="0" w:evenVBand="0" w:oddHBand="0"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490" w:type="dxa"/>
          </w:tcPr>
          <w:p w14:paraId="2EC5BD51" w14:textId="77777777" w:rsidR="00AE6B2A" w:rsidRPr="007D1EB5" w:rsidRDefault="00AE6B2A" w:rsidP="00276A18">
            <w:pPr>
              <w:rPr>
                <w:rFonts w:asciiTheme="minorHAnsi" w:hAnsiTheme="minorHAnsi" w:cstheme="minorHAnsi"/>
              </w:rPr>
            </w:pPr>
            <w:r w:rsidRPr="007D1EB5">
              <w:rPr>
                <w:rFonts w:asciiTheme="minorHAnsi" w:hAnsiTheme="minorHAnsi" w:cstheme="minorHAnsi"/>
              </w:rPr>
              <w:t>#</w:t>
            </w:r>
          </w:p>
        </w:tc>
        <w:tc>
          <w:tcPr>
            <w:tcW w:w="2892" w:type="dxa"/>
          </w:tcPr>
          <w:p w14:paraId="72FC8AEA" w14:textId="77777777" w:rsidR="00AE6B2A" w:rsidRPr="007D1EB5" w:rsidRDefault="00AE6B2A" w:rsidP="00276A1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Process</w:t>
            </w:r>
          </w:p>
        </w:tc>
        <w:tc>
          <w:tcPr>
            <w:tcW w:w="2052" w:type="dxa"/>
          </w:tcPr>
          <w:p w14:paraId="5D6A1F94" w14:textId="77777777" w:rsidR="00AE6B2A" w:rsidRPr="007D1EB5" w:rsidRDefault="00AE6B2A" w:rsidP="00EA375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Front End – </w:t>
            </w:r>
            <w:r w:rsidR="00EA375A" w:rsidRPr="007D1EB5">
              <w:rPr>
                <w:rFonts w:asciiTheme="minorHAnsi" w:hAnsiTheme="minorHAnsi" w:cstheme="minorHAnsi"/>
              </w:rPr>
              <w:t>UX</w:t>
            </w:r>
          </w:p>
        </w:tc>
        <w:tc>
          <w:tcPr>
            <w:tcW w:w="4011" w:type="dxa"/>
          </w:tcPr>
          <w:p w14:paraId="4B4A523F" w14:textId="77777777" w:rsidR="00EA375A" w:rsidRPr="007D1EB5" w:rsidRDefault="00EA375A" w:rsidP="00276A1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Back end </w:t>
            </w:r>
          </w:p>
          <w:p w14:paraId="7D4220C9" w14:textId="77777777" w:rsidR="00AE6B2A" w:rsidRPr="007D1EB5" w:rsidRDefault="00EA375A" w:rsidP="00276A1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Compone</w:t>
            </w:r>
            <w:r w:rsidR="00AE6B2A" w:rsidRPr="007D1EB5">
              <w:rPr>
                <w:rFonts w:asciiTheme="minorHAnsi" w:hAnsiTheme="minorHAnsi" w:cstheme="minorHAnsi"/>
              </w:rPr>
              <w:t>nts</w:t>
            </w:r>
          </w:p>
        </w:tc>
      </w:tr>
      <w:tr w:rsidR="00AE6B2A" w:rsidRPr="007D1EB5" w14:paraId="0F938C2C" w14:textId="77777777" w:rsidTr="006A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dxa"/>
          </w:tcPr>
          <w:p w14:paraId="6B12BD62" w14:textId="77777777" w:rsidR="00AE6B2A" w:rsidRPr="007D1EB5" w:rsidRDefault="00AE6B2A" w:rsidP="00FD3B18">
            <w:pPr>
              <w:jc w:val="left"/>
              <w:rPr>
                <w:rFonts w:asciiTheme="minorHAnsi" w:hAnsiTheme="minorHAnsi" w:cstheme="minorHAnsi"/>
              </w:rPr>
            </w:pPr>
            <w:r w:rsidRPr="007D1EB5">
              <w:rPr>
                <w:rFonts w:asciiTheme="minorHAnsi" w:hAnsiTheme="minorHAnsi" w:cstheme="minorHAnsi"/>
              </w:rPr>
              <w:t>1.1</w:t>
            </w:r>
          </w:p>
        </w:tc>
        <w:tc>
          <w:tcPr>
            <w:tcW w:w="2892" w:type="dxa"/>
          </w:tcPr>
          <w:p w14:paraId="48F843D3" w14:textId="7A50DF1F" w:rsidR="00AE6B2A" w:rsidRPr="007D1EB5" w:rsidRDefault="006A5B36"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rPr>
              <w:t>Approval Process – DMZ Active Directory, Generic, and Service Account.</w:t>
            </w:r>
          </w:p>
        </w:tc>
        <w:tc>
          <w:tcPr>
            <w:tcW w:w="2052" w:type="dxa"/>
          </w:tcPr>
          <w:p w14:paraId="774ECCCA" w14:textId="77777777" w:rsidR="00AE6B2A" w:rsidRPr="007D1EB5" w:rsidRDefault="00EA375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Not Applicable</w:t>
            </w:r>
          </w:p>
        </w:tc>
        <w:tc>
          <w:tcPr>
            <w:tcW w:w="4011" w:type="dxa"/>
          </w:tcPr>
          <w:p w14:paraId="25136B1A" w14:textId="1E1147EA" w:rsidR="00EA375A" w:rsidRPr="007D1EB5" w:rsidRDefault="007E32B5"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Approval_Workflows" w:history="1">
              <w:r w:rsidR="00EA375A" w:rsidRPr="00E974AD">
                <w:rPr>
                  <w:rStyle w:val="Hyperlink"/>
                  <w:rFonts w:asciiTheme="minorHAnsi" w:hAnsiTheme="minorHAnsi" w:cstheme="minorHAnsi"/>
                </w:rPr>
                <w:t>Section 4.</w:t>
              </w:r>
              <w:r w:rsidR="006A5B36" w:rsidRPr="00E974AD">
                <w:rPr>
                  <w:rStyle w:val="Hyperlink"/>
                  <w:rFonts w:asciiTheme="minorHAnsi" w:hAnsiTheme="minorHAnsi" w:cstheme="minorHAnsi"/>
                </w:rPr>
                <w:t>10</w:t>
              </w:r>
            </w:hyperlink>
            <w:r w:rsidR="00EA375A" w:rsidRPr="007D1EB5">
              <w:rPr>
                <w:rFonts w:asciiTheme="minorHAnsi" w:hAnsiTheme="minorHAnsi" w:cstheme="minorHAnsi"/>
              </w:rPr>
              <w:t xml:space="preserve"> – </w:t>
            </w:r>
            <w:r w:rsidR="006A5B36" w:rsidRPr="007D1EB5">
              <w:rPr>
                <w:rFonts w:asciiTheme="minorHAnsi" w:hAnsiTheme="minorHAnsi" w:cstheme="minorHAnsi"/>
              </w:rPr>
              <w:t>Approval Workflow</w:t>
            </w:r>
            <w:r w:rsidR="00E47CD8" w:rsidRPr="007D1EB5">
              <w:rPr>
                <w:rFonts w:asciiTheme="minorHAnsi" w:hAnsiTheme="minorHAnsi" w:cstheme="minorHAnsi"/>
              </w:rPr>
              <w:t xml:space="preserve"> </w:t>
            </w:r>
          </w:p>
          <w:p w14:paraId="29D5F137" w14:textId="00E150A3" w:rsidR="00EA375A" w:rsidRPr="007D1EB5" w:rsidRDefault="007E32B5" w:rsidP="00332B4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Notifications" w:history="1">
              <w:r w:rsidR="00EA375A" w:rsidRPr="00E974AD">
                <w:rPr>
                  <w:rStyle w:val="Hyperlink"/>
                  <w:rFonts w:asciiTheme="minorHAnsi" w:hAnsiTheme="minorHAnsi" w:cstheme="minorHAnsi"/>
                </w:rPr>
                <w:t xml:space="preserve">Section </w:t>
              </w:r>
              <w:r w:rsidR="0075375C" w:rsidRPr="00E974AD">
                <w:rPr>
                  <w:rStyle w:val="Hyperlink"/>
                  <w:rFonts w:asciiTheme="minorHAnsi" w:hAnsiTheme="minorHAnsi" w:cstheme="minorHAnsi"/>
                </w:rPr>
                <w:t>9</w:t>
              </w:r>
              <w:r w:rsidR="00EA375A" w:rsidRPr="00E974AD">
                <w:rPr>
                  <w:rStyle w:val="Hyperlink"/>
                  <w:rFonts w:asciiTheme="minorHAnsi" w:hAnsiTheme="minorHAnsi" w:cstheme="minorHAnsi"/>
                </w:rPr>
                <w:t>.</w:t>
              </w:r>
              <w:r w:rsidR="0075375C" w:rsidRPr="00E974AD">
                <w:rPr>
                  <w:rStyle w:val="Hyperlink"/>
                  <w:rFonts w:asciiTheme="minorHAnsi" w:hAnsiTheme="minorHAnsi" w:cstheme="minorHAnsi"/>
                </w:rPr>
                <w:t>2</w:t>
              </w:r>
              <w:r w:rsidR="00EA375A" w:rsidRPr="00E974AD">
                <w:rPr>
                  <w:rStyle w:val="Hyperlink"/>
                  <w:rFonts w:asciiTheme="minorHAnsi" w:hAnsiTheme="minorHAnsi" w:cstheme="minorHAnsi"/>
                </w:rPr>
                <w:t xml:space="preserve"> </w:t>
              </w:r>
            </w:hyperlink>
            <w:r w:rsidR="00EA375A" w:rsidRPr="007D1EB5">
              <w:rPr>
                <w:rFonts w:asciiTheme="minorHAnsi" w:hAnsiTheme="minorHAnsi" w:cstheme="minorHAnsi"/>
              </w:rPr>
              <w:t xml:space="preserve"> - Notifications</w:t>
            </w:r>
          </w:p>
        </w:tc>
      </w:tr>
      <w:tr w:rsidR="00AE6B2A" w:rsidRPr="007D1EB5" w14:paraId="3659DEE5" w14:textId="77777777" w:rsidTr="006A5B36">
        <w:tc>
          <w:tcPr>
            <w:cnfStyle w:val="001000000000" w:firstRow="0" w:lastRow="0" w:firstColumn="1" w:lastColumn="0" w:oddVBand="0" w:evenVBand="0" w:oddHBand="0" w:evenHBand="0" w:firstRowFirstColumn="0" w:firstRowLastColumn="0" w:lastRowFirstColumn="0" w:lastRowLastColumn="0"/>
            <w:tcW w:w="490" w:type="dxa"/>
          </w:tcPr>
          <w:p w14:paraId="2A752883" w14:textId="77777777" w:rsidR="00AE6B2A" w:rsidRPr="007D1EB5" w:rsidRDefault="00AE6B2A" w:rsidP="00FD3B18">
            <w:pPr>
              <w:jc w:val="left"/>
              <w:rPr>
                <w:rFonts w:asciiTheme="minorHAnsi" w:hAnsiTheme="minorHAnsi" w:cstheme="minorHAnsi"/>
              </w:rPr>
            </w:pPr>
            <w:r w:rsidRPr="007D1EB5">
              <w:rPr>
                <w:rFonts w:asciiTheme="minorHAnsi" w:hAnsiTheme="minorHAnsi" w:cstheme="minorHAnsi"/>
              </w:rPr>
              <w:t>1.2</w:t>
            </w:r>
          </w:p>
        </w:tc>
        <w:tc>
          <w:tcPr>
            <w:tcW w:w="2892" w:type="dxa"/>
          </w:tcPr>
          <w:p w14:paraId="6B9FE9BA" w14:textId="278D5596" w:rsidR="00AE6B2A" w:rsidRPr="007D1EB5" w:rsidRDefault="006A5B3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rPr>
              <w:t>Provisioning – DMZ Active Directory Maintenance account.</w:t>
            </w:r>
          </w:p>
        </w:tc>
        <w:tc>
          <w:tcPr>
            <w:tcW w:w="2052" w:type="dxa"/>
          </w:tcPr>
          <w:p w14:paraId="70D670FD" w14:textId="6E565DC6" w:rsidR="00AE6B2A" w:rsidRPr="007D1EB5" w:rsidRDefault="00F5270B"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Section 3.3.1</w:t>
            </w:r>
          </w:p>
        </w:tc>
        <w:tc>
          <w:tcPr>
            <w:tcW w:w="4011" w:type="dxa"/>
          </w:tcPr>
          <w:p w14:paraId="1FD28B78" w14:textId="414FFDB2" w:rsidR="00E47CD8" w:rsidRPr="007D1EB5" w:rsidRDefault="007E32B5" w:rsidP="00E47CD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DMZ_Active_Directory" w:history="1">
              <w:r w:rsidR="00E47CD8" w:rsidRPr="00E974AD">
                <w:rPr>
                  <w:rStyle w:val="Hyperlink"/>
                  <w:rFonts w:asciiTheme="minorHAnsi" w:hAnsiTheme="minorHAnsi" w:cstheme="minorHAnsi"/>
                </w:rPr>
                <w:t>Section 4.3</w:t>
              </w:r>
            </w:hyperlink>
            <w:r w:rsidR="00E47CD8" w:rsidRPr="007D1EB5">
              <w:rPr>
                <w:rFonts w:asciiTheme="minorHAnsi" w:hAnsiTheme="minorHAnsi" w:cstheme="minorHAnsi"/>
              </w:rPr>
              <w:t xml:space="preserve"> – </w:t>
            </w:r>
            <w:r w:rsidR="00084E43" w:rsidRPr="007D1EB5">
              <w:rPr>
                <w:rFonts w:asciiTheme="minorHAnsi" w:hAnsiTheme="minorHAnsi" w:cstheme="minorHAnsi"/>
              </w:rPr>
              <w:t>DMZ Active Directory Connector Design</w:t>
            </w:r>
          </w:p>
          <w:p w14:paraId="60E117C6" w14:textId="2629E6B8" w:rsidR="00AE6B2A" w:rsidRPr="007D1EB5" w:rsidRDefault="007E32B5"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tifications" w:history="1">
              <w:r w:rsidR="00E974AD" w:rsidRPr="00E974AD">
                <w:rPr>
                  <w:rStyle w:val="Hyperlink"/>
                  <w:rFonts w:asciiTheme="minorHAnsi" w:hAnsiTheme="minorHAnsi" w:cstheme="minorHAnsi"/>
                </w:rPr>
                <w:t xml:space="preserve">Section 9.2 </w:t>
              </w:r>
            </w:hyperlink>
            <w:r w:rsidR="00E974AD" w:rsidRPr="007D1EB5">
              <w:rPr>
                <w:rFonts w:asciiTheme="minorHAnsi" w:hAnsiTheme="minorHAnsi" w:cstheme="minorHAnsi"/>
              </w:rPr>
              <w:t xml:space="preserve"> </w:t>
            </w:r>
            <w:r w:rsidR="00E47CD8" w:rsidRPr="007D1EB5">
              <w:rPr>
                <w:rFonts w:asciiTheme="minorHAnsi" w:hAnsiTheme="minorHAnsi" w:cstheme="minorHAnsi"/>
              </w:rPr>
              <w:t>- Notifications</w:t>
            </w:r>
          </w:p>
        </w:tc>
      </w:tr>
      <w:tr w:rsidR="00AE6B2A" w:rsidRPr="007D1EB5" w14:paraId="7270A100" w14:textId="77777777" w:rsidTr="00432E2F">
        <w:trPr>
          <w:cnfStyle w:val="000000100000" w:firstRow="0" w:lastRow="0" w:firstColumn="0" w:lastColumn="0" w:oddVBand="0" w:evenVBand="0" w:oddHBand="1" w:evenHBand="0" w:firstRowFirstColumn="0" w:firstRowLastColumn="0" w:lastRowFirstColumn="0" w:lastRowLastColumn="0"/>
          <w:trHeight w:val="1378"/>
        </w:trPr>
        <w:tc>
          <w:tcPr>
            <w:cnfStyle w:val="001000000000" w:firstRow="0" w:lastRow="0" w:firstColumn="1" w:lastColumn="0" w:oddVBand="0" w:evenVBand="0" w:oddHBand="0" w:evenHBand="0" w:firstRowFirstColumn="0" w:firstRowLastColumn="0" w:lastRowFirstColumn="0" w:lastRowLastColumn="0"/>
            <w:tcW w:w="0" w:type="dxa"/>
          </w:tcPr>
          <w:p w14:paraId="30C8DA79" w14:textId="77777777" w:rsidR="00AE6B2A" w:rsidRPr="007D1EB5" w:rsidRDefault="00AE6B2A" w:rsidP="00FD3B18">
            <w:pPr>
              <w:jc w:val="left"/>
              <w:rPr>
                <w:rFonts w:asciiTheme="minorHAnsi" w:hAnsiTheme="minorHAnsi" w:cstheme="minorHAnsi"/>
              </w:rPr>
            </w:pPr>
            <w:r w:rsidRPr="007D1EB5">
              <w:rPr>
                <w:rFonts w:asciiTheme="minorHAnsi" w:hAnsiTheme="minorHAnsi" w:cstheme="minorHAnsi"/>
              </w:rPr>
              <w:t>1.3</w:t>
            </w:r>
          </w:p>
        </w:tc>
        <w:tc>
          <w:tcPr>
            <w:tcW w:w="0" w:type="dxa"/>
          </w:tcPr>
          <w:p w14:paraId="24722149" w14:textId="486C9697" w:rsidR="00AE6B2A" w:rsidRPr="007D1EB5" w:rsidRDefault="006A5B36"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rPr>
              <w:t>Provisioning – DMZ Active Directory Generic and Service account.</w:t>
            </w:r>
          </w:p>
        </w:tc>
        <w:tc>
          <w:tcPr>
            <w:tcW w:w="0" w:type="dxa"/>
          </w:tcPr>
          <w:p w14:paraId="4973B261" w14:textId="77777777" w:rsidR="00AE6B2A" w:rsidRPr="007D1EB5" w:rsidRDefault="007A70A9"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Not Applicable</w:t>
            </w:r>
          </w:p>
        </w:tc>
        <w:tc>
          <w:tcPr>
            <w:tcW w:w="0" w:type="dxa"/>
          </w:tcPr>
          <w:p w14:paraId="53EDD298" w14:textId="3084F297" w:rsidR="00084E43" w:rsidRPr="007D1EB5" w:rsidRDefault="007E32B5" w:rsidP="00084E43">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DMZ_Active_Directory" w:history="1">
              <w:r w:rsidR="00E974AD" w:rsidRPr="00E974AD">
                <w:rPr>
                  <w:rStyle w:val="Hyperlink"/>
                  <w:rFonts w:asciiTheme="minorHAnsi" w:hAnsiTheme="minorHAnsi" w:cstheme="minorHAnsi"/>
                </w:rPr>
                <w:t>Section 4.3</w:t>
              </w:r>
            </w:hyperlink>
            <w:r w:rsidR="00E974AD" w:rsidRPr="007D1EB5">
              <w:rPr>
                <w:rFonts w:asciiTheme="minorHAnsi" w:hAnsiTheme="minorHAnsi" w:cstheme="minorHAnsi"/>
              </w:rPr>
              <w:t xml:space="preserve"> </w:t>
            </w:r>
            <w:r w:rsidR="00084E43" w:rsidRPr="007D1EB5">
              <w:rPr>
                <w:rFonts w:asciiTheme="minorHAnsi" w:hAnsiTheme="minorHAnsi" w:cstheme="minorHAnsi"/>
              </w:rPr>
              <w:t xml:space="preserve"> – DMZ Active Directory Connector Design</w:t>
            </w:r>
          </w:p>
          <w:p w14:paraId="31826530" w14:textId="092CE717" w:rsidR="00EA375A" w:rsidRPr="007D1EB5" w:rsidRDefault="007E32B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DMZ_Active_Directory_1" w:history="1">
              <w:r w:rsidR="00A027A7" w:rsidRPr="00D52A47">
                <w:rPr>
                  <w:rStyle w:val="Hyperlink"/>
                  <w:rFonts w:asciiTheme="minorHAnsi" w:hAnsiTheme="minorHAnsi" w:cstheme="minorHAnsi"/>
                </w:rPr>
                <w:t>Section 4.4.</w:t>
              </w:r>
            </w:hyperlink>
            <w:r w:rsidR="003E4EA4">
              <w:rPr>
                <w:rFonts w:asciiTheme="minorHAnsi" w:hAnsiTheme="minorHAnsi" w:cstheme="minorHAnsi"/>
              </w:rPr>
              <w:t>5</w:t>
            </w:r>
            <w:r w:rsidR="00A027A7" w:rsidRPr="007D1EB5">
              <w:rPr>
                <w:rFonts w:asciiTheme="minorHAnsi" w:hAnsiTheme="minorHAnsi" w:cstheme="minorHAnsi"/>
              </w:rPr>
              <w:t xml:space="preserve"> – DMZ Active Directory Service Account Creation</w:t>
            </w:r>
          </w:p>
        </w:tc>
      </w:tr>
      <w:tr w:rsidR="00AE6B2A" w:rsidRPr="007D1EB5" w14:paraId="071C4354" w14:textId="77777777" w:rsidTr="006A5B36">
        <w:tc>
          <w:tcPr>
            <w:cnfStyle w:val="001000000000" w:firstRow="0" w:lastRow="0" w:firstColumn="1" w:lastColumn="0" w:oddVBand="0" w:evenVBand="0" w:oddHBand="0" w:evenHBand="0" w:firstRowFirstColumn="0" w:firstRowLastColumn="0" w:lastRowFirstColumn="0" w:lastRowLastColumn="0"/>
            <w:tcW w:w="490" w:type="dxa"/>
          </w:tcPr>
          <w:p w14:paraId="552B3854" w14:textId="40CDB18B" w:rsidR="00AE6B2A" w:rsidRPr="007D1EB5" w:rsidRDefault="00AE6B2A" w:rsidP="00FD3B18">
            <w:pPr>
              <w:jc w:val="left"/>
              <w:rPr>
                <w:rFonts w:asciiTheme="minorHAnsi" w:hAnsiTheme="minorHAnsi" w:cstheme="minorHAnsi"/>
              </w:rPr>
            </w:pPr>
            <w:r w:rsidRPr="007D1EB5">
              <w:rPr>
                <w:rFonts w:asciiTheme="minorHAnsi" w:hAnsiTheme="minorHAnsi" w:cstheme="minorHAnsi"/>
              </w:rPr>
              <w:t>1.</w:t>
            </w:r>
            <w:r w:rsidR="007A78B9" w:rsidRPr="007D1EB5">
              <w:rPr>
                <w:rFonts w:asciiTheme="minorHAnsi" w:hAnsiTheme="minorHAnsi" w:cstheme="minorHAnsi"/>
              </w:rPr>
              <w:t>4</w:t>
            </w:r>
          </w:p>
        </w:tc>
        <w:tc>
          <w:tcPr>
            <w:tcW w:w="2892" w:type="dxa"/>
          </w:tcPr>
          <w:p w14:paraId="761CD5EA" w14:textId="18B56FFD" w:rsidR="00AE6B2A" w:rsidRPr="007D1EB5" w:rsidRDefault="006A5B3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lang w:val="en-US"/>
              </w:rPr>
              <w:t xml:space="preserve">Enable </w:t>
            </w:r>
            <w:r w:rsidRPr="007D1EB5">
              <w:rPr>
                <w:rFonts w:asciiTheme="minorHAnsi" w:hAnsiTheme="minorHAnsi"/>
              </w:rPr>
              <w:t xml:space="preserve">– </w:t>
            </w:r>
            <w:r w:rsidRPr="007D1EB5">
              <w:rPr>
                <w:rFonts w:asciiTheme="minorHAnsi" w:hAnsiTheme="minorHAnsi"/>
                <w:lang w:val="en-US"/>
              </w:rPr>
              <w:t>DMZ Maintenance Account</w:t>
            </w:r>
          </w:p>
        </w:tc>
        <w:tc>
          <w:tcPr>
            <w:tcW w:w="2052" w:type="dxa"/>
          </w:tcPr>
          <w:p w14:paraId="4B476552" w14:textId="77777777" w:rsidR="00AE6B2A" w:rsidRPr="007D1EB5" w:rsidRDefault="007A70A9"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Not Applicable</w:t>
            </w:r>
          </w:p>
        </w:tc>
        <w:tc>
          <w:tcPr>
            <w:tcW w:w="4011" w:type="dxa"/>
          </w:tcPr>
          <w:p w14:paraId="65B4E6A3" w14:textId="1AAA0332" w:rsidR="00084E43" w:rsidRPr="007D1EB5" w:rsidRDefault="007E32B5" w:rsidP="00084E43">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DMZ_Active_Directory" w:history="1">
              <w:r w:rsidR="007621DC" w:rsidRPr="00E974AD">
                <w:rPr>
                  <w:rStyle w:val="Hyperlink"/>
                  <w:rFonts w:asciiTheme="minorHAnsi" w:hAnsiTheme="minorHAnsi" w:cstheme="minorHAnsi"/>
                </w:rPr>
                <w:t>Section 4.3</w:t>
              </w:r>
            </w:hyperlink>
            <w:r w:rsidR="007621DC">
              <w:rPr>
                <w:rFonts w:asciiTheme="minorHAnsi" w:hAnsiTheme="minorHAnsi" w:cstheme="minorHAnsi"/>
              </w:rPr>
              <w:t xml:space="preserve"> </w:t>
            </w:r>
            <w:r w:rsidR="00084E43" w:rsidRPr="007D1EB5">
              <w:rPr>
                <w:rFonts w:asciiTheme="minorHAnsi" w:hAnsiTheme="minorHAnsi" w:cstheme="minorHAnsi"/>
              </w:rPr>
              <w:t>– DMZ Active Directory Connector Design</w:t>
            </w:r>
          </w:p>
          <w:p w14:paraId="3F003C76" w14:textId="5131C8B2" w:rsidR="00AE6B2A" w:rsidRPr="007D1EB5" w:rsidRDefault="007E32B5" w:rsidP="00A027A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DMZ__Active" w:history="1">
              <w:r w:rsidR="00E47CD8" w:rsidRPr="007621DC">
                <w:rPr>
                  <w:rStyle w:val="Hyperlink"/>
                  <w:rFonts w:asciiTheme="minorHAnsi" w:hAnsiTheme="minorHAnsi" w:cstheme="minorHAnsi"/>
                </w:rPr>
                <w:t>Section 4.4.</w:t>
              </w:r>
              <w:r w:rsidR="0031621C" w:rsidRPr="007621DC">
                <w:rPr>
                  <w:rStyle w:val="Hyperlink"/>
                  <w:rFonts w:asciiTheme="minorHAnsi" w:hAnsiTheme="minorHAnsi" w:cstheme="minorHAnsi"/>
                </w:rPr>
                <w:t>8</w:t>
              </w:r>
            </w:hyperlink>
            <w:r w:rsidR="00E47CD8" w:rsidRPr="007D1EB5">
              <w:rPr>
                <w:rFonts w:asciiTheme="minorHAnsi" w:hAnsiTheme="minorHAnsi" w:cstheme="minorHAnsi"/>
              </w:rPr>
              <w:t xml:space="preserve"> – </w:t>
            </w:r>
            <w:r w:rsidR="00A027A7" w:rsidRPr="007D1EB5">
              <w:rPr>
                <w:rFonts w:asciiTheme="minorHAnsi" w:hAnsiTheme="minorHAnsi" w:cstheme="minorHAnsi"/>
              </w:rPr>
              <w:t xml:space="preserve">DMZ </w:t>
            </w:r>
            <w:r w:rsidR="00E47CD8" w:rsidRPr="007D1EB5">
              <w:rPr>
                <w:rFonts w:asciiTheme="minorHAnsi" w:hAnsiTheme="minorHAnsi" w:cstheme="minorHAnsi"/>
              </w:rPr>
              <w:t xml:space="preserve">Active Directory Account </w:t>
            </w:r>
            <w:r w:rsidR="00A027A7" w:rsidRPr="007D1EB5">
              <w:rPr>
                <w:rFonts w:asciiTheme="minorHAnsi" w:hAnsiTheme="minorHAnsi" w:cstheme="minorHAnsi"/>
              </w:rPr>
              <w:t>Rehire</w:t>
            </w:r>
          </w:p>
        </w:tc>
      </w:tr>
      <w:tr w:rsidR="00AE6B2A" w:rsidRPr="007D1EB5" w14:paraId="0900C39E" w14:textId="77777777" w:rsidTr="006A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dxa"/>
          </w:tcPr>
          <w:p w14:paraId="77F73466" w14:textId="274A94F7" w:rsidR="00AE6B2A" w:rsidRPr="007D1EB5" w:rsidRDefault="007A78B9" w:rsidP="00FD3B18">
            <w:pPr>
              <w:jc w:val="left"/>
              <w:rPr>
                <w:rFonts w:asciiTheme="minorHAnsi" w:hAnsiTheme="minorHAnsi" w:cstheme="minorHAnsi"/>
              </w:rPr>
            </w:pPr>
            <w:r w:rsidRPr="007D1EB5">
              <w:rPr>
                <w:rFonts w:asciiTheme="minorHAnsi" w:hAnsiTheme="minorHAnsi" w:cstheme="minorHAnsi"/>
              </w:rPr>
              <w:t>2</w:t>
            </w:r>
            <w:r w:rsidR="00AE6B2A" w:rsidRPr="007D1EB5">
              <w:rPr>
                <w:rFonts w:asciiTheme="minorHAnsi" w:hAnsiTheme="minorHAnsi" w:cstheme="minorHAnsi"/>
              </w:rPr>
              <w:t>.1</w:t>
            </w:r>
          </w:p>
        </w:tc>
        <w:tc>
          <w:tcPr>
            <w:tcW w:w="2892" w:type="dxa"/>
          </w:tcPr>
          <w:p w14:paraId="61A23187" w14:textId="202F5113" w:rsidR="00AE6B2A" w:rsidRPr="007D1EB5" w:rsidRDefault="006A5B36"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Deprovisioning </w:t>
            </w:r>
            <w:r w:rsidRPr="007D1EB5">
              <w:rPr>
                <w:rFonts w:asciiTheme="minorHAnsi" w:hAnsiTheme="minorHAnsi"/>
              </w:rPr>
              <w:t xml:space="preserve">– </w:t>
            </w:r>
            <w:r w:rsidRPr="007D1EB5">
              <w:rPr>
                <w:rFonts w:asciiTheme="minorHAnsi" w:hAnsiTheme="minorHAnsi"/>
                <w:lang w:val="en-US"/>
              </w:rPr>
              <w:t>DMZ Maintenance Account</w:t>
            </w:r>
          </w:p>
        </w:tc>
        <w:tc>
          <w:tcPr>
            <w:tcW w:w="2052" w:type="dxa"/>
          </w:tcPr>
          <w:p w14:paraId="557F6376" w14:textId="08D07E70" w:rsidR="007A70A9" w:rsidRPr="007D1EB5" w:rsidRDefault="00862F50" w:rsidP="00332B4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Not Applicable</w:t>
            </w:r>
          </w:p>
        </w:tc>
        <w:tc>
          <w:tcPr>
            <w:tcW w:w="4011" w:type="dxa"/>
          </w:tcPr>
          <w:p w14:paraId="687CBEDE" w14:textId="07496498" w:rsidR="00A027A7" w:rsidRPr="007D1EB5" w:rsidRDefault="007E32B5" w:rsidP="00A027A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DMZ_Active_Directory" w:history="1">
              <w:r w:rsidR="007621DC" w:rsidRPr="00E974AD">
                <w:rPr>
                  <w:rStyle w:val="Hyperlink"/>
                  <w:rFonts w:asciiTheme="minorHAnsi" w:hAnsiTheme="minorHAnsi" w:cstheme="minorHAnsi"/>
                </w:rPr>
                <w:t>Section 4.3</w:t>
              </w:r>
            </w:hyperlink>
            <w:r w:rsidR="007621DC">
              <w:rPr>
                <w:rFonts w:asciiTheme="minorHAnsi" w:hAnsiTheme="minorHAnsi" w:cstheme="minorHAnsi"/>
              </w:rPr>
              <w:t xml:space="preserve"> </w:t>
            </w:r>
            <w:r w:rsidR="00A027A7" w:rsidRPr="007D1EB5">
              <w:rPr>
                <w:rFonts w:asciiTheme="minorHAnsi" w:hAnsiTheme="minorHAnsi" w:cstheme="minorHAnsi"/>
              </w:rPr>
              <w:t>– DMZ Active Directory Connector Design</w:t>
            </w:r>
          </w:p>
          <w:p w14:paraId="433626A0" w14:textId="4C582074" w:rsidR="00AE6B2A" w:rsidRPr="007D1EB5" w:rsidRDefault="007E32B5"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DMZ_Active_Directory_2" w:history="1">
              <w:r w:rsidR="0031621C" w:rsidRPr="007621DC">
                <w:rPr>
                  <w:rStyle w:val="Hyperlink"/>
                  <w:rFonts w:asciiTheme="minorHAnsi" w:hAnsiTheme="minorHAnsi" w:cstheme="minorHAnsi"/>
                </w:rPr>
                <w:t>Section 4.4.6</w:t>
              </w:r>
            </w:hyperlink>
            <w:r w:rsidR="0031621C" w:rsidRPr="007D1EB5">
              <w:rPr>
                <w:rFonts w:asciiTheme="minorHAnsi" w:hAnsiTheme="minorHAnsi" w:cstheme="minorHAnsi"/>
              </w:rPr>
              <w:t xml:space="preserve"> – DMZ Active Directory Account disable</w:t>
            </w:r>
          </w:p>
          <w:p w14:paraId="13178973" w14:textId="1219018F" w:rsidR="0031621C" w:rsidRPr="007D1EB5" w:rsidRDefault="007E32B5"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DMZ_Active_Directory_3" w:history="1">
              <w:r w:rsidR="0031621C" w:rsidRPr="007621DC">
                <w:rPr>
                  <w:rStyle w:val="Hyperlink"/>
                  <w:rFonts w:asciiTheme="minorHAnsi" w:hAnsiTheme="minorHAnsi" w:cstheme="minorHAnsi"/>
                </w:rPr>
                <w:t>Section 4.4.7</w:t>
              </w:r>
            </w:hyperlink>
            <w:r w:rsidR="0031621C" w:rsidRPr="007D1EB5">
              <w:rPr>
                <w:rFonts w:asciiTheme="minorHAnsi" w:hAnsiTheme="minorHAnsi" w:cstheme="minorHAnsi"/>
              </w:rPr>
              <w:t xml:space="preserve"> – DMZ Active Directory Account delete</w:t>
            </w:r>
          </w:p>
        </w:tc>
      </w:tr>
      <w:tr w:rsidR="00AE6B2A" w:rsidRPr="007D1EB5" w14:paraId="1303D8A8" w14:textId="77777777" w:rsidTr="006A5B36">
        <w:tc>
          <w:tcPr>
            <w:cnfStyle w:val="001000000000" w:firstRow="0" w:lastRow="0" w:firstColumn="1" w:lastColumn="0" w:oddVBand="0" w:evenVBand="0" w:oddHBand="0" w:evenHBand="0" w:firstRowFirstColumn="0" w:firstRowLastColumn="0" w:lastRowFirstColumn="0" w:lastRowLastColumn="0"/>
            <w:tcW w:w="490" w:type="dxa"/>
          </w:tcPr>
          <w:p w14:paraId="7D5D38C5" w14:textId="5F44D05A" w:rsidR="00AE6B2A" w:rsidRPr="007D1EB5" w:rsidRDefault="007A78B9" w:rsidP="00FD3B18">
            <w:pPr>
              <w:jc w:val="left"/>
              <w:rPr>
                <w:rFonts w:asciiTheme="minorHAnsi" w:hAnsiTheme="minorHAnsi" w:cstheme="minorHAnsi"/>
              </w:rPr>
            </w:pPr>
            <w:r w:rsidRPr="007D1EB5">
              <w:rPr>
                <w:rFonts w:asciiTheme="minorHAnsi" w:hAnsiTheme="minorHAnsi" w:cstheme="minorHAnsi"/>
              </w:rPr>
              <w:t>2</w:t>
            </w:r>
            <w:r w:rsidR="00AE6B2A" w:rsidRPr="007D1EB5">
              <w:rPr>
                <w:rFonts w:asciiTheme="minorHAnsi" w:hAnsiTheme="minorHAnsi" w:cstheme="minorHAnsi"/>
              </w:rPr>
              <w:t>.2</w:t>
            </w:r>
          </w:p>
        </w:tc>
        <w:tc>
          <w:tcPr>
            <w:tcW w:w="2892" w:type="dxa"/>
          </w:tcPr>
          <w:p w14:paraId="7C57DC7E" w14:textId="13500216" w:rsidR="00AE6B2A" w:rsidRPr="007D1EB5" w:rsidRDefault="006A5B3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rPr>
              <w:t>Maintenance Account Password Reset</w:t>
            </w:r>
          </w:p>
        </w:tc>
        <w:tc>
          <w:tcPr>
            <w:tcW w:w="2052" w:type="dxa"/>
          </w:tcPr>
          <w:p w14:paraId="51B2C296" w14:textId="507675F4" w:rsidR="00AE6B2A" w:rsidRPr="007D1EB5" w:rsidRDefault="00862F50"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Section 3.3.4</w:t>
            </w:r>
          </w:p>
        </w:tc>
        <w:tc>
          <w:tcPr>
            <w:tcW w:w="4011" w:type="dxa"/>
          </w:tcPr>
          <w:p w14:paraId="51DFD539" w14:textId="1948CAEC" w:rsidR="00AE6B2A" w:rsidRPr="007D1EB5" w:rsidRDefault="007E32B5"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DMZ_AD_Account" w:history="1">
              <w:r w:rsidR="00CD3231" w:rsidRPr="007621DC">
                <w:rPr>
                  <w:rStyle w:val="Hyperlink"/>
                  <w:rFonts w:asciiTheme="minorHAnsi" w:hAnsiTheme="minorHAnsi" w:cstheme="minorHAnsi"/>
                </w:rPr>
                <w:t xml:space="preserve">Section 4.12.1 </w:t>
              </w:r>
            </w:hyperlink>
            <w:r w:rsidR="00CD3231" w:rsidRPr="007D1EB5">
              <w:rPr>
                <w:rFonts w:asciiTheme="minorHAnsi" w:hAnsiTheme="minorHAnsi" w:cstheme="minorHAnsi"/>
              </w:rPr>
              <w:t xml:space="preserve"> – Maintenance Account Password Reset</w:t>
            </w:r>
          </w:p>
        </w:tc>
      </w:tr>
      <w:tr w:rsidR="00AE6B2A" w:rsidRPr="007D1EB5" w14:paraId="28F8DDE7" w14:textId="77777777" w:rsidTr="006A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dxa"/>
          </w:tcPr>
          <w:p w14:paraId="631A7A4D" w14:textId="03BA3069" w:rsidR="00AE6B2A" w:rsidRPr="007D1EB5" w:rsidRDefault="007A78B9" w:rsidP="00FD3B18">
            <w:pPr>
              <w:jc w:val="left"/>
              <w:rPr>
                <w:rFonts w:asciiTheme="minorHAnsi" w:hAnsiTheme="minorHAnsi" w:cstheme="minorHAnsi"/>
              </w:rPr>
            </w:pPr>
            <w:r w:rsidRPr="007D1EB5">
              <w:rPr>
                <w:rFonts w:asciiTheme="minorHAnsi" w:hAnsiTheme="minorHAnsi" w:cstheme="minorHAnsi"/>
              </w:rPr>
              <w:t>2</w:t>
            </w:r>
            <w:r w:rsidR="00AE6B2A" w:rsidRPr="007D1EB5">
              <w:rPr>
                <w:rFonts w:asciiTheme="minorHAnsi" w:hAnsiTheme="minorHAnsi" w:cstheme="minorHAnsi"/>
              </w:rPr>
              <w:t>.</w:t>
            </w:r>
            <w:r w:rsidRPr="007D1EB5">
              <w:rPr>
                <w:rFonts w:asciiTheme="minorHAnsi" w:hAnsiTheme="minorHAnsi" w:cstheme="minorHAnsi"/>
              </w:rPr>
              <w:t>3</w:t>
            </w:r>
          </w:p>
        </w:tc>
        <w:tc>
          <w:tcPr>
            <w:tcW w:w="2892" w:type="dxa"/>
          </w:tcPr>
          <w:p w14:paraId="09D2D549" w14:textId="32128BB8" w:rsidR="00AE6B2A" w:rsidRPr="007D1EB5" w:rsidRDefault="006A5B36"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lang w:val="en-US"/>
              </w:rPr>
              <w:t>Service and Generic Account Password Reset</w:t>
            </w:r>
          </w:p>
        </w:tc>
        <w:tc>
          <w:tcPr>
            <w:tcW w:w="2052" w:type="dxa"/>
          </w:tcPr>
          <w:p w14:paraId="784D07EA" w14:textId="2C1666FC" w:rsidR="00AE6B2A" w:rsidRPr="007D1EB5" w:rsidRDefault="00862F50"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Section 3.3.4</w:t>
            </w:r>
          </w:p>
        </w:tc>
        <w:tc>
          <w:tcPr>
            <w:tcW w:w="4011" w:type="dxa"/>
          </w:tcPr>
          <w:p w14:paraId="3E359744" w14:textId="25A4BD03" w:rsidR="00AE6B2A" w:rsidRPr="007D1EB5" w:rsidRDefault="007E32B5"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DMZ_AD_Account" w:history="1">
              <w:r w:rsidR="007621DC" w:rsidRPr="007621DC">
                <w:rPr>
                  <w:rStyle w:val="Hyperlink"/>
                  <w:rFonts w:asciiTheme="minorHAnsi" w:hAnsiTheme="minorHAnsi" w:cstheme="minorHAnsi"/>
                </w:rPr>
                <w:t xml:space="preserve">Section 4.12.1 </w:t>
              </w:r>
            </w:hyperlink>
            <w:r w:rsidR="00CD3231" w:rsidRPr="007D1EB5">
              <w:rPr>
                <w:rFonts w:asciiTheme="minorHAnsi" w:hAnsiTheme="minorHAnsi" w:cstheme="minorHAnsi"/>
              </w:rPr>
              <w:t xml:space="preserve">  – Service and Generic Account Password Reset</w:t>
            </w:r>
          </w:p>
        </w:tc>
      </w:tr>
      <w:tr w:rsidR="00AE6B2A" w:rsidRPr="007D1EB5" w14:paraId="6EA0A956" w14:textId="77777777" w:rsidTr="006A5B36">
        <w:tc>
          <w:tcPr>
            <w:cnfStyle w:val="001000000000" w:firstRow="0" w:lastRow="0" w:firstColumn="1" w:lastColumn="0" w:oddVBand="0" w:evenVBand="0" w:oddHBand="0" w:evenHBand="0" w:firstRowFirstColumn="0" w:firstRowLastColumn="0" w:lastRowFirstColumn="0" w:lastRowLastColumn="0"/>
            <w:tcW w:w="490" w:type="dxa"/>
          </w:tcPr>
          <w:p w14:paraId="64E6E302" w14:textId="2E393946" w:rsidR="00AE6B2A" w:rsidRPr="007D1EB5" w:rsidRDefault="00BA6CB6" w:rsidP="00FD3B18">
            <w:pPr>
              <w:jc w:val="left"/>
              <w:rPr>
                <w:rFonts w:asciiTheme="minorHAnsi" w:hAnsiTheme="minorHAnsi" w:cstheme="minorHAnsi"/>
              </w:rPr>
            </w:pPr>
            <w:r w:rsidRPr="007D1EB5">
              <w:rPr>
                <w:rFonts w:asciiTheme="minorHAnsi" w:hAnsiTheme="minorHAnsi" w:cstheme="minorHAnsi"/>
              </w:rPr>
              <w:t>2.4</w:t>
            </w:r>
          </w:p>
        </w:tc>
        <w:tc>
          <w:tcPr>
            <w:tcW w:w="2892" w:type="dxa"/>
          </w:tcPr>
          <w:p w14:paraId="089FABF5" w14:textId="01540494" w:rsidR="00AE6B2A" w:rsidRPr="007D1EB5" w:rsidRDefault="006A5B3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7D1EB5">
              <w:rPr>
                <w:rFonts w:asciiTheme="minorHAnsi" w:hAnsiTheme="minorHAnsi"/>
                <w:lang w:val="en-US"/>
              </w:rPr>
              <w:t>User Manager Certification</w:t>
            </w:r>
          </w:p>
        </w:tc>
        <w:tc>
          <w:tcPr>
            <w:tcW w:w="2052" w:type="dxa"/>
          </w:tcPr>
          <w:p w14:paraId="70947C84" w14:textId="1013154A" w:rsidR="00AE6B2A" w:rsidRPr="007D1EB5" w:rsidRDefault="00862F50"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Section 3.3.5</w:t>
            </w:r>
          </w:p>
        </w:tc>
        <w:tc>
          <w:tcPr>
            <w:tcW w:w="4011" w:type="dxa"/>
          </w:tcPr>
          <w:p w14:paraId="355DE82C" w14:textId="27BA0C0F" w:rsidR="00AE6B2A" w:rsidRPr="007D1EB5" w:rsidRDefault="007E32B5"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User_Manager_Certification" w:history="1">
              <w:r w:rsidR="00956EF3" w:rsidRPr="00E75606">
                <w:rPr>
                  <w:rStyle w:val="Hyperlink"/>
                  <w:rFonts w:asciiTheme="minorHAnsi" w:hAnsiTheme="minorHAnsi" w:cstheme="minorHAnsi"/>
                </w:rPr>
                <w:t>Section 4.</w:t>
              </w:r>
              <w:r w:rsidR="00CF7F2F" w:rsidRPr="00E75606">
                <w:rPr>
                  <w:rStyle w:val="Hyperlink"/>
                  <w:rFonts w:asciiTheme="minorHAnsi" w:hAnsiTheme="minorHAnsi" w:cstheme="minorHAnsi"/>
                </w:rPr>
                <w:t>8</w:t>
              </w:r>
            </w:hyperlink>
            <w:r w:rsidR="00CF7F2F" w:rsidRPr="007D1EB5">
              <w:rPr>
                <w:rFonts w:asciiTheme="minorHAnsi" w:hAnsiTheme="minorHAnsi" w:cstheme="minorHAnsi"/>
              </w:rPr>
              <w:t xml:space="preserve"> – User manager certification</w:t>
            </w:r>
          </w:p>
        </w:tc>
      </w:tr>
      <w:tr w:rsidR="00AE6B2A" w:rsidRPr="007D1EB5" w14:paraId="7FC01254" w14:textId="77777777" w:rsidTr="006A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dxa"/>
          </w:tcPr>
          <w:p w14:paraId="248D41C7" w14:textId="65D4CF79" w:rsidR="00AE6B2A" w:rsidRPr="007D1EB5" w:rsidRDefault="00BA6CB6" w:rsidP="00FD3B18">
            <w:pPr>
              <w:jc w:val="left"/>
              <w:rPr>
                <w:rFonts w:asciiTheme="minorHAnsi" w:hAnsiTheme="minorHAnsi" w:cstheme="minorHAnsi"/>
              </w:rPr>
            </w:pPr>
            <w:r w:rsidRPr="007D1EB5">
              <w:rPr>
                <w:rFonts w:asciiTheme="minorHAnsi" w:hAnsiTheme="minorHAnsi" w:cstheme="minorHAnsi"/>
              </w:rPr>
              <w:t>2.5</w:t>
            </w:r>
          </w:p>
        </w:tc>
        <w:tc>
          <w:tcPr>
            <w:tcW w:w="2892" w:type="dxa"/>
          </w:tcPr>
          <w:p w14:paraId="5A213ABF" w14:textId="305716B9" w:rsidR="00AE6B2A" w:rsidRPr="007D1EB5" w:rsidRDefault="006A5B36"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lang w:val="en-US"/>
              </w:rPr>
              <w:t>Service Account Owner Certification Campaign</w:t>
            </w:r>
          </w:p>
        </w:tc>
        <w:tc>
          <w:tcPr>
            <w:tcW w:w="2052" w:type="dxa"/>
          </w:tcPr>
          <w:p w14:paraId="47D787DB" w14:textId="1ED902CF" w:rsidR="00AE6B2A" w:rsidRPr="007D1EB5" w:rsidRDefault="000F6FB1"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Section 3.3.5</w:t>
            </w:r>
          </w:p>
        </w:tc>
        <w:tc>
          <w:tcPr>
            <w:tcW w:w="4011" w:type="dxa"/>
          </w:tcPr>
          <w:p w14:paraId="3283A790" w14:textId="5D3DB0C1" w:rsidR="00AE6B2A" w:rsidRPr="007D1EB5" w:rsidRDefault="007E32B5"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hyperlink w:anchor="_Service_Account_Owner_1" w:history="1">
              <w:r w:rsidR="00956EF3" w:rsidRPr="00E75606">
                <w:rPr>
                  <w:rStyle w:val="Hyperlink"/>
                  <w:rFonts w:asciiTheme="minorHAnsi" w:hAnsiTheme="minorHAnsi" w:cstheme="minorHAnsi"/>
                </w:rPr>
                <w:t>Section 4.</w:t>
              </w:r>
              <w:r w:rsidR="00CF7F2F" w:rsidRPr="00E75606">
                <w:rPr>
                  <w:rStyle w:val="Hyperlink"/>
                  <w:rFonts w:asciiTheme="minorHAnsi" w:hAnsiTheme="minorHAnsi" w:cstheme="minorHAnsi"/>
                </w:rPr>
                <w:t>9</w:t>
              </w:r>
            </w:hyperlink>
            <w:r w:rsidR="00CF7F2F" w:rsidRPr="007D1EB5">
              <w:rPr>
                <w:rFonts w:asciiTheme="minorHAnsi" w:hAnsiTheme="minorHAnsi" w:cstheme="minorHAnsi"/>
              </w:rPr>
              <w:t>- Service account owner Certification</w:t>
            </w:r>
          </w:p>
        </w:tc>
      </w:tr>
      <w:tr w:rsidR="00AE6B2A" w:rsidRPr="007D1EB5" w14:paraId="08C91196" w14:textId="77777777" w:rsidTr="006A5B36">
        <w:tc>
          <w:tcPr>
            <w:cnfStyle w:val="001000000000" w:firstRow="0" w:lastRow="0" w:firstColumn="1" w:lastColumn="0" w:oddVBand="0" w:evenVBand="0" w:oddHBand="0" w:evenHBand="0" w:firstRowFirstColumn="0" w:firstRowLastColumn="0" w:lastRowFirstColumn="0" w:lastRowLastColumn="0"/>
            <w:tcW w:w="490" w:type="dxa"/>
          </w:tcPr>
          <w:p w14:paraId="068C2A9D" w14:textId="1089C822" w:rsidR="00AE6B2A" w:rsidRPr="007D1EB5" w:rsidRDefault="00BA6CB6" w:rsidP="00FD3B18">
            <w:pPr>
              <w:jc w:val="left"/>
              <w:rPr>
                <w:rFonts w:asciiTheme="minorHAnsi" w:hAnsiTheme="minorHAnsi" w:cstheme="minorHAnsi"/>
              </w:rPr>
            </w:pPr>
            <w:r w:rsidRPr="007D1EB5">
              <w:rPr>
                <w:rFonts w:asciiTheme="minorHAnsi" w:hAnsiTheme="minorHAnsi" w:cstheme="minorHAnsi"/>
              </w:rPr>
              <w:t>2.6</w:t>
            </w:r>
          </w:p>
        </w:tc>
        <w:tc>
          <w:tcPr>
            <w:tcW w:w="2892" w:type="dxa"/>
          </w:tcPr>
          <w:p w14:paraId="4A4B7385" w14:textId="089B8507" w:rsidR="00AE6B2A" w:rsidRPr="007D1EB5" w:rsidRDefault="006A5B3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lang w:val="en-US"/>
              </w:rPr>
              <w:t>Account/Access Reconciliation</w:t>
            </w:r>
          </w:p>
        </w:tc>
        <w:tc>
          <w:tcPr>
            <w:tcW w:w="2052" w:type="dxa"/>
          </w:tcPr>
          <w:p w14:paraId="29C163DA" w14:textId="456F40C5" w:rsidR="007A70A9" w:rsidRPr="007D1EB5" w:rsidRDefault="007A70A9"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4011" w:type="dxa"/>
          </w:tcPr>
          <w:p w14:paraId="2588B65F" w14:textId="092ECCD8" w:rsidR="00AE6B2A" w:rsidRPr="007D1EB5" w:rsidRDefault="007E32B5"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Reconciliation" w:history="1">
              <w:r w:rsidR="00956EF3" w:rsidRPr="00E75606">
                <w:rPr>
                  <w:rStyle w:val="Hyperlink"/>
                  <w:rFonts w:asciiTheme="minorHAnsi" w:hAnsiTheme="minorHAnsi" w:cstheme="minorHAnsi"/>
                </w:rPr>
                <w:t>Section 4.</w:t>
              </w:r>
              <w:r w:rsidR="00E803B8" w:rsidRPr="00E75606">
                <w:rPr>
                  <w:rStyle w:val="Hyperlink"/>
                  <w:rFonts w:asciiTheme="minorHAnsi" w:hAnsiTheme="minorHAnsi" w:cstheme="minorHAnsi"/>
                </w:rPr>
                <w:t>11</w:t>
              </w:r>
            </w:hyperlink>
          </w:p>
        </w:tc>
      </w:tr>
    </w:tbl>
    <w:p w14:paraId="006305F0" w14:textId="77777777" w:rsidR="00276A18" w:rsidRPr="007D1EB5" w:rsidRDefault="00276A18" w:rsidP="00276A18">
      <w:pPr>
        <w:rPr>
          <w:rFonts w:asciiTheme="minorHAnsi" w:hAnsiTheme="minorHAnsi"/>
        </w:rPr>
      </w:pPr>
    </w:p>
    <w:p w14:paraId="71E783FA" w14:textId="77777777" w:rsidR="00276A18" w:rsidRPr="007D1EB5" w:rsidRDefault="00276A18" w:rsidP="00276A18">
      <w:pPr>
        <w:rPr>
          <w:rFonts w:asciiTheme="minorHAnsi" w:hAnsiTheme="minorHAnsi"/>
        </w:rPr>
      </w:pPr>
    </w:p>
    <w:p w14:paraId="59BF0C13" w14:textId="77777777" w:rsidR="0024644F" w:rsidRPr="007D1EB5" w:rsidRDefault="0024644F" w:rsidP="0024644F">
      <w:pPr>
        <w:rPr>
          <w:rFonts w:asciiTheme="minorHAnsi" w:hAnsiTheme="minorHAnsi"/>
        </w:rPr>
      </w:pPr>
    </w:p>
    <w:p w14:paraId="113F1FAE" w14:textId="6CDC54DA" w:rsidR="001E0CEC" w:rsidRPr="007D1EB5" w:rsidRDefault="001E0CEC" w:rsidP="001E0CEC">
      <w:pPr>
        <w:pStyle w:val="Heading1"/>
        <w:rPr>
          <w:rFonts w:asciiTheme="minorHAnsi" w:hAnsiTheme="minorHAnsi"/>
        </w:rPr>
      </w:pPr>
      <w:bookmarkStart w:id="4675" w:name="_Toc84269850"/>
      <w:r w:rsidRPr="007D1EB5">
        <w:rPr>
          <w:rFonts w:asciiTheme="minorHAnsi" w:hAnsiTheme="minorHAnsi"/>
        </w:rPr>
        <w:lastRenderedPageBreak/>
        <w:t>Design Challenges and Decisions</w:t>
      </w:r>
      <w:bookmarkEnd w:id="4675"/>
    </w:p>
    <w:p w14:paraId="5BB0238F" w14:textId="7287380F" w:rsidR="005B183F" w:rsidRPr="007D1EB5" w:rsidRDefault="005B183F" w:rsidP="00332B4E">
      <w:pPr>
        <w:pStyle w:val="Caption"/>
      </w:pPr>
      <w:bookmarkStart w:id="4676" w:name="_Toc84269917"/>
      <w:r w:rsidRPr="007D1EB5">
        <w:t xml:space="preserve">Table </w:t>
      </w:r>
      <w:r w:rsidRPr="007D1EB5">
        <w:fldChar w:fldCharType="begin"/>
      </w:r>
      <w:r w:rsidRPr="007D1EB5">
        <w:instrText xml:space="preserve"> SEQ Table \* ARABIC </w:instrText>
      </w:r>
      <w:r w:rsidRPr="007D1EB5">
        <w:fldChar w:fldCharType="separate"/>
      </w:r>
      <w:r w:rsidR="004E5657">
        <w:rPr>
          <w:noProof/>
        </w:rPr>
        <w:t>40</w:t>
      </w:r>
      <w:r w:rsidRPr="007D1EB5">
        <w:fldChar w:fldCharType="end"/>
      </w:r>
      <w:r w:rsidRPr="007D1EB5">
        <w:t xml:space="preserve">: </w:t>
      </w:r>
      <w:r w:rsidR="00B13F20" w:rsidRPr="007D1EB5">
        <w:t>Design Challenges and Decision</w:t>
      </w:r>
      <w:bookmarkEnd w:id="4676"/>
    </w:p>
    <w:tbl>
      <w:tblPr>
        <w:tblStyle w:val="GridTable4-Accent1"/>
        <w:tblW w:w="9446" w:type="dxa"/>
        <w:tblLook w:val="04A0" w:firstRow="1" w:lastRow="0" w:firstColumn="1" w:lastColumn="0" w:noHBand="0" w:noVBand="1"/>
      </w:tblPr>
      <w:tblGrid>
        <w:gridCol w:w="535"/>
        <w:gridCol w:w="2700"/>
        <w:gridCol w:w="6211"/>
      </w:tblGrid>
      <w:tr w:rsidR="002019D1" w:rsidRPr="007D1EB5" w14:paraId="7F51B006" w14:textId="77777777" w:rsidTr="00CE56A1">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7AE0D4DB" w14:textId="2893BB66" w:rsidR="002019D1" w:rsidRPr="007D1EB5" w:rsidRDefault="00FB0D77" w:rsidP="00A331F6">
            <w:pPr>
              <w:spacing w:after="0"/>
              <w:jc w:val="left"/>
              <w:rPr>
                <w:rFonts w:asciiTheme="minorHAnsi" w:hAnsiTheme="minorHAnsi" w:cstheme="minorHAnsi"/>
                <w:lang w:val="en-US"/>
              </w:rPr>
            </w:pPr>
            <w:r w:rsidRPr="007D1EB5">
              <w:rPr>
                <w:rFonts w:asciiTheme="minorHAnsi" w:hAnsiTheme="minorHAnsi" w:cstheme="minorHAnsi"/>
                <w:lang w:val="en-US"/>
              </w:rPr>
              <w:t>Sr No</w:t>
            </w:r>
          </w:p>
        </w:tc>
        <w:tc>
          <w:tcPr>
            <w:tcW w:w="2700" w:type="dxa"/>
            <w:noWrap/>
            <w:hideMark/>
          </w:tcPr>
          <w:p w14:paraId="51665871" w14:textId="04B04F5A" w:rsidR="002019D1" w:rsidRPr="007D1EB5" w:rsidRDefault="002019D1" w:rsidP="00A331F6">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7D1EB5">
              <w:rPr>
                <w:rFonts w:asciiTheme="minorHAnsi" w:hAnsiTheme="minorHAnsi" w:cstheme="minorHAnsi"/>
                <w:lang w:val="en-US"/>
              </w:rPr>
              <w:t>Problem Statement</w:t>
            </w:r>
          </w:p>
        </w:tc>
        <w:tc>
          <w:tcPr>
            <w:tcW w:w="6211" w:type="dxa"/>
            <w:noWrap/>
            <w:hideMark/>
          </w:tcPr>
          <w:p w14:paraId="5E5BB593" w14:textId="2AAE43DB" w:rsidR="002019D1" w:rsidRPr="007D1EB5" w:rsidRDefault="00F550C5" w:rsidP="00A331F6">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7D1EB5">
              <w:rPr>
                <w:rFonts w:asciiTheme="minorHAnsi" w:hAnsiTheme="minorHAnsi" w:cstheme="minorHAnsi"/>
                <w:lang w:val="en-US"/>
              </w:rPr>
              <w:t>;li</w:t>
            </w:r>
          </w:p>
        </w:tc>
      </w:tr>
      <w:tr w:rsidR="002019D1" w:rsidRPr="007D1EB5" w14:paraId="197F3BF0" w14:textId="77777777" w:rsidTr="00CE56A1">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6B696560" w14:textId="378BE948" w:rsidR="002019D1" w:rsidRPr="007D1EB5" w:rsidRDefault="00112A3D"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1</w:t>
            </w:r>
          </w:p>
        </w:tc>
        <w:tc>
          <w:tcPr>
            <w:tcW w:w="2700" w:type="dxa"/>
            <w:noWrap/>
            <w:hideMark/>
          </w:tcPr>
          <w:p w14:paraId="7BDADE65" w14:textId="56CBD0D4" w:rsidR="002019D1" w:rsidRPr="007D1EB5" w:rsidRDefault="005D3C82"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Remove consult from User Manager campaign</w:t>
            </w:r>
          </w:p>
        </w:tc>
        <w:tc>
          <w:tcPr>
            <w:tcW w:w="6211" w:type="dxa"/>
            <w:noWrap/>
            <w:hideMark/>
          </w:tcPr>
          <w:p w14:paraId="1692D197" w14:textId="3BF3F2DB" w:rsidR="00F516EC" w:rsidRPr="007D1EB5"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 </w:t>
            </w:r>
            <w:r w:rsidR="004016ED" w:rsidRPr="007D1EB5">
              <w:rPr>
                <w:rFonts w:asciiTheme="minorHAnsi" w:hAnsiTheme="minorHAnsi" w:cstheme="minorHAnsi"/>
                <w:color w:val="000000"/>
                <w:lang w:val="en-US"/>
              </w:rPr>
              <w:t xml:space="preserve">As consult functionality show entire user base or able to configure certifier manager to show which do not fulfill Hormel requirement. </w:t>
            </w:r>
            <w:r w:rsidR="0005007C" w:rsidRPr="007D1EB5">
              <w:rPr>
                <w:rFonts w:asciiTheme="minorHAnsi" w:hAnsiTheme="minorHAnsi" w:cstheme="minorHAnsi"/>
                <w:color w:val="000000"/>
                <w:lang w:val="en-US"/>
              </w:rPr>
              <w:t>So,</w:t>
            </w:r>
            <w:r w:rsidR="004016ED" w:rsidRPr="007D1EB5">
              <w:rPr>
                <w:rFonts w:asciiTheme="minorHAnsi" w:hAnsiTheme="minorHAnsi" w:cstheme="minorHAnsi"/>
                <w:color w:val="000000"/>
                <w:lang w:val="en-US"/>
              </w:rPr>
              <w:t xml:space="preserve"> decision </w:t>
            </w:r>
            <w:r w:rsidR="0005007C">
              <w:rPr>
                <w:rFonts w:asciiTheme="minorHAnsi" w:hAnsiTheme="minorHAnsi" w:cstheme="minorHAnsi"/>
                <w:color w:val="000000"/>
                <w:lang w:val="en-US"/>
              </w:rPr>
              <w:t xml:space="preserve">was </w:t>
            </w:r>
            <w:r w:rsidR="004016ED" w:rsidRPr="007D1EB5">
              <w:rPr>
                <w:rFonts w:asciiTheme="minorHAnsi" w:hAnsiTheme="minorHAnsi" w:cstheme="minorHAnsi"/>
                <w:color w:val="000000"/>
                <w:lang w:val="en-US"/>
              </w:rPr>
              <w:t xml:space="preserve">made to </w:t>
            </w:r>
            <w:r w:rsidR="00896957" w:rsidRPr="007D1EB5">
              <w:rPr>
                <w:rFonts w:asciiTheme="minorHAnsi" w:hAnsiTheme="minorHAnsi" w:cstheme="minorHAnsi"/>
                <w:color w:val="000000"/>
                <w:lang w:val="en-US"/>
              </w:rPr>
              <w:t>disable</w:t>
            </w:r>
            <w:r w:rsidR="004016ED" w:rsidRPr="007D1EB5">
              <w:rPr>
                <w:rFonts w:asciiTheme="minorHAnsi" w:hAnsiTheme="minorHAnsi" w:cstheme="minorHAnsi"/>
                <w:color w:val="000000"/>
                <w:lang w:val="en-US"/>
              </w:rPr>
              <w:t xml:space="preserve"> consult option for user manager campaign.</w:t>
            </w:r>
          </w:p>
        </w:tc>
      </w:tr>
      <w:tr w:rsidR="002019D1" w:rsidRPr="007D1EB5" w14:paraId="284C5BAA" w14:textId="77777777" w:rsidTr="00CE56A1">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051A3430" w14:textId="0D8144CD" w:rsidR="002019D1" w:rsidRPr="007D1EB5" w:rsidRDefault="00112A3D"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2</w:t>
            </w:r>
          </w:p>
        </w:tc>
        <w:tc>
          <w:tcPr>
            <w:tcW w:w="2700" w:type="dxa"/>
            <w:noWrap/>
          </w:tcPr>
          <w:p w14:paraId="412B34DD" w14:textId="7E3C6538" w:rsidR="002019D1" w:rsidRPr="007D1EB5" w:rsidDel="000C5FC0" w:rsidRDefault="005D3C82"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 xml:space="preserve">DMZ Account must </w:t>
            </w:r>
            <w:r w:rsidR="0005007C">
              <w:rPr>
                <w:rFonts w:asciiTheme="minorHAnsi" w:hAnsiTheme="minorHAnsi" w:cstheme="minorHAnsi"/>
                <w:b/>
                <w:color w:val="000000"/>
                <w:lang w:val="en-US"/>
              </w:rPr>
              <w:t xml:space="preserve">be </w:t>
            </w:r>
            <w:r w:rsidRPr="007D1EB5">
              <w:rPr>
                <w:rFonts w:asciiTheme="minorHAnsi" w:hAnsiTheme="minorHAnsi" w:cstheme="minorHAnsi"/>
                <w:b/>
                <w:color w:val="000000"/>
                <w:lang w:val="en-US"/>
              </w:rPr>
              <w:t>request</w:t>
            </w:r>
            <w:r w:rsidR="0005007C">
              <w:rPr>
                <w:rFonts w:asciiTheme="minorHAnsi" w:hAnsiTheme="minorHAnsi" w:cstheme="minorHAnsi"/>
                <w:b/>
                <w:color w:val="000000"/>
                <w:lang w:val="en-US"/>
              </w:rPr>
              <w:t>ed</w:t>
            </w:r>
            <w:r w:rsidRPr="007D1EB5">
              <w:rPr>
                <w:rFonts w:asciiTheme="minorHAnsi" w:hAnsiTheme="minorHAnsi" w:cstheme="minorHAnsi"/>
                <w:b/>
                <w:color w:val="000000"/>
                <w:lang w:val="en-US"/>
              </w:rPr>
              <w:t xml:space="preserve"> </w:t>
            </w:r>
            <w:r w:rsidR="0005007C">
              <w:rPr>
                <w:rFonts w:asciiTheme="minorHAnsi" w:hAnsiTheme="minorHAnsi" w:cstheme="minorHAnsi"/>
                <w:b/>
                <w:color w:val="000000"/>
                <w:lang w:val="en-US"/>
              </w:rPr>
              <w:t>only for</w:t>
            </w:r>
            <w:r w:rsidR="0005007C" w:rsidRPr="007D1EB5">
              <w:rPr>
                <w:rFonts w:asciiTheme="minorHAnsi" w:hAnsiTheme="minorHAnsi" w:cstheme="minorHAnsi"/>
                <w:b/>
                <w:color w:val="000000"/>
                <w:lang w:val="en-US"/>
              </w:rPr>
              <w:t xml:space="preserve"> </w:t>
            </w:r>
            <w:r w:rsidRPr="007D1EB5">
              <w:rPr>
                <w:rFonts w:asciiTheme="minorHAnsi" w:hAnsiTheme="minorHAnsi" w:cstheme="minorHAnsi"/>
                <w:b/>
                <w:color w:val="000000"/>
                <w:lang w:val="en-US"/>
              </w:rPr>
              <w:t>IT</w:t>
            </w:r>
            <w:r w:rsidR="0005007C">
              <w:rPr>
                <w:rFonts w:asciiTheme="minorHAnsi" w:hAnsiTheme="minorHAnsi" w:cstheme="minorHAnsi"/>
                <w:b/>
                <w:color w:val="000000"/>
                <w:lang w:val="en-US"/>
              </w:rPr>
              <w:t xml:space="preserve"> Department</w:t>
            </w:r>
          </w:p>
        </w:tc>
        <w:tc>
          <w:tcPr>
            <w:tcW w:w="6211" w:type="dxa"/>
            <w:noWrap/>
          </w:tcPr>
          <w:p w14:paraId="3197D17C" w14:textId="2F7059F3" w:rsidR="00112A3D" w:rsidRPr="007D1EB5" w:rsidRDefault="00112A3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 </w:t>
            </w:r>
            <w:r w:rsidR="00C71E4E" w:rsidRPr="007D1EB5">
              <w:rPr>
                <w:rFonts w:asciiTheme="minorHAnsi" w:hAnsiTheme="minorHAnsi" w:cstheme="minorHAnsi"/>
                <w:color w:val="000000"/>
                <w:lang w:val="en-US"/>
              </w:rPr>
              <w:t xml:space="preserve">DMZ account should </w:t>
            </w:r>
            <w:r w:rsidR="0005007C">
              <w:rPr>
                <w:rFonts w:asciiTheme="minorHAnsi" w:hAnsiTheme="minorHAnsi" w:cstheme="minorHAnsi"/>
                <w:color w:val="000000"/>
                <w:lang w:val="en-US"/>
              </w:rPr>
              <w:t>only be</w:t>
            </w:r>
            <w:r w:rsidR="00C71E4E" w:rsidRPr="007D1EB5">
              <w:rPr>
                <w:rFonts w:asciiTheme="minorHAnsi" w:hAnsiTheme="minorHAnsi" w:cstheme="minorHAnsi"/>
                <w:color w:val="000000"/>
                <w:lang w:val="en-US"/>
              </w:rPr>
              <w:t xml:space="preserve"> request</w:t>
            </w:r>
            <w:r w:rsidR="0005007C">
              <w:rPr>
                <w:rFonts w:asciiTheme="minorHAnsi" w:hAnsiTheme="minorHAnsi" w:cstheme="minorHAnsi"/>
                <w:color w:val="000000"/>
                <w:lang w:val="en-US"/>
              </w:rPr>
              <w:t>ed</w:t>
            </w:r>
            <w:r w:rsidR="00C71E4E" w:rsidRPr="007D1EB5">
              <w:rPr>
                <w:rFonts w:asciiTheme="minorHAnsi" w:hAnsiTheme="minorHAnsi" w:cstheme="minorHAnsi"/>
                <w:color w:val="000000"/>
                <w:lang w:val="en-US"/>
              </w:rPr>
              <w:t xml:space="preserve"> if user has IT in department.</w:t>
            </w:r>
          </w:p>
        </w:tc>
      </w:tr>
      <w:tr w:rsidR="00AB41CC" w:rsidRPr="007D1EB5" w14:paraId="41CC2F6A" w14:textId="77777777" w:rsidTr="00CE56A1">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38CD3A7E" w14:textId="5143D6B0" w:rsidR="00AB41CC" w:rsidRPr="007D1EB5" w:rsidRDefault="00AB41CC"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3</w:t>
            </w:r>
          </w:p>
        </w:tc>
        <w:tc>
          <w:tcPr>
            <w:tcW w:w="2700" w:type="dxa"/>
            <w:noWrap/>
          </w:tcPr>
          <w:p w14:paraId="3449D914" w14:textId="75CB81E6" w:rsidR="00AB41CC" w:rsidRPr="007D1EB5" w:rsidRDefault="005D3C82"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 xml:space="preserve">For DMZ and HFC AD Maintenance account, </w:t>
            </w:r>
            <w:proofErr w:type="spellStart"/>
            <w:r w:rsidRPr="007D1EB5">
              <w:rPr>
                <w:rFonts w:asciiTheme="minorHAnsi" w:hAnsiTheme="minorHAnsi" w:cstheme="minorHAnsi"/>
                <w:b/>
                <w:color w:val="000000"/>
                <w:lang w:val="en-US"/>
              </w:rPr>
              <w:t>employeenumber</w:t>
            </w:r>
            <w:proofErr w:type="spellEnd"/>
            <w:r w:rsidRPr="007D1EB5">
              <w:rPr>
                <w:rFonts w:asciiTheme="minorHAnsi" w:hAnsiTheme="minorHAnsi" w:cstheme="minorHAnsi"/>
                <w:b/>
                <w:color w:val="000000"/>
                <w:lang w:val="en-US"/>
              </w:rPr>
              <w:t xml:space="preserve"> will mapped on target profile.</w:t>
            </w:r>
          </w:p>
        </w:tc>
        <w:tc>
          <w:tcPr>
            <w:tcW w:w="6211" w:type="dxa"/>
            <w:noWrap/>
          </w:tcPr>
          <w:p w14:paraId="10199DEC" w14:textId="7FD7BF2D" w:rsidR="00AB41CC" w:rsidRPr="007D1EB5" w:rsidRDefault="004D4180"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As we do not have any correlation for DMZ and HFC Maintenance account. Decision </w:t>
            </w:r>
            <w:r w:rsidR="0005007C">
              <w:rPr>
                <w:rFonts w:asciiTheme="minorHAnsi" w:hAnsiTheme="minorHAnsi" w:cstheme="minorHAnsi"/>
                <w:color w:val="000000"/>
                <w:lang w:val="en-US"/>
              </w:rPr>
              <w:t xml:space="preserve">was </w:t>
            </w:r>
            <w:r w:rsidRPr="007D1EB5">
              <w:rPr>
                <w:rFonts w:asciiTheme="minorHAnsi" w:hAnsiTheme="minorHAnsi" w:cstheme="minorHAnsi"/>
                <w:color w:val="000000"/>
                <w:lang w:val="en-US"/>
              </w:rPr>
              <w:t xml:space="preserve">made to update </w:t>
            </w:r>
            <w:proofErr w:type="spellStart"/>
            <w:r w:rsidRPr="007D1EB5">
              <w:rPr>
                <w:rFonts w:asciiTheme="minorHAnsi" w:hAnsiTheme="minorHAnsi" w:cstheme="minorHAnsi"/>
                <w:color w:val="000000"/>
                <w:lang w:val="en-US"/>
              </w:rPr>
              <w:t>employeenumber</w:t>
            </w:r>
            <w:proofErr w:type="spellEnd"/>
            <w:r w:rsidRPr="007D1EB5">
              <w:rPr>
                <w:rFonts w:asciiTheme="minorHAnsi" w:hAnsiTheme="minorHAnsi" w:cstheme="minorHAnsi"/>
                <w:color w:val="000000"/>
                <w:lang w:val="en-US"/>
              </w:rPr>
              <w:t xml:space="preserve"> on DMZ and HFC AD maintenance account.</w:t>
            </w:r>
          </w:p>
        </w:tc>
      </w:tr>
      <w:tr w:rsidR="00AB41CC" w:rsidRPr="007D1EB5" w14:paraId="06CAFABC" w14:textId="77777777" w:rsidTr="00CE56A1">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3F07D774" w14:textId="3401A6E9" w:rsidR="00AB41CC" w:rsidRPr="007D1EB5" w:rsidRDefault="00AB41CC"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4</w:t>
            </w:r>
          </w:p>
        </w:tc>
        <w:tc>
          <w:tcPr>
            <w:tcW w:w="2700" w:type="dxa"/>
            <w:noWrap/>
          </w:tcPr>
          <w:p w14:paraId="2AE15722" w14:textId="78628DF0" w:rsidR="00AB41CC" w:rsidRPr="007D1EB5" w:rsidRDefault="005D3C82"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Import HFC AD service account</w:t>
            </w:r>
            <w:r w:rsidR="004D4180" w:rsidRPr="007D1EB5">
              <w:rPr>
                <w:rFonts w:asciiTheme="minorHAnsi" w:hAnsiTheme="minorHAnsi" w:cstheme="minorHAnsi"/>
                <w:b/>
                <w:color w:val="000000"/>
                <w:lang w:val="en-US"/>
              </w:rPr>
              <w:t xml:space="preserve"> as Service/Generic account type </w:t>
            </w:r>
          </w:p>
        </w:tc>
        <w:tc>
          <w:tcPr>
            <w:tcW w:w="6211" w:type="dxa"/>
            <w:noWrap/>
          </w:tcPr>
          <w:p w14:paraId="47E2FBCD" w14:textId="6313EFEA" w:rsidR="002444BC" w:rsidRPr="007D1EB5" w:rsidRDefault="004D4180"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In HFC AD for service account currently there is no any </w:t>
            </w:r>
            <w:r w:rsidR="0005007C" w:rsidRPr="007D1EB5">
              <w:rPr>
                <w:rFonts w:asciiTheme="minorHAnsi" w:hAnsiTheme="minorHAnsi" w:cstheme="minorHAnsi"/>
                <w:color w:val="000000"/>
                <w:lang w:val="en-US"/>
              </w:rPr>
              <w:t>specific attribute</w:t>
            </w:r>
            <w:r w:rsidRPr="007D1EB5">
              <w:rPr>
                <w:rFonts w:asciiTheme="minorHAnsi" w:hAnsiTheme="minorHAnsi" w:cstheme="minorHAnsi"/>
                <w:color w:val="000000"/>
                <w:lang w:val="en-US"/>
              </w:rPr>
              <w:t xml:space="preserve"> that defines that account is service account.</w:t>
            </w:r>
          </w:p>
          <w:p w14:paraId="21D86C99" w14:textId="49BAF092" w:rsidR="002D0EC2" w:rsidRPr="007D1EB5" w:rsidRDefault="00E843B2"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So,</w:t>
            </w:r>
            <w:r w:rsidR="002D0EC2" w:rsidRPr="007D1EB5">
              <w:rPr>
                <w:rFonts w:asciiTheme="minorHAnsi" w:hAnsiTheme="minorHAnsi" w:cstheme="minorHAnsi"/>
                <w:color w:val="000000"/>
                <w:lang w:val="en-US"/>
              </w:rPr>
              <w:t xml:space="preserve"> decision </w:t>
            </w:r>
            <w:r w:rsidR="0005007C">
              <w:rPr>
                <w:rFonts w:asciiTheme="minorHAnsi" w:hAnsiTheme="minorHAnsi" w:cstheme="minorHAnsi"/>
                <w:color w:val="000000"/>
                <w:lang w:val="en-US"/>
              </w:rPr>
              <w:t xml:space="preserve">was </w:t>
            </w:r>
            <w:r w:rsidR="002D0EC2" w:rsidRPr="007D1EB5">
              <w:rPr>
                <w:rFonts w:asciiTheme="minorHAnsi" w:hAnsiTheme="minorHAnsi" w:cstheme="minorHAnsi"/>
                <w:color w:val="000000"/>
                <w:lang w:val="en-US"/>
              </w:rPr>
              <w:t>made to import service account into Saviynt then based on OU criteria calculate account type.</w:t>
            </w:r>
          </w:p>
        </w:tc>
      </w:tr>
      <w:tr w:rsidR="001376F1" w:rsidRPr="007D1EB5" w14:paraId="7C50CA48" w14:textId="77777777" w:rsidTr="00CE56A1">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01531535" w14:textId="7E57BEA3" w:rsidR="001376F1" w:rsidRPr="007D1EB5" w:rsidRDefault="005D3C82"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5</w:t>
            </w:r>
          </w:p>
        </w:tc>
        <w:tc>
          <w:tcPr>
            <w:tcW w:w="2700" w:type="dxa"/>
            <w:noWrap/>
          </w:tcPr>
          <w:p w14:paraId="6B6131DF" w14:textId="180EBBC4" w:rsidR="001376F1" w:rsidRPr="007D1EB5" w:rsidRDefault="005D3C82"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File format for disconnected application</w:t>
            </w:r>
          </w:p>
        </w:tc>
        <w:tc>
          <w:tcPr>
            <w:tcW w:w="6211" w:type="dxa"/>
            <w:noWrap/>
          </w:tcPr>
          <w:p w14:paraId="59DDBE56" w14:textId="77777777" w:rsidR="001376F1" w:rsidRPr="007D1EB5" w:rsidRDefault="00F550C5"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Saviynt supports csv flat file import. And currently disconnected system file format is different. </w:t>
            </w:r>
          </w:p>
          <w:p w14:paraId="0AC32AE2" w14:textId="7EC7EA32" w:rsidR="00F550C5" w:rsidRPr="007D1EB5" w:rsidRDefault="00F550C5"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Decision </w:t>
            </w:r>
            <w:r w:rsidR="0005007C">
              <w:rPr>
                <w:rFonts w:asciiTheme="minorHAnsi" w:hAnsiTheme="minorHAnsi" w:cstheme="minorHAnsi"/>
                <w:color w:val="000000"/>
                <w:lang w:val="en-US"/>
              </w:rPr>
              <w:t xml:space="preserve">was </w:t>
            </w:r>
            <w:r w:rsidRPr="007D1EB5">
              <w:rPr>
                <w:rFonts w:asciiTheme="minorHAnsi" w:hAnsiTheme="minorHAnsi" w:cstheme="minorHAnsi"/>
                <w:color w:val="000000"/>
                <w:lang w:val="en-US"/>
              </w:rPr>
              <w:t>made that Hormel team will generate csv file format for disconnected application to import data into Saviynt.</w:t>
            </w:r>
          </w:p>
        </w:tc>
      </w:tr>
      <w:tr w:rsidR="006601D4" w:rsidRPr="007D1EB5" w14:paraId="203FAC3D" w14:textId="77777777" w:rsidTr="00CE56A1">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696C25BA" w14:textId="45BF683E" w:rsidR="006601D4" w:rsidRPr="007D1EB5" w:rsidRDefault="006601D4"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6</w:t>
            </w:r>
          </w:p>
        </w:tc>
        <w:tc>
          <w:tcPr>
            <w:tcW w:w="2700" w:type="dxa"/>
            <w:noWrap/>
          </w:tcPr>
          <w:p w14:paraId="74F04E26" w14:textId="0EE7D42E" w:rsidR="006601D4" w:rsidRPr="007D1EB5" w:rsidRDefault="00114559"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iSeries application</w:t>
            </w:r>
            <w:r w:rsidR="001C5D8E" w:rsidRPr="007D1EB5">
              <w:rPr>
                <w:rFonts w:asciiTheme="minorHAnsi" w:hAnsiTheme="minorHAnsi" w:cstheme="minorHAnsi"/>
                <w:b/>
                <w:color w:val="000000"/>
                <w:lang w:val="en-US"/>
              </w:rPr>
              <w:t xml:space="preserve"> </w:t>
            </w:r>
            <w:r w:rsidR="0005007C" w:rsidRPr="007D1EB5">
              <w:rPr>
                <w:rFonts w:asciiTheme="minorHAnsi" w:hAnsiTheme="minorHAnsi" w:cstheme="minorHAnsi"/>
                <w:b/>
                <w:color w:val="000000"/>
                <w:lang w:val="en-US"/>
              </w:rPr>
              <w:t xml:space="preserve">will </w:t>
            </w:r>
            <w:r w:rsidR="0005007C">
              <w:rPr>
                <w:rFonts w:asciiTheme="minorHAnsi" w:hAnsiTheme="minorHAnsi" w:cstheme="minorHAnsi"/>
                <w:b/>
                <w:color w:val="000000"/>
                <w:lang w:val="en-US"/>
              </w:rPr>
              <w:t xml:space="preserve">be </w:t>
            </w:r>
            <w:r w:rsidR="001C5D8E" w:rsidRPr="007D1EB5">
              <w:rPr>
                <w:rFonts w:asciiTheme="minorHAnsi" w:hAnsiTheme="minorHAnsi" w:cstheme="minorHAnsi"/>
                <w:b/>
                <w:color w:val="000000"/>
                <w:lang w:val="en-US"/>
              </w:rPr>
              <w:t>configure</w:t>
            </w:r>
            <w:r w:rsidR="0005007C">
              <w:rPr>
                <w:rFonts w:asciiTheme="minorHAnsi" w:hAnsiTheme="minorHAnsi" w:cstheme="minorHAnsi"/>
                <w:b/>
                <w:color w:val="000000"/>
                <w:lang w:val="en-US"/>
              </w:rPr>
              <w:t>d</w:t>
            </w:r>
            <w:r w:rsidR="001C5D8E" w:rsidRPr="007D1EB5">
              <w:rPr>
                <w:rFonts w:asciiTheme="minorHAnsi" w:hAnsiTheme="minorHAnsi" w:cstheme="minorHAnsi"/>
                <w:b/>
                <w:color w:val="000000"/>
                <w:lang w:val="en-US"/>
              </w:rPr>
              <w:t xml:space="preserve"> as</w:t>
            </w:r>
            <w:r w:rsidRPr="007D1EB5">
              <w:rPr>
                <w:rFonts w:asciiTheme="minorHAnsi" w:hAnsiTheme="minorHAnsi" w:cstheme="minorHAnsi"/>
                <w:b/>
                <w:color w:val="000000"/>
                <w:lang w:val="en-US"/>
              </w:rPr>
              <w:t xml:space="preserve"> individual application</w:t>
            </w:r>
          </w:p>
        </w:tc>
        <w:tc>
          <w:tcPr>
            <w:tcW w:w="6211" w:type="dxa"/>
            <w:noWrap/>
          </w:tcPr>
          <w:p w14:paraId="5242403C" w14:textId="77777777" w:rsidR="001C5D8E" w:rsidRPr="007D1EB5" w:rsidRDefault="001C5D8E"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As iSeries has multiple application. </w:t>
            </w:r>
          </w:p>
          <w:p w14:paraId="41F2F221" w14:textId="3076D276" w:rsidR="005C5473" w:rsidRPr="007D1EB5" w:rsidRDefault="001C5D8E"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Decision </w:t>
            </w:r>
            <w:r w:rsidR="0005007C">
              <w:rPr>
                <w:rFonts w:asciiTheme="minorHAnsi" w:hAnsiTheme="minorHAnsi" w:cstheme="minorHAnsi"/>
                <w:color w:val="000000"/>
                <w:lang w:val="en-US"/>
              </w:rPr>
              <w:t xml:space="preserve">was </w:t>
            </w:r>
            <w:r w:rsidRPr="007D1EB5">
              <w:rPr>
                <w:rFonts w:asciiTheme="minorHAnsi" w:hAnsiTheme="minorHAnsi" w:cstheme="minorHAnsi"/>
                <w:color w:val="000000"/>
                <w:lang w:val="en-US"/>
              </w:rPr>
              <w:t>made that iSeries applications will be individually configure</w:t>
            </w:r>
            <w:r w:rsidR="0005007C">
              <w:rPr>
                <w:rFonts w:asciiTheme="minorHAnsi" w:hAnsiTheme="minorHAnsi" w:cstheme="minorHAnsi"/>
                <w:color w:val="000000"/>
                <w:lang w:val="en-US"/>
              </w:rPr>
              <w:t>d</w:t>
            </w:r>
            <w:r w:rsidRPr="007D1EB5">
              <w:rPr>
                <w:rFonts w:asciiTheme="minorHAnsi" w:hAnsiTheme="minorHAnsi" w:cstheme="minorHAnsi"/>
                <w:color w:val="000000"/>
                <w:lang w:val="en-US"/>
              </w:rPr>
              <w:t xml:space="preserve"> as single application in Saviynt.</w:t>
            </w:r>
          </w:p>
        </w:tc>
      </w:tr>
      <w:tr w:rsidR="00595826" w:rsidRPr="007D1EB5" w14:paraId="12257F76" w14:textId="77777777" w:rsidTr="00CE56A1">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64D9283C" w14:textId="43977D2D" w:rsidR="00595826" w:rsidRPr="007D1EB5" w:rsidRDefault="00595826"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7</w:t>
            </w:r>
          </w:p>
        </w:tc>
        <w:tc>
          <w:tcPr>
            <w:tcW w:w="2700" w:type="dxa"/>
            <w:noWrap/>
          </w:tcPr>
          <w:p w14:paraId="79E96FAB" w14:textId="576783AD" w:rsidR="00595826" w:rsidRPr="007D1EB5" w:rsidRDefault="00D5571D"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Load description for SMART application</w:t>
            </w:r>
          </w:p>
        </w:tc>
        <w:tc>
          <w:tcPr>
            <w:tcW w:w="6211" w:type="dxa"/>
            <w:noWrap/>
          </w:tcPr>
          <w:p w14:paraId="158E2B51" w14:textId="3FC62FB1" w:rsidR="005723B5" w:rsidRPr="007D1EB5" w:rsidRDefault="0005007C"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No description for</w:t>
            </w:r>
            <w:r w:rsidRPr="007D1EB5">
              <w:rPr>
                <w:rFonts w:asciiTheme="minorHAnsi" w:hAnsiTheme="minorHAnsi" w:cstheme="minorHAnsi"/>
                <w:color w:val="000000"/>
                <w:lang w:val="en-US"/>
              </w:rPr>
              <w:t xml:space="preserve"> </w:t>
            </w:r>
            <w:r w:rsidR="00392085" w:rsidRPr="007D1EB5">
              <w:rPr>
                <w:rFonts w:asciiTheme="minorHAnsi" w:hAnsiTheme="minorHAnsi" w:cstheme="minorHAnsi"/>
                <w:color w:val="000000"/>
                <w:lang w:val="en-US"/>
              </w:rPr>
              <w:t xml:space="preserve">Smart disconnected system </w:t>
            </w:r>
            <w:r>
              <w:rPr>
                <w:rFonts w:asciiTheme="minorHAnsi" w:hAnsiTheme="minorHAnsi" w:cstheme="minorHAnsi"/>
                <w:color w:val="000000"/>
                <w:lang w:val="en-US"/>
              </w:rPr>
              <w:t>is available on</w:t>
            </w:r>
            <w:r w:rsidR="00392085" w:rsidRPr="007D1EB5">
              <w:rPr>
                <w:rFonts w:asciiTheme="minorHAnsi" w:hAnsiTheme="minorHAnsi" w:cstheme="minorHAnsi"/>
                <w:color w:val="000000"/>
                <w:lang w:val="en-US"/>
              </w:rPr>
              <w:t xml:space="preserve"> flat file. </w:t>
            </w:r>
          </w:p>
          <w:p w14:paraId="0B6DE637" w14:textId="31205EE9" w:rsidR="00392085" w:rsidRPr="007D1EB5" w:rsidRDefault="0039208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Decision </w:t>
            </w:r>
            <w:r w:rsidR="0005007C">
              <w:rPr>
                <w:rFonts w:asciiTheme="minorHAnsi" w:hAnsiTheme="minorHAnsi" w:cstheme="minorHAnsi"/>
                <w:color w:val="000000"/>
                <w:lang w:val="en-US"/>
              </w:rPr>
              <w:t xml:space="preserve">was </w:t>
            </w:r>
            <w:r w:rsidRPr="007D1EB5">
              <w:rPr>
                <w:rFonts w:asciiTheme="minorHAnsi" w:hAnsiTheme="minorHAnsi" w:cstheme="minorHAnsi"/>
                <w:color w:val="000000"/>
                <w:lang w:val="en-US"/>
              </w:rPr>
              <w:t xml:space="preserve">made to import description for account though </w:t>
            </w:r>
            <w:r w:rsidR="0005007C">
              <w:rPr>
                <w:rFonts w:asciiTheme="minorHAnsi" w:hAnsiTheme="minorHAnsi" w:cstheme="minorHAnsi"/>
                <w:color w:val="000000"/>
                <w:lang w:val="en-US"/>
              </w:rPr>
              <w:t>csv file</w:t>
            </w:r>
            <w:r w:rsidRPr="007D1EB5">
              <w:rPr>
                <w:rFonts w:asciiTheme="minorHAnsi" w:hAnsiTheme="minorHAnsi" w:cstheme="minorHAnsi"/>
                <w:color w:val="000000"/>
                <w:lang w:val="en-US"/>
              </w:rPr>
              <w:t>.</w:t>
            </w:r>
          </w:p>
        </w:tc>
      </w:tr>
      <w:tr w:rsidR="00D666E5" w:rsidRPr="007D1EB5" w14:paraId="4665D587" w14:textId="77777777" w:rsidTr="00CE56A1">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16E1756A" w14:textId="4BBD6FE3" w:rsidR="00D666E5" w:rsidRPr="007D1EB5" w:rsidRDefault="00D666E5"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8</w:t>
            </w:r>
          </w:p>
        </w:tc>
        <w:tc>
          <w:tcPr>
            <w:tcW w:w="2700" w:type="dxa"/>
            <w:noWrap/>
          </w:tcPr>
          <w:p w14:paraId="62622F1C" w14:textId="378144AE" w:rsidR="00D666E5" w:rsidRPr="007D1EB5" w:rsidRDefault="00C64014"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Manually correlation iSeries application</w:t>
            </w:r>
          </w:p>
        </w:tc>
        <w:tc>
          <w:tcPr>
            <w:tcW w:w="6211" w:type="dxa"/>
            <w:noWrap/>
          </w:tcPr>
          <w:p w14:paraId="400F64AF" w14:textId="4B74E47E" w:rsidR="00422E3C" w:rsidRPr="007D1EB5" w:rsidRDefault="00422E3C"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For iSeries application as there is no correlation attribute.</w:t>
            </w:r>
            <w:r w:rsidR="00E043BC" w:rsidRPr="007D1EB5">
              <w:rPr>
                <w:rFonts w:asciiTheme="minorHAnsi" w:hAnsiTheme="minorHAnsi" w:cstheme="minorHAnsi"/>
                <w:color w:val="000000"/>
                <w:lang w:val="en-US"/>
              </w:rPr>
              <w:t xml:space="preserve"> </w:t>
            </w:r>
            <w:r w:rsidRPr="007D1EB5">
              <w:rPr>
                <w:rFonts w:asciiTheme="minorHAnsi" w:hAnsiTheme="minorHAnsi" w:cstheme="minorHAnsi"/>
                <w:color w:val="000000"/>
                <w:lang w:val="en-US"/>
              </w:rPr>
              <w:t>All account will import into Saviynt though flat file as an orphan account.</w:t>
            </w:r>
          </w:p>
          <w:p w14:paraId="6BB62993" w14:textId="4686D3B0" w:rsidR="00803C7D" w:rsidRPr="007D1EB5" w:rsidRDefault="00422E3C"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Decision </w:t>
            </w:r>
            <w:r w:rsidR="0005007C">
              <w:rPr>
                <w:rFonts w:asciiTheme="minorHAnsi" w:hAnsiTheme="minorHAnsi" w:cstheme="minorHAnsi"/>
                <w:color w:val="000000"/>
                <w:lang w:val="en-US"/>
              </w:rPr>
              <w:t xml:space="preserve">was </w:t>
            </w:r>
            <w:r w:rsidRPr="007D1EB5">
              <w:rPr>
                <w:rFonts w:asciiTheme="minorHAnsi" w:hAnsiTheme="minorHAnsi" w:cstheme="minorHAnsi"/>
                <w:color w:val="000000"/>
                <w:lang w:val="en-US"/>
              </w:rPr>
              <w:t xml:space="preserve">made once Saviynt generate report for orphan account then Hormel team will manually or Bulk load to correlate account.  </w:t>
            </w:r>
          </w:p>
        </w:tc>
      </w:tr>
      <w:tr w:rsidR="001F15AA" w:rsidRPr="007D1EB5" w14:paraId="6B45665A" w14:textId="77777777" w:rsidTr="00CE56A1">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6D7DF06D" w14:textId="38F14BB8" w:rsidR="001F15AA" w:rsidRPr="007D1EB5" w:rsidRDefault="00BC3E50"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9</w:t>
            </w:r>
          </w:p>
        </w:tc>
        <w:tc>
          <w:tcPr>
            <w:tcW w:w="2700" w:type="dxa"/>
            <w:noWrap/>
          </w:tcPr>
          <w:p w14:paraId="137D7BC3" w14:textId="0A67F5DE" w:rsidR="001F15AA" w:rsidRPr="007D1EB5" w:rsidRDefault="008644A8"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 xml:space="preserve">Remove password from email </w:t>
            </w:r>
            <w:r w:rsidR="00F0782D" w:rsidRPr="007D1EB5">
              <w:rPr>
                <w:rFonts w:asciiTheme="minorHAnsi" w:hAnsiTheme="minorHAnsi" w:cstheme="minorHAnsi"/>
                <w:b/>
                <w:color w:val="000000"/>
                <w:lang w:val="en-US"/>
              </w:rPr>
              <w:t xml:space="preserve">DMZ AD Account create </w:t>
            </w:r>
            <w:r w:rsidRPr="007D1EB5">
              <w:rPr>
                <w:rFonts w:asciiTheme="minorHAnsi" w:hAnsiTheme="minorHAnsi" w:cstheme="minorHAnsi"/>
                <w:b/>
                <w:color w:val="000000"/>
                <w:lang w:val="en-US"/>
              </w:rPr>
              <w:t>template</w:t>
            </w:r>
          </w:p>
        </w:tc>
        <w:tc>
          <w:tcPr>
            <w:tcW w:w="6211" w:type="dxa"/>
            <w:noWrap/>
          </w:tcPr>
          <w:p w14:paraId="5001AC8C" w14:textId="128C2190" w:rsidR="00BC3E50" w:rsidRPr="007D1EB5" w:rsidRDefault="00F0782D"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Once account is created into DMZ AD user need to reset password though change password utility from Saviynt.</w:t>
            </w:r>
          </w:p>
        </w:tc>
      </w:tr>
      <w:tr w:rsidR="0025501F" w:rsidRPr="007D1EB5" w14:paraId="730403DF" w14:textId="77777777" w:rsidTr="00CE56A1">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772EDB5E" w14:textId="60C6C300" w:rsidR="0025501F" w:rsidRPr="007D1EB5" w:rsidRDefault="0025501F" w:rsidP="00A331F6">
            <w:pPr>
              <w:spacing w:after="0"/>
              <w:jc w:val="left"/>
              <w:rPr>
                <w:rFonts w:asciiTheme="minorHAnsi" w:hAnsiTheme="minorHAnsi" w:cstheme="minorHAnsi"/>
                <w:bCs w:val="0"/>
                <w:color w:val="000000"/>
                <w:lang w:val="en-US"/>
              </w:rPr>
            </w:pPr>
            <w:r w:rsidRPr="007D1EB5">
              <w:rPr>
                <w:rFonts w:asciiTheme="minorHAnsi" w:hAnsiTheme="minorHAnsi" w:cstheme="minorHAnsi"/>
                <w:bCs w:val="0"/>
                <w:color w:val="000000"/>
                <w:lang w:val="en-US"/>
              </w:rPr>
              <w:t>10</w:t>
            </w:r>
          </w:p>
        </w:tc>
        <w:tc>
          <w:tcPr>
            <w:tcW w:w="2700" w:type="dxa"/>
            <w:noWrap/>
          </w:tcPr>
          <w:p w14:paraId="5BA2A19A" w14:textId="0971B4C8" w:rsidR="0025501F" w:rsidRPr="007D1EB5" w:rsidRDefault="0025501F"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7D1EB5">
              <w:rPr>
                <w:rFonts w:asciiTheme="minorHAnsi" w:hAnsiTheme="minorHAnsi" w:cstheme="minorHAnsi"/>
                <w:b/>
                <w:color w:val="000000"/>
                <w:lang w:val="en-US"/>
              </w:rPr>
              <w:t>Remove Task will generate for disconnected in Saviynt</w:t>
            </w:r>
          </w:p>
        </w:tc>
        <w:tc>
          <w:tcPr>
            <w:tcW w:w="6211" w:type="dxa"/>
            <w:noWrap/>
          </w:tcPr>
          <w:p w14:paraId="091E85E9" w14:textId="41E5E0AB" w:rsidR="0025501F" w:rsidRPr="007D1EB5" w:rsidRDefault="0025501F" w:rsidP="0025501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D1EB5">
              <w:rPr>
                <w:rFonts w:asciiTheme="minorHAnsi" w:hAnsiTheme="minorHAnsi" w:cstheme="minorHAnsi"/>
                <w:color w:val="000000"/>
                <w:lang w:val="en-US"/>
              </w:rPr>
              <w:t xml:space="preserve">In certification campaign when disconnected application account is remove then remove account task is triggered into Saviynt. Report will be generated for remove account task for disconnected </w:t>
            </w:r>
            <w:r w:rsidR="0005007C" w:rsidRPr="007D1EB5">
              <w:rPr>
                <w:rFonts w:asciiTheme="minorHAnsi" w:hAnsiTheme="minorHAnsi" w:cstheme="minorHAnsi"/>
                <w:color w:val="000000"/>
                <w:lang w:val="en-US"/>
              </w:rPr>
              <w:t>application and</w:t>
            </w:r>
            <w:r w:rsidRPr="007D1EB5">
              <w:rPr>
                <w:rFonts w:asciiTheme="minorHAnsi" w:hAnsiTheme="minorHAnsi" w:cstheme="minorHAnsi"/>
                <w:color w:val="000000"/>
                <w:lang w:val="en-US"/>
              </w:rPr>
              <w:t xml:space="preserve"> then respective application team member need to close task manually in Saviynt.</w:t>
            </w:r>
          </w:p>
        </w:tc>
      </w:tr>
    </w:tbl>
    <w:p w14:paraId="76951D9E" w14:textId="77777777" w:rsidR="00145B60" w:rsidRPr="007D1EB5" w:rsidRDefault="00145B60" w:rsidP="00332B4E">
      <w:pPr>
        <w:rPr>
          <w:rFonts w:asciiTheme="minorHAnsi" w:hAnsiTheme="minorHAnsi"/>
        </w:rPr>
      </w:pPr>
    </w:p>
    <w:p w14:paraId="2BAE96A3" w14:textId="77777777" w:rsidR="001E0CEC" w:rsidRPr="007D1EB5" w:rsidRDefault="001E0CEC" w:rsidP="001E0CEC">
      <w:pPr>
        <w:jc w:val="center"/>
        <w:rPr>
          <w:rFonts w:asciiTheme="minorHAnsi" w:hAnsiTheme="minorHAnsi" w:cstheme="minorHAnsi"/>
          <w:iCs/>
          <w:vanish/>
        </w:rPr>
      </w:pPr>
      <w:bookmarkStart w:id="4677" w:name="_Toc38293158"/>
      <w:bookmarkStart w:id="4678" w:name="_Toc38302367"/>
      <w:bookmarkStart w:id="4679" w:name="_Toc38304688"/>
      <w:bookmarkStart w:id="4680" w:name="_Toc38388272"/>
      <w:bookmarkStart w:id="4681" w:name="_Toc38393989"/>
      <w:bookmarkStart w:id="4682" w:name="_Toc38391310"/>
      <w:bookmarkStart w:id="4683" w:name="_Toc50472864"/>
      <w:bookmarkStart w:id="4684" w:name="_Open_Items"/>
      <w:bookmarkEnd w:id="4677"/>
      <w:bookmarkEnd w:id="4678"/>
      <w:bookmarkEnd w:id="4679"/>
      <w:bookmarkEnd w:id="4680"/>
      <w:bookmarkEnd w:id="4681"/>
      <w:bookmarkEnd w:id="4682"/>
      <w:bookmarkEnd w:id="4683"/>
      <w:bookmarkEnd w:id="4684"/>
      <w:r w:rsidRPr="007D1EB5">
        <w:rPr>
          <w:rFonts w:asciiTheme="minorHAnsi" w:hAnsiTheme="minorHAnsi" w:cstheme="minorHAnsi"/>
          <w:iCs/>
          <w:vanish/>
        </w:rPr>
        <w:t>Please include here complete glossary of business terms used in this document.</w:t>
      </w:r>
    </w:p>
    <w:p w14:paraId="63D5B6AA" w14:textId="77777777" w:rsidR="00C86992" w:rsidRPr="007D1EB5" w:rsidRDefault="001E0CEC" w:rsidP="001E0CEC">
      <w:pPr>
        <w:pStyle w:val="Heading1"/>
        <w:rPr>
          <w:rFonts w:asciiTheme="minorHAnsi" w:hAnsiTheme="minorHAnsi"/>
        </w:rPr>
      </w:pPr>
      <w:r w:rsidRPr="007D1EB5">
        <w:rPr>
          <w:rFonts w:asciiTheme="minorHAnsi" w:hAnsiTheme="minorHAnsi"/>
        </w:rPr>
        <w:lastRenderedPageBreak/>
        <w:t xml:space="preserve"> </w:t>
      </w:r>
      <w:bookmarkStart w:id="4685" w:name="_Toc84269851"/>
      <w:r w:rsidR="00C86992" w:rsidRPr="007D1EB5">
        <w:rPr>
          <w:rFonts w:asciiTheme="minorHAnsi" w:hAnsiTheme="minorHAnsi"/>
        </w:rPr>
        <w:t>Appendix</w:t>
      </w:r>
      <w:bookmarkEnd w:id="4685"/>
    </w:p>
    <w:p w14:paraId="18CD9497" w14:textId="77777777" w:rsidR="001E0CEC" w:rsidRPr="007D1EB5" w:rsidRDefault="001E0CEC" w:rsidP="00DC2946">
      <w:pPr>
        <w:pStyle w:val="Heading2"/>
      </w:pPr>
      <w:bookmarkStart w:id="4686" w:name="_Toc36746175"/>
      <w:bookmarkStart w:id="4687" w:name="_Toc84269852"/>
      <w:r w:rsidRPr="007D1EB5">
        <w:t>Key Terminologies</w:t>
      </w:r>
      <w:bookmarkEnd w:id="4686"/>
      <w:bookmarkEnd w:id="4687"/>
    </w:p>
    <w:p w14:paraId="21CA2FDC" w14:textId="095DA71C" w:rsidR="005A674A" w:rsidRPr="007D1EB5" w:rsidRDefault="005A674A" w:rsidP="005A674A">
      <w:pPr>
        <w:pStyle w:val="Caption"/>
        <w:ind w:left="360"/>
        <w:rPr>
          <w:szCs w:val="20"/>
        </w:rPr>
      </w:pPr>
      <w:bookmarkStart w:id="4688" w:name="_Toc84269918"/>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41</w:t>
      </w:r>
      <w:r w:rsidRPr="007D1EB5">
        <w:rPr>
          <w:szCs w:val="20"/>
        </w:rPr>
        <w:fldChar w:fldCharType="end"/>
      </w:r>
      <w:r w:rsidRPr="007D1EB5">
        <w:rPr>
          <w:szCs w:val="20"/>
        </w:rPr>
        <w:t>: Key Terminologies</w:t>
      </w:r>
      <w:bookmarkEnd w:id="4688"/>
    </w:p>
    <w:tbl>
      <w:tblPr>
        <w:tblStyle w:val="GridTable4-Accent1"/>
        <w:tblW w:w="0" w:type="auto"/>
        <w:tblLook w:val="04A0" w:firstRow="1" w:lastRow="0" w:firstColumn="1" w:lastColumn="0" w:noHBand="0" w:noVBand="1"/>
      </w:tblPr>
      <w:tblGrid>
        <w:gridCol w:w="2875"/>
        <w:gridCol w:w="6460"/>
      </w:tblGrid>
      <w:tr w:rsidR="001E0CEC" w:rsidRPr="007D1EB5" w14:paraId="77CB7CED" w14:textId="77777777" w:rsidTr="00FB7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49ADDF1" w14:textId="77777777" w:rsidR="001E0CEC" w:rsidRPr="007D1EB5" w:rsidRDefault="001E0CEC" w:rsidP="00ED65B5">
            <w:pPr>
              <w:rPr>
                <w:rFonts w:asciiTheme="minorHAnsi" w:hAnsiTheme="minorHAnsi" w:cstheme="minorHAnsi"/>
              </w:rPr>
            </w:pPr>
            <w:r w:rsidRPr="007D1EB5">
              <w:rPr>
                <w:rFonts w:asciiTheme="minorHAnsi" w:hAnsiTheme="minorHAnsi" w:cstheme="minorHAnsi"/>
              </w:rPr>
              <w:t>Terminology</w:t>
            </w:r>
          </w:p>
        </w:tc>
        <w:tc>
          <w:tcPr>
            <w:tcW w:w="6460" w:type="dxa"/>
          </w:tcPr>
          <w:p w14:paraId="24414A48" w14:textId="77777777" w:rsidR="001E0CEC" w:rsidRPr="007D1EB5" w:rsidRDefault="001E0CEC" w:rsidP="00ED65B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Definition</w:t>
            </w:r>
          </w:p>
        </w:tc>
      </w:tr>
      <w:tr w:rsidR="001E0CEC" w:rsidRPr="007D1EB5" w14:paraId="03F408EC"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48488F5" w14:textId="4180BDA1" w:rsidR="001E0CEC" w:rsidRPr="007D1EB5" w:rsidRDefault="001E0CEC" w:rsidP="00ED65B5">
            <w:pPr>
              <w:rPr>
                <w:rFonts w:asciiTheme="minorHAnsi" w:hAnsiTheme="minorHAnsi" w:cstheme="minorHAnsi"/>
              </w:rPr>
            </w:pPr>
            <w:r w:rsidRPr="007D1EB5">
              <w:rPr>
                <w:rFonts w:asciiTheme="minorHAnsi" w:hAnsiTheme="minorHAnsi" w:cstheme="minorHAnsi"/>
              </w:rPr>
              <w:t>Employee</w:t>
            </w:r>
          </w:p>
        </w:tc>
        <w:tc>
          <w:tcPr>
            <w:tcW w:w="6460" w:type="dxa"/>
          </w:tcPr>
          <w:p w14:paraId="7B86F864" w14:textId="6F98FFD8" w:rsidR="001E0CEC" w:rsidRPr="007D1EB5" w:rsidRDefault="001E0CEC" w:rsidP="00ED65B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Full / Part-time Employees who are managed via the </w:t>
            </w:r>
            <w:r w:rsidR="00D82816" w:rsidRPr="007D1EB5">
              <w:rPr>
                <w:rFonts w:asciiTheme="minorHAnsi" w:hAnsiTheme="minorHAnsi" w:cstheme="minorHAnsi"/>
              </w:rPr>
              <w:t xml:space="preserve">Hormel’s </w:t>
            </w:r>
            <w:r w:rsidRPr="007D1EB5">
              <w:rPr>
                <w:rFonts w:asciiTheme="minorHAnsi" w:hAnsiTheme="minorHAnsi" w:cstheme="minorHAnsi"/>
              </w:rPr>
              <w:t xml:space="preserve">HR system. </w:t>
            </w:r>
          </w:p>
        </w:tc>
      </w:tr>
      <w:tr w:rsidR="001E0CEC" w:rsidRPr="007D1EB5" w14:paraId="66DF52D3"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4406EB20" w14:textId="77777777" w:rsidR="001E0CEC" w:rsidRPr="007D1EB5" w:rsidRDefault="001E0CEC" w:rsidP="00ED65B5">
            <w:pPr>
              <w:rPr>
                <w:rFonts w:asciiTheme="minorHAnsi" w:hAnsiTheme="minorHAnsi" w:cstheme="minorHAnsi"/>
              </w:rPr>
            </w:pPr>
            <w:r w:rsidRPr="007D1EB5">
              <w:rPr>
                <w:rFonts w:asciiTheme="minorHAnsi" w:hAnsiTheme="minorHAnsi" w:cstheme="minorHAnsi"/>
              </w:rPr>
              <w:t>Other Users</w:t>
            </w:r>
          </w:p>
        </w:tc>
        <w:tc>
          <w:tcPr>
            <w:tcW w:w="6460" w:type="dxa"/>
          </w:tcPr>
          <w:p w14:paraId="5876F69A" w14:textId="218B3423" w:rsidR="001E0CEC" w:rsidRPr="007D1EB5" w:rsidRDefault="001E0CEC" w:rsidP="00ED65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Contractor / Consultants</w:t>
            </w:r>
            <w:r w:rsidR="00D82816" w:rsidRPr="007D1EB5">
              <w:rPr>
                <w:rFonts w:asciiTheme="minorHAnsi" w:hAnsiTheme="minorHAnsi" w:cstheme="minorHAnsi"/>
              </w:rPr>
              <w:t xml:space="preserve"> /Brokers</w:t>
            </w:r>
            <w:r w:rsidRPr="007D1EB5">
              <w:rPr>
                <w:rFonts w:asciiTheme="minorHAnsi" w:hAnsiTheme="minorHAnsi" w:cstheme="minorHAnsi"/>
              </w:rPr>
              <w:t xml:space="preserve"> </w:t>
            </w:r>
            <w:r w:rsidR="00D82816" w:rsidRPr="007D1EB5">
              <w:rPr>
                <w:rFonts w:asciiTheme="minorHAnsi" w:hAnsiTheme="minorHAnsi" w:cstheme="minorHAnsi"/>
              </w:rPr>
              <w:t>who are managed in Hormel’s HR system</w:t>
            </w:r>
            <w:r w:rsidR="00D82816" w:rsidRPr="007D1EB5" w:rsidDel="00D82816">
              <w:rPr>
                <w:rFonts w:asciiTheme="minorHAnsi" w:hAnsiTheme="minorHAnsi" w:cstheme="minorHAnsi"/>
              </w:rPr>
              <w:t xml:space="preserve"> </w:t>
            </w:r>
            <w:r w:rsidR="00D82816" w:rsidRPr="007D1EB5">
              <w:rPr>
                <w:rFonts w:asciiTheme="minorHAnsi" w:hAnsiTheme="minorHAnsi" w:cstheme="minorHAnsi"/>
              </w:rPr>
              <w:t>and Active Directory currently.</w:t>
            </w:r>
          </w:p>
        </w:tc>
      </w:tr>
      <w:tr w:rsidR="001E0CEC" w:rsidRPr="007D1EB5" w14:paraId="646F3196"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0796389" w14:textId="77777777" w:rsidR="001E0CEC" w:rsidRPr="007D1EB5" w:rsidRDefault="001E0CEC" w:rsidP="00ED65B5">
            <w:pPr>
              <w:rPr>
                <w:rFonts w:asciiTheme="minorHAnsi" w:hAnsiTheme="minorHAnsi" w:cstheme="minorHAnsi"/>
              </w:rPr>
            </w:pPr>
            <w:r w:rsidRPr="007D1EB5">
              <w:rPr>
                <w:rFonts w:asciiTheme="minorHAnsi" w:hAnsiTheme="minorHAnsi" w:cstheme="minorHAnsi"/>
              </w:rPr>
              <w:t>Identity</w:t>
            </w:r>
          </w:p>
        </w:tc>
        <w:tc>
          <w:tcPr>
            <w:tcW w:w="6460" w:type="dxa"/>
          </w:tcPr>
          <w:p w14:paraId="6BEC5469" w14:textId="745BEF10" w:rsidR="001E0CEC" w:rsidRPr="007D1EB5" w:rsidRDefault="001E0CE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Identity is a system of record that is uniquely associated with a user within an organization. Each user, Full time, part-time, contractor or consultant within </w:t>
            </w:r>
            <w:r w:rsidR="00CE39FE" w:rsidRPr="007D1EB5">
              <w:rPr>
                <w:rFonts w:asciiTheme="minorHAnsi" w:hAnsiTheme="minorHAnsi" w:cstheme="minorHAnsi"/>
              </w:rPr>
              <w:t xml:space="preserve">Hormel </w:t>
            </w:r>
            <w:r w:rsidRPr="007D1EB5">
              <w:rPr>
                <w:rFonts w:asciiTheme="minorHAnsi" w:hAnsiTheme="minorHAnsi" w:cstheme="minorHAnsi"/>
              </w:rPr>
              <w:t>should have one and only one identity. In mature IAM programs, an identity is uniquely defined using a Global Unique Id (GUID), which would stay with the user for life.</w:t>
            </w:r>
          </w:p>
        </w:tc>
      </w:tr>
      <w:tr w:rsidR="001E0CEC" w:rsidRPr="007D1EB5" w14:paraId="3ECD212D"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18CE21A2" w14:textId="77777777" w:rsidR="001E0CEC" w:rsidRPr="007D1EB5" w:rsidRDefault="001E0CEC" w:rsidP="00ED65B5">
            <w:pPr>
              <w:rPr>
                <w:rFonts w:asciiTheme="minorHAnsi" w:hAnsiTheme="minorHAnsi" w:cstheme="minorHAnsi"/>
              </w:rPr>
            </w:pPr>
            <w:r w:rsidRPr="007D1EB5">
              <w:rPr>
                <w:rFonts w:asciiTheme="minorHAnsi" w:hAnsiTheme="minorHAnsi" w:cstheme="minorHAnsi"/>
              </w:rPr>
              <w:t>Account</w:t>
            </w:r>
          </w:p>
        </w:tc>
        <w:tc>
          <w:tcPr>
            <w:tcW w:w="6460" w:type="dxa"/>
          </w:tcPr>
          <w:p w14:paraId="36ED0B09" w14:textId="77777777" w:rsidR="001E0CEC" w:rsidRPr="007D1EB5" w:rsidRDefault="001E0CEC" w:rsidP="00ED65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An account is a system of record that is associated with various technologies users gain access to, for example, Active Directory, Salesforce, etc. An IAM system would link identities to accounts across various integrated technologies. An identity may have none, one or more accounts based on the environment. If an account can’t be associated with an identity, it is considered an orphan account. Having such accounts adds the risk of unauthorized access to an organization. </w:t>
            </w:r>
          </w:p>
        </w:tc>
      </w:tr>
      <w:tr w:rsidR="001E0CEC" w:rsidRPr="007D1EB5" w14:paraId="130A4853"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E7E8B12" w14:textId="77777777" w:rsidR="001E0CEC" w:rsidRPr="007D1EB5" w:rsidRDefault="001E0CEC" w:rsidP="00ED65B5">
            <w:pPr>
              <w:rPr>
                <w:rFonts w:asciiTheme="minorHAnsi" w:hAnsiTheme="minorHAnsi" w:cstheme="minorHAnsi"/>
              </w:rPr>
            </w:pPr>
            <w:r w:rsidRPr="007D1EB5">
              <w:rPr>
                <w:rFonts w:asciiTheme="minorHAnsi" w:hAnsiTheme="minorHAnsi" w:cstheme="minorHAnsi"/>
              </w:rPr>
              <w:t>Up-stream System</w:t>
            </w:r>
          </w:p>
        </w:tc>
        <w:tc>
          <w:tcPr>
            <w:tcW w:w="6460" w:type="dxa"/>
          </w:tcPr>
          <w:p w14:paraId="37AA1592" w14:textId="45F23A32" w:rsidR="001E0CEC" w:rsidRPr="007D1EB5" w:rsidRDefault="001E0CEC" w:rsidP="00ED65B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An Up-stream system refers to the authoritative source of user records within an organization. At </w:t>
            </w:r>
            <w:r w:rsidR="00CE39FE" w:rsidRPr="007D1EB5">
              <w:rPr>
                <w:rFonts w:asciiTheme="minorHAnsi" w:hAnsiTheme="minorHAnsi" w:cstheme="minorHAnsi"/>
              </w:rPr>
              <w:t>Hormel</w:t>
            </w:r>
            <w:r w:rsidRPr="007D1EB5">
              <w:rPr>
                <w:rFonts w:asciiTheme="minorHAnsi" w:hAnsiTheme="minorHAnsi" w:cstheme="minorHAnsi"/>
              </w:rPr>
              <w:t>, Oracle HCM is considered the up-stream system for Employees</w:t>
            </w:r>
            <w:r w:rsidR="00CE39FE" w:rsidRPr="007D1EB5">
              <w:rPr>
                <w:rFonts w:asciiTheme="minorHAnsi" w:hAnsiTheme="minorHAnsi" w:cstheme="minorHAnsi"/>
              </w:rPr>
              <w:t xml:space="preserve"> and Contingent Worker</w:t>
            </w:r>
            <w:r w:rsidRPr="007D1EB5">
              <w:rPr>
                <w:rFonts w:asciiTheme="minorHAnsi" w:hAnsiTheme="minorHAnsi" w:cstheme="minorHAnsi"/>
              </w:rPr>
              <w:t>.</w:t>
            </w:r>
          </w:p>
        </w:tc>
      </w:tr>
      <w:tr w:rsidR="001E0CEC" w:rsidRPr="007D1EB5" w14:paraId="36CE0A13"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0C855A2B" w14:textId="77777777" w:rsidR="001E0CEC" w:rsidRPr="007D1EB5" w:rsidRDefault="001E0CEC" w:rsidP="00ED65B5">
            <w:pPr>
              <w:rPr>
                <w:rFonts w:asciiTheme="minorHAnsi" w:hAnsiTheme="minorHAnsi" w:cstheme="minorHAnsi"/>
              </w:rPr>
            </w:pPr>
            <w:r w:rsidRPr="007D1EB5">
              <w:rPr>
                <w:rFonts w:asciiTheme="minorHAnsi" w:hAnsiTheme="minorHAnsi" w:cstheme="minorHAnsi"/>
              </w:rPr>
              <w:t>Down-stream system</w:t>
            </w:r>
          </w:p>
        </w:tc>
        <w:tc>
          <w:tcPr>
            <w:tcW w:w="6460" w:type="dxa"/>
          </w:tcPr>
          <w:p w14:paraId="72E0D811" w14:textId="2E450A23" w:rsidR="001E0CEC" w:rsidRPr="007D1EB5" w:rsidRDefault="001E0CEC" w:rsidP="00ED65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A downstream system refers to integration applications or technologies in which accounts are managed by IAM technologies. For the scope of this engagement, downstream systems collectively refer to </w:t>
            </w:r>
            <w:r w:rsidR="00B510D9" w:rsidRPr="007D1EB5">
              <w:rPr>
                <w:rFonts w:asciiTheme="minorHAnsi" w:hAnsiTheme="minorHAnsi" w:cstheme="minorHAnsi"/>
              </w:rPr>
              <w:t>DMZ and HFC AD.</w:t>
            </w:r>
          </w:p>
        </w:tc>
      </w:tr>
      <w:tr w:rsidR="001E0CEC" w:rsidRPr="007D1EB5" w14:paraId="11F52924"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9654529" w14:textId="78AF759D" w:rsidR="001E0CEC" w:rsidRPr="007D1EB5" w:rsidRDefault="00F76156" w:rsidP="00ED65B5">
            <w:pPr>
              <w:rPr>
                <w:rFonts w:asciiTheme="minorHAnsi" w:hAnsiTheme="minorHAnsi" w:cstheme="minorHAnsi"/>
              </w:rPr>
            </w:pPr>
            <w:r w:rsidRPr="007D1EB5">
              <w:rPr>
                <w:rFonts w:asciiTheme="minorHAnsi" w:hAnsiTheme="minorHAnsi" w:cstheme="minorHAnsi"/>
              </w:rPr>
              <w:t>Entitlement Owner</w:t>
            </w:r>
          </w:p>
        </w:tc>
        <w:tc>
          <w:tcPr>
            <w:tcW w:w="6460" w:type="dxa"/>
          </w:tcPr>
          <w:p w14:paraId="6C8052CB" w14:textId="057BF08C" w:rsidR="001E0CEC" w:rsidRPr="007D1EB5" w:rsidRDefault="00F76156" w:rsidP="00ED65B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7D1EB5">
              <w:rPr>
                <w:rFonts w:asciiTheme="minorHAnsi" w:hAnsiTheme="minorHAnsi"/>
              </w:rPr>
              <w:t xml:space="preserve">Set of users who are approver for the Active Directory groups </w:t>
            </w:r>
            <w:r w:rsidR="00471E26" w:rsidRPr="007D1EB5">
              <w:rPr>
                <w:rFonts w:asciiTheme="minorHAnsi" w:hAnsiTheme="minorHAnsi"/>
              </w:rPr>
              <w:t>assignment</w:t>
            </w:r>
            <w:r w:rsidRPr="007D1EB5">
              <w:rPr>
                <w:rFonts w:asciiTheme="minorHAnsi" w:hAnsiTheme="minorHAnsi"/>
              </w:rPr>
              <w:t>.</w:t>
            </w:r>
          </w:p>
        </w:tc>
      </w:tr>
      <w:tr w:rsidR="00E320B0" w:rsidRPr="007D1EB5" w14:paraId="1CFD6291"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04AA42FD" w14:textId="77777777" w:rsidR="00E320B0" w:rsidRPr="007D1EB5" w:rsidRDefault="00E320B0" w:rsidP="00ED65B5">
            <w:pPr>
              <w:rPr>
                <w:rFonts w:asciiTheme="minorHAnsi" w:hAnsiTheme="minorHAnsi"/>
              </w:rPr>
            </w:pPr>
            <w:r w:rsidRPr="007D1EB5">
              <w:rPr>
                <w:rFonts w:asciiTheme="minorHAnsi" w:hAnsiTheme="minorHAnsi"/>
              </w:rPr>
              <w:t xml:space="preserve">Trusted </w:t>
            </w:r>
            <w:r w:rsidR="00796705" w:rsidRPr="007D1EB5">
              <w:rPr>
                <w:rFonts w:asciiTheme="minorHAnsi" w:hAnsiTheme="minorHAnsi"/>
              </w:rPr>
              <w:t>Reconciliation</w:t>
            </w:r>
          </w:p>
        </w:tc>
        <w:tc>
          <w:tcPr>
            <w:tcW w:w="6460" w:type="dxa"/>
          </w:tcPr>
          <w:p w14:paraId="12D8A9F9" w14:textId="4D64725F" w:rsidR="00E320B0" w:rsidRPr="007D1EB5" w:rsidRDefault="00750048" w:rsidP="00ED65B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D1EB5">
              <w:rPr>
                <w:rFonts w:asciiTheme="minorHAnsi" w:hAnsiTheme="minorHAnsi"/>
              </w:rPr>
              <w:t xml:space="preserve">Reconciliation of Identities from a trusted source( Oracle HCM). </w:t>
            </w:r>
            <w:r w:rsidR="0032467E" w:rsidRPr="007D1EB5">
              <w:rPr>
                <w:rFonts w:asciiTheme="minorHAnsi" w:hAnsiTheme="minorHAnsi"/>
              </w:rPr>
              <w:t xml:space="preserve">All the user identity record is reconciled into </w:t>
            </w:r>
            <w:r w:rsidR="00EF5D3B" w:rsidRPr="007D1EB5">
              <w:rPr>
                <w:rFonts w:asciiTheme="minorHAnsi" w:hAnsiTheme="minorHAnsi"/>
              </w:rPr>
              <w:t xml:space="preserve">SSM </w:t>
            </w:r>
            <w:r w:rsidR="0032467E" w:rsidRPr="007D1EB5">
              <w:rPr>
                <w:rFonts w:asciiTheme="minorHAnsi" w:hAnsiTheme="minorHAnsi"/>
              </w:rPr>
              <w:t xml:space="preserve">by using the HCM_IMPORT_JOB. </w:t>
            </w:r>
          </w:p>
        </w:tc>
      </w:tr>
      <w:tr w:rsidR="00E320B0" w:rsidRPr="007D1EB5" w14:paraId="79C15F08"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BB157D" w14:textId="77777777" w:rsidR="00E320B0" w:rsidRPr="007D1EB5" w:rsidRDefault="00E320B0" w:rsidP="00ED65B5">
            <w:pPr>
              <w:rPr>
                <w:rFonts w:asciiTheme="minorHAnsi" w:hAnsiTheme="minorHAnsi"/>
              </w:rPr>
            </w:pPr>
            <w:r w:rsidRPr="007D1EB5">
              <w:rPr>
                <w:rFonts w:asciiTheme="minorHAnsi" w:hAnsiTheme="minorHAnsi"/>
              </w:rPr>
              <w:t>Target Reconciliation</w:t>
            </w:r>
          </w:p>
        </w:tc>
        <w:tc>
          <w:tcPr>
            <w:tcW w:w="6460" w:type="dxa"/>
          </w:tcPr>
          <w:p w14:paraId="07343AD3" w14:textId="21848C7E" w:rsidR="00E320B0" w:rsidRPr="007D1EB5" w:rsidRDefault="0032467E" w:rsidP="00ED65B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D1EB5">
              <w:rPr>
                <w:rFonts w:asciiTheme="minorHAnsi" w:hAnsiTheme="minorHAnsi"/>
              </w:rPr>
              <w:t xml:space="preserve">All the Account and Access are reconciled from the Down-stream application into </w:t>
            </w:r>
            <w:r w:rsidR="0077672C" w:rsidRPr="007D1EB5">
              <w:rPr>
                <w:rFonts w:asciiTheme="minorHAnsi" w:hAnsiTheme="minorHAnsi"/>
              </w:rPr>
              <w:t xml:space="preserve">SSM </w:t>
            </w:r>
            <w:r w:rsidRPr="007D1EB5">
              <w:rPr>
                <w:rFonts w:asciiTheme="minorHAnsi" w:hAnsiTheme="minorHAnsi"/>
              </w:rPr>
              <w:t>by using Scheduling Job.</w:t>
            </w:r>
          </w:p>
        </w:tc>
      </w:tr>
    </w:tbl>
    <w:p w14:paraId="0A67A075" w14:textId="77777777" w:rsidR="00ED65B5" w:rsidRPr="007D1EB5" w:rsidRDefault="00ED65B5" w:rsidP="00ED65B5">
      <w:pPr>
        <w:rPr>
          <w:rFonts w:asciiTheme="minorHAnsi" w:hAnsiTheme="minorHAnsi"/>
        </w:rPr>
      </w:pPr>
    </w:p>
    <w:p w14:paraId="4483675E" w14:textId="56FEBCDF" w:rsidR="00C86992" w:rsidRPr="007D1EB5" w:rsidRDefault="00C86992" w:rsidP="00DC2946">
      <w:pPr>
        <w:pStyle w:val="Heading2"/>
      </w:pPr>
      <w:bookmarkStart w:id="4689" w:name="_Notifications"/>
      <w:bookmarkStart w:id="4690" w:name="_Toc84269853"/>
      <w:bookmarkEnd w:id="4689"/>
      <w:r w:rsidRPr="007D1EB5">
        <w:t>Notifications</w:t>
      </w:r>
      <w:bookmarkEnd w:id="114"/>
      <w:bookmarkEnd w:id="115"/>
      <w:bookmarkEnd w:id="116"/>
      <w:bookmarkEnd w:id="4673"/>
      <w:bookmarkEnd w:id="4690"/>
    </w:p>
    <w:p w14:paraId="00216A34" w14:textId="1AF6BFB4" w:rsidR="00BC23A6" w:rsidRPr="007D1EB5" w:rsidRDefault="00B4477F" w:rsidP="00311CA3">
      <w:pPr>
        <w:rPr>
          <w:rFonts w:asciiTheme="minorHAnsi" w:hAnsiTheme="minorHAnsi" w:cstheme="minorHAnsi"/>
        </w:rPr>
      </w:pPr>
      <w:r w:rsidRPr="007D1EB5">
        <w:rPr>
          <w:rFonts w:asciiTheme="minorHAnsi" w:hAnsiTheme="minorHAnsi" w:cstheme="minorHAnsi"/>
        </w:rPr>
        <w:t xml:space="preserve">In the enterprise, the IDM solution will be responsible for sending notification emails to the appropriate users/teams as required. </w:t>
      </w:r>
      <w:r w:rsidR="0077672C" w:rsidRPr="007D1EB5">
        <w:rPr>
          <w:rFonts w:asciiTheme="minorHAnsi" w:hAnsiTheme="minorHAnsi" w:cstheme="minorHAnsi"/>
        </w:rPr>
        <w:t xml:space="preserve">SSM’s </w:t>
      </w:r>
      <w:r w:rsidRPr="007D1EB5">
        <w:rPr>
          <w:rFonts w:asciiTheme="minorHAnsi" w:hAnsiTheme="minorHAnsi" w:cstheme="minorHAnsi"/>
        </w:rPr>
        <w:t xml:space="preserve">OOTB email templates will be leveraged to create the email notifications. The Enterprise SMTP server will be used to facilitate the email delivery to the users, managers, and other relevant teams. </w:t>
      </w:r>
    </w:p>
    <w:p w14:paraId="1CF3F355" w14:textId="77777777" w:rsidR="00311CA3" w:rsidRPr="007D1EB5" w:rsidRDefault="00B4477F" w:rsidP="00311CA3">
      <w:pPr>
        <w:rPr>
          <w:rFonts w:asciiTheme="minorHAnsi" w:hAnsiTheme="minorHAnsi" w:cstheme="minorHAnsi"/>
        </w:rPr>
      </w:pPr>
      <w:r w:rsidRPr="007D1EB5">
        <w:rPr>
          <w:rFonts w:asciiTheme="minorHAnsi" w:hAnsiTheme="minorHAnsi" w:cstheme="minorHAnsi"/>
        </w:rPr>
        <w:t xml:space="preserve">The IDM notification will not be configurable as actionable. These emails will be ‘DO NOT REPLY’ type system </w:t>
      </w:r>
      <w:r w:rsidR="00796705" w:rsidRPr="007D1EB5">
        <w:rPr>
          <w:rFonts w:asciiTheme="minorHAnsi" w:hAnsiTheme="minorHAnsi" w:cstheme="minorHAnsi"/>
        </w:rPr>
        <w:t>notifications. This</w:t>
      </w:r>
      <w:r w:rsidR="00311CA3" w:rsidRPr="007D1EB5">
        <w:rPr>
          <w:rFonts w:asciiTheme="minorHAnsi" w:hAnsiTheme="minorHAnsi" w:cstheme="minorHAnsi"/>
        </w:rPr>
        <w:t xml:space="preserve"> section describes the notifications template that is the reference in the Process Document.</w:t>
      </w:r>
    </w:p>
    <w:p w14:paraId="55CABE53" w14:textId="679DED36" w:rsidR="00311CA3" w:rsidRPr="007D1EB5" w:rsidRDefault="00311CA3" w:rsidP="00311CA3">
      <w:pPr>
        <w:pStyle w:val="Heading3"/>
        <w:rPr>
          <w:rFonts w:asciiTheme="minorHAnsi" w:hAnsiTheme="minorHAnsi"/>
        </w:rPr>
      </w:pPr>
      <w:bookmarkStart w:id="4691" w:name="_Toc84269854"/>
      <w:r w:rsidRPr="007D1EB5">
        <w:rPr>
          <w:rFonts w:asciiTheme="minorHAnsi" w:hAnsiTheme="minorHAnsi"/>
        </w:rPr>
        <w:lastRenderedPageBreak/>
        <w:t xml:space="preserve">N01# </w:t>
      </w:r>
      <w:r w:rsidR="00EB41CD" w:rsidRPr="007D1EB5">
        <w:rPr>
          <w:rFonts w:asciiTheme="minorHAnsi" w:hAnsiTheme="minorHAnsi"/>
        </w:rPr>
        <w:t xml:space="preserve">DMZ </w:t>
      </w:r>
      <w:r w:rsidR="003C5749" w:rsidRPr="007D1EB5">
        <w:rPr>
          <w:rFonts w:asciiTheme="minorHAnsi" w:hAnsiTheme="minorHAnsi"/>
        </w:rPr>
        <w:t>Active Directory User Account Creation</w:t>
      </w:r>
      <w:bookmarkEnd w:id="4691"/>
      <w:r w:rsidR="003C5749" w:rsidRPr="007D1EB5">
        <w:rPr>
          <w:rFonts w:asciiTheme="minorHAnsi" w:hAnsiTheme="minorHAnsi" w:cs="Helvetica"/>
          <w:color w:val="666666"/>
          <w:szCs w:val="20"/>
        </w:rPr>
        <w:t xml:space="preserve"> </w:t>
      </w:r>
    </w:p>
    <w:p w14:paraId="5DF45216" w14:textId="158E9254" w:rsidR="003A2893" w:rsidRPr="007D1EB5" w:rsidRDefault="003A2893" w:rsidP="003A2893">
      <w:pPr>
        <w:pStyle w:val="Caption"/>
        <w:ind w:left="360"/>
        <w:rPr>
          <w:rFonts w:cs="Arial"/>
          <w:bCs/>
          <w:iCs w:val="0"/>
          <w:color w:val="004F71"/>
          <w:sz w:val="20"/>
          <w:szCs w:val="26"/>
        </w:rPr>
      </w:pPr>
      <w:bookmarkStart w:id="4692" w:name="_Toc84269919"/>
      <w:r w:rsidRPr="007D1EB5">
        <w:rPr>
          <w:szCs w:val="20"/>
        </w:rPr>
        <w:t xml:space="preserve">Table </w:t>
      </w:r>
      <w:r w:rsidRPr="007D1EB5">
        <w:rPr>
          <w:szCs w:val="20"/>
        </w:rPr>
        <w:fldChar w:fldCharType="begin"/>
      </w:r>
      <w:r w:rsidRPr="007D1EB5">
        <w:rPr>
          <w:szCs w:val="20"/>
        </w:rPr>
        <w:instrText xml:space="preserve"> SEQ Table \* ARABIC </w:instrText>
      </w:r>
      <w:r w:rsidRPr="007D1EB5">
        <w:rPr>
          <w:szCs w:val="20"/>
        </w:rPr>
        <w:fldChar w:fldCharType="separate"/>
      </w:r>
      <w:r w:rsidR="004E5657">
        <w:rPr>
          <w:noProof/>
          <w:szCs w:val="20"/>
        </w:rPr>
        <w:t>42</w:t>
      </w:r>
      <w:r w:rsidRPr="007D1EB5">
        <w:rPr>
          <w:szCs w:val="20"/>
        </w:rPr>
        <w:fldChar w:fldCharType="end"/>
      </w:r>
      <w:r w:rsidRPr="007D1EB5">
        <w:rPr>
          <w:szCs w:val="20"/>
        </w:rPr>
        <w:t xml:space="preserve">: </w:t>
      </w:r>
      <w:r w:rsidR="0094570D" w:rsidRPr="007D1EB5">
        <w:rPr>
          <w:szCs w:val="20"/>
        </w:rPr>
        <w:t xml:space="preserve">DMZ </w:t>
      </w:r>
      <w:r w:rsidR="003C5749" w:rsidRPr="007D1EB5">
        <w:rPr>
          <w:rFonts w:cs="Arial"/>
          <w:bCs/>
          <w:iCs w:val="0"/>
          <w:color w:val="004F71"/>
          <w:sz w:val="20"/>
          <w:szCs w:val="26"/>
        </w:rPr>
        <w:t>Active Directory User Account Creation</w:t>
      </w:r>
      <w:bookmarkEnd w:id="4692"/>
      <w:r w:rsidR="003C5749" w:rsidRPr="007D1EB5">
        <w:rPr>
          <w:rFonts w:cs="Arial"/>
          <w:bCs/>
          <w:iCs w:val="0"/>
          <w:color w:val="004F71"/>
          <w:sz w:val="20"/>
          <w:szCs w:val="26"/>
        </w:rPr>
        <w:t xml:space="preserve"> </w:t>
      </w:r>
    </w:p>
    <w:tbl>
      <w:tblPr>
        <w:tblStyle w:val="GridTable4-Accent1"/>
        <w:tblW w:w="9266" w:type="dxa"/>
        <w:tblLook w:val="04A0" w:firstRow="1" w:lastRow="0" w:firstColumn="1" w:lastColumn="0" w:noHBand="0" w:noVBand="1"/>
      </w:tblPr>
      <w:tblGrid>
        <w:gridCol w:w="1540"/>
        <w:gridCol w:w="7726"/>
      </w:tblGrid>
      <w:tr w:rsidR="00311CA3" w:rsidRPr="007D1EB5" w14:paraId="2DEB763E" w14:textId="77777777" w:rsidTr="00B27025">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0FE1154" w14:textId="6A450BE3" w:rsidR="00311CA3" w:rsidRPr="007D1EB5" w:rsidRDefault="00EB41CD" w:rsidP="00EF7D23">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 xml:space="preserve">DMZ </w:t>
            </w:r>
            <w:r w:rsidR="003C5749" w:rsidRPr="007D1EB5">
              <w:rPr>
                <w:rFonts w:asciiTheme="minorHAnsi" w:hAnsiTheme="minorHAnsi" w:cs="Arial"/>
                <w:color w:val="004F71"/>
                <w:szCs w:val="26"/>
              </w:rPr>
              <w:t>Active Directory User Account Creation</w:t>
            </w:r>
          </w:p>
        </w:tc>
      </w:tr>
      <w:tr w:rsidR="00311CA3" w:rsidRPr="007D1EB5" w14:paraId="0CD518B9" w14:textId="77777777" w:rsidTr="00B270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D24013D" w14:textId="77777777" w:rsidR="00311CA3" w:rsidRPr="007D1EB5" w:rsidRDefault="00311CA3" w:rsidP="00EF7D23">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295068E6" w14:textId="77777777" w:rsidR="00311CA3" w:rsidRPr="007D1EB5" w:rsidRDefault="00311CA3" w:rsidP="00EF7D23">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311CA3" w:rsidRPr="007D1EB5" w14:paraId="1EBDD0C0" w14:textId="77777777" w:rsidTr="00B27025">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222A86" w14:textId="77777777" w:rsidR="00311CA3" w:rsidRPr="007D1EB5" w:rsidRDefault="00311CA3" w:rsidP="00EF7D23">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47C65529" w14:textId="1FA377D0" w:rsidR="00311CA3" w:rsidRPr="007D1EB5" w:rsidRDefault="00F12C6D" w:rsidP="00EF7D23">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311CA3" w:rsidRPr="007D1EB5" w14:paraId="6B02D1CB" w14:textId="77777777" w:rsidTr="00B270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FE1AD5" w14:textId="77777777" w:rsidR="00311CA3" w:rsidRPr="007D1EB5" w:rsidRDefault="00311CA3" w:rsidP="00EF7D23">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1958495A" w14:textId="55AE42B3" w:rsidR="00311CA3" w:rsidRPr="007D1EB5" w:rsidRDefault="00311CA3" w:rsidP="00EF7D23">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w:t>
            </w:r>
          </w:p>
        </w:tc>
      </w:tr>
      <w:tr w:rsidR="00311CA3" w:rsidRPr="007D1EB5" w14:paraId="59E8D2EA" w14:textId="77777777" w:rsidTr="00B27025">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373940" w14:textId="77777777" w:rsidR="00311CA3" w:rsidRPr="007D1EB5" w:rsidRDefault="00311CA3" w:rsidP="00EF7D23">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6F9C4AA7" w14:textId="77777777" w:rsidR="00311CA3" w:rsidRPr="007D1EB5" w:rsidRDefault="00311CA3" w:rsidP="00EF7D23">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11CA3" w:rsidRPr="007D1EB5" w14:paraId="07AA0855" w14:textId="77777777" w:rsidTr="00B270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3F04ABA" w14:textId="77777777" w:rsidR="00311CA3" w:rsidRPr="007D1EB5" w:rsidRDefault="00311CA3" w:rsidP="00EF7D23">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446F94BE" w14:textId="5C6E98A9" w:rsidR="00311CA3" w:rsidRPr="007D1EB5" w:rsidRDefault="00852418" w:rsidP="00EF7D23">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DMZ </w:t>
            </w:r>
            <w:r w:rsidR="00F12C6D" w:rsidRPr="007D1EB5">
              <w:rPr>
                <w:rFonts w:asciiTheme="minorHAnsi" w:hAnsiTheme="minorHAnsi" w:cstheme="minorHAnsi"/>
              </w:rPr>
              <w:t>Active Directory User Account Provisioned - ${user?.</w:t>
            </w:r>
            <w:proofErr w:type="spellStart"/>
            <w:r w:rsidR="00F12C6D" w:rsidRPr="007D1EB5">
              <w:rPr>
                <w:rFonts w:asciiTheme="minorHAnsi" w:hAnsiTheme="minorHAnsi" w:cstheme="minorHAnsi"/>
              </w:rPr>
              <w:t>firstname</w:t>
            </w:r>
            <w:proofErr w:type="spellEnd"/>
            <w:r w:rsidR="00F12C6D" w:rsidRPr="007D1EB5">
              <w:rPr>
                <w:rFonts w:asciiTheme="minorHAnsi" w:hAnsiTheme="minorHAnsi" w:cstheme="minorHAnsi"/>
              </w:rPr>
              <w:t>} ${user?.</w:t>
            </w:r>
            <w:proofErr w:type="spellStart"/>
            <w:r w:rsidR="00F12C6D" w:rsidRPr="007D1EB5">
              <w:rPr>
                <w:rFonts w:asciiTheme="minorHAnsi" w:hAnsiTheme="minorHAnsi" w:cstheme="minorHAnsi"/>
              </w:rPr>
              <w:t>lastname</w:t>
            </w:r>
            <w:proofErr w:type="spellEnd"/>
            <w:r w:rsidR="00F12C6D" w:rsidRPr="007D1EB5">
              <w:rPr>
                <w:rFonts w:asciiTheme="minorHAnsi" w:hAnsiTheme="minorHAnsi" w:cstheme="minorHAnsi"/>
              </w:rPr>
              <w:t>}</w:t>
            </w:r>
          </w:p>
        </w:tc>
      </w:tr>
      <w:tr w:rsidR="00311CA3" w:rsidRPr="007D1EB5" w14:paraId="5FCCFBBC" w14:textId="77777777" w:rsidTr="00B27025">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10E470C" w14:textId="77777777" w:rsidR="00311CA3" w:rsidRPr="007D1EB5" w:rsidRDefault="00311CA3" w:rsidP="00EF7D23">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2693189B" w14:textId="30A21938" w:rsidR="006F3959" w:rsidRPr="007D1EB5" w:rsidRDefault="006F3959" w:rsidP="006F39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${manager?.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${manager?.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 new account has been created in ${task?.endpoint?.</w:t>
            </w:r>
            <w:proofErr w:type="spellStart"/>
            <w:r w:rsidRPr="007D1EB5">
              <w:rPr>
                <w:rFonts w:asciiTheme="minorHAnsi" w:hAnsiTheme="minorHAnsi" w:cstheme="minorHAnsi"/>
              </w:rPr>
              <w:t>displayName</w:t>
            </w:r>
            <w:proofErr w:type="spellEnd"/>
            <w:r w:rsidRPr="007D1EB5">
              <w:rPr>
                <w:rFonts w:asciiTheme="minorHAnsi" w:hAnsiTheme="minorHAnsi" w:cstheme="minorHAnsi"/>
              </w:rPr>
              <w:t>} for ${user?.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${user?.</w:t>
            </w:r>
            <w:proofErr w:type="spellStart"/>
            <w:r w:rsidRPr="007D1EB5">
              <w:rPr>
                <w:rFonts w:asciiTheme="minorHAnsi" w:hAnsiTheme="minorHAnsi" w:cstheme="minorHAnsi"/>
              </w:rPr>
              <w:t>lastname</w:t>
            </w:r>
            <w:proofErr w:type="spellEnd"/>
            <w:r w:rsidRPr="007D1EB5">
              <w:rPr>
                <w:rFonts w:asciiTheme="minorHAnsi" w:hAnsiTheme="minorHAnsi" w:cstheme="minorHAnsi"/>
              </w:rPr>
              <w:t>} [${task?.</w:t>
            </w:r>
            <w:proofErr w:type="spellStart"/>
            <w:r w:rsidRPr="007D1EB5">
              <w:rPr>
                <w:rFonts w:asciiTheme="minorHAnsi" w:hAnsiTheme="minorHAnsi" w:cstheme="minorHAnsi"/>
              </w:rPr>
              <w:t>accountName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Login Information </w:t>
            </w:r>
            <w:r w:rsidRPr="007D1EB5">
              <w:rPr>
                <w:rFonts w:asciiTheme="minorHAnsi" w:hAnsiTheme="minorHAnsi" w:cstheme="minorHAnsi"/>
              </w:rPr>
              <w:br/>
              <w:t>User ID: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r>
            <w:r w:rsidRPr="007D1EB5">
              <w:rPr>
                <w:rFonts w:asciiTheme="minorHAnsi" w:hAnsiTheme="minorHAnsi" w:cstheme="minorHAnsi"/>
              </w:rPr>
              <w:br/>
              <w:t>Please communicate these credentials to the new user. If the new user has an assigned Hormel workstation, they should log in and they will be prompted to reset their password upon first login.</w:t>
            </w:r>
            <w:r w:rsidRPr="007D1EB5">
              <w:rPr>
                <w:rFonts w:asciiTheme="minorHAnsi" w:hAnsiTheme="minorHAnsi" w:cstheme="minorHAnsi"/>
              </w:rPr>
              <w:br/>
            </w:r>
            <w:r w:rsidRPr="007D1EB5">
              <w:rPr>
                <w:rFonts w:asciiTheme="minorHAnsi" w:hAnsiTheme="minorHAnsi" w:cstheme="minorHAnsi"/>
              </w:rPr>
              <w:br/>
              <w:t xml:space="preserve">If you have any questions please log onto Service Central and create a ticket. Do not reply to this email as the mailbox is not monitored. </w:t>
            </w:r>
          </w:p>
          <w:p w14:paraId="7423C7BA" w14:textId="77777777" w:rsidR="006F3959" w:rsidRPr="007D1EB5" w:rsidRDefault="006F3959" w:rsidP="006F39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p w14:paraId="19FED20D" w14:textId="6221C26C" w:rsidR="00311CA3" w:rsidRPr="007D1EB5" w:rsidRDefault="00311CA3" w:rsidP="00EF7D23">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bl>
    <w:p w14:paraId="55E25248" w14:textId="77777777" w:rsidR="00311CA3" w:rsidRPr="007D1EB5" w:rsidRDefault="00311CA3" w:rsidP="00311CA3">
      <w:pPr>
        <w:rPr>
          <w:rFonts w:asciiTheme="minorHAnsi" w:hAnsiTheme="minorHAnsi"/>
        </w:rPr>
      </w:pPr>
    </w:p>
    <w:p w14:paraId="1A8E521C" w14:textId="7F1B0B80" w:rsidR="00073659" w:rsidRPr="007D1EB5" w:rsidRDefault="00073659" w:rsidP="00073659">
      <w:pPr>
        <w:pStyle w:val="Heading3"/>
        <w:rPr>
          <w:rFonts w:asciiTheme="minorHAnsi" w:hAnsiTheme="minorHAnsi"/>
        </w:rPr>
      </w:pPr>
      <w:bookmarkStart w:id="4693" w:name="_Toc50472879"/>
      <w:bookmarkStart w:id="4694" w:name="_Toc50472880"/>
      <w:bookmarkStart w:id="4695" w:name="_Toc50472881"/>
      <w:bookmarkStart w:id="4696" w:name="_Toc38293176"/>
      <w:bookmarkStart w:id="4697" w:name="_Toc38302385"/>
      <w:bookmarkStart w:id="4698" w:name="_Toc38304706"/>
      <w:bookmarkStart w:id="4699" w:name="_Toc38388290"/>
      <w:bookmarkStart w:id="4700" w:name="_Toc38394007"/>
      <w:bookmarkStart w:id="4701" w:name="_Toc38391328"/>
      <w:bookmarkStart w:id="4702" w:name="_Toc38293177"/>
      <w:bookmarkStart w:id="4703" w:name="_Toc38302386"/>
      <w:bookmarkStart w:id="4704" w:name="_Toc38304707"/>
      <w:bookmarkStart w:id="4705" w:name="_Toc38388291"/>
      <w:bookmarkStart w:id="4706" w:name="_Toc38394008"/>
      <w:bookmarkStart w:id="4707" w:name="_Toc38391329"/>
      <w:bookmarkStart w:id="4708" w:name="_Toc38293178"/>
      <w:bookmarkStart w:id="4709" w:name="_Toc38302387"/>
      <w:bookmarkStart w:id="4710" w:name="_Toc38304708"/>
      <w:bookmarkStart w:id="4711" w:name="_Toc38388292"/>
      <w:bookmarkStart w:id="4712" w:name="_Toc38394009"/>
      <w:bookmarkStart w:id="4713" w:name="_Toc38391330"/>
      <w:bookmarkStart w:id="4714" w:name="_Toc38293179"/>
      <w:bookmarkStart w:id="4715" w:name="_Toc38302388"/>
      <w:bookmarkStart w:id="4716" w:name="_Toc38304709"/>
      <w:bookmarkStart w:id="4717" w:name="_Toc38388293"/>
      <w:bookmarkStart w:id="4718" w:name="_Toc38394010"/>
      <w:bookmarkStart w:id="4719" w:name="_Toc38391331"/>
      <w:bookmarkStart w:id="4720" w:name="_Toc38293180"/>
      <w:bookmarkStart w:id="4721" w:name="_Toc38302389"/>
      <w:bookmarkStart w:id="4722" w:name="_Toc38304710"/>
      <w:bookmarkStart w:id="4723" w:name="_Toc38388294"/>
      <w:bookmarkStart w:id="4724" w:name="_Toc38394011"/>
      <w:bookmarkStart w:id="4725" w:name="_Toc38391332"/>
      <w:bookmarkStart w:id="4726" w:name="_Toc84269855"/>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r w:rsidRPr="007D1EB5">
        <w:rPr>
          <w:rFonts w:asciiTheme="minorHAnsi" w:hAnsiTheme="minorHAnsi"/>
        </w:rPr>
        <w:t xml:space="preserve">N02# </w:t>
      </w:r>
      <w:r w:rsidR="003D5F8E" w:rsidRPr="007D1EB5">
        <w:rPr>
          <w:rFonts w:asciiTheme="minorHAnsi" w:hAnsiTheme="minorHAnsi"/>
        </w:rPr>
        <w:t xml:space="preserve">DMZ </w:t>
      </w:r>
      <w:r w:rsidRPr="007D1EB5">
        <w:rPr>
          <w:rFonts w:asciiTheme="minorHAnsi" w:hAnsiTheme="minorHAnsi"/>
        </w:rPr>
        <w:t>Active Directory User Account Disable</w:t>
      </w:r>
      <w:bookmarkEnd w:id="4726"/>
    </w:p>
    <w:p w14:paraId="60F0CA2C" w14:textId="79B67A90" w:rsidR="00073659" w:rsidRPr="007D1EB5" w:rsidRDefault="00073659" w:rsidP="00073659">
      <w:pPr>
        <w:pStyle w:val="Caption"/>
        <w:ind w:left="360"/>
        <w:rPr>
          <w:rFonts w:cs="Arial"/>
          <w:bCs/>
          <w:iCs w:val="0"/>
          <w:color w:val="004F71"/>
          <w:sz w:val="20"/>
          <w:szCs w:val="26"/>
        </w:rPr>
      </w:pPr>
      <w:bookmarkStart w:id="4727" w:name="_Toc84269920"/>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43</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5D60A6" w:rsidRPr="007D1EB5">
        <w:rPr>
          <w:rFonts w:cs="Arial"/>
          <w:bCs/>
          <w:iCs w:val="0"/>
          <w:color w:val="004F71"/>
          <w:sz w:val="20"/>
          <w:szCs w:val="26"/>
        </w:rPr>
        <w:t xml:space="preserve">DMZ </w:t>
      </w:r>
      <w:r w:rsidRPr="007D1EB5">
        <w:rPr>
          <w:rFonts w:cs="Arial"/>
          <w:bCs/>
          <w:iCs w:val="0"/>
          <w:color w:val="004F71"/>
          <w:sz w:val="20"/>
          <w:szCs w:val="26"/>
        </w:rPr>
        <w:t>Active Directory User Account Disable</w:t>
      </w:r>
      <w:bookmarkEnd w:id="4727"/>
    </w:p>
    <w:tbl>
      <w:tblPr>
        <w:tblStyle w:val="GridTable4-Accent1"/>
        <w:tblW w:w="9266" w:type="dxa"/>
        <w:tblLook w:val="04A0" w:firstRow="1" w:lastRow="0" w:firstColumn="1" w:lastColumn="0" w:noHBand="0" w:noVBand="1"/>
      </w:tblPr>
      <w:tblGrid>
        <w:gridCol w:w="1540"/>
        <w:gridCol w:w="7726"/>
      </w:tblGrid>
      <w:tr w:rsidR="00073659" w:rsidRPr="007D1EB5" w14:paraId="6CB47181"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088D733" w14:textId="7F627819" w:rsidR="00073659" w:rsidRPr="007D1EB5" w:rsidRDefault="00B003DA" w:rsidP="00186B21">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 xml:space="preserve">DMZ </w:t>
            </w:r>
            <w:r w:rsidR="00073659" w:rsidRPr="007D1EB5">
              <w:rPr>
                <w:rFonts w:asciiTheme="minorHAnsi" w:hAnsiTheme="minorHAnsi" w:cs="Arial"/>
                <w:color w:val="004F71"/>
                <w:szCs w:val="26"/>
              </w:rPr>
              <w:t>Active Directory User Account Disable</w:t>
            </w:r>
          </w:p>
        </w:tc>
      </w:tr>
      <w:tr w:rsidR="00073659" w:rsidRPr="007D1EB5" w14:paraId="036EBE4F"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173419F" w14:textId="77777777" w:rsidR="00073659" w:rsidRPr="007D1EB5" w:rsidRDefault="00073659"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1DA94FFF" w14:textId="77777777" w:rsidR="00073659" w:rsidRPr="007D1EB5" w:rsidRDefault="00073659"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073659" w:rsidRPr="007D1EB5" w14:paraId="620ABEFE"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A8799EA" w14:textId="77777777" w:rsidR="00073659" w:rsidRPr="007D1EB5" w:rsidRDefault="00073659"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4F288F35" w14:textId="77777777" w:rsidR="00073659" w:rsidRPr="007D1EB5" w:rsidRDefault="00073659"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073659" w:rsidRPr="007D1EB5" w14:paraId="1A417481"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14DEED7" w14:textId="77777777" w:rsidR="00073659" w:rsidRPr="007D1EB5" w:rsidRDefault="00073659"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35D07C68" w14:textId="77777777" w:rsidR="00073659" w:rsidRPr="007D1EB5" w:rsidRDefault="00073659"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Users Manager</w:t>
            </w:r>
          </w:p>
        </w:tc>
      </w:tr>
      <w:tr w:rsidR="00073659" w:rsidRPr="007D1EB5" w14:paraId="20C41A72"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C1F40B8" w14:textId="77777777" w:rsidR="00073659" w:rsidRPr="007D1EB5" w:rsidRDefault="00073659"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3602B41A" w14:textId="77777777" w:rsidR="00073659" w:rsidRPr="007D1EB5" w:rsidRDefault="00073659"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73659" w:rsidRPr="007D1EB5" w14:paraId="3190FC1A"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E374874" w14:textId="77777777" w:rsidR="00073659" w:rsidRPr="007D1EB5" w:rsidRDefault="00073659"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49E35717" w14:textId="53C1227F" w:rsidR="00073659" w:rsidRPr="007D1EB5" w:rsidRDefault="00FE18D7"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DMZ </w:t>
            </w:r>
            <w:r w:rsidR="00073659" w:rsidRPr="007D1EB5">
              <w:rPr>
                <w:rFonts w:asciiTheme="minorHAnsi" w:hAnsiTheme="minorHAnsi" w:cstheme="minorHAnsi"/>
              </w:rPr>
              <w:t>Active Directory User Account Disable- ${user?.</w:t>
            </w:r>
            <w:proofErr w:type="spellStart"/>
            <w:r w:rsidR="00073659" w:rsidRPr="007D1EB5">
              <w:rPr>
                <w:rFonts w:asciiTheme="minorHAnsi" w:hAnsiTheme="minorHAnsi" w:cstheme="minorHAnsi"/>
              </w:rPr>
              <w:t>firstname</w:t>
            </w:r>
            <w:proofErr w:type="spellEnd"/>
            <w:r w:rsidR="00073659" w:rsidRPr="007D1EB5">
              <w:rPr>
                <w:rFonts w:asciiTheme="minorHAnsi" w:hAnsiTheme="minorHAnsi" w:cstheme="minorHAnsi"/>
              </w:rPr>
              <w:t>} ${user?.</w:t>
            </w:r>
            <w:proofErr w:type="spellStart"/>
            <w:r w:rsidR="00073659" w:rsidRPr="007D1EB5">
              <w:rPr>
                <w:rFonts w:asciiTheme="minorHAnsi" w:hAnsiTheme="minorHAnsi" w:cstheme="minorHAnsi"/>
              </w:rPr>
              <w:t>lastname</w:t>
            </w:r>
            <w:proofErr w:type="spellEnd"/>
            <w:r w:rsidR="00073659" w:rsidRPr="007D1EB5">
              <w:rPr>
                <w:rFonts w:asciiTheme="minorHAnsi" w:hAnsiTheme="minorHAnsi" w:cstheme="minorHAnsi"/>
              </w:rPr>
              <w:t>}</w:t>
            </w:r>
          </w:p>
        </w:tc>
      </w:tr>
      <w:tr w:rsidR="00073659" w:rsidRPr="007D1EB5" w14:paraId="67B9A131"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22436C2" w14:textId="77777777" w:rsidR="00073659" w:rsidRPr="007D1EB5" w:rsidRDefault="00073659"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366D2FB6" w14:textId="77777777" w:rsidR="00073659" w:rsidRPr="007D1EB5" w:rsidRDefault="00073659" w:rsidP="000736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${manager?.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${manager?.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an account has been disabled in ${task?.endpoint?.</w:t>
            </w:r>
            <w:proofErr w:type="spellStart"/>
            <w:r w:rsidRPr="007D1EB5">
              <w:rPr>
                <w:rFonts w:asciiTheme="minorHAnsi" w:hAnsiTheme="minorHAnsi" w:cstheme="minorHAnsi"/>
              </w:rPr>
              <w:t>displayName</w:t>
            </w:r>
            <w:proofErr w:type="spellEnd"/>
            <w:r w:rsidRPr="007D1EB5">
              <w:rPr>
                <w:rFonts w:asciiTheme="minorHAnsi" w:hAnsiTheme="minorHAnsi" w:cstheme="minorHAnsi"/>
              </w:rPr>
              <w:t>} for ${user?.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${user?.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r>
            <w:r w:rsidRPr="007D1EB5">
              <w:rPr>
                <w:rFonts w:asciiTheme="minorHAnsi" w:hAnsiTheme="minorHAnsi" w:cstheme="minorHAnsi"/>
              </w:rPr>
              <w:lastRenderedPageBreak/>
              <w:t xml:space="preserve">Login Information </w:t>
            </w:r>
            <w:r w:rsidRPr="007D1EB5">
              <w:rPr>
                <w:rFonts w:asciiTheme="minorHAnsi" w:hAnsiTheme="minorHAnsi" w:cstheme="minorHAnsi"/>
              </w:rPr>
              <w:br/>
              <w:t>User ID: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 xml:space="preserve">} </w:t>
            </w:r>
          </w:p>
          <w:p w14:paraId="15CC18E2" w14:textId="77777777" w:rsidR="00073659" w:rsidRPr="007D1EB5" w:rsidRDefault="00073659" w:rsidP="000736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t>If you have any questions please log onto Service Central and create a ticket. Do not reply to this email as the mailbox is not monitored.</w:t>
            </w:r>
          </w:p>
          <w:p w14:paraId="51E35FAE" w14:textId="77777777" w:rsidR="00073659" w:rsidRPr="007D1EB5" w:rsidRDefault="00073659" w:rsidP="000736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p w14:paraId="4D30E478" w14:textId="77777777" w:rsidR="00073659" w:rsidRPr="007D1EB5" w:rsidRDefault="00073659"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CA1ACC9" w14:textId="2A6C984A" w:rsidR="00311CA3" w:rsidRPr="007D1EB5" w:rsidRDefault="00311CA3">
      <w:pPr>
        <w:rPr>
          <w:rFonts w:asciiTheme="minorHAnsi" w:hAnsiTheme="minorHAnsi"/>
        </w:rPr>
      </w:pPr>
    </w:p>
    <w:p w14:paraId="5F13AB22" w14:textId="0BCC17E7" w:rsidR="005B70E5" w:rsidRPr="007D1EB5" w:rsidRDefault="005B70E5" w:rsidP="005B70E5">
      <w:pPr>
        <w:pStyle w:val="Heading3"/>
        <w:rPr>
          <w:rFonts w:asciiTheme="minorHAnsi" w:hAnsiTheme="minorHAnsi"/>
        </w:rPr>
      </w:pPr>
      <w:bookmarkStart w:id="4728" w:name="_Toc84269856"/>
      <w:r w:rsidRPr="007D1EB5">
        <w:rPr>
          <w:rFonts w:asciiTheme="minorHAnsi" w:hAnsiTheme="minorHAnsi"/>
        </w:rPr>
        <w:t xml:space="preserve">N03# </w:t>
      </w:r>
      <w:r w:rsidR="0014520B" w:rsidRPr="007D1EB5">
        <w:rPr>
          <w:rFonts w:asciiTheme="minorHAnsi" w:hAnsiTheme="minorHAnsi"/>
        </w:rPr>
        <w:t xml:space="preserve">DMZ </w:t>
      </w:r>
      <w:r w:rsidRPr="007D1EB5">
        <w:rPr>
          <w:rFonts w:asciiTheme="minorHAnsi" w:hAnsiTheme="minorHAnsi"/>
        </w:rPr>
        <w:t>Active Directory User Account Enable</w:t>
      </w:r>
      <w:bookmarkEnd w:id="4728"/>
    </w:p>
    <w:p w14:paraId="10992CB1" w14:textId="6E16BDF5" w:rsidR="005B70E5" w:rsidRPr="007D1EB5" w:rsidRDefault="005B70E5" w:rsidP="005B70E5">
      <w:pPr>
        <w:pStyle w:val="Caption"/>
        <w:ind w:left="360"/>
        <w:rPr>
          <w:rFonts w:cs="Arial"/>
          <w:bCs/>
          <w:iCs w:val="0"/>
          <w:color w:val="004F71"/>
          <w:sz w:val="20"/>
          <w:szCs w:val="26"/>
        </w:rPr>
      </w:pPr>
      <w:bookmarkStart w:id="4729" w:name="_Toc84269921"/>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44</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AC2B48" w:rsidRPr="007D1EB5">
        <w:rPr>
          <w:rFonts w:cs="Arial"/>
          <w:bCs/>
          <w:iCs w:val="0"/>
          <w:color w:val="004F71"/>
          <w:sz w:val="20"/>
          <w:szCs w:val="26"/>
        </w:rPr>
        <w:t xml:space="preserve">DMZ </w:t>
      </w:r>
      <w:r w:rsidR="00290FD4" w:rsidRPr="007D1EB5">
        <w:rPr>
          <w:rFonts w:cs="Arial"/>
          <w:bCs/>
          <w:iCs w:val="0"/>
          <w:color w:val="004F71"/>
          <w:sz w:val="20"/>
          <w:szCs w:val="26"/>
        </w:rPr>
        <w:t>Active Directory User Account Enable</w:t>
      </w:r>
      <w:bookmarkEnd w:id="4729"/>
    </w:p>
    <w:tbl>
      <w:tblPr>
        <w:tblStyle w:val="GridTable4-Accent1"/>
        <w:tblW w:w="9266" w:type="dxa"/>
        <w:tblLook w:val="04A0" w:firstRow="1" w:lastRow="0" w:firstColumn="1" w:lastColumn="0" w:noHBand="0" w:noVBand="1"/>
      </w:tblPr>
      <w:tblGrid>
        <w:gridCol w:w="1540"/>
        <w:gridCol w:w="7726"/>
      </w:tblGrid>
      <w:tr w:rsidR="005B70E5" w:rsidRPr="007D1EB5" w14:paraId="3F350738"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5F544702" w14:textId="014A8D5C" w:rsidR="005B70E5" w:rsidRPr="007D1EB5" w:rsidRDefault="00F14A22" w:rsidP="00186B21">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 xml:space="preserve">DMZ </w:t>
            </w:r>
            <w:r w:rsidR="00290FD4" w:rsidRPr="007D1EB5">
              <w:rPr>
                <w:rFonts w:asciiTheme="minorHAnsi" w:hAnsiTheme="minorHAnsi" w:cs="Arial"/>
                <w:color w:val="004F71"/>
                <w:szCs w:val="26"/>
              </w:rPr>
              <w:t>Active Directory User Account Enable</w:t>
            </w:r>
          </w:p>
        </w:tc>
      </w:tr>
      <w:tr w:rsidR="005B70E5" w:rsidRPr="007D1EB5" w14:paraId="0E98C62F"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062D3F8" w14:textId="77777777" w:rsidR="005B70E5" w:rsidRPr="007D1EB5" w:rsidRDefault="005B70E5"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1A6ACF20" w14:textId="77777777" w:rsidR="005B70E5" w:rsidRPr="007D1EB5" w:rsidRDefault="005B70E5"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5B70E5" w:rsidRPr="007D1EB5" w14:paraId="619EFC73"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5F7BE76" w14:textId="77777777" w:rsidR="005B70E5" w:rsidRPr="007D1EB5" w:rsidRDefault="005B70E5"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5C526FFC" w14:textId="77777777" w:rsidR="005B70E5" w:rsidRPr="007D1EB5" w:rsidRDefault="005B70E5"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5B70E5" w:rsidRPr="007D1EB5" w14:paraId="42ACB62E"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B47A2D1" w14:textId="77777777" w:rsidR="005B70E5" w:rsidRPr="007D1EB5" w:rsidRDefault="005B70E5"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763DFA00" w14:textId="77777777" w:rsidR="005B70E5" w:rsidRPr="007D1EB5" w:rsidRDefault="005B70E5"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Users Manager</w:t>
            </w:r>
          </w:p>
        </w:tc>
      </w:tr>
      <w:tr w:rsidR="005B70E5" w:rsidRPr="007D1EB5" w14:paraId="756B34AB"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6D5D701" w14:textId="77777777" w:rsidR="005B70E5" w:rsidRPr="007D1EB5" w:rsidRDefault="005B70E5"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04A62878" w14:textId="77777777" w:rsidR="005B70E5" w:rsidRPr="007D1EB5" w:rsidRDefault="005B70E5"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B70E5" w:rsidRPr="007D1EB5" w14:paraId="369D1835"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CD0835A" w14:textId="77777777" w:rsidR="005B70E5" w:rsidRPr="007D1EB5" w:rsidRDefault="005B70E5"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564BD7A7" w14:textId="25488B99" w:rsidR="005B70E5" w:rsidRPr="007D1EB5" w:rsidRDefault="00154624"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DMZ </w:t>
            </w:r>
            <w:r w:rsidR="00290FD4" w:rsidRPr="007D1EB5">
              <w:rPr>
                <w:rFonts w:asciiTheme="minorHAnsi" w:hAnsiTheme="minorHAnsi" w:cstheme="minorHAnsi"/>
              </w:rPr>
              <w:t>Active Directory User Account Enable - ${user?.</w:t>
            </w:r>
            <w:proofErr w:type="spellStart"/>
            <w:r w:rsidR="00290FD4" w:rsidRPr="007D1EB5">
              <w:rPr>
                <w:rFonts w:asciiTheme="minorHAnsi" w:hAnsiTheme="minorHAnsi" w:cstheme="minorHAnsi"/>
              </w:rPr>
              <w:t>firstname</w:t>
            </w:r>
            <w:proofErr w:type="spellEnd"/>
            <w:r w:rsidR="00290FD4" w:rsidRPr="007D1EB5">
              <w:rPr>
                <w:rFonts w:asciiTheme="minorHAnsi" w:hAnsiTheme="minorHAnsi" w:cstheme="minorHAnsi"/>
              </w:rPr>
              <w:t>} ${user?.</w:t>
            </w:r>
            <w:proofErr w:type="spellStart"/>
            <w:r w:rsidR="00290FD4" w:rsidRPr="007D1EB5">
              <w:rPr>
                <w:rFonts w:asciiTheme="minorHAnsi" w:hAnsiTheme="minorHAnsi" w:cstheme="minorHAnsi"/>
              </w:rPr>
              <w:t>lastname</w:t>
            </w:r>
            <w:proofErr w:type="spellEnd"/>
            <w:r w:rsidR="00290FD4" w:rsidRPr="007D1EB5">
              <w:rPr>
                <w:rFonts w:asciiTheme="minorHAnsi" w:hAnsiTheme="minorHAnsi" w:cstheme="minorHAnsi"/>
              </w:rPr>
              <w:t>}</w:t>
            </w:r>
          </w:p>
        </w:tc>
      </w:tr>
      <w:tr w:rsidR="005B70E5" w:rsidRPr="007D1EB5" w14:paraId="7416B318"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3B66A5E" w14:textId="77777777" w:rsidR="005B70E5" w:rsidRPr="007D1EB5" w:rsidRDefault="005B70E5"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61F8C7FC" w14:textId="77777777" w:rsidR="00290FD4" w:rsidRPr="007D1EB5" w:rsidRDefault="00290FD4" w:rsidP="00290FD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${manager?.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${manager?.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an account has been enabled in ${task?.endpoint?.</w:t>
            </w:r>
            <w:proofErr w:type="spellStart"/>
            <w:r w:rsidRPr="007D1EB5">
              <w:rPr>
                <w:rFonts w:asciiTheme="minorHAnsi" w:hAnsiTheme="minorHAnsi" w:cstheme="minorHAnsi"/>
              </w:rPr>
              <w:t>displayName</w:t>
            </w:r>
            <w:proofErr w:type="spellEnd"/>
            <w:r w:rsidRPr="007D1EB5">
              <w:rPr>
                <w:rFonts w:asciiTheme="minorHAnsi" w:hAnsiTheme="minorHAnsi" w:cstheme="minorHAnsi"/>
              </w:rPr>
              <w:t>} for ${user?.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${user?.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 xml:space="preserve">Login Information </w:t>
            </w:r>
            <w:r w:rsidRPr="007D1EB5">
              <w:rPr>
                <w:rFonts w:asciiTheme="minorHAnsi" w:hAnsiTheme="minorHAnsi" w:cstheme="minorHAnsi"/>
              </w:rPr>
              <w:br/>
              <w:t>User ID: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 xml:space="preserve">} </w:t>
            </w:r>
          </w:p>
          <w:p w14:paraId="201CF713" w14:textId="77777777" w:rsidR="00290FD4" w:rsidRPr="007D1EB5" w:rsidRDefault="00290FD4" w:rsidP="00290FD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t xml:space="preserve">If you have any questions please log onto Service Central and create a ticket. Do not reply to this email as the mailbox is not monitored. </w:t>
            </w:r>
          </w:p>
          <w:p w14:paraId="123F564B" w14:textId="77777777" w:rsidR="00290FD4" w:rsidRPr="007D1EB5" w:rsidRDefault="00290FD4" w:rsidP="00290FD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p w14:paraId="7ABE5D85" w14:textId="77777777" w:rsidR="005B70E5" w:rsidRPr="007D1EB5" w:rsidRDefault="005B70E5"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231B0821" w14:textId="5AB4480F" w:rsidR="005B70E5" w:rsidRPr="007D1EB5" w:rsidRDefault="005B70E5">
      <w:pPr>
        <w:rPr>
          <w:rFonts w:asciiTheme="minorHAnsi" w:hAnsiTheme="minorHAnsi"/>
        </w:rPr>
      </w:pPr>
    </w:p>
    <w:p w14:paraId="3803EE47" w14:textId="6DB60646" w:rsidR="000D5FF2" w:rsidRPr="007D1EB5" w:rsidRDefault="000D5FF2" w:rsidP="000D5FF2">
      <w:pPr>
        <w:pStyle w:val="Heading3"/>
        <w:rPr>
          <w:rFonts w:asciiTheme="minorHAnsi" w:hAnsiTheme="minorHAnsi"/>
        </w:rPr>
      </w:pPr>
      <w:bookmarkStart w:id="4730" w:name="_Toc84269857"/>
      <w:r w:rsidRPr="007D1EB5">
        <w:rPr>
          <w:rFonts w:asciiTheme="minorHAnsi" w:hAnsiTheme="minorHAnsi"/>
        </w:rPr>
        <w:t xml:space="preserve">N04# </w:t>
      </w:r>
      <w:r w:rsidR="00EB6DFE" w:rsidRPr="007D1EB5">
        <w:rPr>
          <w:rFonts w:asciiTheme="minorHAnsi" w:hAnsiTheme="minorHAnsi"/>
        </w:rPr>
        <w:t xml:space="preserve">DMZ </w:t>
      </w:r>
      <w:r w:rsidRPr="007D1EB5">
        <w:rPr>
          <w:rFonts w:asciiTheme="minorHAnsi" w:hAnsiTheme="minorHAnsi"/>
        </w:rPr>
        <w:t>Active Directory User Account Deleted</w:t>
      </w:r>
      <w:bookmarkEnd w:id="4730"/>
    </w:p>
    <w:p w14:paraId="09D8E64C" w14:textId="52F26D56" w:rsidR="000D5FF2" w:rsidRPr="007D1EB5" w:rsidRDefault="000D5FF2" w:rsidP="000D5FF2">
      <w:pPr>
        <w:pStyle w:val="Caption"/>
        <w:ind w:left="360"/>
        <w:rPr>
          <w:rFonts w:cs="Arial"/>
          <w:bCs/>
          <w:iCs w:val="0"/>
          <w:color w:val="004F71"/>
          <w:sz w:val="20"/>
          <w:szCs w:val="26"/>
        </w:rPr>
      </w:pPr>
      <w:bookmarkStart w:id="4731" w:name="_Toc84269922"/>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45</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4D39E4" w:rsidRPr="007D1EB5">
        <w:rPr>
          <w:rFonts w:cs="Arial"/>
          <w:bCs/>
          <w:iCs w:val="0"/>
          <w:color w:val="004F71"/>
          <w:sz w:val="20"/>
          <w:szCs w:val="26"/>
        </w:rPr>
        <w:t xml:space="preserve">DMZ </w:t>
      </w:r>
      <w:r w:rsidRPr="007D1EB5">
        <w:rPr>
          <w:rFonts w:cs="Arial"/>
          <w:bCs/>
          <w:iCs w:val="0"/>
          <w:color w:val="004F71"/>
          <w:sz w:val="20"/>
          <w:szCs w:val="26"/>
        </w:rPr>
        <w:t>Active Directory User Account Deleted</w:t>
      </w:r>
      <w:bookmarkEnd w:id="4731"/>
    </w:p>
    <w:tbl>
      <w:tblPr>
        <w:tblStyle w:val="GridTable4-Accent1"/>
        <w:tblW w:w="9266" w:type="dxa"/>
        <w:tblLook w:val="04A0" w:firstRow="1" w:lastRow="0" w:firstColumn="1" w:lastColumn="0" w:noHBand="0" w:noVBand="1"/>
      </w:tblPr>
      <w:tblGrid>
        <w:gridCol w:w="1540"/>
        <w:gridCol w:w="7726"/>
      </w:tblGrid>
      <w:tr w:rsidR="000D5FF2" w:rsidRPr="007D1EB5" w14:paraId="7FF2D087"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107B68B" w14:textId="047C0733" w:rsidR="000D5FF2" w:rsidRPr="007D1EB5" w:rsidRDefault="00794180" w:rsidP="00186B21">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 xml:space="preserve">DMZ </w:t>
            </w:r>
            <w:r w:rsidR="000D5FF2" w:rsidRPr="007D1EB5">
              <w:rPr>
                <w:rFonts w:asciiTheme="minorHAnsi" w:hAnsiTheme="minorHAnsi" w:cs="Arial"/>
                <w:color w:val="004F71"/>
                <w:szCs w:val="26"/>
              </w:rPr>
              <w:t>Active Directory User Account Enable</w:t>
            </w:r>
          </w:p>
        </w:tc>
      </w:tr>
      <w:tr w:rsidR="000D5FF2" w:rsidRPr="007D1EB5" w14:paraId="3127B461"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136C9AD" w14:textId="77777777" w:rsidR="000D5FF2" w:rsidRPr="007D1EB5" w:rsidRDefault="000D5FF2"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4DE3A46C" w14:textId="77777777" w:rsidR="000D5FF2" w:rsidRPr="007D1EB5" w:rsidRDefault="000D5FF2"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0D5FF2" w:rsidRPr="007D1EB5" w14:paraId="1B089409"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B3FAB5A" w14:textId="77777777" w:rsidR="000D5FF2" w:rsidRPr="007D1EB5" w:rsidRDefault="000D5FF2"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349D8BCA" w14:textId="77777777" w:rsidR="000D5FF2" w:rsidRPr="007D1EB5" w:rsidRDefault="000D5FF2"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0D5FF2" w:rsidRPr="007D1EB5" w14:paraId="6D653F22"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323D3F8" w14:textId="77777777" w:rsidR="000D5FF2" w:rsidRPr="007D1EB5" w:rsidRDefault="000D5FF2"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00879B80" w14:textId="77777777" w:rsidR="000D5FF2" w:rsidRPr="007D1EB5" w:rsidRDefault="000D5FF2"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Users Manager</w:t>
            </w:r>
          </w:p>
        </w:tc>
      </w:tr>
      <w:tr w:rsidR="000D5FF2" w:rsidRPr="007D1EB5" w14:paraId="0E8D42C3"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034000D" w14:textId="77777777" w:rsidR="000D5FF2" w:rsidRPr="007D1EB5" w:rsidRDefault="000D5FF2"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45F2CC1D" w14:textId="77777777" w:rsidR="000D5FF2" w:rsidRPr="007D1EB5" w:rsidRDefault="000D5FF2"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D5FF2" w:rsidRPr="007D1EB5" w14:paraId="1E16340C"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C46FE97" w14:textId="77777777" w:rsidR="000D5FF2" w:rsidRPr="007D1EB5" w:rsidRDefault="000D5FF2"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2AA1D933" w14:textId="11C4592E" w:rsidR="000D5FF2" w:rsidRPr="007D1EB5" w:rsidRDefault="000D5FF2"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Active Directory User Account Deleted - ${user?.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${user?.</w:t>
            </w:r>
            <w:proofErr w:type="spellStart"/>
            <w:r w:rsidRPr="007D1EB5">
              <w:rPr>
                <w:rFonts w:asciiTheme="minorHAnsi" w:hAnsiTheme="minorHAnsi" w:cstheme="minorHAnsi"/>
              </w:rPr>
              <w:t>lastname</w:t>
            </w:r>
            <w:proofErr w:type="spellEnd"/>
            <w:r w:rsidRPr="007D1EB5">
              <w:rPr>
                <w:rFonts w:asciiTheme="minorHAnsi" w:hAnsiTheme="minorHAnsi" w:cstheme="minorHAnsi"/>
              </w:rPr>
              <w:t>}</w:t>
            </w:r>
          </w:p>
        </w:tc>
      </w:tr>
      <w:tr w:rsidR="000D5FF2" w:rsidRPr="007D1EB5" w14:paraId="5C3E9FA4"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4D784E1" w14:textId="77777777" w:rsidR="000D5FF2" w:rsidRPr="007D1EB5" w:rsidRDefault="000D5FF2" w:rsidP="00186B21">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lastRenderedPageBreak/>
              <w:t>Message</w:t>
            </w:r>
          </w:p>
        </w:tc>
        <w:tc>
          <w:tcPr>
            <w:tcW w:w="7726" w:type="dxa"/>
          </w:tcPr>
          <w:p w14:paraId="656D43BC" w14:textId="77777777" w:rsidR="000D5FF2" w:rsidRPr="007D1EB5" w:rsidRDefault="000D5FF2" w:rsidP="000D5FF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${manager?.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${manager?.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an account has been deleted in ${task?.endpoint?.</w:t>
            </w:r>
            <w:proofErr w:type="spellStart"/>
            <w:r w:rsidRPr="007D1EB5">
              <w:rPr>
                <w:rFonts w:asciiTheme="minorHAnsi" w:hAnsiTheme="minorHAnsi" w:cstheme="minorHAnsi"/>
              </w:rPr>
              <w:t>displayName</w:t>
            </w:r>
            <w:proofErr w:type="spellEnd"/>
            <w:r w:rsidRPr="007D1EB5">
              <w:rPr>
                <w:rFonts w:asciiTheme="minorHAnsi" w:hAnsiTheme="minorHAnsi" w:cstheme="minorHAnsi"/>
              </w:rPr>
              <w:t>} for ${user?.</w:t>
            </w:r>
            <w:proofErr w:type="spellStart"/>
            <w:r w:rsidRPr="007D1EB5">
              <w:rPr>
                <w:rFonts w:asciiTheme="minorHAnsi" w:hAnsiTheme="minorHAnsi" w:cstheme="minorHAnsi"/>
              </w:rPr>
              <w:t>firstname</w:t>
            </w:r>
            <w:proofErr w:type="spellEnd"/>
            <w:r w:rsidRPr="007D1EB5">
              <w:rPr>
                <w:rFonts w:asciiTheme="minorHAnsi" w:hAnsiTheme="minorHAnsi" w:cstheme="minorHAnsi"/>
              </w:rPr>
              <w:t>} ${user?.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 xml:space="preserve">Login Information </w:t>
            </w:r>
            <w:r w:rsidRPr="007D1EB5">
              <w:rPr>
                <w:rFonts w:asciiTheme="minorHAnsi" w:hAnsiTheme="minorHAnsi" w:cstheme="minorHAnsi"/>
              </w:rPr>
              <w:br/>
              <w:t>User ID: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 xml:space="preserve">} </w:t>
            </w:r>
          </w:p>
          <w:p w14:paraId="2BCC5F89" w14:textId="77777777" w:rsidR="000D5FF2" w:rsidRPr="007D1EB5" w:rsidRDefault="000D5FF2" w:rsidP="000D5FF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t>If you have any questions please log onto Service Central and create a ticket. Do not reply to this email as the mailbox is not monitored.</w:t>
            </w: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p w14:paraId="6E30ABE0" w14:textId="77777777" w:rsidR="000D5FF2" w:rsidRPr="007D1EB5" w:rsidRDefault="000D5FF2"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513D4EC6" w14:textId="6C96C2A7" w:rsidR="000D5FF2" w:rsidRPr="007D1EB5" w:rsidRDefault="000D5FF2">
      <w:pPr>
        <w:rPr>
          <w:rFonts w:asciiTheme="minorHAnsi" w:hAnsiTheme="minorHAnsi"/>
        </w:rPr>
      </w:pPr>
    </w:p>
    <w:p w14:paraId="3B633E45" w14:textId="70B00B6F" w:rsidR="000D1235" w:rsidRPr="007D1EB5" w:rsidRDefault="000D1235" w:rsidP="000D1235">
      <w:pPr>
        <w:pStyle w:val="Heading3"/>
        <w:rPr>
          <w:rFonts w:asciiTheme="minorHAnsi" w:hAnsiTheme="minorHAnsi"/>
        </w:rPr>
      </w:pPr>
      <w:bookmarkStart w:id="4732" w:name="_Toc84269858"/>
      <w:r w:rsidRPr="007D1EB5">
        <w:rPr>
          <w:rFonts w:asciiTheme="minorHAnsi" w:hAnsiTheme="minorHAnsi"/>
        </w:rPr>
        <w:t>N0</w:t>
      </w:r>
      <w:r w:rsidR="008F5F33" w:rsidRPr="007D1EB5">
        <w:rPr>
          <w:rFonts w:asciiTheme="minorHAnsi" w:hAnsiTheme="minorHAnsi"/>
        </w:rPr>
        <w:t>9</w:t>
      </w:r>
      <w:r w:rsidRPr="007D1EB5">
        <w:rPr>
          <w:rFonts w:asciiTheme="minorHAnsi" w:hAnsiTheme="minorHAnsi"/>
        </w:rPr>
        <w:t xml:space="preserve"># </w:t>
      </w:r>
      <w:r w:rsidR="008F5F33" w:rsidRPr="007D1EB5">
        <w:rPr>
          <w:rFonts w:asciiTheme="minorHAnsi" w:hAnsiTheme="minorHAnsi"/>
        </w:rPr>
        <w:t>Access Request Assignment Email Notification</w:t>
      </w:r>
      <w:bookmarkEnd w:id="4732"/>
    </w:p>
    <w:p w14:paraId="6958BD1F" w14:textId="02BA97A8" w:rsidR="000D1235" w:rsidRPr="007D1EB5" w:rsidRDefault="000D1235" w:rsidP="000D1235">
      <w:pPr>
        <w:pStyle w:val="Caption"/>
        <w:ind w:left="360"/>
        <w:rPr>
          <w:rFonts w:cs="Arial"/>
          <w:bCs/>
          <w:iCs w:val="0"/>
          <w:color w:val="004F71"/>
          <w:sz w:val="20"/>
          <w:szCs w:val="26"/>
        </w:rPr>
      </w:pPr>
      <w:bookmarkStart w:id="4733" w:name="_Toc84269923"/>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46</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8F5F33" w:rsidRPr="007D1EB5">
        <w:rPr>
          <w:rFonts w:cs="Arial"/>
          <w:bCs/>
          <w:iCs w:val="0"/>
          <w:color w:val="004F71"/>
          <w:sz w:val="20"/>
          <w:szCs w:val="26"/>
        </w:rPr>
        <w:t>Access Request Assignment Email Notification</w:t>
      </w:r>
      <w:bookmarkEnd w:id="4733"/>
    </w:p>
    <w:tbl>
      <w:tblPr>
        <w:tblStyle w:val="GridTable4-Accent1"/>
        <w:tblW w:w="9266" w:type="dxa"/>
        <w:tblLook w:val="04A0" w:firstRow="1" w:lastRow="0" w:firstColumn="1" w:lastColumn="0" w:noHBand="0" w:noVBand="1"/>
      </w:tblPr>
      <w:tblGrid>
        <w:gridCol w:w="1540"/>
        <w:gridCol w:w="7726"/>
      </w:tblGrid>
      <w:tr w:rsidR="000D1235" w:rsidRPr="007D1EB5" w14:paraId="4B71C5F4"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C5C4939" w14:textId="6B52918E" w:rsidR="000D1235" w:rsidRPr="007D1EB5" w:rsidRDefault="008F5F33"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Access Request Assignment Email Notification</w:t>
            </w:r>
          </w:p>
        </w:tc>
      </w:tr>
      <w:tr w:rsidR="000D1235" w:rsidRPr="007D1EB5" w14:paraId="3DA75B05"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C40EF5" w14:textId="77777777" w:rsidR="000D1235" w:rsidRPr="007D1EB5" w:rsidRDefault="000D1235"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0A7ECDBC" w14:textId="77777777" w:rsidR="000D1235" w:rsidRPr="007D1EB5" w:rsidRDefault="000D1235"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0D1235" w:rsidRPr="007D1EB5" w14:paraId="1DF00D8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85BB1B8" w14:textId="77777777" w:rsidR="000D1235" w:rsidRPr="007D1EB5" w:rsidRDefault="000D1235"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50BDD70E" w14:textId="77777777" w:rsidR="000D1235" w:rsidRPr="007D1EB5" w:rsidRDefault="000D1235"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0D1235" w:rsidRPr="007D1EB5" w14:paraId="7C98183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D44AF6B" w14:textId="77777777" w:rsidR="000D1235" w:rsidRPr="007D1EB5" w:rsidRDefault="000D1235"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6F0A6380" w14:textId="08B2FE5E" w:rsidR="000D1235" w:rsidRPr="007D1EB5" w:rsidRDefault="008F5F3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assignee.email</w:t>
            </w:r>
            <w:proofErr w:type="spellEnd"/>
            <w:r w:rsidRPr="007D1EB5">
              <w:rPr>
                <w:rFonts w:asciiTheme="minorHAnsi" w:hAnsiTheme="minorHAnsi" w:cstheme="minorHAnsi"/>
              </w:rPr>
              <w:t>}</w:t>
            </w:r>
          </w:p>
        </w:tc>
      </w:tr>
      <w:tr w:rsidR="000D1235" w:rsidRPr="007D1EB5" w14:paraId="42977D7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1E5D36A" w14:textId="77777777" w:rsidR="000D1235" w:rsidRPr="007D1EB5" w:rsidRDefault="000D1235"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18EC76D5" w14:textId="77777777" w:rsidR="000D1235" w:rsidRPr="007D1EB5" w:rsidRDefault="000D1235"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D1235" w:rsidRPr="007D1EB5" w14:paraId="43914580"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B4AE32" w14:textId="77777777" w:rsidR="000D1235" w:rsidRPr="007D1EB5" w:rsidRDefault="000D1235"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568B92F3" w14:textId="32D67446" w:rsidR="000D1235" w:rsidRPr="007D1EB5" w:rsidRDefault="008F5F3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Please review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0D1235" w:rsidRPr="007D1EB5" w14:paraId="7609012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7241572" w14:textId="77777777" w:rsidR="000D1235" w:rsidRPr="007D1EB5" w:rsidRDefault="000D1235"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32E7D2AF" w14:textId="4B58AB06" w:rsidR="008F5F33" w:rsidRPr="007D1EB5" w:rsidRDefault="008F5F33" w:rsidP="008F5F33">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${assignee?.</w:t>
            </w:r>
            <w:proofErr w:type="spellStart"/>
            <w:r w:rsidRPr="007D1EB5">
              <w:rPr>
                <w:rFonts w:asciiTheme="minorHAnsi" w:hAnsiTheme="minorHAnsi" w:cstheme="minorHAnsi"/>
              </w:rPr>
              <w:t>firstname</w:t>
            </w:r>
            <w:proofErr w:type="spellEnd"/>
            <w:r w:rsidRPr="007D1EB5">
              <w:rPr>
                <w:rFonts w:asciiTheme="minorHAnsi" w:hAnsiTheme="minorHAnsi" w:cstheme="minorHAnsi"/>
              </w:rPr>
              <w:t>} ${assignee?.</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submitted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 This request has been submitted by ${</w:t>
            </w:r>
            <w:proofErr w:type="spellStart"/>
            <w:r w:rsidRPr="007D1EB5">
              <w:rPr>
                <w:rFonts w:asciiTheme="minorHAnsi" w:hAnsiTheme="minorHAnsi" w:cstheme="minorHAnsi"/>
              </w:rPr>
              <w:t>requestor.firstname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requestor.lastname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and access: </w:t>
            </w:r>
            <w:r w:rsidRPr="007D1EB5">
              <w:rPr>
                <w:rFonts w:asciiTheme="minorHAnsi" w:hAnsiTheme="minorHAnsi" w:cstheme="minorHAnsi"/>
              </w:rPr>
              <w:br/>
            </w:r>
            <w:r w:rsidRPr="007D1EB5">
              <w:rPr>
                <w:rFonts w:asciiTheme="minorHAnsi" w:hAnsiTheme="minorHAnsi" w:cstheme="minorHAnsi"/>
                <w:b/>
              </w:rPr>
              <w:t>Application Name</w:t>
            </w:r>
            <w:r w:rsidRPr="007D1EB5">
              <w:rPr>
                <w:rFonts w:asciiTheme="minorHAnsi" w:hAnsiTheme="minorHAnsi" w:cstheme="minorHAnsi"/>
              </w:rPr>
              <w:t>: ${endpoint}</w:t>
            </w:r>
            <w:r w:rsidRPr="007D1EB5">
              <w:rPr>
                <w:rFonts w:asciiTheme="minorHAnsi" w:hAnsiTheme="minorHAnsi" w:cstheme="minorHAnsi"/>
              </w:rPr>
              <w:br/>
            </w:r>
            <w:r w:rsidRPr="007D1EB5">
              <w:rPr>
                <w:rFonts w:asciiTheme="minorHAnsi" w:hAnsiTheme="minorHAnsi" w:cstheme="minorHAnsi"/>
                <w:b/>
              </w:rPr>
              <w:t>Entitlements</w:t>
            </w:r>
            <w:r w:rsidRPr="007D1EB5">
              <w:rPr>
                <w:rFonts w:asciiTheme="minorHAnsi" w:hAnsiTheme="minorHAnsi" w:cstheme="minorHAnsi"/>
              </w:rPr>
              <w:t>:${entitlement_values?.</w:t>
            </w:r>
            <w:proofErr w:type="spellStart"/>
            <w:r w:rsidRPr="007D1EB5">
              <w:rPr>
                <w:rFonts w:asciiTheme="minorHAnsi" w:hAnsiTheme="minorHAnsi" w:cstheme="minorHAnsi"/>
              </w:rPr>
              <w:t>displayname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Please login to </w:t>
            </w:r>
            <w:hyperlink r:id="rId59"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details and complete this request. If no action is taken by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+ 4).format("MMMM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 the request will be assigned to your manager. The request will be expired on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+ 10).format("MMMM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028A4EF5" w14:textId="136F3A27" w:rsidR="008F5F33" w:rsidRPr="007D1EB5" w:rsidRDefault="008F5F33" w:rsidP="00FB629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r>
            <w:r w:rsidR="00E33902" w:rsidRPr="007D1EB5">
              <w:rPr>
                <w:rFonts w:asciiTheme="minorHAnsi" w:hAnsiTheme="minorHAnsi" w:cstheme="minorHAnsi"/>
              </w:rPr>
              <w:t xml:space="preserve">Thank You, </w:t>
            </w:r>
            <w:r w:rsidR="00E33902" w:rsidRPr="007D1EB5">
              <w:rPr>
                <w:rFonts w:asciiTheme="minorHAnsi" w:hAnsiTheme="minorHAnsi" w:cstheme="minorHAnsi"/>
              </w:rPr>
              <w:br/>
              <w:t>Access Central Administrator</w:t>
            </w:r>
          </w:p>
          <w:p w14:paraId="50B6207B" w14:textId="77777777" w:rsidR="000D1235" w:rsidRPr="007D1EB5" w:rsidRDefault="000D1235"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5583C682" w14:textId="6E971A62" w:rsidR="000D1235" w:rsidRPr="007D1EB5" w:rsidRDefault="000D1235">
      <w:pPr>
        <w:rPr>
          <w:rFonts w:asciiTheme="minorHAnsi" w:hAnsiTheme="minorHAnsi"/>
        </w:rPr>
      </w:pPr>
    </w:p>
    <w:p w14:paraId="59518A46" w14:textId="2C622F22" w:rsidR="00087E2C" w:rsidRPr="007D1EB5" w:rsidRDefault="00087E2C" w:rsidP="00087E2C">
      <w:pPr>
        <w:pStyle w:val="Heading3"/>
        <w:rPr>
          <w:rFonts w:asciiTheme="minorHAnsi" w:hAnsiTheme="minorHAnsi"/>
        </w:rPr>
      </w:pPr>
      <w:bookmarkStart w:id="4734" w:name="_Toc84269859"/>
      <w:r w:rsidRPr="007D1EB5">
        <w:rPr>
          <w:rFonts w:asciiTheme="minorHAnsi" w:hAnsiTheme="minorHAnsi"/>
        </w:rPr>
        <w:t>N10# Access Request Reminder Email Notification</w:t>
      </w:r>
      <w:bookmarkEnd w:id="4734"/>
    </w:p>
    <w:p w14:paraId="283284E2" w14:textId="44AE9916" w:rsidR="00087E2C" w:rsidRPr="007D1EB5" w:rsidRDefault="00087E2C" w:rsidP="00087E2C">
      <w:pPr>
        <w:pStyle w:val="Caption"/>
        <w:ind w:left="360"/>
        <w:rPr>
          <w:rFonts w:cs="Arial"/>
          <w:bCs/>
          <w:iCs w:val="0"/>
          <w:color w:val="004F71"/>
          <w:sz w:val="20"/>
          <w:szCs w:val="26"/>
        </w:rPr>
      </w:pPr>
      <w:bookmarkStart w:id="4735" w:name="_Toc84269924"/>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47</w:t>
      </w:r>
      <w:r w:rsidRPr="007D1EB5">
        <w:rPr>
          <w:rFonts w:cs="Arial"/>
          <w:bCs/>
          <w:iCs w:val="0"/>
          <w:color w:val="004F71"/>
          <w:sz w:val="20"/>
          <w:szCs w:val="26"/>
        </w:rPr>
        <w:fldChar w:fldCharType="end"/>
      </w:r>
      <w:r w:rsidRPr="007D1EB5">
        <w:rPr>
          <w:rFonts w:cs="Arial"/>
          <w:bCs/>
          <w:iCs w:val="0"/>
          <w:color w:val="004F71"/>
          <w:sz w:val="20"/>
          <w:szCs w:val="26"/>
        </w:rPr>
        <w:t>: Access Request Reminder Email Notification</w:t>
      </w:r>
      <w:bookmarkEnd w:id="4735"/>
    </w:p>
    <w:tbl>
      <w:tblPr>
        <w:tblStyle w:val="GridTable4-Accent1"/>
        <w:tblW w:w="9266" w:type="dxa"/>
        <w:tblLook w:val="04A0" w:firstRow="1" w:lastRow="0" w:firstColumn="1" w:lastColumn="0" w:noHBand="0" w:noVBand="1"/>
      </w:tblPr>
      <w:tblGrid>
        <w:gridCol w:w="1540"/>
        <w:gridCol w:w="7726"/>
      </w:tblGrid>
      <w:tr w:rsidR="00087E2C" w:rsidRPr="007D1EB5" w14:paraId="411AD21A"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520A9B2" w14:textId="2C5FFA9D" w:rsidR="00087E2C" w:rsidRPr="007D1EB5" w:rsidRDefault="00087E2C"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Access Request Reminder Email Notification</w:t>
            </w:r>
          </w:p>
        </w:tc>
      </w:tr>
      <w:tr w:rsidR="00087E2C" w:rsidRPr="007D1EB5" w14:paraId="6CF5686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CFB1161" w14:textId="77777777" w:rsidR="00087E2C" w:rsidRPr="007D1EB5" w:rsidRDefault="00087E2C"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06D6793A" w14:textId="77777777" w:rsidR="00087E2C" w:rsidRPr="007D1EB5" w:rsidRDefault="00087E2C"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087E2C" w:rsidRPr="007D1EB5" w14:paraId="1057637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DB247ED" w14:textId="77777777" w:rsidR="00087E2C" w:rsidRPr="007D1EB5" w:rsidRDefault="00087E2C"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5B7E1E25" w14:textId="77777777" w:rsidR="00087E2C" w:rsidRPr="007D1EB5" w:rsidRDefault="00087E2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087E2C" w:rsidRPr="007D1EB5" w14:paraId="7053257F"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390510F" w14:textId="77777777" w:rsidR="00087E2C" w:rsidRPr="007D1EB5" w:rsidRDefault="00087E2C"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52826B17" w14:textId="77777777" w:rsidR="00087E2C" w:rsidRPr="007D1EB5" w:rsidRDefault="00087E2C"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assignee.email</w:t>
            </w:r>
            <w:proofErr w:type="spellEnd"/>
            <w:r w:rsidRPr="007D1EB5">
              <w:rPr>
                <w:rFonts w:asciiTheme="minorHAnsi" w:hAnsiTheme="minorHAnsi" w:cstheme="minorHAnsi"/>
              </w:rPr>
              <w:t>}</w:t>
            </w:r>
          </w:p>
        </w:tc>
      </w:tr>
      <w:tr w:rsidR="00087E2C" w:rsidRPr="007D1EB5" w14:paraId="792013E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0D278AA" w14:textId="77777777" w:rsidR="00087E2C" w:rsidRPr="007D1EB5" w:rsidRDefault="00087E2C"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656BF197" w14:textId="77777777" w:rsidR="00087E2C" w:rsidRPr="007D1EB5" w:rsidRDefault="00087E2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87E2C" w:rsidRPr="007D1EB5" w14:paraId="0320630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EA89441" w14:textId="77777777" w:rsidR="00087E2C" w:rsidRPr="007D1EB5" w:rsidRDefault="00087E2C"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044C6DE3" w14:textId="41212EB5" w:rsidR="00087E2C" w:rsidRPr="007D1EB5" w:rsidRDefault="00AA270F"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Access request reminder for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w:t>
            </w:r>
          </w:p>
        </w:tc>
      </w:tr>
      <w:tr w:rsidR="00087E2C" w:rsidRPr="007D1EB5" w14:paraId="0B7367B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C82C00F" w14:textId="77777777" w:rsidR="00087E2C" w:rsidRPr="007D1EB5" w:rsidRDefault="00087E2C"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1F39F769" w14:textId="7933B356" w:rsidR="00AA270F" w:rsidRPr="007D1EB5" w:rsidRDefault="00AA270F" w:rsidP="00AA270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${assignee?.</w:t>
            </w:r>
            <w:proofErr w:type="spellStart"/>
            <w:r w:rsidRPr="007D1EB5">
              <w:rPr>
                <w:rFonts w:asciiTheme="minorHAnsi" w:hAnsiTheme="minorHAnsi" w:cstheme="minorHAnsi"/>
              </w:rPr>
              <w:t>firstname</w:t>
            </w:r>
            <w:proofErr w:type="spellEnd"/>
            <w:r w:rsidRPr="007D1EB5">
              <w:rPr>
                <w:rFonts w:asciiTheme="minorHAnsi" w:hAnsiTheme="minorHAnsi" w:cstheme="minorHAnsi"/>
              </w:rPr>
              <w:t>} ${assignee?.</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not been completed by you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}].If no action is taken by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+ 4).format("MMMM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 the request will be assigned to your manager. The request will be expired on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+ 10).format("MMMM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and access: </w:t>
            </w:r>
            <w:r w:rsidRPr="007D1EB5">
              <w:rPr>
                <w:rFonts w:asciiTheme="minorHAnsi" w:hAnsiTheme="minorHAnsi" w:cstheme="minorHAnsi"/>
              </w:rPr>
              <w:br/>
            </w:r>
            <w:r w:rsidRPr="007D1EB5">
              <w:rPr>
                <w:rFonts w:asciiTheme="minorHAnsi" w:hAnsiTheme="minorHAnsi" w:cstheme="minorHAnsi"/>
                <w:b/>
              </w:rPr>
              <w:t>Application Name:</w:t>
            </w:r>
            <w:r w:rsidRPr="007D1EB5">
              <w:rPr>
                <w:rFonts w:asciiTheme="minorHAnsi" w:hAnsiTheme="minorHAnsi" w:cstheme="minorHAnsi"/>
              </w:rPr>
              <w:t xml:space="preserve"> ${endpoint}</w:t>
            </w:r>
            <w:r w:rsidRPr="007D1EB5">
              <w:rPr>
                <w:rFonts w:asciiTheme="minorHAnsi" w:hAnsiTheme="minorHAnsi" w:cstheme="minorHAnsi"/>
              </w:rPr>
              <w:br/>
            </w:r>
            <w:r w:rsidRPr="007D1EB5">
              <w:rPr>
                <w:rFonts w:asciiTheme="minorHAnsi" w:hAnsiTheme="minorHAnsi" w:cstheme="minorHAnsi"/>
                <w:b/>
              </w:rPr>
              <w:t>Entitlements:${</w:t>
            </w:r>
            <w:r w:rsidRPr="007D1EB5">
              <w:rPr>
                <w:rFonts w:asciiTheme="minorHAnsi" w:hAnsiTheme="minorHAnsi" w:cstheme="minorHAnsi"/>
              </w:rPr>
              <w:t>entitlement_values?.</w:t>
            </w:r>
            <w:proofErr w:type="spellStart"/>
            <w:r w:rsidRPr="007D1EB5">
              <w:rPr>
                <w:rFonts w:asciiTheme="minorHAnsi" w:hAnsiTheme="minorHAnsi" w:cstheme="minorHAnsi"/>
              </w:rPr>
              <w:t>displayname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Please login to </w:t>
            </w:r>
            <w:hyperlink r:id="rId60"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details and complete this request. </w:t>
            </w:r>
            <w:r w:rsidRPr="007D1EB5">
              <w:rPr>
                <w:rFonts w:asciiTheme="minorHAnsi" w:hAnsiTheme="minorHAnsi" w:cstheme="minorHAnsi"/>
              </w:rPr>
              <w:br/>
            </w:r>
            <w:r w:rsidRPr="007D1EB5">
              <w:rPr>
                <w:rFonts w:asciiTheme="minorHAnsi" w:hAnsiTheme="minorHAnsi" w:cstheme="minorHAnsi"/>
              </w:rPr>
              <w:br/>
              <w:t xml:space="preserve">If you have any questions please log onto Service Central and create a ticket. Do not reply to this email as the mailbox is not monitored. </w:t>
            </w:r>
          </w:p>
          <w:p w14:paraId="0DD52D79" w14:textId="77777777" w:rsidR="00AA270F" w:rsidRPr="007D1EB5" w:rsidRDefault="00AA270F" w:rsidP="00FB629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p w14:paraId="1DC436B4" w14:textId="77777777" w:rsidR="00087E2C" w:rsidRPr="007D1EB5" w:rsidRDefault="00087E2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5DC23AE" w14:textId="38C2FC64" w:rsidR="00087E2C" w:rsidRPr="007D1EB5" w:rsidRDefault="00087E2C">
      <w:pPr>
        <w:rPr>
          <w:rFonts w:asciiTheme="minorHAnsi" w:hAnsiTheme="minorHAnsi"/>
        </w:rPr>
      </w:pPr>
    </w:p>
    <w:p w14:paraId="1BBF43D6" w14:textId="472A61D2" w:rsidR="00890689" w:rsidRPr="007D1EB5" w:rsidRDefault="00890689" w:rsidP="00890689">
      <w:pPr>
        <w:pStyle w:val="Heading3"/>
        <w:rPr>
          <w:rFonts w:asciiTheme="minorHAnsi" w:hAnsiTheme="minorHAnsi"/>
        </w:rPr>
      </w:pPr>
      <w:bookmarkStart w:id="4736" w:name="_Toc84269860"/>
      <w:r w:rsidRPr="007D1EB5">
        <w:rPr>
          <w:rFonts w:asciiTheme="minorHAnsi" w:hAnsiTheme="minorHAnsi"/>
        </w:rPr>
        <w:t>N11# Access Request Reassignment Email Notification</w:t>
      </w:r>
      <w:bookmarkEnd w:id="4736"/>
    </w:p>
    <w:p w14:paraId="139A1C39" w14:textId="66943C79" w:rsidR="00890689" w:rsidRPr="007D1EB5" w:rsidRDefault="00890689" w:rsidP="00890689">
      <w:pPr>
        <w:pStyle w:val="Caption"/>
        <w:ind w:left="360"/>
        <w:rPr>
          <w:rFonts w:cs="Arial"/>
          <w:bCs/>
          <w:iCs w:val="0"/>
          <w:color w:val="004F71"/>
          <w:sz w:val="20"/>
          <w:szCs w:val="26"/>
        </w:rPr>
      </w:pPr>
      <w:bookmarkStart w:id="4737" w:name="_Toc84269925"/>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48</w:t>
      </w:r>
      <w:r w:rsidRPr="007D1EB5">
        <w:rPr>
          <w:rFonts w:cs="Arial"/>
          <w:bCs/>
          <w:iCs w:val="0"/>
          <w:color w:val="004F71"/>
          <w:sz w:val="20"/>
          <w:szCs w:val="26"/>
        </w:rPr>
        <w:fldChar w:fldCharType="end"/>
      </w:r>
      <w:r w:rsidRPr="007D1EB5">
        <w:rPr>
          <w:rFonts w:cs="Arial"/>
          <w:bCs/>
          <w:iCs w:val="0"/>
          <w:color w:val="004F71"/>
          <w:sz w:val="20"/>
          <w:szCs w:val="26"/>
        </w:rPr>
        <w:t>: Access Request Reassignment Email Notification</w:t>
      </w:r>
      <w:bookmarkEnd w:id="4737"/>
    </w:p>
    <w:tbl>
      <w:tblPr>
        <w:tblStyle w:val="GridTable4-Accent1"/>
        <w:tblW w:w="9266" w:type="dxa"/>
        <w:tblLook w:val="04A0" w:firstRow="1" w:lastRow="0" w:firstColumn="1" w:lastColumn="0" w:noHBand="0" w:noVBand="1"/>
      </w:tblPr>
      <w:tblGrid>
        <w:gridCol w:w="1540"/>
        <w:gridCol w:w="7726"/>
      </w:tblGrid>
      <w:tr w:rsidR="00890689" w:rsidRPr="007D1EB5" w14:paraId="26720CD8"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A396205" w14:textId="1EA9C31A" w:rsidR="00890689" w:rsidRPr="007D1EB5" w:rsidRDefault="00890689"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Access Request Reassignment Email Notification</w:t>
            </w:r>
          </w:p>
        </w:tc>
      </w:tr>
      <w:tr w:rsidR="00890689" w:rsidRPr="007D1EB5" w14:paraId="15D134D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06388B3" w14:textId="77777777" w:rsidR="00890689" w:rsidRPr="007D1EB5" w:rsidRDefault="00890689"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057FE06C" w14:textId="77777777" w:rsidR="00890689" w:rsidRPr="007D1EB5" w:rsidRDefault="00890689"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890689" w:rsidRPr="007D1EB5" w14:paraId="015FCCC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5E55817" w14:textId="77777777" w:rsidR="00890689" w:rsidRPr="007D1EB5" w:rsidRDefault="00890689"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1A712331" w14:textId="77777777" w:rsidR="00890689" w:rsidRPr="007D1EB5" w:rsidRDefault="00890689"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890689" w:rsidRPr="007D1EB5" w14:paraId="30BA8EF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340CD4B" w14:textId="77777777" w:rsidR="00890689" w:rsidRPr="007D1EB5" w:rsidRDefault="00890689"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78109F42" w14:textId="77777777" w:rsidR="00890689" w:rsidRPr="007D1EB5" w:rsidRDefault="00890689"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assignee.email</w:t>
            </w:r>
            <w:proofErr w:type="spellEnd"/>
            <w:r w:rsidRPr="007D1EB5">
              <w:rPr>
                <w:rFonts w:asciiTheme="minorHAnsi" w:hAnsiTheme="minorHAnsi" w:cstheme="minorHAnsi"/>
              </w:rPr>
              <w:t>}</w:t>
            </w:r>
          </w:p>
        </w:tc>
      </w:tr>
      <w:tr w:rsidR="00890689" w:rsidRPr="007D1EB5" w14:paraId="660F3E0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00BEB29" w14:textId="77777777" w:rsidR="00890689" w:rsidRPr="007D1EB5" w:rsidRDefault="00890689"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64492B4E" w14:textId="77777777" w:rsidR="00890689" w:rsidRPr="007D1EB5" w:rsidRDefault="00890689"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90689" w:rsidRPr="007D1EB5" w14:paraId="33A9920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1CA9EB3" w14:textId="77777777" w:rsidR="00890689" w:rsidRPr="007D1EB5" w:rsidRDefault="00890689"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05374047" w14:textId="3C7628C0" w:rsidR="00890689" w:rsidRPr="007D1EB5" w:rsidRDefault="00890689" w:rsidP="00FB629C">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Please review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890689" w:rsidRPr="007D1EB5" w14:paraId="4663606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B53CCCB" w14:textId="77777777" w:rsidR="00890689" w:rsidRPr="007D1EB5" w:rsidRDefault="00890689"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6A4C1260" w14:textId="5FE0D5F5" w:rsidR="00890689" w:rsidRPr="007D1EB5" w:rsidRDefault="00890689" w:rsidP="0089068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${assignee?.</w:t>
            </w:r>
            <w:proofErr w:type="spellStart"/>
            <w:r w:rsidRPr="007D1EB5">
              <w:rPr>
                <w:rFonts w:asciiTheme="minorHAnsi" w:hAnsiTheme="minorHAnsi" w:cstheme="minorHAnsi"/>
              </w:rPr>
              <w:t>firstname</w:t>
            </w:r>
            <w:proofErr w:type="spellEnd"/>
            <w:r w:rsidRPr="007D1EB5">
              <w:rPr>
                <w:rFonts w:asciiTheme="minorHAnsi" w:hAnsiTheme="minorHAnsi" w:cstheme="minorHAnsi"/>
              </w:rPr>
              <w:t>} ${assignee?.</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r>
            <w:r w:rsidRPr="007D1EB5">
              <w:rPr>
                <w:rFonts w:asciiTheme="minorHAnsi" w:hAnsiTheme="minorHAnsi" w:cstheme="minorHAnsi"/>
              </w:rPr>
              <w:lastRenderedPageBreak/>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not been completed by previous approver and has been escalated to you for further action. This request has been submitted by ${</w:t>
            </w:r>
            <w:proofErr w:type="spellStart"/>
            <w:r w:rsidRPr="007D1EB5">
              <w:rPr>
                <w:rFonts w:asciiTheme="minorHAnsi" w:hAnsiTheme="minorHAnsi" w:cstheme="minorHAnsi"/>
              </w:rPr>
              <w:t>requestor.firstname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requestor.lastname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requestor.username</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and access: </w:t>
            </w:r>
            <w:r w:rsidRPr="007D1EB5">
              <w:rPr>
                <w:rFonts w:asciiTheme="minorHAnsi" w:hAnsiTheme="minorHAnsi" w:cstheme="minorHAnsi"/>
              </w:rPr>
              <w:br/>
            </w:r>
            <w:r w:rsidRPr="007D1EB5">
              <w:rPr>
                <w:rFonts w:asciiTheme="minorHAnsi" w:hAnsiTheme="minorHAnsi" w:cstheme="minorHAnsi"/>
                <w:b/>
              </w:rPr>
              <w:t>Application Name:</w:t>
            </w:r>
            <w:r w:rsidRPr="007D1EB5">
              <w:rPr>
                <w:rFonts w:asciiTheme="minorHAnsi" w:hAnsiTheme="minorHAnsi" w:cstheme="minorHAnsi"/>
              </w:rPr>
              <w:t xml:space="preserve"> ${endpoint}</w:t>
            </w:r>
            <w:r w:rsidRPr="007D1EB5">
              <w:rPr>
                <w:rFonts w:asciiTheme="minorHAnsi" w:hAnsiTheme="minorHAnsi" w:cstheme="minorHAnsi"/>
              </w:rPr>
              <w:br/>
            </w:r>
            <w:r w:rsidRPr="007D1EB5">
              <w:rPr>
                <w:rFonts w:asciiTheme="minorHAnsi" w:hAnsiTheme="minorHAnsi" w:cstheme="minorHAnsi"/>
                <w:b/>
              </w:rPr>
              <w:t>Entitlements:</w:t>
            </w:r>
            <w:r w:rsidRPr="007D1EB5">
              <w:rPr>
                <w:rFonts w:asciiTheme="minorHAnsi" w:hAnsiTheme="minorHAnsi" w:cstheme="minorHAnsi"/>
              </w:rPr>
              <w:t xml:space="preserve"> ${entitlement_values?.</w:t>
            </w:r>
            <w:proofErr w:type="spellStart"/>
            <w:r w:rsidRPr="007D1EB5">
              <w:rPr>
                <w:rFonts w:asciiTheme="minorHAnsi" w:hAnsiTheme="minorHAnsi" w:cstheme="minorHAnsi"/>
              </w:rPr>
              <w:t>displayname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Please login to </w:t>
            </w:r>
            <w:hyperlink r:id="rId61"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details and complete this request. If no action is taken by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+ 10).format("MMMM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 the request will be cancelled.</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0369D0D5" w14:textId="77777777" w:rsidR="00890689" w:rsidRPr="007D1EB5" w:rsidRDefault="00890689" w:rsidP="00FB629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p w14:paraId="3CCAAD33" w14:textId="77777777" w:rsidR="00890689" w:rsidRPr="007D1EB5" w:rsidRDefault="00890689"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2B594BD7" w14:textId="5546B804" w:rsidR="00890689" w:rsidRPr="007D1EB5" w:rsidRDefault="00890689">
      <w:pPr>
        <w:rPr>
          <w:rFonts w:asciiTheme="minorHAnsi" w:hAnsiTheme="minorHAnsi"/>
        </w:rPr>
      </w:pPr>
    </w:p>
    <w:p w14:paraId="6142E437" w14:textId="53F5D918" w:rsidR="00555194" w:rsidRPr="007D1EB5" w:rsidRDefault="00555194" w:rsidP="00555194">
      <w:pPr>
        <w:pStyle w:val="Heading3"/>
        <w:rPr>
          <w:rFonts w:asciiTheme="minorHAnsi" w:hAnsiTheme="minorHAnsi"/>
        </w:rPr>
      </w:pPr>
      <w:bookmarkStart w:id="4738" w:name="_Toc84269861"/>
      <w:r w:rsidRPr="007D1EB5">
        <w:rPr>
          <w:rFonts w:asciiTheme="minorHAnsi" w:hAnsiTheme="minorHAnsi"/>
        </w:rPr>
        <w:t>N1</w:t>
      </w:r>
      <w:r w:rsidR="0004447D" w:rsidRPr="007D1EB5">
        <w:rPr>
          <w:rFonts w:asciiTheme="minorHAnsi" w:hAnsiTheme="minorHAnsi"/>
        </w:rPr>
        <w:t>2</w:t>
      </w:r>
      <w:r w:rsidRPr="007D1EB5">
        <w:rPr>
          <w:rFonts w:asciiTheme="minorHAnsi" w:hAnsiTheme="minorHAnsi"/>
        </w:rPr>
        <w:t xml:space="preserve"># </w:t>
      </w:r>
      <w:r w:rsidR="0004447D" w:rsidRPr="007D1EB5">
        <w:rPr>
          <w:rFonts w:asciiTheme="minorHAnsi" w:hAnsiTheme="minorHAnsi"/>
        </w:rPr>
        <w:t>Access Request Approved Email Notification</w:t>
      </w:r>
      <w:bookmarkEnd w:id="4738"/>
    </w:p>
    <w:p w14:paraId="5E3A0F8F" w14:textId="3B7980FC" w:rsidR="00555194" w:rsidRPr="007D1EB5" w:rsidRDefault="00555194" w:rsidP="00555194">
      <w:pPr>
        <w:pStyle w:val="Caption"/>
        <w:ind w:left="360"/>
        <w:rPr>
          <w:rFonts w:cs="Arial"/>
          <w:bCs/>
          <w:iCs w:val="0"/>
          <w:color w:val="004F71"/>
          <w:sz w:val="20"/>
          <w:szCs w:val="26"/>
        </w:rPr>
      </w:pPr>
      <w:bookmarkStart w:id="4739" w:name="_Toc84269926"/>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49</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04447D" w:rsidRPr="007D1EB5">
        <w:rPr>
          <w:rFonts w:cs="Arial"/>
          <w:bCs/>
          <w:iCs w:val="0"/>
          <w:color w:val="004F71"/>
          <w:sz w:val="20"/>
          <w:szCs w:val="26"/>
        </w:rPr>
        <w:t>Access Request Approved Email Notification</w:t>
      </w:r>
      <w:bookmarkEnd w:id="4739"/>
    </w:p>
    <w:tbl>
      <w:tblPr>
        <w:tblStyle w:val="GridTable4-Accent1"/>
        <w:tblW w:w="9266" w:type="dxa"/>
        <w:tblLook w:val="04A0" w:firstRow="1" w:lastRow="0" w:firstColumn="1" w:lastColumn="0" w:noHBand="0" w:noVBand="1"/>
      </w:tblPr>
      <w:tblGrid>
        <w:gridCol w:w="1540"/>
        <w:gridCol w:w="7726"/>
      </w:tblGrid>
      <w:tr w:rsidR="00555194" w:rsidRPr="007D1EB5" w14:paraId="194A0C9B"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473CB45" w14:textId="4BD5892C" w:rsidR="00555194" w:rsidRPr="007D1EB5" w:rsidRDefault="0004447D"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Access Request Approved Email Notification</w:t>
            </w:r>
          </w:p>
        </w:tc>
      </w:tr>
      <w:tr w:rsidR="00555194" w:rsidRPr="007D1EB5" w14:paraId="7FFCFC9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D25792" w14:textId="77777777" w:rsidR="00555194" w:rsidRPr="007D1EB5" w:rsidRDefault="0055519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48765DE5" w14:textId="77777777" w:rsidR="00555194" w:rsidRPr="007D1EB5" w:rsidRDefault="0055519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555194" w:rsidRPr="007D1EB5" w14:paraId="6F57F6D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77259D6" w14:textId="77777777" w:rsidR="00555194" w:rsidRPr="007D1EB5" w:rsidRDefault="0055519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68ED36B0" w14:textId="77777777" w:rsidR="00555194" w:rsidRPr="007D1EB5" w:rsidRDefault="0055519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555194" w:rsidRPr="007D1EB5" w14:paraId="2935CE8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CA6A94C" w14:textId="77777777" w:rsidR="00555194" w:rsidRPr="007D1EB5" w:rsidRDefault="0055519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40B98BD2" w14:textId="2C7FD8F2" w:rsidR="00555194" w:rsidRPr="007D1EB5" w:rsidRDefault="000444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requestor.email</w:t>
            </w:r>
            <w:proofErr w:type="spellEnd"/>
            <w:r w:rsidRPr="007D1EB5">
              <w:rPr>
                <w:rFonts w:asciiTheme="minorHAnsi" w:hAnsiTheme="minorHAnsi" w:cstheme="minorHAnsi"/>
              </w:rPr>
              <w:t>}</w:t>
            </w:r>
          </w:p>
        </w:tc>
      </w:tr>
      <w:tr w:rsidR="00555194" w:rsidRPr="007D1EB5" w14:paraId="2660222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0401531" w14:textId="77777777" w:rsidR="00555194" w:rsidRPr="007D1EB5" w:rsidRDefault="0055519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0579A29D" w14:textId="77777777" w:rsidR="00555194" w:rsidRPr="007D1EB5" w:rsidRDefault="0055519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55194" w:rsidRPr="007D1EB5" w14:paraId="0A4DFF1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10ADFB9" w14:textId="77777777" w:rsidR="00555194" w:rsidRPr="007D1EB5" w:rsidRDefault="0055519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2935A6D5" w14:textId="63D38B7D" w:rsidR="00555194" w:rsidRPr="007D1EB5" w:rsidRDefault="000444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Access request approved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555194" w:rsidRPr="007D1EB5" w14:paraId="725C9203"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D3EDFCD" w14:textId="77777777" w:rsidR="00555194" w:rsidRPr="007D1EB5" w:rsidRDefault="0055519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6BBF6AA4" w14:textId="3F56222F" w:rsidR="0004447D" w:rsidRPr="007D1EB5" w:rsidRDefault="0004447D" w:rsidP="0004447D">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${requestor?.</w:t>
            </w:r>
            <w:proofErr w:type="spellStart"/>
            <w:r w:rsidRPr="007D1EB5">
              <w:rPr>
                <w:rFonts w:asciiTheme="minorHAnsi" w:hAnsiTheme="minorHAnsi" w:cstheme="minorHAnsi"/>
              </w:rPr>
              <w:t>firstname</w:t>
            </w:r>
            <w:proofErr w:type="spellEnd"/>
            <w:r w:rsidRPr="007D1EB5">
              <w:rPr>
                <w:rFonts w:asciiTheme="minorHAnsi" w:hAnsiTheme="minorHAnsi" w:cstheme="minorHAnsi"/>
              </w:rPr>
              <w:t>} ${requestor?.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team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approved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and access: </w:t>
            </w:r>
            <w:r w:rsidRPr="007D1EB5">
              <w:rPr>
                <w:rFonts w:asciiTheme="minorHAnsi" w:hAnsiTheme="minorHAnsi" w:cstheme="minorHAnsi"/>
              </w:rPr>
              <w:br/>
            </w:r>
            <w:r w:rsidRPr="007D1EB5">
              <w:rPr>
                <w:rFonts w:asciiTheme="minorHAnsi" w:hAnsiTheme="minorHAnsi" w:cstheme="minorHAnsi"/>
                <w:b/>
              </w:rPr>
              <w:t>Application Name:</w:t>
            </w:r>
            <w:r w:rsidRPr="007D1EB5">
              <w:rPr>
                <w:rFonts w:asciiTheme="minorHAnsi" w:hAnsiTheme="minorHAnsi" w:cstheme="minorHAnsi"/>
              </w:rPr>
              <w:t xml:space="preserve"> ${endpoint}</w:t>
            </w:r>
            <w:r w:rsidRPr="007D1EB5">
              <w:rPr>
                <w:rFonts w:asciiTheme="minorHAnsi" w:hAnsiTheme="minorHAnsi" w:cstheme="minorHAnsi"/>
              </w:rPr>
              <w:br/>
            </w:r>
            <w:r w:rsidRPr="007D1EB5">
              <w:rPr>
                <w:rFonts w:asciiTheme="minorHAnsi" w:hAnsiTheme="minorHAnsi" w:cstheme="minorHAnsi"/>
                <w:b/>
              </w:rPr>
              <w:t>Entitlements:</w:t>
            </w:r>
            <w:r w:rsidR="00A35114" w:rsidRPr="007D1EB5">
              <w:rPr>
                <w:rFonts w:asciiTheme="minorHAnsi" w:hAnsiTheme="minorHAnsi" w:cstheme="minorHAnsi"/>
              </w:rPr>
              <w:t xml:space="preserve"> </w:t>
            </w:r>
            <w:r w:rsidRPr="007D1EB5">
              <w:rPr>
                <w:rFonts w:asciiTheme="minorHAnsi" w:hAnsiTheme="minorHAnsi" w:cstheme="minorHAnsi"/>
              </w:rPr>
              <w:t>${entitlement_values?.</w:t>
            </w:r>
            <w:proofErr w:type="spellStart"/>
            <w:r w:rsidRPr="007D1EB5">
              <w:rPr>
                <w:rFonts w:asciiTheme="minorHAnsi" w:hAnsiTheme="minorHAnsi" w:cstheme="minorHAnsi"/>
              </w:rPr>
              <w:t>displayname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Please login to </w:t>
            </w:r>
            <w:hyperlink r:id="rId62"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more details of this request.</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3FCB3928" w14:textId="206F340A" w:rsidR="00555194" w:rsidRPr="007D1EB5" w:rsidRDefault="0004447D" w:rsidP="00FB629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r>
            <w:r w:rsidRPr="007D1EB5">
              <w:rPr>
                <w:rFonts w:asciiTheme="minorHAnsi" w:hAnsiTheme="minorHAnsi" w:cstheme="minorHAnsi"/>
              </w:rPr>
              <w:lastRenderedPageBreak/>
              <w:t xml:space="preserve">Thank You, </w:t>
            </w:r>
            <w:r w:rsidRPr="007D1EB5">
              <w:rPr>
                <w:rFonts w:asciiTheme="minorHAnsi" w:hAnsiTheme="minorHAnsi" w:cstheme="minorHAnsi"/>
              </w:rPr>
              <w:br/>
              <w:t xml:space="preserve">Access Central Administrator </w:t>
            </w:r>
          </w:p>
        </w:tc>
      </w:tr>
    </w:tbl>
    <w:p w14:paraId="150E50EA" w14:textId="0C496DF1" w:rsidR="00555194" w:rsidRPr="007D1EB5" w:rsidRDefault="00555194">
      <w:pPr>
        <w:rPr>
          <w:rFonts w:asciiTheme="minorHAnsi" w:hAnsiTheme="minorHAnsi"/>
        </w:rPr>
      </w:pPr>
    </w:p>
    <w:p w14:paraId="6B454550" w14:textId="2B9EFF0D" w:rsidR="000B2AB4" w:rsidRPr="007D1EB5" w:rsidRDefault="000B2AB4" w:rsidP="000B2AB4">
      <w:pPr>
        <w:pStyle w:val="Heading3"/>
        <w:rPr>
          <w:rFonts w:asciiTheme="minorHAnsi" w:hAnsiTheme="minorHAnsi"/>
        </w:rPr>
      </w:pPr>
      <w:bookmarkStart w:id="4740" w:name="_Toc84269862"/>
      <w:r w:rsidRPr="007D1EB5">
        <w:rPr>
          <w:rFonts w:asciiTheme="minorHAnsi" w:hAnsiTheme="minorHAnsi"/>
        </w:rPr>
        <w:t>N13# Access Request Rejected Email Notification</w:t>
      </w:r>
      <w:bookmarkEnd w:id="4740"/>
    </w:p>
    <w:p w14:paraId="5B8100C7" w14:textId="498AF923" w:rsidR="000B2AB4" w:rsidRPr="007D1EB5" w:rsidRDefault="000B2AB4" w:rsidP="000B2AB4">
      <w:pPr>
        <w:pStyle w:val="Caption"/>
        <w:ind w:left="360"/>
        <w:rPr>
          <w:rFonts w:cs="Arial"/>
          <w:bCs/>
          <w:iCs w:val="0"/>
          <w:color w:val="004F71"/>
          <w:sz w:val="20"/>
          <w:szCs w:val="26"/>
        </w:rPr>
      </w:pPr>
      <w:bookmarkStart w:id="4741" w:name="_Toc84269927"/>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50</w:t>
      </w:r>
      <w:r w:rsidRPr="007D1EB5">
        <w:rPr>
          <w:rFonts w:cs="Arial"/>
          <w:bCs/>
          <w:iCs w:val="0"/>
          <w:color w:val="004F71"/>
          <w:sz w:val="20"/>
          <w:szCs w:val="26"/>
        </w:rPr>
        <w:fldChar w:fldCharType="end"/>
      </w:r>
      <w:r w:rsidRPr="007D1EB5">
        <w:rPr>
          <w:rFonts w:cs="Arial"/>
          <w:bCs/>
          <w:iCs w:val="0"/>
          <w:color w:val="004F71"/>
          <w:sz w:val="20"/>
          <w:szCs w:val="26"/>
        </w:rPr>
        <w:t>: Access Request Rejected Email Notification</w:t>
      </w:r>
      <w:bookmarkEnd w:id="4741"/>
    </w:p>
    <w:tbl>
      <w:tblPr>
        <w:tblStyle w:val="GridTable4-Accent1"/>
        <w:tblW w:w="9266" w:type="dxa"/>
        <w:tblLook w:val="04A0" w:firstRow="1" w:lastRow="0" w:firstColumn="1" w:lastColumn="0" w:noHBand="0" w:noVBand="1"/>
      </w:tblPr>
      <w:tblGrid>
        <w:gridCol w:w="1540"/>
        <w:gridCol w:w="7726"/>
      </w:tblGrid>
      <w:tr w:rsidR="000B2AB4" w:rsidRPr="007D1EB5" w14:paraId="64ED5FD0"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F07AFBA" w14:textId="65704499" w:rsidR="000B2AB4" w:rsidRPr="007D1EB5" w:rsidRDefault="000B2AB4"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Access Request Rejected Email Notification</w:t>
            </w:r>
          </w:p>
        </w:tc>
      </w:tr>
      <w:tr w:rsidR="000B2AB4" w:rsidRPr="007D1EB5" w14:paraId="4BCEB9F3"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181A87A" w14:textId="77777777" w:rsidR="000B2AB4" w:rsidRPr="007D1EB5" w:rsidRDefault="000B2AB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6628F1BD" w14:textId="77777777" w:rsidR="000B2AB4" w:rsidRPr="007D1EB5" w:rsidRDefault="000B2AB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0B2AB4" w:rsidRPr="007D1EB5" w14:paraId="32820597"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4C07FDC" w14:textId="77777777" w:rsidR="000B2AB4" w:rsidRPr="007D1EB5" w:rsidRDefault="000B2AB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77F5F9EE" w14:textId="77777777" w:rsidR="000B2AB4" w:rsidRPr="007D1EB5" w:rsidRDefault="000B2AB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0B2AB4" w:rsidRPr="007D1EB5" w14:paraId="7F1C0D3F"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11D3B83" w14:textId="77777777" w:rsidR="000B2AB4" w:rsidRPr="007D1EB5" w:rsidRDefault="000B2AB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1980D946" w14:textId="77777777" w:rsidR="000B2AB4" w:rsidRPr="007D1EB5" w:rsidRDefault="000B2AB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requestor.email</w:t>
            </w:r>
            <w:proofErr w:type="spellEnd"/>
            <w:r w:rsidRPr="007D1EB5">
              <w:rPr>
                <w:rFonts w:asciiTheme="minorHAnsi" w:hAnsiTheme="minorHAnsi" w:cstheme="minorHAnsi"/>
              </w:rPr>
              <w:t>}</w:t>
            </w:r>
          </w:p>
        </w:tc>
      </w:tr>
      <w:tr w:rsidR="000B2AB4" w:rsidRPr="007D1EB5" w14:paraId="37C54D1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351A47" w14:textId="77777777" w:rsidR="000B2AB4" w:rsidRPr="007D1EB5" w:rsidRDefault="000B2AB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7A3E0150" w14:textId="77777777" w:rsidR="000B2AB4" w:rsidRPr="007D1EB5" w:rsidRDefault="000B2AB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B2AB4" w:rsidRPr="007D1EB5" w14:paraId="5B68652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72ACB37" w14:textId="77777777" w:rsidR="000B2AB4" w:rsidRPr="007D1EB5" w:rsidRDefault="000B2AB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2FC2B361" w14:textId="530799E4" w:rsidR="000B2AB4" w:rsidRPr="007D1EB5" w:rsidRDefault="000B2AB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Access request rejected with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0B2AB4" w:rsidRPr="007D1EB5" w14:paraId="3A496EA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FC9B79" w14:textId="77777777" w:rsidR="000B2AB4" w:rsidRPr="007D1EB5" w:rsidRDefault="000B2AB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244BCB0C" w14:textId="738497AB" w:rsidR="000B2AB4" w:rsidRPr="007D1EB5" w:rsidRDefault="000B2AB4" w:rsidP="000B2AB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${requestor?.</w:t>
            </w:r>
            <w:proofErr w:type="spellStart"/>
            <w:r w:rsidRPr="007D1EB5">
              <w:rPr>
                <w:rFonts w:asciiTheme="minorHAnsi" w:hAnsiTheme="minorHAnsi" w:cstheme="minorHAnsi"/>
              </w:rPr>
              <w:t>firstname</w:t>
            </w:r>
            <w:proofErr w:type="spellEnd"/>
            <w:r w:rsidRPr="007D1EB5">
              <w:rPr>
                <w:rFonts w:asciiTheme="minorHAnsi" w:hAnsiTheme="minorHAnsi" w:cstheme="minorHAnsi"/>
              </w:rPr>
              <w:t>} ${requestor?.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rejected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and access: </w:t>
            </w:r>
            <w:r w:rsidRPr="007D1EB5">
              <w:rPr>
                <w:rFonts w:asciiTheme="minorHAnsi" w:hAnsiTheme="minorHAnsi" w:cstheme="minorHAnsi"/>
              </w:rPr>
              <w:br/>
              <w:t>Application Name: ${endpoint}</w:t>
            </w:r>
            <w:r w:rsidRPr="007D1EB5">
              <w:rPr>
                <w:rFonts w:asciiTheme="minorHAnsi" w:hAnsiTheme="minorHAnsi" w:cstheme="minorHAnsi"/>
              </w:rPr>
              <w:br/>
              <w:t>Entitlements:${entitlement_values?.</w:t>
            </w:r>
            <w:proofErr w:type="spellStart"/>
            <w:r w:rsidRPr="007D1EB5">
              <w:rPr>
                <w:rFonts w:asciiTheme="minorHAnsi" w:hAnsiTheme="minorHAnsi" w:cstheme="minorHAnsi"/>
              </w:rPr>
              <w:t>displayname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Please login to </w:t>
            </w:r>
            <w:hyperlink r:id="rId63"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more details of this request.</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36E6409C" w14:textId="19C5856A" w:rsidR="000B2AB4" w:rsidRPr="007D1EB5" w:rsidRDefault="000B2AB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780B799C" w14:textId="3E050341" w:rsidR="000B2AB4" w:rsidRPr="007D1EB5" w:rsidRDefault="000B2AB4">
      <w:pPr>
        <w:rPr>
          <w:rFonts w:asciiTheme="minorHAnsi" w:hAnsiTheme="minorHAnsi"/>
        </w:rPr>
      </w:pPr>
    </w:p>
    <w:p w14:paraId="6DCF763A" w14:textId="5A42DF19" w:rsidR="004A71F4" w:rsidRPr="007D1EB5" w:rsidRDefault="004A71F4" w:rsidP="004A71F4">
      <w:pPr>
        <w:pStyle w:val="Heading3"/>
        <w:rPr>
          <w:rFonts w:asciiTheme="minorHAnsi" w:hAnsiTheme="minorHAnsi"/>
        </w:rPr>
      </w:pPr>
      <w:bookmarkStart w:id="4742" w:name="_Toc84269863"/>
      <w:r w:rsidRPr="007D1EB5">
        <w:rPr>
          <w:rFonts w:asciiTheme="minorHAnsi" w:hAnsiTheme="minorHAnsi"/>
        </w:rPr>
        <w:t>N1</w:t>
      </w:r>
      <w:r w:rsidR="00D3574F" w:rsidRPr="007D1EB5">
        <w:rPr>
          <w:rFonts w:asciiTheme="minorHAnsi" w:hAnsiTheme="minorHAnsi"/>
        </w:rPr>
        <w:t>4</w:t>
      </w:r>
      <w:r w:rsidRPr="007D1EB5">
        <w:rPr>
          <w:rFonts w:asciiTheme="minorHAnsi" w:hAnsiTheme="minorHAnsi"/>
        </w:rPr>
        <w:t xml:space="preserve"># </w:t>
      </w:r>
      <w:r w:rsidR="00D3574F" w:rsidRPr="007D1EB5">
        <w:rPr>
          <w:rFonts w:asciiTheme="minorHAnsi" w:hAnsiTheme="minorHAnsi"/>
        </w:rPr>
        <w:t>Access Request Expired Email Notification</w:t>
      </w:r>
      <w:bookmarkEnd w:id="4742"/>
    </w:p>
    <w:p w14:paraId="4AF77473" w14:textId="7A57FE54" w:rsidR="004A71F4" w:rsidRPr="007D1EB5" w:rsidRDefault="004A71F4" w:rsidP="004A71F4">
      <w:pPr>
        <w:pStyle w:val="Caption"/>
        <w:ind w:left="360"/>
        <w:rPr>
          <w:rFonts w:cs="Arial"/>
          <w:bCs/>
          <w:iCs w:val="0"/>
          <w:color w:val="004F71"/>
          <w:sz w:val="20"/>
          <w:szCs w:val="26"/>
        </w:rPr>
      </w:pPr>
      <w:bookmarkStart w:id="4743" w:name="_Toc84269928"/>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51</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D3574F" w:rsidRPr="007D1EB5">
        <w:rPr>
          <w:rFonts w:cs="Arial"/>
          <w:bCs/>
          <w:iCs w:val="0"/>
          <w:color w:val="004F71"/>
          <w:sz w:val="20"/>
          <w:szCs w:val="26"/>
        </w:rPr>
        <w:t>Access Request Expired Email Notification</w:t>
      </w:r>
      <w:bookmarkEnd w:id="4743"/>
    </w:p>
    <w:tbl>
      <w:tblPr>
        <w:tblStyle w:val="GridTable4-Accent1"/>
        <w:tblW w:w="9266" w:type="dxa"/>
        <w:tblLook w:val="04A0" w:firstRow="1" w:lastRow="0" w:firstColumn="1" w:lastColumn="0" w:noHBand="0" w:noVBand="1"/>
      </w:tblPr>
      <w:tblGrid>
        <w:gridCol w:w="1540"/>
        <w:gridCol w:w="7726"/>
      </w:tblGrid>
      <w:tr w:rsidR="004A71F4" w:rsidRPr="007D1EB5" w14:paraId="03BF83DA"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23B307A" w14:textId="7A50AC19" w:rsidR="004A71F4" w:rsidRPr="007D1EB5" w:rsidRDefault="00BB12A3"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Access Request Expired Email Notification</w:t>
            </w:r>
          </w:p>
        </w:tc>
      </w:tr>
      <w:tr w:rsidR="004A71F4" w:rsidRPr="007D1EB5" w14:paraId="00F647A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531F944" w14:textId="77777777" w:rsidR="004A71F4" w:rsidRPr="007D1EB5" w:rsidRDefault="004A71F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493492F3" w14:textId="77777777" w:rsidR="004A71F4" w:rsidRPr="007D1EB5" w:rsidRDefault="004A71F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4A71F4" w:rsidRPr="007D1EB5" w14:paraId="771B4C3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32871B2" w14:textId="77777777" w:rsidR="004A71F4" w:rsidRPr="007D1EB5" w:rsidRDefault="004A71F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419E75D5" w14:textId="77777777" w:rsidR="004A71F4" w:rsidRPr="007D1EB5" w:rsidRDefault="004A71F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4A71F4" w:rsidRPr="007D1EB5" w14:paraId="3AF08B58"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D48F2A3" w14:textId="77777777" w:rsidR="004A71F4" w:rsidRPr="007D1EB5" w:rsidRDefault="004A71F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22914AD5" w14:textId="77777777" w:rsidR="004A71F4" w:rsidRPr="007D1EB5" w:rsidRDefault="004A71F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requestor.email</w:t>
            </w:r>
            <w:proofErr w:type="spellEnd"/>
            <w:r w:rsidRPr="007D1EB5">
              <w:rPr>
                <w:rFonts w:asciiTheme="minorHAnsi" w:hAnsiTheme="minorHAnsi" w:cstheme="minorHAnsi"/>
              </w:rPr>
              <w:t>}</w:t>
            </w:r>
          </w:p>
        </w:tc>
      </w:tr>
      <w:tr w:rsidR="004A71F4" w:rsidRPr="007D1EB5" w14:paraId="27C7B44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91E9120" w14:textId="77777777" w:rsidR="004A71F4" w:rsidRPr="007D1EB5" w:rsidRDefault="004A71F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64B25084" w14:textId="77777777" w:rsidR="004A71F4" w:rsidRPr="007D1EB5" w:rsidRDefault="004A71F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A71F4" w:rsidRPr="007D1EB5" w14:paraId="1B21A34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35B6627" w14:textId="77777777" w:rsidR="004A71F4" w:rsidRPr="007D1EB5" w:rsidRDefault="004A71F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546AAAA7" w14:textId="577A47D1" w:rsidR="004A71F4" w:rsidRPr="007D1EB5" w:rsidRDefault="00D33631" w:rsidP="00FB629C">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Access request expired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4A71F4" w:rsidRPr="007D1EB5" w14:paraId="52B7926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480E59A" w14:textId="77777777" w:rsidR="004A71F4" w:rsidRPr="007D1EB5" w:rsidRDefault="004A71F4"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740D87F2" w14:textId="1CC4E20A" w:rsidR="00D33631" w:rsidRPr="007D1EB5" w:rsidRDefault="00D33631" w:rsidP="00D3363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${requestor?.</w:t>
            </w:r>
            <w:proofErr w:type="spellStart"/>
            <w:r w:rsidRPr="007D1EB5">
              <w:rPr>
                <w:rFonts w:asciiTheme="minorHAnsi" w:hAnsiTheme="minorHAnsi" w:cstheme="minorHAnsi"/>
              </w:rPr>
              <w:t>firstname</w:t>
            </w:r>
            <w:proofErr w:type="spellEnd"/>
            <w:r w:rsidRPr="007D1EB5">
              <w:rPr>
                <w:rFonts w:asciiTheme="minorHAnsi" w:hAnsiTheme="minorHAnsi" w:cstheme="minorHAnsi"/>
              </w:rPr>
              <w:t>} ${requestor?.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r>
            <w:r w:rsidRPr="007D1EB5">
              <w:rPr>
                <w:rFonts w:asciiTheme="minorHAnsi" w:hAnsiTheme="minorHAnsi" w:cstheme="minorHAnsi"/>
              </w:rPr>
              <w:lastRenderedPageBreak/>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expired.</w:t>
            </w:r>
            <w:r w:rsidRPr="007D1EB5">
              <w:rPr>
                <w:rFonts w:asciiTheme="minorHAnsi" w:hAnsiTheme="minorHAnsi" w:cstheme="minorHAnsi"/>
              </w:rPr>
              <w:br/>
            </w:r>
            <w:r w:rsidRPr="007D1EB5">
              <w:rPr>
                <w:rFonts w:asciiTheme="minorHAnsi" w:hAnsiTheme="minorHAnsi" w:cstheme="minorHAnsi"/>
              </w:rPr>
              <w:br/>
              <w:t xml:space="preserve">Please login to </w:t>
            </w:r>
            <w:hyperlink r:id="rId64"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more details of this request.</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4EEC1A3E" w14:textId="4DBC5D37" w:rsidR="004A71F4" w:rsidRPr="007D1EB5" w:rsidRDefault="00D3363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615AA742" w14:textId="450ED354" w:rsidR="004A71F4" w:rsidRPr="007D1EB5" w:rsidRDefault="004A71F4">
      <w:pPr>
        <w:rPr>
          <w:rFonts w:asciiTheme="minorHAnsi" w:hAnsiTheme="minorHAnsi"/>
        </w:rPr>
      </w:pPr>
    </w:p>
    <w:p w14:paraId="50269DF5" w14:textId="78010FC2" w:rsidR="006842BA" w:rsidRPr="007D1EB5" w:rsidRDefault="006842BA" w:rsidP="006842BA">
      <w:pPr>
        <w:pStyle w:val="Heading3"/>
        <w:rPr>
          <w:rFonts w:asciiTheme="minorHAnsi" w:hAnsiTheme="minorHAnsi"/>
        </w:rPr>
      </w:pPr>
      <w:bookmarkStart w:id="4744" w:name="_Toc84269864"/>
      <w:r w:rsidRPr="007D1EB5">
        <w:rPr>
          <w:rFonts w:asciiTheme="minorHAnsi" w:hAnsiTheme="minorHAnsi"/>
        </w:rPr>
        <w:t xml:space="preserve">N15# </w:t>
      </w:r>
      <w:r w:rsidR="00A742C5" w:rsidRPr="007D1EB5">
        <w:rPr>
          <w:rFonts w:asciiTheme="minorHAnsi" w:hAnsiTheme="minorHAnsi"/>
        </w:rPr>
        <w:t>Account Request Assignment Email Notification</w:t>
      </w:r>
      <w:bookmarkEnd w:id="4744"/>
    </w:p>
    <w:p w14:paraId="74869259" w14:textId="620EE485" w:rsidR="006842BA" w:rsidRPr="007D1EB5" w:rsidRDefault="006842BA" w:rsidP="006842BA">
      <w:pPr>
        <w:pStyle w:val="Caption"/>
        <w:ind w:left="360"/>
        <w:rPr>
          <w:rFonts w:cs="Arial"/>
          <w:bCs/>
          <w:iCs w:val="0"/>
          <w:color w:val="004F71"/>
          <w:sz w:val="20"/>
          <w:szCs w:val="26"/>
        </w:rPr>
      </w:pPr>
      <w:bookmarkStart w:id="4745" w:name="_Toc84269929"/>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52</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A742C5" w:rsidRPr="007D1EB5">
        <w:rPr>
          <w:rFonts w:cs="Arial"/>
          <w:bCs/>
          <w:iCs w:val="0"/>
          <w:color w:val="004F71"/>
          <w:sz w:val="20"/>
          <w:szCs w:val="26"/>
        </w:rPr>
        <w:t>Account Request Assignment Email Notification</w:t>
      </w:r>
      <w:bookmarkEnd w:id="4745"/>
    </w:p>
    <w:tbl>
      <w:tblPr>
        <w:tblStyle w:val="GridTable4-Accent1"/>
        <w:tblW w:w="9266" w:type="dxa"/>
        <w:tblLook w:val="04A0" w:firstRow="1" w:lastRow="0" w:firstColumn="1" w:lastColumn="0" w:noHBand="0" w:noVBand="1"/>
      </w:tblPr>
      <w:tblGrid>
        <w:gridCol w:w="1540"/>
        <w:gridCol w:w="7726"/>
      </w:tblGrid>
      <w:tr w:rsidR="006842BA" w:rsidRPr="007D1EB5" w14:paraId="1FBE728E"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9A95212" w14:textId="4CCC71E7" w:rsidR="006842BA" w:rsidRPr="007D1EB5" w:rsidRDefault="00A742C5"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Account Request Assignment Email Notification</w:t>
            </w:r>
          </w:p>
        </w:tc>
      </w:tr>
      <w:tr w:rsidR="006842BA" w:rsidRPr="007D1EB5" w14:paraId="3E697FB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83D6848" w14:textId="77777777" w:rsidR="006842BA" w:rsidRPr="007D1EB5" w:rsidRDefault="006842B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16D682ED" w14:textId="77777777" w:rsidR="006842BA" w:rsidRPr="007D1EB5" w:rsidRDefault="006842B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6842BA" w:rsidRPr="007D1EB5" w14:paraId="5E7781F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0562DA1" w14:textId="77777777" w:rsidR="006842BA" w:rsidRPr="007D1EB5" w:rsidRDefault="006842B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35216DA1" w14:textId="77777777" w:rsidR="006842BA" w:rsidRPr="007D1EB5" w:rsidRDefault="006842B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6842BA" w:rsidRPr="007D1EB5" w14:paraId="7AB00D3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9C0ED31" w14:textId="77777777" w:rsidR="006842BA" w:rsidRPr="007D1EB5" w:rsidRDefault="006842B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69584731" w14:textId="101966AB" w:rsidR="006842BA" w:rsidRPr="007D1EB5" w:rsidRDefault="00A742C5"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assignee.email</w:t>
            </w:r>
            <w:proofErr w:type="spellEnd"/>
            <w:r w:rsidRPr="007D1EB5">
              <w:rPr>
                <w:rFonts w:asciiTheme="minorHAnsi" w:hAnsiTheme="minorHAnsi" w:cstheme="minorHAnsi"/>
              </w:rPr>
              <w:t>}</w:t>
            </w:r>
          </w:p>
        </w:tc>
      </w:tr>
      <w:tr w:rsidR="006842BA" w:rsidRPr="007D1EB5" w14:paraId="7D0D677B"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F734AB" w14:textId="77777777" w:rsidR="006842BA" w:rsidRPr="007D1EB5" w:rsidRDefault="006842B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7CAC678C" w14:textId="77777777" w:rsidR="006842BA" w:rsidRPr="007D1EB5" w:rsidRDefault="006842B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42BA" w:rsidRPr="007D1EB5" w14:paraId="3996616B"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647E32E" w14:textId="77777777" w:rsidR="006842BA" w:rsidRPr="007D1EB5" w:rsidRDefault="006842B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0EE31B2E" w14:textId="54D28AD7" w:rsidR="006842BA" w:rsidRPr="007D1EB5" w:rsidRDefault="00A742C5" w:rsidP="00FB629C">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Please review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6842BA" w:rsidRPr="007D1EB5" w14:paraId="27421579"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9241811" w14:textId="77777777" w:rsidR="006842BA" w:rsidRPr="007D1EB5" w:rsidRDefault="006842B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4D670471" w14:textId="7061A871" w:rsidR="00A742C5" w:rsidRPr="007D1EB5" w:rsidRDefault="00A742C5" w:rsidP="00A742C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${assignee?.</w:t>
            </w:r>
            <w:proofErr w:type="spellStart"/>
            <w:r w:rsidRPr="007D1EB5">
              <w:rPr>
                <w:rFonts w:asciiTheme="minorHAnsi" w:hAnsiTheme="minorHAnsi" w:cstheme="minorHAnsi"/>
              </w:rPr>
              <w:t>firstname</w:t>
            </w:r>
            <w:proofErr w:type="spellEnd"/>
            <w:r w:rsidRPr="007D1EB5">
              <w:rPr>
                <w:rFonts w:asciiTheme="minorHAnsi" w:hAnsiTheme="minorHAnsi" w:cstheme="minorHAnsi"/>
              </w:rPr>
              <w:t>} ${assignee?.</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submitted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 This request has been submitted by ${</w:t>
            </w:r>
            <w:proofErr w:type="spellStart"/>
            <w:r w:rsidRPr="007D1EB5">
              <w:rPr>
                <w:rFonts w:asciiTheme="minorHAnsi" w:hAnsiTheme="minorHAnsi" w:cstheme="minorHAnsi"/>
              </w:rPr>
              <w:t>requestor.firstname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requestor.lastname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 </w:t>
            </w:r>
            <w:r w:rsidRPr="007D1EB5">
              <w:rPr>
                <w:rFonts w:asciiTheme="minorHAnsi" w:hAnsiTheme="minorHAnsi" w:cstheme="minorHAnsi"/>
              </w:rPr>
              <w:br/>
              <w:t>Application Name: ${endpoint}</w:t>
            </w:r>
            <w:r w:rsidRPr="007D1EB5">
              <w:rPr>
                <w:rFonts w:asciiTheme="minorHAnsi" w:hAnsiTheme="minorHAnsi" w:cstheme="minorHAnsi"/>
              </w:rPr>
              <w:br/>
            </w:r>
            <w:r w:rsidRPr="007D1EB5">
              <w:rPr>
                <w:rFonts w:asciiTheme="minorHAnsi" w:hAnsiTheme="minorHAnsi" w:cstheme="minorHAnsi"/>
              </w:rPr>
              <w:br/>
              <w:t xml:space="preserve">Please login to </w:t>
            </w:r>
            <w:hyperlink r:id="rId65"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details and complete this request. If no action is taken by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+ 4).format("MMMM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 the request will be assigned to your manager. The request will be expired on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+ 10).format("MMMM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w:t>
            </w:r>
          </w:p>
          <w:p w14:paraId="45569FED" w14:textId="765BC061" w:rsidR="006842BA" w:rsidRPr="007D1EB5" w:rsidRDefault="00A742C5" w:rsidP="008E10C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t>If you have any questions please log onto Service Central and create a ticket. Do not reply to this email as the mailbox is not monitored.</w:t>
            </w: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64CE0F1C" w14:textId="2E0B25E8" w:rsidR="006842BA" w:rsidRPr="007D1EB5" w:rsidRDefault="006842BA">
      <w:pPr>
        <w:rPr>
          <w:rFonts w:asciiTheme="minorHAnsi" w:hAnsiTheme="minorHAnsi"/>
        </w:rPr>
      </w:pPr>
    </w:p>
    <w:p w14:paraId="06EBF793" w14:textId="397BEA77" w:rsidR="000F574E" w:rsidRPr="007D1EB5" w:rsidRDefault="000F574E" w:rsidP="000F574E">
      <w:pPr>
        <w:pStyle w:val="Heading3"/>
        <w:rPr>
          <w:rFonts w:asciiTheme="minorHAnsi" w:hAnsiTheme="minorHAnsi"/>
        </w:rPr>
      </w:pPr>
      <w:bookmarkStart w:id="4746" w:name="_Toc84269865"/>
      <w:r w:rsidRPr="007D1EB5">
        <w:rPr>
          <w:rFonts w:asciiTheme="minorHAnsi" w:hAnsiTheme="minorHAnsi"/>
        </w:rPr>
        <w:lastRenderedPageBreak/>
        <w:t>N16# Account Request Reminder Email Notification</w:t>
      </w:r>
      <w:bookmarkEnd w:id="4746"/>
    </w:p>
    <w:p w14:paraId="258564CC" w14:textId="1A728F86" w:rsidR="000F574E" w:rsidRPr="007D1EB5" w:rsidRDefault="000F574E" w:rsidP="000F574E">
      <w:pPr>
        <w:pStyle w:val="Caption"/>
        <w:ind w:left="360"/>
        <w:rPr>
          <w:rFonts w:cs="Arial"/>
          <w:bCs/>
          <w:iCs w:val="0"/>
          <w:color w:val="004F71"/>
          <w:sz w:val="20"/>
          <w:szCs w:val="26"/>
        </w:rPr>
      </w:pPr>
      <w:bookmarkStart w:id="4747" w:name="_Toc84269930"/>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53</w:t>
      </w:r>
      <w:r w:rsidRPr="007D1EB5">
        <w:rPr>
          <w:rFonts w:cs="Arial"/>
          <w:bCs/>
          <w:iCs w:val="0"/>
          <w:color w:val="004F71"/>
          <w:sz w:val="20"/>
          <w:szCs w:val="26"/>
        </w:rPr>
        <w:fldChar w:fldCharType="end"/>
      </w:r>
      <w:r w:rsidRPr="007D1EB5">
        <w:rPr>
          <w:rFonts w:cs="Arial"/>
          <w:bCs/>
          <w:iCs w:val="0"/>
          <w:color w:val="004F71"/>
          <w:sz w:val="20"/>
          <w:szCs w:val="26"/>
        </w:rPr>
        <w:t>: Account Request Reminder Email Notification</w:t>
      </w:r>
      <w:bookmarkEnd w:id="4747"/>
    </w:p>
    <w:tbl>
      <w:tblPr>
        <w:tblStyle w:val="GridTable4-Accent1"/>
        <w:tblW w:w="9266" w:type="dxa"/>
        <w:tblLook w:val="04A0" w:firstRow="1" w:lastRow="0" w:firstColumn="1" w:lastColumn="0" w:noHBand="0" w:noVBand="1"/>
      </w:tblPr>
      <w:tblGrid>
        <w:gridCol w:w="1540"/>
        <w:gridCol w:w="7726"/>
      </w:tblGrid>
      <w:tr w:rsidR="000F574E" w:rsidRPr="007D1EB5" w14:paraId="74CDE876"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978A7E6" w14:textId="0C9D4DA8" w:rsidR="000F574E" w:rsidRPr="007D1EB5" w:rsidRDefault="000F574E"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Account Request Reminder Email Notification</w:t>
            </w:r>
          </w:p>
        </w:tc>
      </w:tr>
      <w:tr w:rsidR="000F574E" w:rsidRPr="007D1EB5" w14:paraId="6155BBA3"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A5BE2C4" w14:textId="77777777" w:rsidR="000F574E" w:rsidRPr="007D1EB5" w:rsidRDefault="000F574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52174242" w14:textId="77777777" w:rsidR="000F574E" w:rsidRPr="007D1EB5" w:rsidRDefault="000F574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0F574E" w:rsidRPr="007D1EB5" w14:paraId="29EC150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10C3801" w14:textId="77777777" w:rsidR="000F574E" w:rsidRPr="007D1EB5" w:rsidRDefault="000F574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3CCD4565" w14:textId="77777777" w:rsidR="000F574E" w:rsidRPr="007D1EB5" w:rsidRDefault="000F574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0F574E" w:rsidRPr="007D1EB5" w14:paraId="63431388"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0EF5F25" w14:textId="77777777" w:rsidR="000F574E" w:rsidRPr="007D1EB5" w:rsidRDefault="000F574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5A21F1B8" w14:textId="77777777" w:rsidR="000F574E" w:rsidRPr="007D1EB5" w:rsidRDefault="000F574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assignee.email</w:t>
            </w:r>
            <w:proofErr w:type="spellEnd"/>
            <w:r w:rsidRPr="007D1EB5">
              <w:rPr>
                <w:rFonts w:asciiTheme="minorHAnsi" w:hAnsiTheme="minorHAnsi" w:cstheme="minorHAnsi"/>
              </w:rPr>
              <w:t>}</w:t>
            </w:r>
          </w:p>
        </w:tc>
      </w:tr>
      <w:tr w:rsidR="000F574E" w:rsidRPr="007D1EB5" w14:paraId="0AA1E9FA"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F5133A2" w14:textId="77777777" w:rsidR="000F574E" w:rsidRPr="007D1EB5" w:rsidRDefault="000F574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09367E8F" w14:textId="77777777" w:rsidR="000F574E" w:rsidRPr="007D1EB5" w:rsidRDefault="000F574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574E" w:rsidRPr="007D1EB5" w14:paraId="531D8FA0"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099CDE0" w14:textId="77777777" w:rsidR="000F574E" w:rsidRPr="007D1EB5" w:rsidRDefault="000F574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277BCABD" w14:textId="2EDABDF8" w:rsidR="000F574E" w:rsidRPr="007D1EB5" w:rsidRDefault="000F574E" w:rsidP="00FB629C">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Account request reminder for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w:t>
            </w:r>
          </w:p>
        </w:tc>
      </w:tr>
      <w:tr w:rsidR="000F574E" w:rsidRPr="007D1EB5" w14:paraId="449D0FC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01BBFBC" w14:textId="77777777" w:rsidR="000F574E" w:rsidRPr="007D1EB5" w:rsidRDefault="000F574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3A6D58AC" w14:textId="37F8CD24" w:rsidR="000F574E" w:rsidRPr="007D1EB5" w:rsidRDefault="000F574E" w:rsidP="000F574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${assignee?.</w:t>
            </w:r>
            <w:proofErr w:type="spellStart"/>
            <w:r w:rsidRPr="007D1EB5">
              <w:rPr>
                <w:rFonts w:asciiTheme="minorHAnsi" w:hAnsiTheme="minorHAnsi" w:cstheme="minorHAnsi"/>
              </w:rPr>
              <w:t>firstname</w:t>
            </w:r>
            <w:proofErr w:type="spellEnd"/>
            <w:r w:rsidRPr="007D1EB5">
              <w:rPr>
                <w:rFonts w:asciiTheme="minorHAnsi" w:hAnsiTheme="minorHAnsi" w:cstheme="minorHAnsi"/>
              </w:rPr>
              <w:t>} ${assignee?.</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not been completed by you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}].If no action is taken by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+ 4).format("MMMM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 the request will be assigned to your manager. The request will be expired on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+ 10).format("MMMM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w:t>
            </w:r>
            <w:r w:rsidRPr="007D1EB5">
              <w:rPr>
                <w:rFonts w:asciiTheme="minorHAnsi" w:hAnsiTheme="minorHAnsi" w:cstheme="minorHAnsi"/>
              </w:rPr>
              <w:br/>
              <w:t>Application Name: ${endpoint}</w:t>
            </w:r>
            <w:r w:rsidRPr="007D1EB5">
              <w:rPr>
                <w:rFonts w:asciiTheme="minorHAnsi" w:hAnsiTheme="minorHAnsi" w:cstheme="minorHAnsi"/>
              </w:rPr>
              <w:br/>
            </w:r>
            <w:r w:rsidRPr="007D1EB5">
              <w:rPr>
                <w:rFonts w:asciiTheme="minorHAnsi" w:hAnsiTheme="minorHAnsi" w:cstheme="minorHAnsi"/>
              </w:rPr>
              <w:br/>
              <w:t>Please login to [</w:t>
            </w:r>
            <w:hyperlink r:id="rId66"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details and complete this request. </w:t>
            </w:r>
            <w:r w:rsidRPr="007D1EB5">
              <w:rPr>
                <w:rFonts w:asciiTheme="minorHAnsi" w:hAnsiTheme="minorHAnsi" w:cstheme="minorHAnsi"/>
              </w:rPr>
              <w:br/>
            </w:r>
            <w:r w:rsidRPr="007D1EB5">
              <w:rPr>
                <w:rFonts w:asciiTheme="minorHAnsi" w:hAnsiTheme="minorHAnsi" w:cstheme="minorHAnsi"/>
              </w:rPr>
              <w:br/>
              <w:t xml:space="preserve">If you have any questions please log onto Service Central and create a ticket. Do not reply to this email as the mailbox is not monitored. </w:t>
            </w:r>
          </w:p>
          <w:p w14:paraId="5147A54B" w14:textId="073B515B" w:rsidR="000F574E" w:rsidRPr="007D1EB5" w:rsidRDefault="000F574E">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7CBA0202" w14:textId="1A7DF715" w:rsidR="000F574E" w:rsidRPr="007D1EB5" w:rsidRDefault="000F574E">
      <w:pPr>
        <w:rPr>
          <w:rFonts w:asciiTheme="minorHAnsi" w:hAnsiTheme="minorHAnsi"/>
        </w:rPr>
      </w:pPr>
    </w:p>
    <w:p w14:paraId="6176D874" w14:textId="5E1E6A4A" w:rsidR="00C572C3" w:rsidRPr="007D1EB5" w:rsidRDefault="00C572C3" w:rsidP="00C572C3">
      <w:pPr>
        <w:pStyle w:val="Heading3"/>
        <w:rPr>
          <w:rFonts w:asciiTheme="minorHAnsi" w:hAnsiTheme="minorHAnsi"/>
        </w:rPr>
      </w:pPr>
      <w:bookmarkStart w:id="4748" w:name="_Toc84269866"/>
      <w:r w:rsidRPr="007D1EB5">
        <w:rPr>
          <w:rFonts w:asciiTheme="minorHAnsi" w:hAnsiTheme="minorHAnsi"/>
        </w:rPr>
        <w:t xml:space="preserve">N17# </w:t>
      </w:r>
      <w:r w:rsidR="00134C44" w:rsidRPr="007D1EB5">
        <w:rPr>
          <w:rFonts w:asciiTheme="minorHAnsi" w:hAnsiTheme="minorHAnsi"/>
        </w:rPr>
        <w:t>Account Request Reassignment Email Notification</w:t>
      </w:r>
      <w:bookmarkEnd w:id="4748"/>
    </w:p>
    <w:p w14:paraId="275ACEF5" w14:textId="557C1AE9" w:rsidR="00C572C3" w:rsidRPr="007D1EB5" w:rsidRDefault="00C572C3" w:rsidP="00C572C3">
      <w:pPr>
        <w:pStyle w:val="Caption"/>
        <w:ind w:left="360"/>
        <w:rPr>
          <w:rFonts w:cs="Arial"/>
          <w:bCs/>
          <w:iCs w:val="0"/>
          <w:color w:val="004F71"/>
          <w:sz w:val="20"/>
          <w:szCs w:val="26"/>
        </w:rPr>
      </w:pPr>
      <w:bookmarkStart w:id="4749" w:name="_Toc84269931"/>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54</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134C44" w:rsidRPr="007D1EB5">
        <w:rPr>
          <w:rFonts w:cs="Arial"/>
          <w:bCs/>
          <w:iCs w:val="0"/>
          <w:color w:val="004F71"/>
          <w:sz w:val="20"/>
          <w:szCs w:val="26"/>
        </w:rPr>
        <w:t>Account Request Reassignment Email Notification</w:t>
      </w:r>
      <w:bookmarkEnd w:id="4749"/>
    </w:p>
    <w:tbl>
      <w:tblPr>
        <w:tblStyle w:val="GridTable4-Accent1"/>
        <w:tblW w:w="9266" w:type="dxa"/>
        <w:tblLook w:val="04A0" w:firstRow="1" w:lastRow="0" w:firstColumn="1" w:lastColumn="0" w:noHBand="0" w:noVBand="1"/>
      </w:tblPr>
      <w:tblGrid>
        <w:gridCol w:w="1540"/>
        <w:gridCol w:w="7726"/>
      </w:tblGrid>
      <w:tr w:rsidR="00C572C3" w:rsidRPr="007D1EB5" w14:paraId="75361495"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1C2474C" w14:textId="0A0901DD" w:rsidR="00C572C3" w:rsidRPr="007D1EB5" w:rsidRDefault="00134C44"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Account Request Reassignment Email Notification</w:t>
            </w:r>
          </w:p>
        </w:tc>
      </w:tr>
      <w:tr w:rsidR="00C572C3" w:rsidRPr="007D1EB5" w14:paraId="47E8FEB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6C0A080" w14:textId="77777777" w:rsidR="00C572C3" w:rsidRPr="007D1EB5" w:rsidRDefault="00C572C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16DA1875" w14:textId="77777777" w:rsidR="00C572C3" w:rsidRPr="007D1EB5" w:rsidRDefault="00C572C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C572C3" w:rsidRPr="007D1EB5" w14:paraId="6FD7E47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07FC35C" w14:textId="77777777" w:rsidR="00C572C3" w:rsidRPr="007D1EB5" w:rsidRDefault="00C572C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50769250" w14:textId="77777777" w:rsidR="00C572C3" w:rsidRPr="007D1EB5" w:rsidRDefault="00C572C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C572C3" w:rsidRPr="007D1EB5" w14:paraId="7DD2E195"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65C962" w14:textId="77777777" w:rsidR="00C572C3" w:rsidRPr="007D1EB5" w:rsidRDefault="00C572C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03EB8827" w14:textId="77777777" w:rsidR="00C572C3" w:rsidRPr="007D1EB5" w:rsidRDefault="00C572C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assignee.email</w:t>
            </w:r>
            <w:proofErr w:type="spellEnd"/>
            <w:r w:rsidRPr="007D1EB5">
              <w:rPr>
                <w:rFonts w:asciiTheme="minorHAnsi" w:hAnsiTheme="minorHAnsi" w:cstheme="minorHAnsi"/>
              </w:rPr>
              <w:t>}</w:t>
            </w:r>
          </w:p>
        </w:tc>
      </w:tr>
      <w:tr w:rsidR="00C572C3" w:rsidRPr="007D1EB5" w14:paraId="0BCF44D5"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E2511C8" w14:textId="77777777" w:rsidR="00C572C3" w:rsidRPr="007D1EB5" w:rsidRDefault="00C572C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0F27FADA" w14:textId="77777777" w:rsidR="00C572C3" w:rsidRPr="007D1EB5" w:rsidRDefault="00C572C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572C3" w:rsidRPr="007D1EB5" w14:paraId="1433D58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990455F" w14:textId="77777777" w:rsidR="00C572C3" w:rsidRPr="007D1EB5" w:rsidRDefault="00C572C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1EC20483" w14:textId="401BFC56" w:rsidR="00C572C3" w:rsidRPr="007D1EB5" w:rsidRDefault="00134C44" w:rsidP="00FB629C">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Please review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C572C3" w:rsidRPr="007D1EB5" w14:paraId="036CF3D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3928D62" w14:textId="77777777" w:rsidR="00C572C3" w:rsidRPr="007D1EB5" w:rsidRDefault="00C572C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12FF189D" w14:textId="152152A9" w:rsidR="00134C44" w:rsidRPr="007D1EB5" w:rsidRDefault="00134C44" w:rsidP="00134C4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${assignee?.</w:t>
            </w:r>
            <w:proofErr w:type="spellStart"/>
            <w:r w:rsidRPr="007D1EB5">
              <w:rPr>
                <w:rFonts w:asciiTheme="minorHAnsi" w:hAnsiTheme="minorHAnsi" w:cstheme="minorHAnsi"/>
              </w:rPr>
              <w:t>firstname</w:t>
            </w:r>
            <w:proofErr w:type="spellEnd"/>
            <w:r w:rsidRPr="007D1EB5">
              <w:rPr>
                <w:rFonts w:asciiTheme="minorHAnsi" w:hAnsiTheme="minorHAnsi" w:cstheme="minorHAnsi"/>
              </w:rPr>
              <w:t>} ${assignee?.</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not been completed by previous approver and has been escalated to you for further action. This request has been submitted by ${</w:t>
            </w:r>
            <w:proofErr w:type="spellStart"/>
            <w:r w:rsidRPr="007D1EB5">
              <w:rPr>
                <w:rFonts w:asciiTheme="minorHAnsi" w:hAnsiTheme="minorHAnsi" w:cstheme="minorHAnsi"/>
              </w:rPr>
              <w:t>requestor.firstname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requestor.lastname</w:t>
            </w:r>
            <w:proofErr w:type="spellEnd"/>
            <w:r w:rsidRPr="007D1EB5">
              <w:rPr>
                <w:rFonts w:asciiTheme="minorHAnsi" w:hAnsiTheme="minorHAnsi" w:cstheme="minorHAnsi"/>
              </w:rPr>
              <w:t>} [${</w:t>
            </w:r>
            <w:proofErr w:type="spellStart"/>
            <w:r w:rsidRPr="007D1EB5">
              <w:rPr>
                <w:rFonts w:asciiTheme="minorHAnsi" w:hAnsiTheme="minorHAnsi" w:cstheme="minorHAnsi"/>
              </w:rPr>
              <w:t>requestor.username</w:t>
            </w:r>
            <w:proofErr w:type="spellEnd"/>
            <w:r w:rsidRPr="007D1EB5">
              <w:rPr>
                <w:rFonts w:asciiTheme="minorHAnsi" w:hAnsiTheme="minorHAnsi" w:cstheme="minorHAnsi"/>
              </w:rPr>
              <w:t xml:space="preserve">}] for </w:t>
            </w:r>
            <w:r w:rsidRPr="007D1EB5">
              <w:rPr>
                <w:rFonts w:asciiTheme="minorHAnsi" w:hAnsiTheme="minorHAnsi" w:cstheme="minorHAnsi"/>
              </w:rPr>
              <w:lastRenderedPageBreak/>
              <w:t>${</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w:t>
            </w:r>
            <w:r w:rsidRPr="007D1EB5">
              <w:rPr>
                <w:rFonts w:asciiTheme="minorHAnsi" w:hAnsiTheme="minorHAnsi" w:cstheme="minorHAnsi"/>
              </w:rPr>
              <w:br/>
              <w:t>Application Name: ${endpoint}</w:t>
            </w:r>
            <w:r w:rsidRPr="007D1EB5">
              <w:rPr>
                <w:rFonts w:asciiTheme="minorHAnsi" w:hAnsiTheme="minorHAnsi" w:cstheme="minorHAnsi"/>
              </w:rPr>
              <w:br/>
            </w:r>
            <w:r w:rsidRPr="007D1EB5">
              <w:rPr>
                <w:rFonts w:asciiTheme="minorHAnsi" w:hAnsiTheme="minorHAnsi" w:cstheme="minorHAnsi"/>
              </w:rPr>
              <w:br/>
              <w:t xml:space="preserve">Please login to </w:t>
            </w:r>
            <w:hyperlink r:id="rId67"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details and complete this request. If no action is taken by ${(</w:t>
            </w:r>
            <w:proofErr w:type="spellStart"/>
            <w:r w:rsidRPr="007D1EB5">
              <w:rPr>
                <w:rFonts w:asciiTheme="minorHAnsi" w:hAnsiTheme="minorHAnsi" w:cstheme="minorHAnsi"/>
              </w:rPr>
              <w:t>request.requestdate</w:t>
            </w:r>
            <w:proofErr w:type="spellEnd"/>
            <w:r w:rsidRPr="007D1EB5">
              <w:rPr>
                <w:rFonts w:asciiTheme="minorHAnsi" w:hAnsiTheme="minorHAnsi" w:cstheme="minorHAnsi"/>
              </w:rPr>
              <w:t xml:space="preserve"> + 10).format("MMMM dd, </w:t>
            </w:r>
            <w:proofErr w:type="spellStart"/>
            <w:r w:rsidRPr="007D1EB5">
              <w:rPr>
                <w:rFonts w:asciiTheme="minorHAnsi" w:hAnsiTheme="minorHAnsi" w:cstheme="minorHAnsi"/>
              </w:rPr>
              <w:t>yyyy</w:t>
            </w:r>
            <w:proofErr w:type="spellEnd"/>
            <w:r w:rsidRPr="007D1EB5">
              <w:rPr>
                <w:rFonts w:asciiTheme="minorHAnsi" w:hAnsiTheme="minorHAnsi" w:cstheme="minorHAnsi"/>
              </w:rPr>
              <w:t>")}, the request will be cancelled.</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58C47297" w14:textId="1A30E9E1" w:rsidR="00C572C3" w:rsidRPr="007D1EB5" w:rsidRDefault="00134C4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6D7CA29A" w14:textId="6D840BA8" w:rsidR="00C572C3" w:rsidRPr="007D1EB5" w:rsidRDefault="00C572C3">
      <w:pPr>
        <w:rPr>
          <w:rFonts w:asciiTheme="minorHAnsi" w:hAnsiTheme="minorHAnsi"/>
        </w:rPr>
      </w:pPr>
    </w:p>
    <w:p w14:paraId="4BB0C21E" w14:textId="2CE981FB" w:rsidR="00621D70" w:rsidRPr="007D1EB5" w:rsidRDefault="00621D70" w:rsidP="00621D70">
      <w:pPr>
        <w:pStyle w:val="Heading3"/>
        <w:rPr>
          <w:rFonts w:asciiTheme="minorHAnsi" w:hAnsiTheme="minorHAnsi"/>
        </w:rPr>
      </w:pPr>
      <w:bookmarkStart w:id="4750" w:name="_Toc84269867"/>
      <w:r w:rsidRPr="007D1EB5">
        <w:rPr>
          <w:rFonts w:asciiTheme="minorHAnsi" w:hAnsiTheme="minorHAnsi"/>
        </w:rPr>
        <w:t>N18# Account Request Approved Email Notification</w:t>
      </w:r>
      <w:bookmarkEnd w:id="4750"/>
    </w:p>
    <w:p w14:paraId="5713E611" w14:textId="271A00AD" w:rsidR="00621D70" w:rsidRPr="007D1EB5" w:rsidRDefault="00621D70" w:rsidP="00621D70">
      <w:pPr>
        <w:pStyle w:val="Caption"/>
        <w:ind w:left="360"/>
        <w:rPr>
          <w:rFonts w:cs="Arial"/>
          <w:bCs/>
          <w:iCs w:val="0"/>
          <w:color w:val="004F71"/>
          <w:sz w:val="20"/>
          <w:szCs w:val="26"/>
        </w:rPr>
      </w:pPr>
      <w:bookmarkStart w:id="4751" w:name="_Toc84269932"/>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55</w:t>
      </w:r>
      <w:r w:rsidRPr="007D1EB5">
        <w:rPr>
          <w:rFonts w:cs="Arial"/>
          <w:bCs/>
          <w:iCs w:val="0"/>
          <w:color w:val="004F71"/>
          <w:sz w:val="20"/>
          <w:szCs w:val="26"/>
        </w:rPr>
        <w:fldChar w:fldCharType="end"/>
      </w:r>
      <w:r w:rsidRPr="007D1EB5">
        <w:rPr>
          <w:rFonts w:cs="Arial"/>
          <w:bCs/>
          <w:iCs w:val="0"/>
          <w:color w:val="004F71"/>
          <w:sz w:val="20"/>
          <w:szCs w:val="26"/>
        </w:rPr>
        <w:t>: Account Request Approved Email Notification</w:t>
      </w:r>
      <w:bookmarkEnd w:id="4751"/>
    </w:p>
    <w:tbl>
      <w:tblPr>
        <w:tblStyle w:val="GridTable4-Accent1"/>
        <w:tblW w:w="9266" w:type="dxa"/>
        <w:tblLook w:val="04A0" w:firstRow="1" w:lastRow="0" w:firstColumn="1" w:lastColumn="0" w:noHBand="0" w:noVBand="1"/>
      </w:tblPr>
      <w:tblGrid>
        <w:gridCol w:w="1540"/>
        <w:gridCol w:w="7726"/>
      </w:tblGrid>
      <w:tr w:rsidR="00621D70" w:rsidRPr="007D1EB5" w14:paraId="65F4440F"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16E0CF8" w14:textId="6C687E87" w:rsidR="00621D70" w:rsidRPr="007D1EB5" w:rsidRDefault="00621D70"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Account Request Approved Email Notification</w:t>
            </w:r>
          </w:p>
        </w:tc>
      </w:tr>
      <w:tr w:rsidR="00621D70" w:rsidRPr="007D1EB5" w14:paraId="39FE47D7"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E3D59A" w14:textId="77777777" w:rsidR="00621D70" w:rsidRPr="007D1EB5" w:rsidRDefault="00621D70"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4D867333" w14:textId="77777777" w:rsidR="00621D70" w:rsidRPr="007D1EB5" w:rsidRDefault="00621D70"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621D70" w:rsidRPr="007D1EB5" w14:paraId="1FA65D4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B16D48D" w14:textId="77777777" w:rsidR="00621D70" w:rsidRPr="007D1EB5" w:rsidRDefault="00621D70"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65E51012" w14:textId="77777777" w:rsidR="00621D70" w:rsidRPr="007D1EB5" w:rsidRDefault="00621D70"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621D70" w:rsidRPr="007D1EB5" w14:paraId="441F93EE"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C55455C" w14:textId="77777777" w:rsidR="00621D70" w:rsidRPr="007D1EB5" w:rsidRDefault="00621D70"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7E52A8B8" w14:textId="396378E0" w:rsidR="00621D70" w:rsidRPr="007D1EB5" w:rsidRDefault="00621D70"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requestor.email</w:t>
            </w:r>
            <w:proofErr w:type="spellEnd"/>
            <w:r w:rsidRPr="007D1EB5">
              <w:rPr>
                <w:rFonts w:asciiTheme="minorHAnsi" w:hAnsiTheme="minorHAnsi" w:cstheme="minorHAnsi"/>
              </w:rPr>
              <w:t>}</w:t>
            </w:r>
          </w:p>
        </w:tc>
      </w:tr>
      <w:tr w:rsidR="00621D70" w:rsidRPr="007D1EB5" w14:paraId="7D7EDF9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A7AD952" w14:textId="77777777" w:rsidR="00621D70" w:rsidRPr="007D1EB5" w:rsidRDefault="00621D70"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25EFD9AF" w14:textId="77777777" w:rsidR="00621D70" w:rsidRPr="007D1EB5" w:rsidRDefault="00621D70"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21D70" w:rsidRPr="007D1EB5" w14:paraId="716B9DBE"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753CB72" w14:textId="77777777" w:rsidR="00621D70" w:rsidRPr="007D1EB5" w:rsidRDefault="00621D70"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34B07B01" w14:textId="3481E93D" w:rsidR="00621D70" w:rsidRPr="007D1EB5" w:rsidRDefault="00621D70"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Account request approved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621D70" w:rsidRPr="007D1EB5" w14:paraId="531EA91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8F6DB2" w14:textId="77777777" w:rsidR="00621D70" w:rsidRPr="007D1EB5" w:rsidRDefault="00621D70"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21B11EE0" w14:textId="2B98BAA0" w:rsidR="00621D70" w:rsidRPr="007D1EB5" w:rsidRDefault="00621D70" w:rsidP="00621D7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${requestor?.</w:t>
            </w:r>
            <w:proofErr w:type="spellStart"/>
            <w:r w:rsidRPr="007D1EB5">
              <w:rPr>
                <w:rFonts w:asciiTheme="minorHAnsi" w:hAnsiTheme="minorHAnsi" w:cstheme="minorHAnsi"/>
              </w:rPr>
              <w:t>firstname</w:t>
            </w:r>
            <w:proofErr w:type="spellEnd"/>
            <w:r w:rsidRPr="007D1EB5">
              <w:rPr>
                <w:rFonts w:asciiTheme="minorHAnsi" w:hAnsiTheme="minorHAnsi" w:cstheme="minorHAnsi"/>
              </w:rPr>
              <w:t>} ${requestor?.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approved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w:t>
            </w:r>
            <w:r w:rsidRPr="007D1EB5">
              <w:rPr>
                <w:rFonts w:asciiTheme="minorHAnsi" w:hAnsiTheme="minorHAnsi" w:cstheme="minorHAnsi"/>
              </w:rPr>
              <w:br/>
              <w:t>Application Name: ${endpoint}</w:t>
            </w:r>
            <w:r w:rsidRPr="007D1EB5">
              <w:rPr>
                <w:rFonts w:asciiTheme="minorHAnsi" w:hAnsiTheme="minorHAnsi" w:cstheme="minorHAnsi"/>
              </w:rPr>
              <w:br/>
            </w:r>
            <w:r w:rsidRPr="007D1EB5">
              <w:rPr>
                <w:rFonts w:asciiTheme="minorHAnsi" w:hAnsiTheme="minorHAnsi" w:cstheme="minorHAnsi"/>
              </w:rPr>
              <w:br/>
              <w:t xml:space="preserve">Please login to </w:t>
            </w:r>
            <w:hyperlink r:id="rId68"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more details of this request.</w:t>
            </w:r>
            <w:r w:rsidRPr="007D1EB5">
              <w:rPr>
                <w:rFonts w:asciiTheme="minorHAnsi" w:hAnsiTheme="minorHAnsi" w:cstheme="minorHAnsi"/>
              </w:rPr>
              <w:br/>
            </w:r>
            <w:r w:rsidRPr="007D1EB5">
              <w:rPr>
                <w:rFonts w:asciiTheme="minorHAnsi" w:hAnsiTheme="minorHAnsi" w:cstheme="minorHAnsi"/>
              </w:rPr>
              <w:br/>
              <w:t xml:space="preserve">If you have any questions please log onto Service Central and create a ticket. Do not reply to this email as the mailbox is not monitored. </w:t>
            </w:r>
          </w:p>
          <w:p w14:paraId="22FA4CDF" w14:textId="77777777" w:rsidR="00621D70" w:rsidRPr="007D1EB5" w:rsidRDefault="00621D70" w:rsidP="00621D7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0592283F" w14:textId="4F4FD212" w:rsidR="00621D70" w:rsidRPr="007D1EB5" w:rsidRDefault="00621D7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7DC00C9C" w14:textId="26029EDB" w:rsidR="00621D70" w:rsidRPr="007D1EB5" w:rsidRDefault="00621D70">
      <w:pPr>
        <w:rPr>
          <w:rFonts w:asciiTheme="minorHAnsi" w:hAnsiTheme="minorHAnsi"/>
        </w:rPr>
      </w:pPr>
    </w:p>
    <w:p w14:paraId="6753EF8F" w14:textId="29A9D68E" w:rsidR="00E37DAA" w:rsidRPr="007D1EB5" w:rsidRDefault="00E37DAA" w:rsidP="00E37DAA">
      <w:pPr>
        <w:pStyle w:val="Heading3"/>
        <w:rPr>
          <w:rFonts w:asciiTheme="minorHAnsi" w:hAnsiTheme="minorHAnsi"/>
        </w:rPr>
      </w:pPr>
      <w:bookmarkStart w:id="4752" w:name="_Toc84269868"/>
      <w:r w:rsidRPr="007D1EB5">
        <w:rPr>
          <w:rFonts w:asciiTheme="minorHAnsi" w:hAnsiTheme="minorHAnsi"/>
        </w:rPr>
        <w:lastRenderedPageBreak/>
        <w:t>N19# Account Request Rejected Email Notification</w:t>
      </w:r>
      <w:bookmarkEnd w:id="4752"/>
    </w:p>
    <w:p w14:paraId="1A1A1DA3" w14:textId="32D7E1FA" w:rsidR="00E37DAA" w:rsidRPr="007D1EB5" w:rsidRDefault="00E37DAA" w:rsidP="00E37DAA">
      <w:pPr>
        <w:pStyle w:val="Caption"/>
        <w:ind w:left="360"/>
        <w:rPr>
          <w:rFonts w:cs="Arial"/>
          <w:bCs/>
          <w:iCs w:val="0"/>
          <w:color w:val="004F71"/>
          <w:sz w:val="20"/>
          <w:szCs w:val="26"/>
        </w:rPr>
      </w:pPr>
      <w:bookmarkStart w:id="4753" w:name="_Toc84269933"/>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56</w:t>
      </w:r>
      <w:r w:rsidRPr="007D1EB5">
        <w:rPr>
          <w:rFonts w:cs="Arial"/>
          <w:bCs/>
          <w:iCs w:val="0"/>
          <w:color w:val="004F71"/>
          <w:sz w:val="20"/>
          <w:szCs w:val="26"/>
        </w:rPr>
        <w:fldChar w:fldCharType="end"/>
      </w:r>
      <w:r w:rsidRPr="007D1EB5">
        <w:rPr>
          <w:rFonts w:cs="Arial"/>
          <w:bCs/>
          <w:iCs w:val="0"/>
          <w:color w:val="004F71"/>
          <w:sz w:val="20"/>
          <w:szCs w:val="26"/>
        </w:rPr>
        <w:t>: Account Request Rejected Email Notification</w:t>
      </w:r>
      <w:bookmarkEnd w:id="4753"/>
    </w:p>
    <w:tbl>
      <w:tblPr>
        <w:tblStyle w:val="GridTable4-Accent1"/>
        <w:tblW w:w="9266" w:type="dxa"/>
        <w:tblLook w:val="04A0" w:firstRow="1" w:lastRow="0" w:firstColumn="1" w:lastColumn="0" w:noHBand="0" w:noVBand="1"/>
      </w:tblPr>
      <w:tblGrid>
        <w:gridCol w:w="1540"/>
        <w:gridCol w:w="7726"/>
      </w:tblGrid>
      <w:tr w:rsidR="00E37DAA" w:rsidRPr="007D1EB5" w14:paraId="67446F52"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6EFC423" w14:textId="7F5030EC" w:rsidR="00E37DAA" w:rsidRPr="007D1EB5" w:rsidRDefault="00E37DAA"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Account Request Rejected Email Notification</w:t>
            </w:r>
          </w:p>
        </w:tc>
      </w:tr>
      <w:tr w:rsidR="00E37DAA" w:rsidRPr="007D1EB5" w14:paraId="5FF37259"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76F7953" w14:textId="77777777" w:rsidR="00E37DAA" w:rsidRPr="007D1EB5" w:rsidRDefault="00E37DA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1A8E4B82" w14:textId="77777777" w:rsidR="00E37DAA" w:rsidRPr="007D1EB5" w:rsidRDefault="00E37DA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E37DAA" w:rsidRPr="007D1EB5" w14:paraId="0B7A6CB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9769C0C" w14:textId="77777777" w:rsidR="00E37DAA" w:rsidRPr="007D1EB5" w:rsidRDefault="00E37DA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764D386C" w14:textId="77777777" w:rsidR="00E37DAA" w:rsidRPr="007D1EB5" w:rsidRDefault="00E37DA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E37DAA" w:rsidRPr="007D1EB5" w14:paraId="6DD25C54"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A873AD" w14:textId="77777777" w:rsidR="00E37DAA" w:rsidRPr="007D1EB5" w:rsidRDefault="00E37DA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436AA896" w14:textId="77777777" w:rsidR="00E37DAA" w:rsidRPr="007D1EB5" w:rsidRDefault="00E37DA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requestor.email</w:t>
            </w:r>
            <w:proofErr w:type="spellEnd"/>
            <w:r w:rsidRPr="007D1EB5">
              <w:rPr>
                <w:rFonts w:asciiTheme="minorHAnsi" w:hAnsiTheme="minorHAnsi" w:cstheme="minorHAnsi"/>
              </w:rPr>
              <w:t>}</w:t>
            </w:r>
          </w:p>
        </w:tc>
      </w:tr>
      <w:tr w:rsidR="00E37DAA" w:rsidRPr="007D1EB5" w14:paraId="69803100"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A2CFA8D" w14:textId="77777777" w:rsidR="00E37DAA" w:rsidRPr="007D1EB5" w:rsidRDefault="00E37DA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6A94CCC2" w14:textId="77777777" w:rsidR="00E37DAA" w:rsidRPr="007D1EB5" w:rsidRDefault="00E37DA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37DAA" w:rsidRPr="007D1EB5" w14:paraId="11CDCB4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5E4B6DF" w14:textId="77777777" w:rsidR="00E37DAA" w:rsidRPr="007D1EB5" w:rsidRDefault="00E37DA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62487C1A" w14:textId="689780A8" w:rsidR="00E37DAA" w:rsidRPr="007D1EB5" w:rsidRDefault="00E37DA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Account request rejected with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E37DAA" w:rsidRPr="007D1EB5" w14:paraId="2EC8C3AA"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EFC8132" w14:textId="77777777" w:rsidR="00E37DAA" w:rsidRPr="007D1EB5" w:rsidRDefault="00E37DAA"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45AA7256" w14:textId="1F051228" w:rsidR="00E37DAA" w:rsidRPr="007D1EB5" w:rsidRDefault="00E37DAA" w:rsidP="00E37DA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${requestor?.</w:t>
            </w:r>
            <w:proofErr w:type="spellStart"/>
            <w:r w:rsidRPr="007D1EB5">
              <w:rPr>
                <w:rFonts w:asciiTheme="minorHAnsi" w:hAnsiTheme="minorHAnsi" w:cstheme="minorHAnsi"/>
              </w:rPr>
              <w:t>firstname</w:t>
            </w:r>
            <w:proofErr w:type="spellEnd"/>
            <w:r w:rsidRPr="007D1EB5">
              <w:rPr>
                <w:rFonts w:asciiTheme="minorHAnsi" w:hAnsiTheme="minorHAnsi" w:cstheme="minorHAnsi"/>
              </w:rPr>
              <w:t>} ${requestor?.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rejected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 </w:t>
            </w:r>
            <w:r w:rsidRPr="007D1EB5">
              <w:rPr>
                <w:rFonts w:asciiTheme="minorHAnsi" w:hAnsiTheme="minorHAnsi" w:cstheme="minorHAnsi"/>
              </w:rPr>
              <w:br/>
              <w:t>Application Name: ${endpoint}</w:t>
            </w:r>
            <w:r w:rsidRPr="007D1EB5">
              <w:rPr>
                <w:rFonts w:asciiTheme="minorHAnsi" w:hAnsiTheme="minorHAnsi" w:cstheme="minorHAnsi"/>
              </w:rPr>
              <w:br/>
            </w:r>
            <w:r w:rsidRPr="007D1EB5">
              <w:rPr>
                <w:rFonts w:asciiTheme="minorHAnsi" w:hAnsiTheme="minorHAnsi" w:cstheme="minorHAnsi"/>
              </w:rPr>
              <w:br/>
              <w:t xml:space="preserve">Please login to </w:t>
            </w:r>
            <w:hyperlink r:id="rId69"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more details of this request.</w:t>
            </w:r>
            <w:r w:rsidRPr="007D1EB5">
              <w:rPr>
                <w:rFonts w:asciiTheme="minorHAnsi" w:hAnsiTheme="minorHAnsi" w:cstheme="minorHAnsi"/>
              </w:rPr>
              <w:br/>
            </w:r>
            <w:r w:rsidRPr="007D1EB5">
              <w:rPr>
                <w:rFonts w:asciiTheme="minorHAnsi" w:hAnsiTheme="minorHAnsi" w:cstheme="minorHAnsi"/>
              </w:rPr>
              <w:br/>
              <w:t>If you have any questions please log onto Service Central and create a ticket. Do not reply to this email as the mailbox is not monitored.</w:t>
            </w:r>
          </w:p>
          <w:p w14:paraId="5BC1A44B" w14:textId="7AF68DF0" w:rsidR="00E37DAA" w:rsidRPr="007D1EB5" w:rsidRDefault="00E37DA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4D94FA52" w14:textId="22FC6D8B" w:rsidR="00E37DAA" w:rsidRPr="007D1EB5" w:rsidRDefault="00E37DAA">
      <w:pPr>
        <w:rPr>
          <w:rFonts w:asciiTheme="minorHAnsi" w:hAnsiTheme="minorHAnsi"/>
        </w:rPr>
      </w:pPr>
    </w:p>
    <w:p w14:paraId="1853FF49" w14:textId="70AB4B30" w:rsidR="00CA657D" w:rsidRPr="007D1EB5" w:rsidRDefault="00CA657D" w:rsidP="00CA657D">
      <w:pPr>
        <w:pStyle w:val="Heading3"/>
        <w:rPr>
          <w:rFonts w:asciiTheme="minorHAnsi" w:hAnsiTheme="minorHAnsi"/>
        </w:rPr>
      </w:pPr>
      <w:bookmarkStart w:id="4754" w:name="_Toc84269869"/>
      <w:r w:rsidRPr="007D1EB5">
        <w:rPr>
          <w:rFonts w:asciiTheme="minorHAnsi" w:hAnsiTheme="minorHAnsi"/>
        </w:rPr>
        <w:t>N20# Account Request Expired Email Notification</w:t>
      </w:r>
      <w:bookmarkEnd w:id="4754"/>
    </w:p>
    <w:p w14:paraId="69755EF8" w14:textId="6B45EECF" w:rsidR="00CA657D" w:rsidRPr="007D1EB5" w:rsidRDefault="00CA657D" w:rsidP="00CA657D">
      <w:pPr>
        <w:pStyle w:val="Caption"/>
        <w:ind w:left="360"/>
        <w:rPr>
          <w:rFonts w:cs="Arial"/>
          <w:bCs/>
          <w:iCs w:val="0"/>
          <w:color w:val="004F71"/>
          <w:sz w:val="20"/>
          <w:szCs w:val="26"/>
        </w:rPr>
      </w:pPr>
      <w:bookmarkStart w:id="4755" w:name="_Toc84269934"/>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57</w:t>
      </w:r>
      <w:r w:rsidRPr="007D1EB5">
        <w:rPr>
          <w:rFonts w:cs="Arial"/>
          <w:bCs/>
          <w:iCs w:val="0"/>
          <w:color w:val="004F71"/>
          <w:sz w:val="20"/>
          <w:szCs w:val="26"/>
        </w:rPr>
        <w:fldChar w:fldCharType="end"/>
      </w:r>
      <w:r w:rsidRPr="007D1EB5">
        <w:rPr>
          <w:rFonts w:cs="Arial"/>
          <w:bCs/>
          <w:iCs w:val="0"/>
          <w:color w:val="004F71"/>
          <w:sz w:val="20"/>
          <w:szCs w:val="26"/>
        </w:rPr>
        <w:t>: Account Request Expired Email Notification</w:t>
      </w:r>
      <w:bookmarkEnd w:id="4755"/>
    </w:p>
    <w:tbl>
      <w:tblPr>
        <w:tblStyle w:val="GridTable4-Accent1"/>
        <w:tblW w:w="9266" w:type="dxa"/>
        <w:tblLook w:val="04A0" w:firstRow="1" w:lastRow="0" w:firstColumn="1" w:lastColumn="0" w:noHBand="0" w:noVBand="1"/>
      </w:tblPr>
      <w:tblGrid>
        <w:gridCol w:w="1540"/>
        <w:gridCol w:w="7726"/>
      </w:tblGrid>
      <w:tr w:rsidR="00CA657D" w:rsidRPr="007D1EB5" w14:paraId="0398EB1B"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56C94CEC" w14:textId="715D5A00" w:rsidR="00CA657D" w:rsidRPr="007D1EB5" w:rsidRDefault="00CA657D"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Account Request Expired Email Notification</w:t>
            </w:r>
          </w:p>
        </w:tc>
      </w:tr>
      <w:tr w:rsidR="00CA657D" w:rsidRPr="007D1EB5" w14:paraId="1F379524"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C801778" w14:textId="77777777" w:rsidR="00CA657D" w:rsidRPr="007D1EB5" w:rsidRDefault="00CA657D"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791113F5" w14:textId="77777777" w:rsidR="00CA657D" w:rsidRPr="007D1EB5" w:rsidRDefault="00CA65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CA657D" w:rsidRPr="007D1EB5" w14:paraId="1506A5E3"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26158BA" w14:textId="77777777" w:rsidR="00CA657D" w:rsidRPr="007D1EB5" w:rsidRDefault="00CA657D"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5B959875" w14:textId="77777777" w:rsidR="00CA657D" w:rsidRPr="007D1EB5" w:rsidRDefault="00CA657D"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CA657D" w:rsidRPr="007D1EB5" w14:paraId="3A533E8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B169FBA" w14:textId="77777777" w:rsidR="00CA657D" w:rsidRPr="007D1EB5" w:rsidRDefault="00CA657D"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6DFA6721" w14:textId="77777777" w:rsidR="00CA657D" w:rsidRPr="007D1EB5" w:rsidRDefault="00CA65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w:t>
            </w:r>
            <w:proofErr w:type="spellStart"/>
            <w:r w:rsidRPr="007D1EB5">
              <w:rPr>
                <w:rFonts w:asciiTheme="minorHAnsi" w:hAnsiTheme="minorHAnsi" w:cstheme="minorHAnsi"/>
              </w:rPr>
              <w:t>requestor.email</w:t>
            </w:r>
            <w:proofErr w:type="spellEnd"/>
            <w:r w:rsidRPr="007D1EB5">
              <w:rPr>
                <w:rFonts w:asciiTheme="minorHAnsi" w:hAnsiTheme="minorHAnsi" w:cstheme="minorHAnsi"/>
              </w:rPr>
              <w:t>}</w:t>
            </w:r>
          </w:p>
        </w:tc>
      </w:tr>
      <w:tr w:rsidR="00CA657D" w:rsidRPr="007D1EB5" w14:paraId="4DA0066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6934785" w14:textId="77777777" w:rsidR="00CA657D" w:rsidRPr="007D1EB5" w:rsidRDefault="00CA657D"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7B2B77CE" w14:textId="77777777" w:rsidR="00CA657D" w:rsidRPr="007D1EB5" w:rsidRDefault="00CA657D"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A657D" w:rsidRPr="007D1EB5" w14:paraId="6B0FE28F"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F22A544" w14:textId="77777777" w:rsidR="00CA657D" w:rsidRPr="007D1EB5" w:rsidRDefault="00CA657D"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3F2AE13E" w14:textId="23326F0A" w:rsidR="00CA657D" w:rsidRPr="007D1EB5" w:rsidRDefault="008B58B8" w:rsidP="00FB629C">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Request expired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for ${</w:t>
            </w:r>
            <w:proofErr w:type="spellStart"/>
            <w:r w:rsidRPr="007D1EB5">
              <w:rPr>
                <w:rFonts w:asciiTheme="minorHAnsi" w:hAnsiTheme="minorHAnsi" w:cstheme="minorHAnsi"/>
              </w:rPr>
              <w:t>user.firstname</w:t>
            </w:r>
            <w:proofErr w:type="spellEnd"/>
            <w:r w:rsidRPr="007D1EB5">
              <w:rPr>
                <w:rFonts w:asciiTheme="minorHAnsi" w:hAnsiTheme="minorHAnsi" w:cstheme="minorHAnsi"/>
              </w:rPr>
              <w:t>} ${</w:t>
            </w:r>
            <w:proofErr w:type="spellStart"/>
            <w:r w:rsidRPr="007D1EB5">
              <w:rPr>
                <w:rFonts w:asciiTheme="minorHAnsi" w:hAnsiTheme="minorHAnsi" w:cstheme="minorHAnsi"/>
              </w:rPr>
              <w:t>user.lastname</w:t>
            </w:r>
            <w:proofErr w:type="spellEnd"/>
            <w:r w:rsidRPr="007D1EB5">
              <w:rPr>
                <w:rFonts w:asciiTheme="minorHAnsi" w:hAnsiTheme="minorHAnsi" w:cstheme="minorHAnsi"/>
              </w:rPr>
              <w:t>} [${</w:t>
            </w:r>
            <w:proofErr w:type="spellStart"/>
            <w:r w:rsidRPr="007D1EB5">
              <w:rPr>
                <w:rFonts w:asciiTheme="minorHAnsi" w:hAnsiTheme="minorHAnsi" w:cstheme="minorHAnsi"/>
              </w:rPr>
              <w:t>user.username</w:t>
            </w:r>
            <w:proofErr w:type="spellEnd"/>
            <w:r w:rsidRPr="007D1EB5">
              <w:rPr>
                <w:rFonts w:asciiTheme="minorHAnsi" w:hAnsiTheme="minorHAnsi" w:cstheme="minorHAnsi"/>
              </w:rPr>
              <w:t>}].</w:t>
            </w:r>
          </w:p>
        </w:tc>
      </w:tr>
      <w:tr w:rsidR="00CA657D" w:rsidRPr="007D1EB5" w14:paraId="44B20075"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B737C63" w14:textId="77777777" w:rsidR="00CA657D" w:rsidRPr="007D1EB5" w:rsidRDefault="00CA657D"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6BEA0ABA" w14:textId="74E764D8" w:rsidR="008B58B8" w:rsidRPr="007D1EB5" w:rsidRDefault="008B58B8" w:rsidP="008B58B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Dear ${requestor?.</w:t>
            </w:r>
            <w:proofErr w:type="spellStart"/>
            <w:r w:rsidRPr="007D1EB5">
              <w:rPr>
                <w:rFonts w:asciiTheme="minorHAnsi" w:hAnsiTheme="minorHAnsi" w:cstheme="minorHAnsi"/>
              </w:rPr>
              <w:t>firstname</w:t>
            </w:r>
            <w:proofErr w:type="spellEnd"/>
            <w:r w:rsidRPr="007D1EB5">
              <w:rPr>
                <w:rFonts w:asciiTheme="minorHAnsi" w:hAnsiTheme="minorHAnsi" w:cstheme="minorHAnsi"/>
              </w:rPr>
              <w:t>} ${requestor?.</w:t>
            </w:r>
            <w:proofErr w:type="spellStart"/>
            <w:r w:rsidRPr="007D1EB5">
              <w:rPr>
                <w:rFonts w:asciiTheme="minorHAnsi" w:hAnsiTheme="minorHAnsi" w:cstheme="minorHAnsi"/>
              </w:rPr>
              <w:t>lastname</w:t>
            </w:r>
            <w:proofErr w:type="spellEnd"/>
            <w:r w:rsidRPr="007D1EB5">
              <w:rPr>
                <w:rFonts w:asciiTheme="minorHAnsi" w:hAnsiTheme="minorHAnsi" w:cstheme="minorHAnsi"/>
              </w:rPr>
              <w:t xml:space="preserve">}, </w:t>
            </w:r>
            <w:r w:rsidRPr="007D1EB5">
              <w:rPr>
                <w:rFonts w:asciiTheme="minorHAnsi" w:hAnsiTheme="minorHAnsi" w:cstheme="minorHAnsi"/>
              </w:rPr>
              <w:br/>
            </w:r>
            <w:r w:rsidRPr="007D1EB5">
              <w:rPr>
                <w:rFonts w:asciiTheme="minorHAnsi" w:hAnsiTheme="minorHAnsi" w:cstheme="minorHAnsi"/>
              </w:rPr>
              <w:br/>
              <w:t>You are receiving this email from the Access Central Administrator to alert you that Access request ID: ${</w:t>
            </w:r>
            <w:proofErr w:type="spellStart"/>
            <w:r w:rsidRPr="007D1EB5">
              <w:rPr>
                <w:rFonts w:asciiTheme="minorHAnsi" w:hAnsiTheme="minorHAnsi" w:cstheme="minorHAnsi"/>
              </w:rPr>
              <w:t>requestid</w:t>
            </w:r>
            <w:proofErr w:type="spellEnd"/>
            <w:r w:rsidRPr="007D1EB5">
              <w:rPr>
                <w:rFonts w:asciiTheme="minorHAnsi" w:hAnsiTheme="minorHAnsi" w:cstheme="minorHAnsi"/>
              </w:rPr>
              <w:t>} has been expired.</w:t>
            </w:r>
            <w:r w:rsidRPr="007D1EB5">
              <w:rPr>
                <w:rFonts w:asciiTheme="minorHAnsi" w:hAnsiTheme="minorHAnsi" w:cstheme="minorHAnsi"/>
              </w:rPr>
              <w:br/>
            </w:r>
            <w:r w:rsidRPr="007D1EB5">
              <w:rPr>
                <w:rFonts w:asciiTheme="minorHAnsi" w:hAnsiTheme="minorHAnsi" w:cstheme="minorHAnsi"/>
              </w:rPr>
              <w:br/>
              <w:t xml:space="preserve">The request is for the following application: </w:t>
            </w:r>
            <w:r w:rsidRPr="007D1EB5">
              <w:rPr>
                <w:rFonts w:asciiTheme="minorHAnsi" w:hAnsiTheme="minorHAnsi" w:cstheme="minorHAnsi"/>
              </w:rPr>
              <w:br/>
              <w:t>Application Name: ${endpoint}</w:t>
            </w:r>
            <w:r w:rsidRPr="007D1EB5">
              <w:rPr>
                <w:rFonts w:asciiTheme="minorHAnsi" w:hAnsiTheme="minorHAnsi" w:cstheme="minorHAnsi"/>
              </w:rPr>
              <w:br/>
            </w:r>
            <w:r w:rsidRPr="007D1EB5">
              <w:rPr>
                <w:rFonts w:asciiTheme="minorHAnsi" w:hAnsiTheme="minorHAnsi" w:cstheme="minorHAnsi"/>
              </w:rPr>
              <w:br/>
            </w:r>
            <w:r w:rsidRPr="007D1EB5">
              <w:rPr>
                <w:rFonts w:asciiTheme="minorHAnsi" w:hAnsiTheme="minorHAnsi" w:cstheme="minorHAnsi"/>
              </w:rPr>
              <w:lastRenderedPageBreak/>
              <w:t xml:space="preserve">Please login to </w:t>
            </w:r>
            <w:hyperlink r:id="rId70" w:history="1">
              <w:r w:rsidRPr="007D1EB5">
                <w:rPr>
                  <w:rFonts w:asciiTheme="minorHAnsi" w:hAnsiTheme="minorHAnsi" w:cstheme="minorHAnsi"/>
                </w:rPr>
                <w:t>Access Central</w:t>
              </w:r>
            </w:hyperlink>
            <w:r w:rsidRPr="007D1EB5">
              <w:rPr>
                <w:rFonts w:asciiTheme="minorHAnsi" w:hAnsiTheme="minorHAnsi" w:cstheme="minorHAnsi"/>
              </w:rPr>
              <w:t xml:space="preserve"> application to view more details of this request.</w:t>
            </w:r>
            <w:r w:rsidRPr="007D1EB5">
              <w:rPr>
                <w:rFonts w:asciiTheme="minorHAnsi" w:hAnsiTheme="minorHAnsi" w:cstheme="minorHAnsi"/>
              </w:rPr>
              <w:br/>
            </w:r>
            <w:r w:rsidRPr="007D1EB5">
              <w:rPr>
                <w:rFonts w:asciiTheme="minorHAnsi" w:hAnsiTheme="minorHAnsi" w:cstheme="minorHAnsi"/>
              </w:rPr>
              <w:br/>
              <w:t xml:space="preserve">If you have any questions please log onto Service Central and create a ticket. Do not reply to this email as the mailbox is not monitored. </w:t>
            </w:r>
          </w:p>
          <w:p w14:paraId="25FF0D67" w14:textId="3EBE93D5" w:rsidR="00CA657D" w:rsidRPr="007D1EB5" w:rsidRDefault="008B58B8" w:rsidP="008E10C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4903229F" w14:textId="2740AF36" w:rsidR="00CA657D" w:rsidRPr="007D1EB5" w:rsidRDefault="00CA657D">
      <w:pPr>
        <w:rPr>
          <w:rFonts w:asciiTheme="minorHAnsi" w:hAnsiTheme="minorHAnsi"/>
        </w:rPr>
      </w:pPr>
    </w:p>
    <w:p w14:paraId="2D911B50" w14:textId="78DD7727" w:rsidR="0077555E" w:rsidRPr="007D1EB5" w:rsidRDefault="0077555E" w:rsidP="0077555E">
      <w:pPr>
        <w:pStyle w:val="Heading3"/>
        <w:rPr>
          <w:rFonts w:asciiTheme="minorHAnsi" w:hAnsiTheme="minorHAnsi"/>
        </w:rPr>
      </w:pPr>
      <w:bookmarkStart w:id="4756" w:name="_Toc84269870"/>
      <w:r w:rsidRPr="007D1EB5">
        <w:rPr>
          <w:rFonts w:asciiTheme="minorHAnsi" w:hAnsiTheme="minorHAnsi"/>
        </w:rPr>
        <w:t xml:space="preserve">21# </w:t>
      </w:r>
      <w:r w:rsidR="006B6522" w:rsidRPr="007D1EB5">
        <w:rPr>
          <w:rFonts w:asciiTheme="minorHAnsi" w:hAnsiTheme="minorHAnsi"/>
        </w:rPr>
        <w:t xml:space="preserve">DMZ </w:t>
      </w:r>
      <w:r w:rsidRPr="007D1EB5">
        <w:rPr>
          <w:rFonts w:asciiTheme="minorHAnsi" w:hAnsiTheme="minorHAnsi"/>
        </w:rPr>
        <w:t>Active Directory Account Deleted Today Report</w:t>
      </w:r>
      <w:bookmarkEnd w:id="4756"/>
    </w:p>
    <w:p w14:paraId="32D191F9" w14:textId="261B2EF7" w:rsidR="0077555E" w:rsidRPr="007D1EB5" w:rsidRDefault="0077555E" w:rsidP="0077555E">
      <w:pPr>
        <w:pStyle w:val="Caption"/>
        <w:ind w:left="360"/>
        <w:rPr>
          <w:rFonts w:cs="Arial"/>
          <w:bCs/>
          <w:iCs w:val="0"/>
          <w:color w:val="004F71"/>
          <w:sz w:val="20"/>
          <w:szCs w:val="26"/>
        </w:rPr>
      </w:pPr>
      <w:bookmarkStart w:id="4757" w:name="_Toc84269935"/>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58</w:t>
      </w:r>
      <w:r w:rsidRPr="007D1EB5">
        <w:rPr>
          <w:rFonts w:cs="Arial"/>
          <w:bCs/>
          <w:iCs w:val="0"/>
          <w:color w:val="004F71"/>
          <w:sz w:val="20"/>
          <w:szCs w:val="26"/>
        </w:rPr>
        <w:fldChar w:fldCharType="end"/>
      </w:r>
      <w:r w:rsidRPr="007D1EB5">
        <w:rPr>
          <w:rFonts w:cs="Arial"/>
          <w:bCs/>
          <w:iCs w:val="0"/>
          <w:color w:val="004F71"/>
          <w:sz w:val="20"/>
          <w:szCs w:val="26"/>
        </w:rPr>
        <w:t xml:space="preserve">: </w:t>
      </w:r>
      <w:r w:rsidR="002561EE" w:rsidRPr="007D1EB5">
        <w:rPr>
          <w:rFonts w:cs="Arial"/>
          <w:bCs/>
          <w:iCs w:val="0"/>
          <w:color w:val="004F71"/>
          <w:sz w:val="20"/>
          <w:szCs w:val="26"/>
        </w:rPr>
        <w:t>DMZ</w:t>
      </w:r>
      <w:r w:rsidR="00E85A20" w:rsidRPr="007D1EB5">
        <w:rPr>
          <w:rFonts w:cs="Arial"/>
          <w:bCs/>
          <w:iCs w:val="0"/>
          <w:color w:val="004F71"/>
          <w:sz w:val="20"/>
          <w:szCs w:val="26"/>
        </w:rPr>
        <w:t xml:space="preserve"> </w:t>
      </w:r>
      <w:r w:rsidRPr="007D1EB5">
        <w:rPr>
          <w:rFonts w:cs="Arial"/>
          <w:bCs/>
          <w:iCs w:val="0"/>
          <w:color w:val="004F71"/>
          <w:sz w:val="20"/>
          <w:szCs w:val="26"/>
        </w:rPr>
        <w:t>Active Directory Account Deleted Today Report</w:t>
      </w:r>
      <w:bookmarkEnd w:id="4757"/>
    </w:p>
    <w:tbl>
      <w:tblPr>
        <w:tblStyle w:val="GridTable4-Accent1"/>
        <w:tblW w:w="9266" w:type="dxa"/>
        <w:tblLook w:val="04A0" w:firstRow="1" w:lastRow="0" w:firstColumn="1" w:lastColumn="0" w:noHBand="0" w:noVBand="1"/>
      </w:tblPr>
      <w:tblGrid>
        <w:gridCol w:w="1540"/>
        <w:gridCol w:w="7726"/>
      </w:tblGrid>
      <w:tr w:rsidR="0077555E" w:rsidRPr="007D1EB5" w14:paraId="391A5354"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2CD9C2FE" w14:textId="03D635A8" w:rsidR="0077555E" w:rsidRPr="007D1EB5" w:rsidRDefault="0077555E"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Active Directory Account Deleted Today Report</w:t>
            </w:r>
          </w:p>
        </w:tc>
      </w:tr>
      <w:tr w:rsidR="0077555E" w:rsidRPr="007D1EB5" w14:paraId="0F08AAC0"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1FB9B2D" w14:textId="77777777" w:rsidR="0077555E" w:rsidRPr="007D1EB5" w:rsidRDefault="0077555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6C7CE922" w14:textId="77777777" w:rsidR="0077555E" w:rsidRPr="007D1EB5" w:rsidRDefault="0077555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77555E" w:rsidRPr="007D1EB5" w14:paraId="1DA73C7B"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A8B42B8" w14:textId="77777777" w:rsidR="0077555E" w:rsidRPr="007D1EB5" w:rsidRDefault="0077555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2B8B64D0" w14:textId="77777777" w:rsidR="0077555E" w:rsidRPr="007D1EB5" w:rsidRDefault="0077555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77555E" w:rsidRPr="007D1EB5" w14:paraId="331E8458"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3C80803" w14:textId="77777777" w:rsidR="0077555E" w:rsidRPr="007D1EB5" w:rsidRDefault="0077555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1BE81FF4" w14:textId="236B9FF9" w:rsidR="0077555E" w:rsidRPr="007D1EB5" w:rsidRDefault="0077555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7555E" w:rsidRPr="007D1EB5" w14:paraId="7B07B7A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4C8005B" w14:textId="77777777" w:rsidR="0077555E" w:rsidRPr="007D1EB5" w:rsidRDefault="0077555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77C27B79" w14:textId="77777777" w:rsidR="0077555E" w:rsidRPr="007D1EB5" w:rsidRDefault="0077555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7555E" w:rsidRPr="007D1EB5" w14:paraId="36761E4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1E8F9C" w14:textId="77777777" w:rsidR="0077555E" w:rsidRPr="007D1EB5" w:rsidRDefault="0077555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19784830" w14:textId="43567844" w:rsidR="0077555E" w:rsidRPr="007D1EB5" w:rsidRDefault="00A71480">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Report of </w:t>
            </w:r>
            <w:r w:rsidR="00676C50" w:rsidRPr="007D1EB5">
              <w:rPr>
                <w:rFonts w:asciiTheme="minorHAnsi" w:hAnsiTheme="minorHAnsi" w:cstheme="minorHAnsi"/>
              </w:rPr>
              <w:t xml:space="preserve">DMZ </w:t>
            </w:r>
            <w:r w:rsidRPr="007D1EB5">
              <w:rPr>
                <w:rFonts w:asciiTheme="minorHAnsi" w:hAnsiTheme="minorHAnsi" w:cstheme="minorHAnsi"/>
              </w:rPr>
              <w:t>Active Directory Account Deleted Today</w:t>
            </w:r>
          </w:p>
        </w:tc>
      </w:tr>
      <w:tr w:rsidR="0077555E" w:rsidRPr="007D1EB5" w14:paraId="19ED0D3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C7520AC" w14:textId="77777777" w:rsidR="0077555E" w:rsidRPr="007D1EB5" w:rsidRDefault="0077555E"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2E5DF0C5" w14:textId="7BE5754C" w:rsidR="00A71480" w:rsidRPr="007D1EB5" w:rsidRDefault="00A7148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Dear Admin, </w:t>
            </w:r>
            <w:r w:rsidRPr="007D1EB5">
              <w:rPr>
                <w:rFonts w:asciiTheme="minorHAnsi" w:hAnsiTheme="minorHAnsi" w:cstheme="minorHAnsi"/>
              </w:rPr>
              <w:br/>
            </w:r>
            <w:r w:rsidRPr="007D1EB5">
              <w:rPr>
                <w:rFonts w:asciiTheme="minorHAnsi" w:hAnsiTheme="minorHAnsi" w:cstheme="minorHAnsi"/>
              </w:rPr>
              <w:br/>
              <w:t xml:space="preserve">This is to notify you the list of users Active Directory account deleted </w:t>
            </w:r>
            <w:proofErr w:type="spellStart"/>
            <w:r w:rsidRPr="007D1EB5">
              <w:rPr>
                <w:rFonts w:asciiTheme="minorHAnsi" w:hAnsiTheme="minorHAnsi" w:cstheme="minorHAnsi"/>
              </w:rPr>
              <w:t>today.Kindly</w:t>
            </w:r>
            <w:proofErr w:type="spellEnd"/>
            <w:r w:rsidRPr="007D1EB5">
              <w:rPr>
                <w:rFonts w:asciiTheme="minorHAnsi" w:hAnsiTheme="minorHAnsi" w:cstheme="minorHAnsi"/>
              </w:rPr>
              <w:t xml:space="preserve"> find the attached report with </w:t>
            </w:r>
            <w:r w:rsidR="00A03D4F" w:rsidRPr="007D1EB5">
              <w:rPr>
                <w:rFonts w:asciiTheme="minorHAnsi" w:hAnsiTheme="minorHAnsi" w:cstheme="minorHAnsi"/>
              </w:rPr>
              <w:t>user’s</w:t>
            </w:r>
            <w:r w:rsidRPr="007D1EB5">
              <w:rPr>
                <w:rFonts w:asciiTheme="minorHAnsi" w:hAnsiTheme="minorHAnsi" w:cstheme="minorHAnsi"/>
              </w:rPr>
              <w:t xml:space="preserve"> details. </w:t>
            </w:r>
            <w:r w:rsidRPr="007D1EB5">
              <w:rPr>
                <w:rFonts w:asciiTheme="minorHAnsi" w:hAnsiTheme="minorHAnsi" w:cstheme="minorHAnsi"/>
              </w:rPr>
              <w:br/>
            </w:r>
            <w:r w:rsidRPr="007D1EB5">
              <w:rPr>
                <w:rFonts w:asciiTheme="minorHAnsi" w:hAnsiTheme="minorHAnsi" w:cstheme="minorHAnsi"/>
              </w:rPr>
              <w:br/>
              <w:t xml:space="preserve">Please login to </w:t>
            </w:r>
            <w:hyperlink r:id="rId71" w:history="1">
              <w:r w:rsidRPr="007D1EB5">
                <w:rPr>
                  <w:rFonts w:asciiTheme="minorHAnsi" w:hAnsiTheme="minorHAnsi" w:cstheme="minorHAnsi"/>
                </w:rPr>
                <w:t>Access Central</w:t>
              </w:r>
            </w:hyperlink>
            <w:r w:rsidRPr="007D1EB5">
              <w:rPr>
                <w:rFonts w:asciiTheme="minorHAnsi" w:hAnsiTheme="minorHAnsi" w:cstheme="minorHAnsi"/>
              </w:rPr>
              <w:t xml:space="preserve"> application and </w:t>
            </w:r>
            <w:proofErr w:type="gramStart"/>
            <w:r w:rsidRPr="007D1EB5">
              <w:rPr>
                <w:rFonts w:asciiTheme="minorHAnsi" w:hAnsiTheme="minorHAnsi" w:cstheme="minorHAnsi"/>
              </w:rPr>
              <w:t>take action</w:t>
            </w:r>
            <w:proofErr w:type="gramEnd"/>
            <w:r w:rsidRPr="007D1EB5">
              <w:rPr>
                <w:rFonts w:asciiTheme="minorHAnsi" w:hAnsiTheme="minorHAnsi" w:cstheme="minorHAnsi"/>
              </w:rPr>
              <w:t>.</w:t>
            </w:r>
          </w:p>
          <w:p w14:paraId="3A98FB4A" w14:textId="496D7C64" w:rsidR="0077555E" w:rsidRPr="007D1EB5" w:rsidRDefault="00A7148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778E6A4E" w14:textId="223CEE07" w:rsidR="0077555E" w:rsidRPr="007D1EB5" w:rsidRDefault="0077555E">
      <w:pPr>
        <w:rPr>
          <w:rFonts w:asciiTheme="minorHAnsi" w:hAnsiTheme="minorHAnsi"/>
        </w:rPr>
      </w:pPr>
    </w:p>
    <w:p w14:paraId="1519AFD7" w14:textId="761D8D30" w:rsidR="00812A83" w:rsidRPr="007D1EB5" w:rsidRDefault="00812A83" w:rsidP="00812A83">
      <w:pPr>
        <w:pStyle w:val="Heading3"/>
        <w:rPr>
          <w:rFonts w:asciiTheme="minorHAnsi" w:hAnsiTheme="minorHAnsi"/>
        </w:rPr>
      </w:pPr>
      <w:bookmarkStart w:id="4758" w:name="_Toc84269871"/>
      <w:r w:rsidRPr="007D1EB5">
        <w:rPr>
          <w:rFonts w:asciiTheme="minorHAnsi" w:hAnsiTheme="minorHAnsi"/>
        </w:rPr>
        <w:t>N2</w:t>
      </w:r>
      <w:r w:rsidR="00B26221" w:rsidRPr="007D1EB5">
        <w:rPr>
          <w:rFonts w:asciiTheme="minorHAnsi" w:hAnsiTheme="minorHAnsi"/>
        </w:rPr>
        <w:t>5</w:t>
      </w:r>
      <w:r w:rsidRPr="007D1EB5">
        <w:rPr>
          <w:rFonts w:asciiTheme="minorHAnsi" w:hAnsiTheme="minorHAnsi"/>
        </w:rPr>
        <w:t># Reconciliation Job Failure Report</w:t>
      </w:r>
      <w:bookmarkEnd w:id="4758"/>
    </w:p>
    <w:p w14:paraId="157B80FC" w14:textId="771A7999" w:rsidR="00812A83" w:rsidRPr="007D1EB5" w:rsidRDefault="00812A83" w:rsidP="00812A83">
      <w:pPr>
        <w:pStyle w:val="Caption"/>
        <w:ind w:left="360"/>
        <w:rPr>
          <w:rFonts w:cs="Arial"/>
          <w:bCs/>
          <w:iCs w:val="0"/>
          <w:color w:val="004F71"/>
          <w:sz w:val="20"/>
          <w:szCs w:val="26"/>
        </w:rPr>
      </w:pPr>
      <w:bookmarkStart w:id="4759" w:name="_Toc84269936"/>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59</w:t>
      </w:r>
      <w:r w:rsidRPr="007D1EB5">
        <w:rPr>
          <w:rFonts w:cs="Arial"/>
          <w:bCs/>
          <w:iCs w:val="0"/>
          <w:color w:val="004F71"/>
          <w:sz w:val="20"/>
          <w:szCs w:val="26"/>
        </w:rPr>
        <w:fldChar w:fldCharType="end"/>
      </w:r>
      <w:r w:rsidRPr="007D1EB5">
        <w:rPr>
          <w:rFonts w:cs="Arial"/>
          <w:bCs/>
          <w:iCs w:val="0"/>
          <w:color w:val="004F71"/>
          <w:sz w:val="20"/>
          <w:szCs w:val="26"/>
        </w:rPr>
        <w:t>: Reconciliation Job Failure Report</w:t>
      </w:r>
      <w:bookmarkEnd w:id="4759"/>
    </w:p>
    <w:tbl>
      <w:tblPr>
        <w:tblStyle w:val="GridTable4-Accent1"/>
        <w:tblW w:w="9266" w:type="dxa"/>
        <w:tblLook w:val="04A0" w:firstRow="1" w:lastRow="0" w:firstColumn="1" w:lastColumn="0" w:noHBand="0" w:noVBand="1"/>
      </w:tblPr>
      <w:tblGrid>
        <w:gridCol w:w="1540"/>
        <w:gridCol w:w="7726"/>
      </w:tblGrid>
      <w:tr w:rsidR="00812A83" w:rsidRPr="007D1EB5" w14:paraId="06A9A5AA"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E0FFEAA" w14:textId="12068733" w:rsidR="00812A83" w:rsidRPr="007D1EB5" w:rsidRDefault="00812A83"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Reconciliation Job Failure Report</w:t>
            </w:r>
          </w:p>
        </w:tc>
      </w:tr>
      <w:tr w:rsidR="00812A83" w:rsidRPr="007D1EB5" w14:paraId="4F96343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5451F6F" w14:textId="77777777" w:rsidR="00812A83" w:rsidRPr="007D1EB5" w:rsidRDefault="00812A8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37D3B366" w14:textId="77777777" w:rsidR="00812A83" w:rsidRPr="007D1EB5" w:rsidRDefault="00812A8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812A83" w:rsidRPr="007D1EB5" w14:paraId="3FB9310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05EB604" w14:textId="77777777" w:rsidR="00812A83" w:rsidRPr="007D1EB5" w:rsidRDefault="00812A8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5C799796" w14:textId="77777777" w:rsidR="00812A83" w:rsidRPr="007D1EB5" w:rsidRDefault="00812A8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812A83" w:rsidRPr="007D1EB5" w14:paraId="0CAFC4E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E9BBE94" w14:textId="77777777" w:rsidR="00812A83" w:rsidRPr="007D1EB5" w:rsidRDefault="00812A8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77EAFB18" w14:textId="77777777" w:rsidR="00812A83" w:rsidRPr="007D1EB5" w:rsidRDefault="00812A8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12A83" w:rsidRPr="007D1EB5" w14:paraId="2BAA64F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227FA7" w14:textId="77777777" w:rsidR="00812A83" w:rsidRPr="007D1EB5" w:rsidRDefault="00812A8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1C88156B" w14:textId="77777777" w:rsidR="00812A83" w:rsidRPr="007D1EB5" w:rsidRDefault="00812A8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12A83" w:rsidRPr="007D1EB5" w14:paraId="36318B0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2F123D0" w14:textId="77777777" w:rsidR="00812A83" w:rsidRPr="007D1EB5" w:rsidRDefault="00812A8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37F7BD9A" w14:textId="1FDEC470" w:rsidR="00812A83" w:rsidRPr="007D1EB5" w:rsidRDefault="00812A83">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[Alert : Action Required] Saviynt Reconciliation Job Failure Report</w:t>
            </w:r>
          </w:p>
        </w:tc>
      </w:tr>
      <w:tr w:rsidR="00812A83" w:rsidRPr="007D1EB5" w14:paraId="577732D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5AF22FF" w14:textId="77777777" w:rsidR="00812A83" w:rsidRPr="007D1EB5" w:rsidRDefault="00812A83"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35A37295" w14:textId="4DB7D55F" w:rsidR="00812A83" w:rsidRPr="007D1EB5" w:rsidRDefault="00812A83">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Dear IAM Admin, </w:t>
            </w:r>
            <w:r w:rsidRPr="007D1EB5">
              <w:rPr>
                <w:rFonts w:asciiTheme="minorHAnsi" w:hAnsiTheme="minorHAnsi" w:cstheme="minorHAnsi"/>
              </w:rPr>
              <w:br/>
            </w:r>
            <w:r w:rsidRPr="007D1EB5">
              <w:rPr>
                <w:rFonts w:asciiTheme="minorHAnsi" w:hAnsiTheme="minorHAnsi" w:cstheme="minorHAnsi"/>
              </w:rPr>
              <w:br/>
              <w:t xml:space="preserve">This is to notify you that some of </w:t>
            </w:r>
            <w:proofErr w:type="spellStart"/>
            <w:r w:rsidRPr="007D1EB5">
              <w:rPr>
                <w:rFonts w:asciiTheme="minorHAnsi" w:hAnsiTheme="minorHAnsi" w:cstheme="minorHAnsi"/>
              </w:rPr>
              <w:t>reconcilation</w:t>
            </w:r>
            <w:proofErr w:type="spellEnd"/>
            <w:r w:rsidRPr="007D1EB5">
              <w:rPr>
                <w:rFonts w:asciiTheme="minorHAnsi" w:hAnsiTheme="minorHAnsi" w:cstheme="minorHAnsi"/>
              </w:rPr>
              <w:t xml:space="preserve"> jobs in Saviynt has </w:t>
            </w:r>
            <w:proofErr w:type="spellStart"/>
            <w:r w:rsidRPr="007D1EB5">
              <w:rPr>
                <w:rFonts w:asciiTheme="minorHAnsi" w:hAnsiTheme="minorHAnsi" w:cstheme="minorHAnsi"/>
              </w:rPr>
              <w:t>failed.Kindly</w:t>
            </w:r>
            <w:proofErr w:type="spellEnd"/>
            <w:r w:rsidRPr="007D1EB5">
              <w:rPr>
                <w:rFonts w:asciiTheme="minorHAnsi" w:hAnsiTheme="minorHAnsi" w:cstheme="minorHAnsi"/>
              </w:rPr>
              <w:t xml:space="preserve"> find the attached failure report. </w:t>
            </w:r>
            <w:r w:rsidRPr="007D1EB5">
              <w:rPr>
                <w:rFonts w:asciiTheme="minorHAnsi" w:hAnsiTheme="minorHAnsi" w:cstheme="minorHAnsi"/>
              </w:rPr>
              <w:br/>
            </w:r>
            <w:r w:rsidRPr="007D1EB5">
              <w:rPr>
                <w:rFonts w:asciiTheme="minorHAnsi" w:hAnsiTheme="minorHAnsi" w:cstheme="minorHAnsi"/>
              </w:rPr>
              <w:br/>
              <w:t xml:space="preserve">Please login to </w:t>
            </w:r>
            <w:hyperlink r:id="rId72" w:history="1">
              <w:r w:rsidRPr="007D1EB5">
                <w:rPr>
                  <w:rFonts w:asciiTheme="minorHAnsi" w:hAnsiTheme="minorHAnsi" w:cstheme="minorHAnsi"/>
                </w:rPr>
                <w:t>Access Central</w:t>
              </w:r>
            </w:hyperlink>
            <w:r w:rsidRPr="007D1EB5">
              <w:rPr>
                <w:rFonts w:asciiTheme="minorHAnsi" w:hAnsiTheme="minorHAnsi" w:cstheme="minorHAnsi"/>
              </w:rPr>
              <w:t xml:space="preserve"> application and </w:t>
            </w:r>
            <w:proofErr w:type="gramStart"/>
            <w:r w:rsidRPr="007D1EB5">
              <w:rPr>
                <w:rFonts w:asciiTheme="minorHAnsi" w:hAnsiTheme="minorHAnsi" w:cstheme="minorHAnsi"/>
              </w:rPr>
              <w:t>take action</w:t>
            </w:r>
            <w:proofErr w:type="gramEnd"/>
            <w:r w:rsidRPr="007D1EB5">
              <w:rPr>
                <w:rFonts w:asciiTheme="minorHAnsi" w:hAnsiTheme="minorHAnsi" w:cstheme="minorHAnsi"/>
              </w:rPr>
              <w:t>.</w:t>
            </w:r>
          </w:p>
          <w:p w14:paraId="50D005B1" w14:textId="7A18D8F1" w:rsidR="00812A83" w:rsidRPr="007D1EB5" w:rsidRDefault="00812A83">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lastRenderedPageBreak/>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033EA3AC" w14:textId="64363097" w:rsidR="00812A83" w:rsidRPr="007D1EB5" w:rsidRDefault="00812A83">
      <w:pPr>
        <w:rPr>
          <w:rFonts w:asciiTheme="minorHAnsi" w:hAnsiTheme="minorHAnsi"/>
        </w:rPr>
      </w:pPr>
    </w:p>
    <w:p w14:paraId="40B16052" w14:textId="2DC6DBB3" w:rsidR="005276D6" w:rsidRPr="007D1EB5" w:rsidRDefault="005276D6" w:rsidP="005276D6">
      <w:pPr>
        <w:pStyle w:val="Heading3"/>
        <w:rPr>
          <w:rFonts w:asciiTheme="minorHAnsi" w:hAnsiTheme="minorHAnsi"/>
        </w:rPr>
      </w:pPr>
      <w:bookmarkStart w:id="4760" w:name="_Toc84269872"/>
      <w:r w:rsidRPr="007D1EB5">
        <w:rPr>
          <w:rFonts w:asciiTheme="minorHAnsi" w:hAnsiTheme="minorHAnsi"/>
        </w:rPr>
        <w:t xml:space="preserve">N26# </w:t>
      </w:r>
      <w:r w:rsidR="00ED2A1C" w:rsidRPr="007D1EB5">
        <w:rPr>
          <w:rFonts w:asciiTheme="minorHAnsi" w:hAnsiTheme="minorHAnsi"/>
        </w:rPr>
        <w:t xml:space="preserve">DMZ </w:t>
      </w:r>
      <w:r w:rsidRPr="007D1EB5">
        <w:rPr>
          <w:rFonts w:asciiTheme="minorHAnsi" w:hAnsiTheme="minorHAnsi"/>
        </w:rPr>
        <w:t>Active Directory Task Failure Report</w:t>
      </w:r>
      <w:bookmarkEnd w:id="4760"/>
    </w:p>
    <w:p w14:paraId="6FC8FC82" w14:textId="02DCBCC0" w:rsidR="005276D6" w:rsidRPr="007D1EB5" w:rsidRDefault="005276D6" w:rsidP="005276D6">
      <w:pPr>
        <w:pStyle w:val="Caption"/>
        <w:ind w:left="360"/>
        <w:rPr>
          <w:rFonts w:cs="Arial"/>
          <w:bCs/>
          <w:iCs w:val="0"/>
          <w:color w:val="004F71"/>
          <w:sz w:val="20"/>
          <w:szCs w:val="26"/>
        </w:rPr>
      </w:pPr>
      <w:bookmarkStart w:id="4761" w:name="_Toc84269937"/>
      <w:r w:rsidRPr="007D1EB5">
        <w:rPr>
          <w:rFonts w:cs="Arial"/>
          <w:bCs/>
          <w:iCs w:val="0"/>
          <w:color w:val="004F71"/>
          <w:sz w:val="20"/>
          <w:szCs w:val="26"/>
        </w:rPr>
        <w:t xml:space="preserve">Table </w:t>
      </w:r>
      <w:r w:rsidRPr="007D1EB5">
        <w:rPr>
          <w:rFonts w:cs="Arial"/>
          <w:bCs/>
          <w:iCs w:val="0"/>
          <w:color w:val="004F71"/>
          <w:sz w:val="20"/>
          <w:szCs w:val="26"/>
        </w:rPr>
        <w:fldChar w:fldCharType="begin"/>
      </w:r>
      <w:r w:rsidRPr="007D1EB5">
        <w:rPr>
          <w:rFonts w:cs="Arial"/>
          <w:bCs/>
          <w:iCs w:val="0"/>
          <w:color w:val="004F71"/>
          <w:sz w:val="20"/>
          <w:szCs w:val="26"/>
        </w:rPr>
        <w:instrText xml:space="preserve"> SEQ Table \* ARABIC </w:instrText>
      </w:r>
      <w:r w:rsidRPr="007D1EB5">
        <w:rPr>
          <w:rFonts w:cs="Arial"/>
          <w:bCs/>
          <w:iCs w:val="0"/>
          <w:color w:val="004F71"/>
          <w:sz w:val="20"/>
          <w:szCs w:val="26"/>
        </w:rPr>
        <w:fldChar w:fldCharType="separate"/>
      </w:r>
      <w:r w:rsidR="004E5657">
        <w:rPr>
          <w:rFonts w:cs="Arial"/>
          <w:bCs/>
          <w:iCs w:val="0"/>
          <w:noProof/>
          <w:color w:val="004F71"/>
          <w:sz w:val="20"/>
          <w:szCs w:val="26"/>
        </w:rPr>
        <w:t>60</w:t>
      </w:r>
      <w:r w:rsidRPr="007D1EB5">
        <w:rPr>
          <w:rFonts w:cs="Arial"/>
          <w:bCs/>
          <w:iCs w:val="0"/>
          <w:color w:val="004F71"/>
          <w:sz w:val="20"/>
          <w:szCs w:val="26"/>
        </w:rPr>
        <w:fldChar w:fldCharType="end"/>
      </w:r>
      <w:r w:rsidRPr="007D1EB5">
        <w:rPr>
          <w:rFonts w:cs="Arial"/>
          <w:bCs/>
          <w:iCs w:val="0"/>
          <w:color w:val="004F71"/>
          <w:sz w:val="20"/>
          <w:szCs w:val="26"/>
        </w:rPr>
        <w:t>: Active Directory Task Failure Report</w:t>
      </w:r>
      <w:bookmarkEnd w:id="4761"/>
    </w:p>
    <w:tbl>
      <w:tblPr>
        <w:tblStyle w:val="GridTable4-Accent1"/>
        <w:tblW w:w="9266" w:type="dxa"/>
        <w:tblLook w:val="04A0" w:firstRow="1" w:lastRow="0" w:firstColumn="1" w:lastColumn="0" w:noHBand="0" w:noVBand="1"/>
      </w:tblPr>
      <w:tblGrid>
        <w:gridCol w:w="1540"/>
        <w:gridCol w:w="7726"/>
      </w:tblGrid>
      <w:tr w:rsidR="005276D6" w:rsidRPr="007D1EB5" w14:paraId="7053F7BE"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C8BF573" w14:textId="26797A27" w:rsidR="005276D6" w:rsidRPr="007D1EB5" w:rsidRDefault="00946637" w:rsidP="008E10C2">
            <w:pPr>
              <w:spacing w:after="0"/>
              <w:contextualSpacing/>
              <w:jc w:val="center"/>
              <w:rPr>
                <w:rFonts w:asciiTheme="minorHAnsi" w:hAnsiTheme="minorHAnsi" w:cs="Arial"/>
                <w:color w:val="004F71"/>
                <w:szCs w:val="26"/>
              </w:rPr>
            </w:pPr>
            <w:r w:rsidRPr="007D1EB5">
              <w:rPr>
                <w:rFonts w:asciiTheme="minorHAnsi" w:hAnsiTheme="minorHAnsi" w:cs="Arial"/>
                <w:color w:val="004F71"/>
                <w:szCs w:val="26"/>
              </w:rPr>
              <w:t xml:space="preserve">DMZ </w:t>
            </w:r>
            <w:r w:rsidR="005276D6" w:rsidRPr="007D1EB5">
              <w:rPr>
                <w:rFonts w:asciiTheme="minorHAnsi" w:hAnsiTheme="minorHAnsi" w:cs="Arial"/>
                <w:color w:val="004F71"/>
                <w:szCs w:val="26"/>
              </w:rPr>
              <w:t>Active Directory Task Failure Report</w:t>
            </w:r>
          </w:p>
        </w:tc>
      </w:tr>
      <w:tr w:rsidR="005276D6" w:rsidRPr="007D1EB5" w14:paraId="76EBC8E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054325A" w14:textId="77777777" w:rsidR="005276D6" w:rsidRPr="007D1EB5" w:rsidRDefault="005276D6"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Type</w:t>
            </w:r>
          </w:p>
        </w:tc>
        <w:tc>
          <w:tcPr>
            <w:tcW w:w="7726" w:type="dxa"/>
            <w:hideMark/>
          </w:tcPr>
          <w:p w14:paraId="191C8A21" w14:textId="77777777" w:rsidR="005276D6" w:rsidRPr="007D1EB5" w:rsidRDefault="005276D6"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color w:val="000000"/>
              </w:rPr>
              <w:t>Text</w:t>
            </w:r>
          </w:p>
        </w:tc>
      </w:tr>
      <w:tr w:rsidR="005276D6" w:rsidRPr="007D1EB5" w14:paraId="165EECA7"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868F72" w14:textId="77777777" w:rsidR="005276D6" w:rsidRPr="007D1EB5" w:rsidRDefault="005276D6"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From</w:t>
            </w:r>
          </w:p>
        </w:tc>
        <w:tc>
          <w:tcPr>
            <w:tcW w:w="7726" w:type="dxa"/>
            <w:hideMark/>
          </w:tcPr>
          <w:p w14:paraId="1B39E04F" w14:textId="77777777" w:rsidR="005276D6" w:rsidRPr="007D1EB5" w:rsidRDefault="005276D6"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noreply@hormel.com</w:t>
            </w:r>
          </w:p>
        </w:tc>
      </w:tr>
      <w:tr w:rsidR="005276D6" w:rsidRPr="007D1EB5" w14:paraId="78E84D2B"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2A96DC0" w14:textId="77777777" w:rsidR="005276D6" w:rsidRPr="007D1EB5" w:rsidRDefault="005276D6"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To</w:t>
            </w:r>
          </w:p>
        </w:tc>
        <w:tc>
          <w:tcPr>
            <w:tcW w:w="7726" w:type="dxa"/>
            <w:hideMark/>
          </w:tcPr>
          <w:p w14:paraId="48E44999" w14:textId="77777777" w:rsidR="005276D6" w:rsidRPr="007D1EB5" w:rsidRDefault="005276D6"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276D6" w:rsidRPr="007D1EB5" w14:paraId="5C6A3BB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2E55B9E" w14:textId="77777777" w:rsidR="005276D6" w:rsidRPr="007D1EB5" w:rsidRDefault="005276D6"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Cc/Bcc</w:t>
            </w:r>
          </w:p>
        </w:tc>
        <w:tc>
          <w:tcPr>
            <w:tcW w:w="7726" w:type="dxa"/>
          </w:tcPr>
          <w:p w14:paraId="33F86C94" w14:textId="77777777" w:rsidR="005276D6" w:rsidRPr="007D1EB5" w:rsidRDefault="005276D6"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276D6" w:rsidRPr="007D1EB5" w14:paraId="09F6BCD9"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82A78F" w14:textId="77777777" w:rsidR="005276D6" w:rsidRPr="007D1EB5" w:rsidRDefault="005276D6"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Subject</w:t>
            </w:r>
          </w:p>
        </w:tc>
        <w:tc>
          <w:tcPr>
            <w:tcW w:w="7726" w:type="dxa"/>
          </w:tcPr>
          <w:p w14:paraId="19631A5A" w14:textId="6D21D65C" w:rsidR="005276D6" w:rsidRPr="007D1EB5" w:rsidRDefault="005276D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[Alert : Action Required] </w:t>
            </w:r>
            <w:r w:rsidR="00BB09FE" w:rsidRPr="007D1EB5">
              <w:rPr>
                <w:rFonts w:asciiTheme="minorHAnsi" w:hAnsiTheme="minorHAnsi" w:cstheme="minorHAnsi"/>
              </w:rPr>
              <w:t xml:space="preserve">DMZ </w:t>
            </w:r>
            <w:r w:rsidRPr="007D1EB5">
              <w:rPr>
                <w:rFonts w:asciiTheme="minorHAnsi" w:hAnsiTheme="minorHAnsi" w:cstheme="minorHAnsi"/>
              </w:rPr>
              <w:t>Active Directory Task Failure Report From Saviynt</w:t>
            </w:r>
          </w:p>
        </w:tc>
      </w:tr>
      <w:tr w:rsidR="005276D6" w:rsidRPr="007D1EB5" w14:paraId="3119E7F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9B7959D" w14:textId="77777777" w:rsidR="005276D6" w:rsidRPr="007D1EB5" w:rsidRDefault="005276D6" w:rsidP="008E10C2">
            <w:pPr>
              <w:spacing w:after="0"/>
              <w:contextualSpacing/>
              <w:rPr>
                <w:rFonts w:asciiTheme="minorHAnsi" w:hAnsiTheme="minorHAnsi" w:cstheme="minorHAnsi"/>
                <w:b w:val="0"/>
                <w:bCs w:val="0"/>
                <w:color w:val="000000" w:themeColor="text1"/>
              </w:rPr>
            </w:pPr>
            <w:r w:rsidRPr="007D1EB5">
              <w:rPr>
                <w:rFonts w:asciiTheme="minorHAnsi" w:hAnsiTheme="minorHAnsi" w:cstheme="minorHAnsi"/>
                <w:b w:val="0"/>
                <w:bCs w:val="0"/>
                <w:color w:val="000000" w:themeColor="text1"/>
              </w:rPr>
              <w:t>Message</w:t>
            </w:r>
          </w:p>
        </w:tc>
        <w:tc>
          <w:tcPr>
            <w:tcW w:w="7726" w:type="dxa"/>
          </w:tcPr>
          <w:p w14:paraId="58B54E58" w14:textId="6941BCD5" w:rsidR="005276D6" w:rsidRPr="007D1EB5" w:rsidRDefault="005276D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t xml:space="preserve">Dear Admin, </w:t>
            </w:r>
            <w:r w:rsidRPr="007D1EB5">
              <w:rPr>
                <w:rFonts w:asciiTheme="minorHAnsi" w:hAnsiTheme="minorHAnsi" w:cstheme="minorHAnsi"/>
              </w:rPr>
              <w:br/>
            </w:r>
            <w:r w:rsidRPr="007D1EB5">
              <w:rPr>
                <w:rFonts w:asciiTheme="minorHAnsi" w:hAnsiTheme="minorHAnsi" w:cstheme="minorHAnsi"/>
              </w:rPr>
              <w:br/>
              <w:t xml:space="preserve">This is to notify you that some of the Active Directory tasks in Saviynt have </w:t>
            </w:r>
            <w:proofErr w:type="spellStart"/>
            <w:r w:rsidRPr="007D1EB5">
              <w:rPr>
                <w:rFonts w:asciiTheme="minorHAnsi" w:hAnsiTheme="minorHAnsi" w:cstheme="minorHAnsi"/>
              </w:rPr>
              <w:t>failed.View</w:t>
            </w:r>
            <w:proofErr w:type="spellEnd"/>
            <w:r w:rsidRPr="007D1EB5">
              <w:rPr>
                <w:rFonts w:asciiTheme="minorHAnsi" w:hAnsiTheme="minorHAnsi" w:cstheme="minorHAnsi"/>
              </w:rPr>
              <w:t xml:space="preserve"> the attached failure report for additional details. </w:t>
            </w:r>
            <w:r w:rsidRPr="007D1EB5">
              <w:rPr>
                <w:rFonts w:asciiTheme="minorHAnsi" w:hAnsiTheme="minorHAnsi" w:cstheme="minorHAnsi"/>
              </w:rPr>
              <w:br/>
            </w:r>
            <w:r w:rsidRPr="007D1EB5">
              <w:rPr>
                <w:rFonts w:asciiTheme="minorHAnsi" w:hAnsiTheme="minorHAnsi" w:cstheme="minorHAnsi"/>
              </w:rPr>
              <w:br/>
              <w:t xml:space="preserve">Please login to </w:t>
            </w:r>
            <w:hyperlink r:id="rId73" w:history="1">
              <w:r w:rsidRPr="007D1EB5">
                <w:rPr>
                  <w:rFonts w:asciiTheme="minorHAnsi" w:hAnsiTheme="minorHAnsi" w:cstheme="minorHAnsi"/>
                </w:rPr>
                <w:t>Access Central</w:t>
              </w:r>
            </w:hyperlink>
            <w:r w:rsidRPr="007D1EB5">
              <w:rPr>
                <w:rFonts w:asciiTheme="minorHAnsi" w:hAnsiTheme="minorHAnsi" w:cstheme="minorHAnsi"/>
              </w:rPr>
              <w:t xml:space="preserve"> application and </w:t>
            </w:r>
            <w:proofErr w:type="gramStart"/>
            <w:r w:rsidRPr="007D1EB5">
              <w:rPr>
                <w:rFonts w:asciiTheme="minorHAnsi" w:hAnsiTheme="minorHAnsi" w:cstheme="minorHAnsi"/>
              </w:rPr>
              <w:t>take action</w:t>
            </w:r>
            <w:proofErr w:type="gramEnd"/>
            <w:r w:rsidRPr="007D1EB5">
              <w:rPr>
                <w:rFonts w:asciiTheme="minorHAnsi" w:hAnsiTheme="minorHAnsi" w:cstheme="minorHAnsi"/>
              </w:rPr>
              <w:t>.</w:t>
            </w:r>
          </w:p>
          <w:p w14:paraId="07144EA6" w14:textId="31C6EBC5" w:rsidR="005276D6" w:rsidRPr="007D1EB5" w:rsidRDefault="005276D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1EB5">
              <w:rPr>
                <w:rFonts w:asciiTheme="minorHAnsi" w:hAnsiTheme="minorHAnsi" w:cstheme="minorHAnsi"/>
              </w:rPr>
              <w:br/>
            </w:r>
            <w:r w:rsidRPr="007D1EB5">
              <w:rPr>
                <w:rFonts w:asciiTheme="minorHAnsi" w:hAnsiTheme="minorHAnsi" w:cstheme="minorHAnsi"/>
              </w:rPr>
              <w:br/>
              <w:t xml:space="preserve">Thank You, </w:t>
            </w:r>
            <w:r w:rsidRPr="007D1EB5">
              <w:rPr>
                <w:rFonts w:asciiTheme="minorHAnsi" w:hAnsiTheme="minorHAnsi" w:cstheme="minorHAnsi"/>
              </w:rPr>
              <w:br/>
              <w:t xml:space="preserve">Access Central Administrator </w:t>
            </w:r>
          </w:p>
        </w:tc>
      </w:tr>
    </w:tbl>
    <w:p w14:paraId="0DF30FCA" w14:textId="546C807A" w:rsidR="005276D6" w:rsidRPr="007D1EB5" w:rsidRDefault="005276D6">
      <w:pPr>
        <w:rPr>
          <w:rFonts w:asciiTheme="minorHAnsi" w:hAnsiTheme="minorHAnsi"/>
        </w:rPr>
      </w:pPr>
    </w:p>
    <w:p w14:paraId="49D8001F" w14:textId="239BEF52" w:rsidR="006349CD" w:rsidRPr="007D1EB5" w:rsidRDefault="006349CD" w:rsidP="006349CD">
      <w:pPr>
        <w:pStyle w:val="Heading3"/>
        <w:rPr>
          <w:rFonts w:asciiTheme="minorHAnsi" w:hAnsiTheme="minorHAnsi"/>
        </w:rPr>
      </w:pPr>
      <w:bookmarkStart w:id="4762" w:name="_Toc84269873"/>
      <w:r w:rsidRPr="007D1EB5">
        <w:rPr>
          <w:rFonts w:asciiTheme="minorHAnsi" w:hAnsiTheme="minorHAnsi"/>
        </w:rPr>
        <w:t>N27# User Manager Campaign Notification</w:t>
      </w:r>
      <w:bookmarkEnd w:id="4762"/>
      <w:r w:rsidRPr="007D1EB5">
        <w:rPr>
          <w:rFonts w:asciiTheme="minorHAnsi" w:hAnsiTheme="minorHAnsi"/>
        </w:rPr>
        <w:t xml:space="preserve"> </w:t>
      </w:r>
    </w:p>
    <w:p w14:paraId="3038EB51" w14:textId="6F0E44E4" w:rsidR="00F633B3" w:rsidRPr="007D1EB5" w:rsidRDefault="0005007C" w:rsidP="00F633B3">
      <w:pPr>
        <w:rPr>
          <w:rFonts w:asciiTheme="minorHAnsi" w:hAnsiTheme="minorHAnsi"/>
        </w:rPr>
      </w:pPr>
      <w:r>
        <w:rPr>
          <w:rFonts w:asciiTheme="minorHAnsi" w:hAnsiTheme="minorHAnsi"/>
        </w:rPr>
        <w:t>Below</w:t>
      </w:r>
      <w:r w:rsidRPr="007D1EB5">
        <w:rPr>
          <w:rFonts w:asciiTheme="minorHAnsi" w:hAnsiTheme="minorHAnsi"/>
        </w:rPr>
        <w:t xml:space="preserve"> </w:t>
      </w:r>
      <w:r w:rsidR="00F633B3" w:rsidRPr="007D1EB5">
        <w:rPr>
          <w:rFonts w:asciiTheme="minorHAnsi" w:hAnsiTheme="minorHAnsi"/>
        </w:rPr>
        <w:t xml:space="preserve">attached sheet will be </w:t>
      </w:r>
      <w:r>
        <w:rPr>
          <w:rFonts w:asciiTheme="minorHAnsi" w:hAnsiTheme="minorHAnsi"/>
        </w:rPr>
        <w:t xml:space="preserve">used to </w:t>
      </w:r>
      <w:r w:rsidR="00F633B3" w:rsidRPr="007D1EB5">
        <w:rPr>
          <w:rFonts w:asciiTheme="minorHAnsi" w:hAnsiTheme="minorHAnsi"/>
        </w:rPr>
        <w:t>configure user manager campaign email template.</w:t>
      </w:r>
    </w:p>
    <w:bookmarkStart w:id="4763" w:name="_MON_1694863351"/>
    <w:bookmarkEnd w:id="4763"/>
    <w:p w14:paraId="15986753" w14:textId="7B878788" w:rsidR="00877793" w:rsidRPr="007D1EB5" w:rsidRDefault="00877793" w:rsidP="00F633B3">
      <w:pPr>
        <w:rPr>
          <w:rFonts w:asciiTheme="minorHAnsi" w:hAnsiTheme="minorHAnsi"/>
        </w:rPr>
      </w:pPr>
      <w:r w:rsidRPr="007D1EB5">
        <w:rPr>
          <w:rFonts w:asciiTheme="minorHAnsi" w:hAnsiTheme="minorHAnsi"/>
        </w:rPr>
        <w:object w:dxaOrig="1533" w:dyaOrig="990" w14:anchorId="19677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74" o:title=""/>
          </v:shape>
          <o:OLEObject Type="Embed" ProgID="Word.Document.12" ShapeID="_x0000_i1025" DrawAspect="Icon" ObjectID="_1695648917" r:id="rId75">
            <o:FieldCodes>\s</o:FieldCodes>
          </o:OLEObject>
        </w:object>
      </w:r>
    </w:p>
    <w:p w14:paraId="7C4660B6" w14:textId="5E827FF6" w:rsidR="006349CD" w:rsidRPr="007D1EB5" w:rsidRDefault="006349CD" w:rsidP="006349CD">
      <w:pPr>
        <w:pStyle w:val="Heading3"/>
        <w:rPr>
          <w:rFonts w:asciiTheme="minorHAnsi" w:hAnsiTheme="minorHAnsi"/>
        </w:rPr>
      </w:pPr>
      <w:r w:rsidRPr="007D1EB5">
        <w:rPr>
          <w:rFonts w:asciiTheme="minorHAnsi" w:hAnsiTheme="minorHAnsi"/>
        </w:rPr>
        <w:t xml:space="preserve"> </w:t>
      </w:r>
      <w:bookmarkStart w:id="4764" w:name="_Toc84269874"/>
      <w:r w:rsidRPr="007D1EB5">
        <w:rPr>
          <w:rFonts w:asciiTheme="minorHAnsi" w:hAnsiTheme="minorHAnsi"/>
        </w:rPr>
        <w:t>N28# Service Account owner campaign Notification</w:t>
      </w:r>
      <w:bookmarkEnd w:id="4764"/>
    </w:p>
    <w:p w14:paraId="56209770" w14:textId="6FDD9FF7" w:rsidR="00F633B3" w:rsidRPr="007D1EB5" w:rsidRDefault="0005007C" w:rsidP="00F633B3">
      <w:pPr>
        <w:rPr>
          <w:rFonts w:asciiTheme="minorHAnsi" w:hAnsiTheme="minorHAnsi"/>
        </w:rPr>
      </w:pPr>
      <w:r>
        <w:rPr>
          <w:rFonts w:asciiTheme="minorHAnsi" w:hAnsiTheme="minorHAnsi"/>
        </w:rPr>
        <w:t>Below</w:t>
      </w:r>
      <w:r w:rsidRPr="007D1EB5">
        <w:rPr>
          <w:rFonts w:asciiTheme="minorHAnsi" w:hAnsiTheme="minorHAnsi"/>
        </w:rPr>
        <w:t xml:space="preserve"> </w:t>
      </w:r>
      <w:r w:rsidR="00F633B3" w:rsidRPr="007D1EB5">
        <w:rPr>
          <w:rFonts w:asciiTheme="minorHAnsi" w:hAnsiTheme="minorHAnsi"/>
        </w:rPr>
        <w:t xml:space="preserve">attached sheet will be </w:t>
      </w:r>
      <w:r>
        <w:rPr>
          <w:rFonts w:asciiTheme="minorHAnsi" w:hAnsiTheme="minorHAnsi"/>
        </w:rPr>
        <w:t xml:space="preserve">used to </w:t>
      </w:r>
      <w:r w:rsidR="00F633B3" w:rsidRPr="007D1EB5">
        <w:rPr>
          <w:rFonts w:asciiTheme="minorHAnsi" w:hAnsiTheme="minorHAnsi"/>
        </w:rPr>
        <w:t>configure Service account owner campaign email template.</w:t>
      </w:r>
    </w:p>
    <w:bookmarkStart w:id="4765" w:name="_MON_1694863370"/>
    <w:bookmarkEnd w:id="4765"/>
    <w:p w14:paraId="6189BDE2" w14:textId="540EC050" w:rsidR="006349CD" w:rsidRPr="007D1EB5" w:rsidRDefault="00877793">
      <w:pPr>
        <w:rPr>
          <w:rFonts w:asciiTheme="minorHAnsi" w:hAnsiTheme="minorHAnsi"/>
        </w:rPr>
      </w:pPr>
      <w:r w:rsidRPr="007D1EB5">
        <w:rPr>
          <w:rFonts w:asciiTheme="minorHAnsi" w:hAnsiTheme="minorHAnsi"/>
        </w:rPr>
        <w:object w:dxaOrig="1533" w:dyaOrig="990" w14:anchorId="54F48C7C">
          <v:shape id="_x0000_i1026" type="#_x0000_t75" style="width:76.5pt;height:49.5pt" o:ole="">
            <v:imagedata r:id="rId76" o:title=""/>
          </v:shape>
          <o:OLEObject Type="Embed" ProgID="Word.Document.12" ShapeID="_x0000_i1026" DrawAspect="Icon" ObjectID="_1695648918" r:id="rId77">
            <o:FieldCodes>\s</o:FieldCodes>
          </o:OLEObject>
        </w:object>
      </w:r>
    </w:p>
    <w:p w14:paraId="2F747B07" w14:textId="26D637AE" w:rsidR="00A53053" w:rsidRPr="007D1EB5" w:rsidRDefault="00A53053">
      <w:pPr>
        <w:pStyle w:val="Heading2"/>
      </w:pPr>
      <w:bookmarkStart w:id="4766" w:name="_Toc84269875"/>
      <w:r w:rsidRPr="007D1EB5">
        <w:lastRenderedPageBreak/>
        <w:t>Certification Campaign</w:t>
      </w:r>
      <w:bookmarkEnd w:id="4766"/>
    </w:p>
    <w:p w14:paraId="6CF66ED9" w14:textId="0AA26223" w:rsidR="00A53053" w:rsidRPr="007D1EB5" w:rsidRDefault="00A53053" w:rsidP="00A53053">
      <w:pPr>
        <w:pStyle w:val="Heading3"/>
        <w:rPr>
          <w:rFonts w:asciiTheme="minorHAnsi" w:hAnsiTheme="minorHAnsi"/>
        </w:rPr>
      </w:pPr>
      <w:bookmarkStart w:id="4767" w:name="_User_manager_campaign"/>
      <w:bookmarkStart w:id="4768" w:name="_Toc84269876"/>
      <w:bookmarkEnd w:id="4767"/>
      <w:r w:rsidRPr="007D1EB5">
        <w:rPr>
          <w:rFonts w:asciiTheme="minorHAnsi" w:hAnsiTheme="minorHAnsi"/>
        </w:rPr>
        <w:t>User manager campaign</w:t>
      </w:r>
      <w:bookmarkEnd w:id="4768"/>
    </w:p>
    <w:p w14:paraId="129B9E8D" w14:textId="798C5AAC" w:rsidR="00C67058" w:rsidRPr="007D1EB5" w:rsidRDefault="0005007C" w:rsidP="00C67058">
      <w:pPr>
        <w:rPr>
          <w:rFonts w:asciiTheme="minorHAnsi" w:hAnsiTheme="minorHAnsi"/>
        </w:rPr>
      </w:pPr>
      <w:r>
        <w:rPr>
          <w:rFonts w:asciiTheme="minorHAnsi" w:hAnsiTheme="minorHAnsi"/>
        </w:rPr>
        <w:t>Below</w:t>
      </w:r>
      <w:r w:rsidRPr="007D1EB5">
        <w:rPr>
          <w:rFonts w:asciiTheme="minorHAnsi" w:hAnsiTheme="minorHAnsi"/>
        </w:rPr>
        <w:t xml:space="preserve"> </w:t>
      </w:r>
      <w:r w:rsidR="00C67058" w:rsidRPr="007D1EB5">
        <w:rPr>
          <w:rFonts w:asciiTheme="minorHAnsi" w:hAnsiTheme="minorHAnsi"/>
        </w:rPr>
        <w:t>attached sheet define</w:t>
      </w:r>
      <w:r>
        <w:rPr>
          <w:rFonts w:asciiTheme="minorHAnsi" w:hAnsiTheme="minorHAnsi"/>
        </w:rPr>
        <w:t>s</w:t>
      </w:r>
      <w:r w:rsidR="00C67058" w:rsidRPr="007D1EB5">
        <w:rPr>
          <w:rFonts w:asciiTheme="minorHAnsi" w:hAnsiTheme="minorHAnsi"/>
        </w:rPr>
        <w:t xml:space="preserve"> </w:t>
      </w:r>
      <w:r>
        <w:rPr>
          <w:rFonts w:asciiTheme="minorHAnsi" w:hAnsiTheme="minorHAnsi"/>
        </w:rPr>
        <w:t>how</w:t>
      </w:r>
      <w:r w:rsidR="00C67058" w:rsidRPr="007D1EB5">
        <w:rPr>
          <w:rFonts w:asciiTheme="minorHAnsi" w:hAnsiTheme="minorHAnsi"/>
        </w:rPr>
        <w:t xml:space="preserve"> user manager campaign will be </w:t>
      </w:r>
      <w:r w:rsidR="00CD1123" w:rsidRPr="007D1EB5">
        <w:rPr>
          <w:rFonts w:asciiTheme="minorHAnsi" w:hAnsiTheme="minorHAnsi"/>
        </w:rPr>
        <w:t>configured</w:t>
      </w:r>
      <w:r w:rsidR="00C67058" w:rsidRPr="007D1EB5">
        <w:rPr>
          <w:rFonts w:asciiTheme="minorHAnsi" w:hAnsiTheme="minorHAnsi"/>
        </w:rPr>
        <w:t>.</w:t>
      </w:r>
    </w:p>
    <w:bookmarkStart w:id="4769" w:name="_MON_1695468718"/>
    <w:bookmarkEnd w:id="4769"/>
    <w:p w14:paraId="69E2D962" w14:textId="635F6FEE" w:rsidR="00CD1123" w:rsidRDefault="00E15D53" w:rsidP="00C67058">
      <w:pPr>
        <w:rPr>
          <w:rFonts w:asciiTheme="minorHAnsi" w:hAnsiTheme="minorHAnsi"/>
        </w:rPr>
      </w:pPr>
      <w:r w:rsidRPr="007D1EB5">
        <w:rPr>
          <w:rFonts w:asciiTheme="minorHAnsi" w:hAnsiTheme="minorHAnsi"/>
        </w:rPr>
        <w:object w:dxaOrig="1533" w:dyaOrig="990" w14:anchorId="70F795E4">
          <v:shape id="_x0000_i1027" type="#_x0000_t75" style="width:76.5pt;height:49.5pt" o:ole="">
            <v:imagedata r:id="rId78" o:title=""/>
          </v:shape>
          <o:OLEObject Type="Embed" ProgID="Excel.Sheet.12" ShapeID="_x0000_i1027" DrawAspect="Icon" ObjectID="_1695648919" r:id="rId79"/>
        </w:object>
      </w:r>
    </w:p>
    <w:p w14:paraId="6EF1B4AA" w14:textId="1BAE593E" w:rsidR="00C67058" w:rsidRPr="007D1EB5" w:rsidRDefault="00C67058" w:rsidP="00C67058">
      <w:pPr>
        <w:pStyle w:val="Heading3"/>
        <w:rPr>
          <w:rFonts w:asciiTheme="minorHAnsi" w:hAnsiTheme="minorHAnsi"/>
        </w:rPr>
      </w:pPr>
      <w:bookmarkStart w:id="4770" w:name="_Service_Account_Owner"/>
      <w:bookmarkStart w:id="4771" w:name="_Toc84269877"/>
      <w:bookmarkEnd w:id="4770"/>
      <w:r w:rsidRPr="007D1EB5">
        <w:rPr>
          <w:rFonts w:asciiTheme="minorHAnsi" w:hAnsiTheme="minorHAnsi"/>
        </w:rPr>
        <w:t>Service Account Owner campaign</w:t>
      </w:r>
      <w:bookmarkEnd w:id="4771"/>
    </w:p>
    <w:p w14:paraId="588816A2" w14:textId="6EC9D84C" w:rsidR="00C67058" w:rsidRPr="007D1EB5" w:rsidRDefault="0005007C" w:rsidP="00C67058">
      <w:pPr>
        <w:rPr>
          <w:rFonts w:asciiTheme="minorHAnsi" w:hAnsiTheme="minorHAnsi"/>
        </w:rPr>
      </w:pPr>
      <w:r>
        <w:rPr>
          <w:rFonts w:asciiTheme="minorHAnsi" w:hAnsiTheme="minorHAnsi"/>
        </w:rPr>
        <w:t>Below</w:t>
      </w:r>
      <w:r w:rsidRPr="007D1EB5">
        <w:rPr>
          <w:rFonts w:asciiTheme="minorHAnsi" w:hAnsiTheme="minorHAnsi"/>
        </w:rPr>
        <w:t xml:space="preserve"> </w:t>
      </w:r>
      <w:r w:rsidR="00C67058" w:rsidRPr="007D1EB5">
        <w:rPr>
          <w:rFonts w:asciiTheme="minorHAnsi" w:hAnsiTheme="minorHAnsi"/>
        </w:rPr>
        <w:t>attached sheet define</w:t>
      </w:r>
      <w:r>
        <w:rPr>
          <w:rFonts w:asciiTheme="minorHAnsi" w:hAnsiTheme="minorHAnsi"/>
        </w:rPr>
        <w:t>s how</w:t>
      </w:r>
      <w:r w:rsidR="00C67058" w:rsidRPr="007D1EB5">
        <w:rPr>
          <w:rFonts w:asciiTheme="minorHAnsi" w:hAnsiTheme="minorHAnsi"/>
        </w:rPr>
        <w:t xml:space="preserve"> user manager campaign will be </w:t>
      </w:r>
      <w:r w:rsidR="00CD1123" w:rsidRPr="007D1EB5">
        <w:rPr>
          <w:rFonts w:asciiTheme="minorHAnsi" w:hAnsiTheme="minorHAnsi"/>
        </w:rPr>
        <w:t>configured</w:t>
      </w:r>
      <w:r w:rsidR="00C67058" w:rsidRPr="007D1EB5">
        <w:rPr>
          <w:rFonts w:asciiTheme="minorHAnsi" w:hAnsiTheme="minorHAnsi"/>
        </w:rPr>
        <w:t>.</w:t>
      </w:r>
    </w:p>
    <w:bookmarkStart w:id="4772" w:name="_MON_1695468767"/>
    <w:bookmarkEnd w:id="4772"/>
    <w:p w14:paraId="14DBE0A2" w14:textId="5984C163" w:rsidR="00CD1123" w:rsidRPr="007D1EB5" w:rsidRDefault="001F46A8" w:rsidP="00C67058">
      <w:pPr>
        <w:rPr>
          <w:rFonts w:asciiTheme="minorHAnsi" w:hAnsiTheme="minorHAnsi"/>
        </w:rPr>
      </w:pPr>
      <w:r w:rsidRPr="007D1EB5">
        <w:rPr>
          <w:rFonts w:asciiTheme="minorHAnsi" w:hAnsiTheme="minorHAnsi"/>
        </w:rPr>
        <w:object w:dxaOrig="1533" w:dyaOrig="990" w14:anchorId="1DE59618">
          <v:shape id="_x0000_i1028" type="#_x0000_t75" style="width:76.5pt;height:49.5pt" o:ole="">
            <v:imagedata r:id="rId80" o:title=""/>
          </v:shape>
          <o:OLEObject Type="Embed" ProgID="Excel.Sheet.12" ShapeID="_x0000_i1028" DrawAspect="Icon" ObjectID="_1695648920" r:id="rId81"/>
        </w:object>
      </w:r>
    </w:p>
    <w:p w14:paraId="3052AE33" w14:textId="77777777" w:rsidR="00C67058" w:rsidRPr="007D1EB5" w:rsidRDefault="00C67058" w:rsidP="00C67058">
      <w:pPr>
        <w:rPr>
          <w:rFonts w:asciiTheme="minorHAnsi" w:hAnsiTheme="minorHAnsi"/>
        </w:rPr>
      </w:pPr>
    </w:p>
    <w:sectPr w:rsidR="00C67058" w:rsidRPr="007D1EB5" w:rsidSect="00B97CF1">
      <w:headerReference w:type="even" r:id="rId82"/>
      <w:headerReference w:type="default" r:id="rId83"/>
      <w:footerReference w:type="default" r:id="rId84"/>
      <w:headerReference w:type="first" r:id="rId85"/>
      <w:pgSz w:w="11909" w:h="16834" w:code="9"/>
      <w:pgMar w:top="34" w:right="1138" w:bottom="1138" w:left="1138" w:header="540" w:footer="55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2C93C8" w14:textId="77777777" w:rsidR="007E32B5" w:rsidRDefault="007E32B5">
      <w:r>
        <w:separator/>
      </w:r>
    </w:p>
  </w:endnote>
  <w:endnote w:type="continuationSeparator" w:id="0">
    <w:p w14:paraId="24978360" w14:textId="77777777" w:rsidR="007E32B5" w:rsidRDefault="007E3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45 Light">
    <w:panose1 w:val="00000000000000000000"/>
    <w:charset w:val="00"/>
    <w:family w:val="auto"/>
    <w:pitch w:val="variable"/>
    <w:sig w:usb0="8000002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000000"/>
      </w:tblBorders>
      <w:tblLook w:val="04A0" w:firstRow="1" w:lastRow="0" w:firstColumn="1" w:lastColumn="0" w:noHBand="0" w:noVBand="1"/>
    </w:tblPr>
    <w:tblGrid>
      <w:gridCol w:w="3112"/>
      <w:gridCol w:w="3121"/>
      <w:gridCol w:w="3112"/>
    </w:tblGrid>
    <w:tr w:rsidR="00221B69" w14:paraId="7183C01A" w14:textId="77777777" w:rsidTr="00FB7A12">
      <w:tc>
        <w:tcPr>
          <w:tcW w:w="3187" w:type="dxa"/>
          <w:shd w:val="clear" w:color="auto" w:fill="auto"/>
        </w:tcPr>
        <w:p w14:paraId="68336EE4" w14:textId="77777777" w:rsidR="00221B69" w:rsidRPr="00FB7A12" w:rsidRDefault="00221B69" w:rsidP="00FB7A12">
          <w:pPr>
            <w:pStyle w:val="Footer"/>
            <w:spacing w:line="180" w:lineRule="exact"/>
            <w:rPr>
              <w:sz w:val="16"/>
              <w:lang w:eastAsia="en-GB"/>
            </w:rPr>
          </w:pPr>
        </w:p>
      </w:tc>
      <w:tc>
        <w:tcPr>
          <w:tcW w:w="3187" w:type="dxa"/>
          <w:shd w:val="clear" w:color="auto" w:fill="auto"/>
        </w:tcPr>
        <w:p w14:paraId="18321A37" w14:textId="77777777" w:rsidR="00221B69" w:rsidRPr="00FB7A12" w:rsidRDefault="00221B69"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6</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93</w:t>
          </w:r>
          <w:r w:rsidRPr="00FB7A12">
            <w:rPr>
              <w:sz w:val="16"/>
              <w:lang w:eastAsia="en-GB"/>
            </w:rPr>
            <w:fldChar w:fldCharType="end"/>
          </w:r>
        </w:p>
      </w:tc>
      <w:tc>
        <w:tcPr>
          <w:tcW w:w="3187" w:type="dxa"/>
          <w:shd w:val="clear" w:color="auto" w:fill="auto"/>
        </w:tcPr>
        <w:p w14:paraId="55246D59" w14:textId="77777777" w:rsidR="00221B69" w:rsidRPr="00FB7A12" w:rsidRDefault="00221B69" w:rsidP="00077D74">
          <w:pPr>
            <w:pStyle w:val="Footer"/>
            <w:jc w:val="right"/>
            <w:rPr>
              <w:sz w:val="16"/>
              <w:lang w:eastAsia="en-GB"/>
            </w:rPr>
          </w:pPr>
        </w:p>
      </w:tc>
    </w:tr>
  </w:tbl>
  <w:p w14:paraId="666D9E4D" w14:textId="77777777" w:rsidR="00221B69" w:rsidRDefault="00221B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50C2F4" w14:textId="77777777" w:rsidR="00221B69" w:rsidRDefault="00221B69">
    <w:pPr>
      <w:framePr w:wrap="around" w:vAnchor="text" w:hAnchor="margin" w:xAlign="right" w:y="1"/>
    </w:pPr>
  </w:p>
  <w:tbl>
    <w:tblPr>
      <w:tblW w:w="0" w:type="auto"/>
      <w:tblBorders>
        <w:top w:val="single" w:sz="4" w:space="0" w:color="000000"/>
      </w:tblBorders>
      <w:tblLook w:val="04A0" w:firstRow="1" w:lastRow="0" w:firstColumn="1" w:lastColumn="0" w:noHBand="0" w:noVBand="1"/>
    </w:tblPr>
    <w:tblGrid>
      <w:gridCol w:w="3113"/>
      <w:gridCol w:w="3119"/>
      <w:gridCol w:w="3113"/>
    </w:tblGrid>
    <w:tr w:rsidR="00221B69" w14:paraId="7690B276" w14:textId="77777777" w:rsidTr="00262F3B">
      <w:trPr>
        <w:trHeight w:val="60"/>
      </w:trPr>
      <w:tc>
        <w:tcPr>
          <w:tcW w:w="3162" w:type="dxa"/>
          <w:shd w:val="clear" w:color="auto" w:fill="auto"/>
        </w:tcPr>
        <w:p w14:paraId="1A53D5DF" w14:textId="77777777" w:rsidR="00221B69" w:rsidRPr="00FB7A12" w:rsidRDefault="00221B69" w:rsidP="00FB7A12">
          <w:pPr>
            <w:pStyle w:val="Footer"/>
            <w:spacing w:line="180" w:lineRule="exact"/>
            <w:rPr>
              <w:sz w:val="16"/>
              <w:lang w:eastAsia="en-GB"/>
            </w:rPr>
          </w:pPr>
        </w:p>
      </w:tc>
      <w:tc>
        <w:tcPr>
          <w:tcW w:w="3162" w:type="dxa"/>
          <w:shd w:val="clear" w:color="auto" w:fill="auto"/>
        </w:tcPr>
        <w:p w14:paraId="1D408D94" w14:textId="77777777" w:rsidR="00221B69" w:rsidRPr="00FB7A12" w:rsidRDefault="00221B69"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21</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93</w:t>
          </w:r>
          <w:r w:rsidRPr="00FB7A12">
            <w:rPr>
              <w:sz w:val="16"/>
              <w:lang w:eastAsia="en-GB"/>
            </w:rPr>
            <w:fldChar w:fldCharType="end"/>
          </w:r>
        </w:p>
      </w:tc>
      <w:tc>
        <w:tcPr>
          <w:tcW w:w="3162" w:type="dxa"/>
          <w:shd w:val="clear" w:color="auto" w:fill="auto"/>
        </w:tcPr>
        <w:p w14:paraId="508417C5" w14:textId="77777777" w:rsidR="00221B69" w:rsidRPr="00FB7A12" w:rsidRDefault="00221B69" w:rsidP="00D34246">
          <w:pPr>
            <w:pStyle w:val="Footer"/>
            <w:jc w:val="right"/>
            <w:rPr>
              <w:sz w:val="16"/>
              <w:lang w:eastAsia="en-GB"/>
            </w:rPr>
          </w:pPr>
        </w:p>
      </w:tc>
    </w:tr>
  </w:tbl>
  <w:p w14:paraId="281B472A" w14:textId="77777777" w:rsidR="00221B69" w:rsidRDefault="00221B69" w:rsidP="006E1B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B5ACC" w14:textId="77777777" w:rsidR="007E32B5" w:rsidRDefault="007E32B5">
      <w:r>
        <w:separator/>
      </w:r>
    </w:p>
  </w:footnote>
  <w:footnote w:type="continuationSeparator" w:id="0">
    <w:p w14:paraId="79D0FCDF" w14:textId="77777777" w:rsidR="007E32B5" w:rsidRDefault="007E3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413" w:type="pct"/>
      <w:tblInd w:w="-432" w:type="dxa"/>
      <w:tblLook w:val="04A0" w:firstRow="1" w:lastRow="0" w:firstColumn="1" w:lastColumn="0" w:noHBand="0" w:noVBand="1"/>
    </w:tblPr>
    <w:tblGrid>
      <w:gridCol w:w="9572"/>
      <w:gridCol w:w="275"/>
      <w:gridCol w:w="270"/>
    </w:tblGrid>
    <w:tr w:rsidR="00221B69" w14:paraId="5F81F4D7" w14:textId="77777777" w:rsidTr="00AC190F">
      <w:trPr>
        <w:trHeight w:val="1080"/>
      </w:trPr>
      <w:tc>
        <w:tcPr>
          <w:tcW w:w="9802" w:type="dxa"/>
          <w:shd w:val="clear" w:color="auto" w:fill="auto"/>
        </w:tcPr>
        <w:p w14:paraId="6D812779" w14:textId="77777777" w:rsidR="00221B69" w:rsidRDefault="00221B69" w:rsidP="00024712">
          <w:pPr>
            <w:spacing w:after="0"/>
          </w:pPr>
          <w:r w:rsidRPr="00D65065">
            <w:rPr>
              <w:noProof/>
              <w:lang w:val="en-US"/>
            </w:rPr>
            <w:drawing>
              <wp:anchor distT="0" distB="0" distL="114300" distR="114300" simplePos="0" relativeHeight="251659264" behindDoc="0" locked="0" layoutInCell="1" allowOverlap="1" wp14:anchorId="18DA2C08" wp14:editId="033AE566">
                <wp:simplePos x="0" y="0"/>
                <wp:positionH relativeFrom="column">
                  <wp:posOffset>5377180</wp:posOffset>
                </wp:positionH>
                <wp:positionV relativeFrom="paragraph">
                  <wp:posOffset>303212</wp:posOffset>
                </wp:positionV>
                <wp:extent cx="755650" cy="323850"/>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4E32">
            <w:rPr>
              <w:noProof/>
              <w:lang w:val="en-IN" w:eastAsia="en-IN"/>
            </w:rPr>
            <w:br/>
          </w:r>
          <w:r>
            <w:rPr>
              <w:noProof/>
              <w:lang w:val="en-US"/>
            </w:rPr>
            <w:t xml:space="preserve">   </w:t>
          </w:r>
          <w:r>
            <w:rPr>
              <w:noProof/>
              <w:lang w:val="en-US"/>
            </w:rPr>
            <w:drawing>
              <wp:inline distT="0" distB="0" distL="0" distR="0" wp14:anchorId="6C089942" wp14:editId="20EC6F11">
                <wp:extent cx="920750" cy="428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Pr>
              <w:noProof/>
              <w:lang w:val="en-US"/>
            </w:rPr>
            <w:t xml:space="preserve">                                                         </w:t>
          </w:r>
        </w:p>
      </w:tc>
      <w:tc>
        <w:tcPr>
          <w:tcW w:w="277" w:type="dxa"/>
        </w:tcPr>
        <w:p w14:paraId="0ED43735" w14:textId="77777777" w:rsidR="00221B69" w:rsidRPr="00F64E32" w:rsidRDefault="00221B69" w:rsidP="0044446F">
          <w:pPr>
            <w:spacing w:after="0"/>
            <w:rPr>
              <w:b/>
            </w:rPr>
          </w:pPr>
        </w:p>
      </w:tc>
      <w:tc>
        <w:tcPr>
          <w:tcW w:w="271" w:type="dxa"/>
          <w:shd w:val="clear" w:color="auto" w:fill="auto"/>
        </w:tcPr>
        <w:p w14:paraId="7E56B59B" w14:textId="77777777" w:rsidR="00221B69" w:rsidRPr="00F64E32" w:rsidRDefault="00221B69" w:rsidP="0044446F">
          <w:pPr>
            <w:spacing w:after="0"/>
            <w:rPr>
              <w:b/>
            </w:rPr>
          </w:pPr>
          <w:r>
            <w:rPr>
              <w:noProof/>
              <w:lang w:val="en-US"/>
            </w:rPr>
            <w:t xml:space="preserve">                      </w:t>
          </w:r>
        </w:p>
      </w:tc>
    </w:tr>
  </w:tbl>
  <w:p w14:paraId="179ACDED" w14:textId="77777777" w:rsidR="00221B69" w:rsidRDefault="00221B69" w:rsidP="0044446F">
    <w:pPr>
      <w:tabs>
        <w:tab w:val="left" w:pos="28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F80CB" w14:textId="77777777" w:rsidR="00221B69" w:rsidRDefault="00221B69"/>
  <w:p w14:paraId="7A9CDDDC" w14:textId="77777777" w:rsidR="00221B69" w:rsidRDefault="00221B6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691" w:type="pct"/>
      <w:tblInd w:w="108" w:type="dxa"/>
      <w:tblLook w:val="04A0" w:firstRow="1" w:lastRow="0" w:firstColumn="1" w:lastColumn="0" w:noHBand="0" w:noVBand="1"/>
    </w:tblPr>
    <w:tblGrid>
      <w:gridCol w:w="8834"/>
      <w:gridCol w:w="8834"/>
      <w:gridCol w:w="222"/>
      <w:gridCol w:w="222"/>
    </w:tblGrid>
    <w:tr w:rsidR="00221B69" w14:paraId="0B6B64E2" w14:textId="77777777" w:rsidTr="00371FDC">
      <w:trPr>
        <w:trHeight w:val="739"/>
      </w:trPr>
      <w:tc>
        <w:tcPr>
          <w:tcW w:w="8834" w:type="dxa"/>
        </w:tcPr>
        <w:p w14:paraId="42D3725F" w14:textId="77777777" w:rsidR="00221B69" w:rsidRDefault="00221B69" w:rsidP="008A36C5">
          <w:pPr>
            <w:spacing w:after="0"/>
          </w:pPr>
          <w:r w:rsidRPr="00D65065">
            <w:rPr>
              <w:noProof/>
              <w:lang w:val="en-US"/>
            </w:rPr>
            <w:drawing>
              <wp:anchor distT="0" distB="0" distL="114300" distR="114300" simplePos="0" relativeHeight="251661312" behindDoc="0" locked="0" layoutInCell="1" allowOverlap="1" wp14:anchorId="296D9CD8" wp14:editId="1BB11174">
                <wp:simplePos x="0" y="0"/>
                <wp:positionH relativeFrom="column">
                  <wp:posOffset>5377180</wp:posOffset>
                </wp:positionH>
                <wp:positionV relativeFrom="paragraph">
                  <wp:posOffset>122237</wp:posOffset>
                </wp:positionV>
                <wp:extent cx="755650" cy="323850"/>
                <wp:effectExtent l="0" t="0" r="635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05233E21" wp14:editId="34132C84">
                <wp:extent cx="920750" cy="428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sidRPr="00F64E32">
            <w:rPr>
              <w:noProof/>
              <w:lang w:val="en-IN" w:eastAsia="en-IN"/>
            </w:rPr>
            <w:br/>
          </w:r>
          <w:r>
            <w:rPr>
              <w:noProof/>
              <w:lang w:val="en-US"/>
            </w:rPr>
            <w:t xml:space="preserve">                                                                                                    </w:t>
          </w:r>
        </w:p>
      </w:tc>
      <w:tc>
        <w:tcPr>
          <w:tcW w:w="8834" w:type="dxa"/>
          <w:shd w:val="clear" w:color="auto" w:fill="auto"/>
        </w:tcPr>
        <w:p w14:paraId="44D7890B" w14:textId="77777777" w:rsidR="00221B69" w:rsidRDefault="00221B69" w:rsidP="00371FDC"/>
      </w:tc>
      <w:tc>
        <w:tcPr>
          <w:tcW w:w="222" w:type="dxa"/>
        </w:tcPr>
        <w:p w14:paraId="1BB13F5E" w14:textId="77777777" w:rsidR="00221B69" w:rsidRPr="00F64E32" w:rsidRDefault="00221B69" w:rsidP="00371FDC">
          <w:pPr>
            <w:rPr>
              <w:b/>
            </w:rPr>
          </w:pPr>
          <w:r>
            <w:rPr>
              <w:b/>
            </w:rPr>
            <w:t xml:space="preserve">    </w:t>
          </w:r>
        </w:p>
      </w:tc>
      <w:tc>
        <w:tcPr>
          <w:tcW w:w="222" w:type="dxa"/>
          <w:shd w:val="clear" w:color="auto" w:fill="auto"/>
        </w:tcPr>
        <w:p w14:paraId="79D8C0DA" w14:textId="77777777" w:rsidR="00221B69" w:rsidRPr="00F64E32" w:rsidRDefault="00221B69" w:rsidP="00371FDC">
          <w:pPr>
            <w:rPr>
              <w:b/>
            </w:rPr>
          </w:pPr>
          <w:r>
            <w:rPr>
              <w:noProof/>
              <w:lang w:val="en-US"/>
            </w:rPr>
            <w:t xml:space="preserve">                      </w:t>
          </w:r>
        </w:p>
      </w:tc>
    </w:tr>
  </w:tbl>
  <w:p w14:paraId="3209E4FB" w14:textId="77777777" w:rsidR="00221B69" w:rsidRPr="003B58D0" w:rsidRDefault="00221B69" w:rsidP="001F06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0EA23" w14:textId="77777777" w:rsidR="00221B69" w:rsidRDefault="00221B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860B1"/>
    <w:multiLevelType w:val="multilevel"/>
    <w:tmpl w:val="15BE828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0"/>
        <w:szCs w:val="20"/>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 w15:restartNumberingAfterBreak="0">
    <w:nsid w:val="03CE30EC"/>
    <w:multiLevelType w:val="hybridMultilevel"/>
    <w:tmpl w:val="08E0B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3C58DF"/>
    <w:multiLevelType w:val="multilevel"/>
    <w:tmpl w:val="ADDE90F8"/>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22B3F27"/>
    <w:multiLevelType w:val="multilevel"/>
    <w:tmpl w:val="199AAFC8"/>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 w15:restartNumberingAfterBreak="0">
    <w:nsid w:val="14ED09D2"/>
    <w:multiLevelType w:val="hybridMultilevel"/>
    <w:tmpl w:val="F6722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292C60"/>
    <w:multiLevelType w:val="multilevel"/>
    <w:tmpl w:val="B3789898"/>
    <w:lvl w:ilvl="0">
      <w:start w:val="1"/>
      <w:numFmt w:val="decimal"/>
      <w:pStyle w:val="EnlineTCtextlevel1"/>
      <w:lvlText w:val="%1."/>
      <w:lvlJc w:val="left"/>
      <w:pPr>
        <w:ind w:left="360" w:hanging="360"/>
      </w:pPr>
      <w:rPr>
        <w:rFonts w:hint="default"/>
      </w:rPr>
    </w:lvl>
    <w:lvl w:ilvl="1">
      <w:start w:val="1"/>
      <w:numFmt w:val="decimal"/>
      <w:pStyle w:val="EnlineTCtextlevel2"/>
      <w:lvlText w:val="%1.%2."/>
      <w:lvlJc w:val="left"/>
      <w:pPr>
        <w:ind w:left="720" w:hanging="360"/>
      </w:pPr>
      <w:rPr>
        <w:rFonts w:hint="default"/>
      </w:rPr>
    </w:lvl>
    <w:lvl w:ilvl="2">
      <w:start w:val="1"/>
      <w:numFmt w:val="decimal"/>
      <w:pStyle w:val="EnlineTCtextleve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85F1D09"/>
    <w:multiLevelType w:val="multilevel"/>
    <w:tmpl w:val="D1C86244"/>
    <w:lvl w:ilvl="0">
      <w:start w:val="1"/>
      <w:numFmt w:val="decimal"/>
      <w:lvlText w:val="%1."/>
      <w:lvlJc w:val="left"/>
      <w:pPr>
        <w:tabs>
          <w:tab w:val="num" w:pos="340"/>
        </w:tabs>
        <w:ind w:left="340" w:hanging="340"/>
      </w:pPr>
      <w:rPr>
        <w:rFonts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7" w15:restartNumberingAfterBreak="0">
    <w:nsid w:val="192F4BA4"/>
    <w:multiLevelType w:val="multilevel"/>
    <w:tmpl w:val="D1C86244"/>
    <w:lvl w:ilvl="0">
      <w:start w:val="1"/>
      <w:numFmt w:val="decimal"/>
      <w:lvlText w:val="%1."/>
      <w:lvlJc w:val="left"/>
      <w:pPr>
        <w:tabs>
          <w:tab w:val="num" w:pos="340"/>
        </w:tabs>
        <w:ind w:left="340" w:hanging="340"/>
      </w:pPr>
      <w:rPr>
        <w:rFonts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8" w15:restartNumberingAfterBreak="0">
    <w:nsid w:val="19B018D5"/>
    <w:multiLevelType w:val="singleLevel"/>
    <w:tmpl w:val="C6AA167E"/>
    <w:lvl w:ilvl="0">
      <w:start w:val="1"/>
      <w:numFmt w:val="bullet"/>
      <w:lvlText w:val=""/>
      <w:lvlJc w:val="left"/>
      <w:pPr>
        <w:tabs>
          <w:tab w:val="num" w:pos="340"/>
        </w:tabs>
        <w:ind w:left="340" w:hanging="340"/>
      </w:pPr>
      <w:rPr>
        <w:rFonts w:ascii="Symbol" w:hAnsi="Symbol" w:hint="default"/>
        <w:color w:val="auto"/>
        <w:sz w:val="22"/>
      </w:rPr>
    </w:lvl>
  </w:abstractNum>
  <w:abstractNum w:abstractNumId="9" w15:restartNumberingAfterBreak="0">
    <w:nsid w:val="1A781A65"/>
    <w:multiLevelType w:val="hybridMultilevel"/>
    <w:tmpl w:val="F9304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242C2"/>
    <w:multiLevelType w:val="hybridMultilevel"/>
    <w:tmpl w:val="768A0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9446D2"/>
    <w:multiLevelType w:val="hybridMultilevel"/>
    <w:tmpl w:val="6AE8C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641EE"/>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25975517"/>
    <w:multiLevelType w:val="hybridMultilevel"/>
    <w:tmpl w:val="1770A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BB5037F"/>
    <w:multiLevelType w:val="multilevel"/>
    <w:tmpl w:val="3B1C2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2D5F3F1C"/>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6" w15:restartNumberingAfterBreak="0">
    <w:nsid w:val="2E907CF2"/>
    <w:multiLevelType w:val="multilevel"/>
    <w:tmpl w:val="3B1C2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31C6400A"/>
    <w:multiLevelType w:val="multilevel"/>
    <w:tmpl w:val="A1D04B22"/>
    <w:lvl w:ilvl="0">
      <w:start w:val="1"/>
      <w:numFmt w:val="decimal"/>
      <w:lvlText w:val="%1."/>
      <w:lvlJc w:val="left"/>
      <w:pPr>
        <w:tabs>
          <w:tab w:val="num" w:pos="412"/>
        </w:tabs>
        <w:ind w:left="412" w:hanging="52"/>
      </w:pPr>
      <w:rPr>
        <w:rFonts w:hint="default"/>
        <w:b w:val="0"/>
      </w:rPr>
    </w:lvl>
    <w:lvl w:ilvl="1">
      <w:start w:val="1"/>
      <w:numFmt w:val="bullet"/>
      <w:lvlText w:val=""/>
      <w:lvlJc w:val="left"/>
      <w:pPr>
        <w:tabs>
          <w:tab w:val="num" w:pos="752"/>
        </w:tabs>
        <w:ind w:left="752" w:hanging="340"/>
      </w:pPr>
      <w:rPr>
        <w:rFonts w:ascii="Symbol" w:hAnsi="Symbol" w:hint="default"/>
        <w:sz w:val="22"/>
      </w:rPr>
    </w:lvl>
    <w:lvl w:ilvl="2">
      <w:start w:val="1"/>
      <w:numFmt w:val="bullet"/>
      <w:lvlText w:val="-"/>
      <w:lvlJc w:val="left"/>
      <w:pPr>
        <w:tabs>
          <w:tab w:val="num" w:pos="1092"/>
        </w:tabs>
        <w:ind w:left="1092" w:hanging="340"/>
      </w:pPr>
      <w:rPr>
        <w:rFonts w:ascii="9999999" w:hAnsi="9999999" w:hint="default"/>
      </w:rPr>
    </w:lvl>
    <w:lvl w:ilvl="3">
      <w:start w:val="1"/>
      <w:numFmt w:val="bullet"/>
      <w:lvlText w:val=""/>
      <w:lvlJc w:val="left"/>
      <w:pPr>
        <w:tabs>
          <w:tab w:val="num" w:pos="1433"/>
        </w:tabs>
        <w:ind w:left="1433" w:hanging="341"/>
      </w:pPr>
      <w:rPr>
        <w:rFonts w:ascii="Symbol" w:hAnsi="Symbol" w:hint="default"/>
        <w:sz w:val="22"/>
      </w:rPr>
    </w:lvl>
    <w:lvl w:ilvl="4">
      <w:start w:val="1"/>
      <w:numFmt w:val="bullet"/>
      <w:lvlText w:val=""/>
      <w:lvlJc w:val="left"/>
      <w:pPr>
        <w:tabs>
          <w:tab w:val="num" w:pos="1773"/>
        </w:tabs>
        <w:ind w:left="1773" w:hanging="340"/>
      </w:pPr>
      <w:rPr>
        <w:rFonts w:ascii="Symbol" w:hAnsi="Symbol" w:hint="default"/>
      </w:rPr>
    </w:lvl>
    <w:lvl w:ilvl="5">
      <w:start w:val="1"/>
      <w:numFmt w:val="bullet"/>
      <w:lvlText w:val=""/>
      <w:lvlJc w:val="left"/>
      <w:pPr>
        <w:tabs>
          <w:tab w:val="num" w:pos="2113"/>
        </w:tabs>
        <w:ind w:left="2113" w:hanging="340"/>
      </w:pPr>
      <w:rPr>
        <w:rFonts w:ascii="Wingdings" w:hAnsi="Wingdings" w:hint="default"/>
      </w:rPr>
    </w:lvl>
    <w:lvl w:ilvl="6">
      <w:start w:val="1"/>
      <w:numFmt w:val="bullet"/>
      <w:lvlText w:val=""/>
      <w:lvlJc w:val="left"/>
      <w:pPr>
        <w:tabs>
          <w:tab w:val="num" w:pos="2453"/>
        </w:tabs>
        <w:ind w:left="2453" w:hanging="340"/>
      </w:pPr>
      <w:rPr>
        <w:rFonts w:ascii="Wingdings" w:hAnsi="Wingdings" w:hint="default"/>
      </w:rPr>
    </w:lvl>
    <w:lvl w:ilvl="7">
      <w:start w:val="1"/>
      <w:numFmt w:val="bullet"/>
      <w:lvlText w:val=""/>
      <w:lvlJc w:val="left"/>
      <w:pPr>
        <w:tabs>
          <w:tab w:val="num" w:pos="2793"/>
        </w:tabs>
        <w:ind w:left="2793" w:hanging="340"/>
      </w:pPr>
      <w:rPr>
        <w:rFonts w:ascii="Symbol" w:hAnsi="Symbol" w:hint="default"/>
      </w:rPr>
    </w:lvl>
    <w:lvl w:ilvl="8">
      <w:start w:val="1"/>
      <w:numFmt w:val="bullet"/>
      <w:lvlText w:val=""/>
      <w:lvlJc w:val="left"/>
      <w:pPr>
        <w:tabs>
          <w:tab w:val="num" w:pos="3133"/>
        </w:tabs>
        <w:ind w:left="3133" w:hanging="340"/>
      </w:pPr>
      <w:rPr>
        <w:rFonts w:ascii="Symbol" w:hAnsi="Symbol" w:hint="default"/>
      </w:rPr>
    </w:lvl>
  </w:abstractNum>
  <w:abstractNum w:abstractNumId="18" w15:restartNumberingAfterBreak="0">
    <w:nsid w:val="3D0116AE"/>
    <w:multiLevelType w:val="hybridMultilevel"/>
    <w:tmpl w:val="673826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433228"/>
    <w:multiLevelType w:val="multilevel"/>
    <w:tmpl w:val="C8BA1E08"/>
    <w:lvl w:ilvl="0">
      <w:start w:val="1"/>
      <w:numFmt w:val="decimal"/>
      <w:lvlText w:val="%1."/>
      <w:lvlJc w:val="left"/>
      <w:pPr>
        <w:tabs>
          <w:tab w:val="num" w:pos="680"/>
        </w:tabs>
        <w:ind w:left="680" w:hanging="340"/>
      </w:pPr>
    </w:lvl>
    <w:lvl w:ilvl="1">
      <w:start w:val="1"/>
      <w:numFmt w:val="lowerLetter"/>
      <w:lvlText w:val="—"/>
      <w:lvlJc w:val="left"/>
      <w:pPr>
        <w:tabs>
          <w:tab w:val="num" w:pos="1020"/>
        </w:tabs>
        <w:ind w:left="1020" w:hanging="340"/>
      </w:pPr>
      <w:rPr>
        <w:rFonts w:ascii="Arial" w:hAnsi="Arial" w:cs="Arial"/>
        <w:sz w:val="24"/>
      </w:rPr>
    </w:lvl>
    <w:lvl w:ilvl="2">
      <w:start w:val="1"/>
      <w:numFmt w:val="lowerRoman"/>
      <w:lvlText w:val="-"/>
      <w:lvlJc w:val="left"/>
      <w:pPr>
        <w:tabs>
          <w:tab w:val="num" w:pos="1360"/>
        </w:tabs>
        <w:ind w:left="1360" w:hanging="340"/>
      </w:pPr>
      <w:rPr>
        <w:rFonts w:ascii="9999999" w:hAnsi="9999999"/>
      </w:rPr>
    </w:lvl>
    <w:lvl w:ilvl="3">
      <w:start w:val="1"/>
      <w:numFmt w:val="decimal"/>
      <w:lvlText w:val="—"/>
      <w:lvlJc w:val="left"/>
      <w:pPr>
        <w:tabs>
          <w:tab w:val="num" w:pos="1701"/>
        </w:tabs>
        <w:ind w:left="1701" w:hanging="341"/>
      </w:pPr>
      <w:rPr>
        <w:rFonts w:ascii="Arial" w:hAnsi="Arial" w:cs="Arial"/>
      </w:rPr>
    </w:lvl>
    <w:lvl w:ilvl="4">
      <w:start w:val="1"/>
      <w:numFmt w:val="lowerLetter"/>
      <w:lvlText w:val="-"/>
      <w:lvlJc w:val="left"/>
      <w:pPr>
        <w:tabs>
          <w:tab w:val="num" w:pos="2041"/>
        </w:tabs>
        <w:ind w:left="2041" w:hanging="340"/>
      </w:pPr>
      <w:rPr>
        <w:rFonts w:ascii="9999999" w:hAnsi="9999999"/>
      </w:rPr>
    </w:lvl>
    <w:lvl w:ilvl="5">
      <w:start w:val="1"/>
      <w:numFmt w:val="lowerRoman"/>
      <w:lvlText w:val="—"/>
      <w:lvlJc w:val="left"/>
      <w:pPr>
        <w:tabs>
          <w:tab w:val="num" w:pos="2381"/>
        </w:tabs>
        <w:ind w:left="2381" w:hanging="340"/>
      </w:pPr>
      <w:rPr>
        <w:rFonts w:ascii="Arial" w:hAnsi="Arial" w:cs="Arial"/>
      </w:rPr>
    </w:lvl>
    <w:lvl w:ilvl="6">
      <w:start w:val="1"/>
      <w:numFmt w:val="decimal"/>
      <w:lvlText w:val="-"/>
      <w:lvlJc w:val="left"/>
      <w:pPr>
        <w:tabs>
          <w:tab w:val="num" w:pos="2721"/>
        </w:tabs>
        <w:ind w:left="2721" w:hanging="340"/>
      </w:pPr>
      <w:rPr>
        <w:rFonts w:ascii="9999999" w:hAnsi="9999999"/>
      </w:rPr>
    </w:lvl>
    <w:lvl w:ilvl="7">
      <w:start w:val="1"/>
      <w:numFmt w:val="lowerLetter"/>
      <w:lvlText w:val="—"/>
      <w:lvlJc w:val="left"/>
      <w:pPr>
        <w:tabs>
          <w:tab w:val="num" w:pos="3061"/>
        </w:tabs>
        <w:ind w:left="3061" w:hanging="340"/>
      </w:pPr>
      <w:rPr>
        <w:rFonts w:ascii="Arial" w:hAnsi="Arial" w:cs="Arial"/>
      </w:rPr>
    </w:lvl>
    <w:lvl w:ilvl="8">
      <w:start w:val="1"/>
      <w:numFmt w:val="lowerRoman"/>
      <w:lvlText w:val="-"/>
      <w:lvlJc w:val="left"/>
      <w:pPr>
        <w:tabs>
          <w:tab w:val="num" w:pos="3401"/>
        </w:tabs>
        <w:ind w:left="3401" w:hanging="340"/>
      </w:pPr>
      <w:rPr>
        <w:rFonts w:ascii="9999999" w:hAnsi="9999999"/>
      </w:rPr>
    </w:lvl>
  </w:abstractNum>
  <w:abstractNum w:abstractNumId="20" w15:restartNumberingAfterBreak="0">
    <w:nsid w:val="41DB3832"/>
    <w:multiLevelType w:val="hybridMultilevel"/>
    <w:tmpl w:val="0CEABB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7407FA"/>
    <w:multiLevelType w:val="hybridMultilevel"/>
    <w:tmpl w:val="3B1C2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9033EB"/>
    <w:multiLevelType w:val="multilevel"/>
    <w:tmpl w:val="09E8463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inorHAnsi" w:hAnsiTheme="minorHAnsi" w:cstheme="minorHAnsi" w:hint="default"/>
      </w:rPr>
    </w:lvl>
    <w:lvl w:ilvl="2">
      <w:start w:val="1"/>
      <w:numFmt w:val="decimal"/>
      <w:pStyle w:val="Heading3"/>
      <w:lvlText w:val="%1.%2.%3"/>
      <w:lvlJc w:val="left"/>
      <w:pPr>
        <w:ind w:left="720" w:hanging="720"/>
      </w:pPr>
      <w:rPr>
        <w:rFonts w:asciiTheme="minorHAnsi" w:hAnsiTheme="minorHAnsi" w:cstheme="minorHAnsi" w:hint="default"/>
        <w:color w:val="1F4E79" w:themeColor="accent1" w:themeShade="80"/>
      </w:rPr>
    </w:lvl>
    <w:lvl w:ilvl="3">
      <w:start w:val="1"/>
      <w:numFmt w:val="decimal"/>
      <w:pStyle w:val="Heading4"/>
      <w:lvlText w:val="%1.%2.%3.%4"/>
      <w:lvlJc w:val="left"/>
      <w:pPr>
        <w:ind w:left="864" w:hanging="864"/>
      </w:pPr>
      <w:rPr>
        <w:rFonts w:asciiTheme="minorHAnsi" w:hAnsiTheme="minorHAnsi" w:cstheme="minorHAnsi"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A2535ED"/>
    <w:multiLevelType w:val="multilevel"/>
    <w:tmpl w:val="2A72CAC4"/>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bullet"/>
      <w:lvlText w:val=""/>
      <w:lvlJc w:val="left"/>
      <w:pPr>
        <w:tabs>
          <w:tab w:val="num" w:pos="680"/>
        </w:tabs>
        <w:ind w:left="680" w:hanging="340"/>
      </w:pPr>
      <w:rPr>
        <w:rFonts w:ascii="Symbol" w:hAnsi="Symbol" w:hint="default"/>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4" w15:restartNumberingAfterBreak="0">
    <w:nsid w:val="4C9368D1"/>
    <w:multiLevelType w:val="hybridMultilevel"/>
    <w:tmpl w:val="9AEE3726"/>
    <w:lvl w:ilvl="0" w:tplc="FEEC6CF6">
      <w:start w:val="1"/>
      <w:numFmt w:val="decimal"/>
      <w:pStyle w:val="NumberedIndent2Nospacing"/>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1986E51"/>
    <w:multiLevelType w:val="hybridMultilevel"/>
    <w:tmpl w:val="F4F01C68"/>
    <w:lvl w:ilvl="0" w:tplc="27CE9390">
      <w:start w:val="1"/>
      <w:numFmt w:val="decimal"/>
      <w:pStyle w:val="NumberedIndent1Nospacing"/>
      <w:lvlText w:val="%1."/>
      <w:lvlJc w:val="left"/>
      <w:pPr>
        <w:tabs>
          <w:tab w:val="num" w:pos="357"/>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3AD5B4D"/>
    <w:multiLevelType w:val="hybridMultilevel"/>
    <w:tmpl w:val="F1C261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5BE1A81"/>
    <w:multiLevelType w:val="hybridMultilevel"/>
    <w:tmpl w:val="600C07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90668F"/>
    <w:multiLevelType w:val="hybridMultilevel"/>
    <w:tmpl w:val="65420F50"/>
    <w:lvl w:ilvl="0" w:tplc="F364C8A2">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93376"/>
    <w:multiLevelType w:val="hybridMultilevel"/>
    <w:tmpl w:val="8946A910"/>
    <w:lvl w:ilvl="0" w:tplc="3BF47AEC">
      <w:start w:val="1"/>
      <w:numFmt w:val="bullet"/>
      <w:pStyle w:val="BulletedIndent1Nospacing"/>
      <w:lvlText w:val=""/>
      <w:lvlJc w:val="left"/>
      <w:pPr>
        <w:tabs>
          <w:tab w:val="num" w:pos="357"/>
        </w:tabs>
        <w:ind w:left="357" w:hanging="357"/>
      </w:pPr>
      <w:rPr>
        <w:rFonts w:ascii="Symbol" w:hAnsi="Symbol" w:hint="default"/>
        <w:color w:val="003E7D"/>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2C4827"/>
    <w:multiLevelType w:val="multilevel"/>
    <w:tmpl w:val="696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C422A1"/>
    <w:multiLevelType w:val="multilevel"/>
    <w:tmpl w:val="8B5CB618"/>
    <w:lvl w:ilvl="0">
      <w:start w:val="1"/>
      <w:numFmt w:val="decimal"/>
      <w:lvlText w:val="%1."/>
      <w:lvlJc w:val="left"/>
      <w:pPr>
        <w:ind w:left="720" w:hanging="360"/>
      </w:pPr>
      <w:rPr>
        <w:rFonts w:hint="default"/>
      </w:rPr>
    </w:lvl>
    <w:lvl w:ilvl="1">
      <w:start w:val="14"/>
      <w:numFmt w:val="decimal"/>
      <w:isLgl/>
      <w:lvlText w:val="%1.%2"/>
      <w:lvlJc w:val="left"/>
      <w:pPr>
        <w:ind w:left="1630" w:hanging="1270"/>
      </w:pPr>
      <w:rPr>
        <w:rFonts w:hint="default"/>
      </w:rPr>
    </w:lvl>
    <w:lvl w:ilvl="2">
      <w:start w:val="65"/>
      <w:numFmt w:val="decimal"/>
      <w:isLgl/>
      <w:lvlText w:val="%1.%2.%3"/>
      <w:lvlJc w:val="left"/>
      <w:pPr>
        <w:ind w:left="1630" w:hanging="1270"/>
      </w:pPr>
      <w:rPr>
        <w:rFonts w:hint="default"/>
      </w:rPr>
    </w:lvl>
    <w:lvl w:ilvl="3">
      <w:start w:val="63"/>
      <w:numFmt w:val="decimal"/>
      <w:isLgl/>
      <w:lvlText w:val="%1.%2.%3.%4"/>
      <w:lvlJc w:val="left"/>
      <w:pPr>
        <w:ind w:left="1630" w:hanging="1270"/>
      </w:pPr>
      <w:rPr>
        <w:rFonts w:hint="default"/>
      </w:rPr>
    </w:lvl>
    <w:lvl w:ilvl="4">
      <w:start w:val="1"/>
      <w:numFmt w:val="decimal"/>
      <w:isLgl/>
      <w:lvlText w:val="%1.%2.%3.%4.%5"/>
      <w:lvlJc w:val="left"/>
      <w:pPr>
        <w:ind w:left="1630" w:hanging="1270"/>
      </w:pPr>
      <w:rPr>
        <w:rFonts w:hint="default"/>
      </w:rPr>
    </w:lvl>
    <w:lvl w:ilvl="5">
      <w:start w:val="1"/>
      <w:numFmt w:val="decimal"/>
      <w:isLgl/>
      <w:lvlText w:val="%1.%2.%3.%4.%5.%6"/>
      <w:lvlJc w:val="left"/>
      <w:pPr>
        <w:ind w:left="1630" w:hanging="127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F3303F4"/>
    <w:multiLevelType w:val="multilevel"/>
    <w:tmpl w:val="18806536"/>
    <w:styleLink w:val="TCs"/>
    <w:lvl w:ilvl="0">
      <w:start w:val="1"/>
      <w:numFmt w:val="decimal"/>
      <w:lvlText w:val="%1."/>
      <w:lvlJc w:val="left"/>
      <w:pPr>
        <w:tabs>
          <w:tab w:val="num" w:pos="360"/>
        </w:tabs>
        <w:ind w:left="360" w:hanging="360"/>
      </w:pPr>
      <w:rPr>
        <w:rFonts w:ascii="Tahoma" w:hAnsi="Tahoma" w:hint="default"/>
        <w:sz w:val="12"/>
        <w:szCs w:val="12"/>
      </w:rPr>
    </w:lvl>
    <w:lvl w:ilvl="1">
      <w:start w:val="1"/>
      <w:numFmt w:val="decimal"/>
      <w:lvlText w:val="%1.%2."/>
      <w:lvlJc w:val="left"/>
      <w:pPr>
        <w:tabs>
          <w:tab w:val="num" w:pos="720"/>
        </w:tabs>
        <w:ind w:left="720" w:hanging="360"/>
      </w:pPr>
      <w:rPr>
        <w:rFonts w:ascii="Tahoma" w:hAnsi="Tahoma" w:hint="default"/>
        <w:sz w:val="12"/>
        <w:szCs w:val="1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F7D76EA"/>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4" w15:restartNumberingAfterBreak="0">
    <w:nsid w:val="60363AFF"/>
    <w:multiLevelType w:val="hybridMultilevel"/>
    <w:tmpl w:val="31D4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C040AE"/>
    <w:multiLevelType w:val="multilevel"/>
    <w:tmpl w:val="199AAFC8"/>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6" w15:restartNumberingAfterBreak="0">
    <w:nsid w:val="715A634B"/>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7" w15:restartNumberingAfterBreak="0">
    <w:nsid w:val="716B594E"/>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8" w15:restartNumberingAfterBreak="0">
    <w:nsid w:val="78DA0609"/>
    <w:multiLevelType w:val="hybridMultilevel"/>
    <w:tmpl w:val="BA609268"/>
    <w:lvl w:ilvl="0" w:tplc="23B0595C">
      <w:start w:val="1"/>
      <w:numFmt w:val="bullet"/>
      <w:pStyle w:val="BulletedIndent2Nospacing"/>
      <w:lvlText w:val=""/>
      <w:lvlJc w:val="left"/>
      <w:pPr>
        <w:tabs>
          <w:tab w:val="num" w:pos="717"/>
        </w:tabs>
        <w:ind w:left="717" w:hanging="360"/>
      </w:pPr>
      <w:rPr>
        <w:rFonts w:ascii="Symbol" w:hAnsi="Symbol" w:hint="default"/>
        <w:color w:val="003E7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004FEE"/>
    <w:multiLevelType w:val="hybridMultilevel"/>
    <w:tmpl w:val="65420F50"/>
    <w:lvl w:ilvl="0" w:tplc="F364C8A2">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CE140D"/>
    <w:multiLevelType w:val="hybridMultilevel"/>
    <w:tmpl w:val="7BD625A0"/>
    <w:lvl w:ilvl="0" w:tplc="1B722CC4">
      <w:start w:val="1"/>
      <w:numFmt w:val="bullet"/>
      <w:pStyle w:val="ListBullet"/>
      <w:lvlText w:val=""/>
      <w:lvlJc w:val="left"/>
      <w:pPr>
        <w:tabs>
          <w:tab w:val="num" w:pos="720"/>
        </w:tabs>
        <w:ind w:left="720" w:hanging="360"/>
      </w:pPr>
      <w:rPr>
        <w:rFonts w:ascii="Symbol" w:hAnsi="Symbol" w:hint="default"/>
      </w:rPr>
    </w:lvl>
    <w:lvl w:ilvl="1" w:tplc="A5C2A158" w:tentative="1">
      <w:start w:val="1"/>
      <w:numFmt w:val="bullet"/>
      <w:lvlText w:val="o"/>
      <w:lvlJc w:val="left"/>
      <w:pPr>
        <w:tabs>
          <w:tab w:val="num" w:pos="1440"/>
        </w:tabs>
        <w:ind w:left="1440" w:hanging="360"/>
      </w:pPr>
      <w:rPr>
        <w:rFonts w:ascii="Courier New" w:hAnsi="Courier New" w:cs="Courier New" w:hint="default"/>
      </w:rPr>
    </w:lvl>
    <w:lvl w:ilvl="2" w:tplc="26084EEC" w:tentative="1">
      <w:start w:val="1"/>
      <w:numFmt w:val="bullet"/>
      <w:lvlText w:val=""/>
      <w:lvlJc w:val="left"/>
      <w:pPr>
        <w:tabs>
          <w:tab w:val="num" w:pos="2160"/>
        </w:tabs>
        <w:ind w:left="2160" w:hanging="360"/>
      </w:pPr>
      <w:rPr>
        <w:rFonts w:ascii="Wingdings" w:hAnsi="Wingdings" w:hint="default"/>
      </w:rPr>
    </w:lvl>
    <w:lvl w:ilvl="3" w:tplc="157CB7A6" w:tentative="1">
      <w:start w:val="1"/>
      <w:numFmt w:val="bullet"/>
      <w:lvlText w:val=""/>
      <w:lvlJc w:val="left"/>
      <w:pPr>
        <w:tabs>
          <w:tab w:val="num" w:pos="2880"/>
        </w:tabs>
        <w:ind w:left="2880" w:hanging="360"/>
      </w:pPr>
      <w:rPr>
        <w:rFonts w:ascii="Symbol" w:hAnsi="Symbol" w:hint="default"/>
      </w:rPr>
    </w:lvl>
    <w:lvl w:ilvl="4" w:tplc="06AC43FE" w:tentative="1">
      <w:start w:val="1"/>
      <w:numFmt w:val="bullet"/>
      <w:lvlText w:val="o"/>
      <w:lvlJc w:val="left"/>
      <w:pPr>
        <w:tabs>
          <w:tab w:val="num" w:pos="3600"/>
        </w:tabs>
        <w:ind w:left="3600" w:hanging="360"/>
      </w:pPr>
      <w:rPr>
        <w:rFonts w:ascii="Courier New" w:hAnsi="Courier New" w:cs="Courier New" w:hint="default"/>
      </w:rPr>
    </w:lvl>
    <w:lvl w:ilvl="5" w:tplc="B85899B2" w:tentative="1">
      <w:start w:val="1"/>
      <w:numFmt w:val="bullet"/>
      <w:lvlText w:val=""/>
      <w:lvlJc w:val="left"/>
      <w:pPr>
        <w:tabs>
          <w:tab w:val="num" w:pos="4320"/>
        </w:tabs>
        <w:ind w:left="4320" w:hanging="360"/>
      </w:pPr>
      <w:rPr>
        <w:rFonts w:ascii="Wingdings" w:hAnsi="Wingdings" w:hint="default"/>
      </w:rPr>
    </w:lvl>
    <w:lvl w:ilvl="6" w:tplc="AAD898FA" w:tentative="1">
      <w:start w:val="1"/>
      <w:numFmt w:val="bullet"/>
      <w:lvlText w:val=""/>
      <w:lvlJc w:val="left"/>
      <w:pPr>
        <w:tabs>
          <w:tab w:val="num" w:pos="5040"/>
        </w:tabs>
        <w:ind w:left="5040" w:hanging="360"/>
      </w:pPr>
      <w:rPr>
        <w:rFonts w:ascii="Symbol" w:hAnsi="Symbol" w:hint="default"/>
      </w:rPr>
    </w:lvl>
    <w:lvl w:ilvl="7" w:tplc="5CB861A6" w:tentative="1">
      <w:start w:val="1"/>
      <w:numFmt w:val="bullet"/>
      <w:lvlText w:val="o"/>
      <w:lvlJc w:val="left"/>
      <w:pPr>
        <w:tabs>
          <w:tab w:val="num" w:pos="5760"/>
        </w:tabs>
        <w:ind w:left="5760" w:hanging="360"/>
      </w:pPr>
      <w:rPr>
        <w:rFonts w:ascii="Courier New" w:hAnsi="Courier New" w:cs="Courier New" w:hint="default"/>
      </w:rPr>
    </w:lvl>
    <w:lvl w:ilvl="8" w:tplc="9BE659A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954DEB"/>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abstractNumId w:val="29"/>
  </w:num>
  <w:num w:numId="2">
    <w:abstractNumId w:val="38"/>
  </w:num>
  <w:num w:numId="3">
    <w:abstractNumId w:val="5"/>
  </w:num>
  <w:num w:numId="4">
    <w:abstractNumId w:val="25"/>
  </w:num>
  <w:num w:numId="5">
    <w:abstractNumId w:val="24"/>
  </w:num>
  <w:num w:numId="6">
    <w:abstractNumId w:val="32"/>
  </w:num>
  <w:num w:numId="7">
    <w:abstractNumId w:val="22"/>
  </w:num>
  <w:num w:numId="8">
    <w:abstractNumId w:val="19"/>
  </w:num>
  <w:num w:numId="9">
    <w:abstractNumId w:val="17"/>
  </w:num>
  <w:num w:numId="10">
    <w:abstractNumId w:val="18"/>
  </w:num>
  <w:num w:numId="11">
    <w:abstractNumId w:val="8"/>
  </w:num>
  <w:num w:numId="12">
    <w:abstractNumId w:val="40"/>
  </w:num>
  <w:num w:numId="13">
    <w:abstractNumId w:val="9"/>
  </w:num>
  <w:num w:numId="14">
    <w:abstractNumId w:val="27"/>
  </w:num>
  <w:num w:numId="15">
    <w:abstractNumId w:val="31"/>
  </w:num>
  <w:num w:numId="16">
    <w:abstractNumId w:val="2"/>
  </w:num>
  <w:num w:numId="17">
    <w:abstractNumId w:val="13"/>
  </w:num>
  <w:num w:numId="18">
    <w:abstractNumId w:val="4"/>
  </w:num>
  <w:num w:numId="19">
    <w:abstractNumId w:val="10"/>
  </w:num>
  <w:num w:numId="20">
    <w:abstractNumId w:val="11"/>
  </w:num>
  <w:num w:numId="21">
    <w:abstractNumId w:val="20"/>
  </w:num>
  <w:num w:numId="22">
    <w:abstractNumId w:val="6"/>
  </w:num>
  <w:num w:numId="23">
    <w:abstractNumId w:val="7"/>
  </w:num>
  <w:num w:numId="24">
    <w:abstractNumId w:val="1"/>
  </w:num>
  <w:num w:numId="25">
    <w:abstractNumId w:val="21"/>
  </w:num>
  <w:num w:numId="26">
    <w:abstractNumId w:val="34"/>
  </w:num>
  <w:num w:numId="27">
    <w:abstractNumId w:val="16"/>
  </w:num>
  <w:num w:numId="28">
    <w:abstractNumId w:val="14"/>
  </w:num>
  <w:num w:numId="29">
    <w:abstractNumId w:val="36"/>
  </w:num>
  <w:num w:numId="30">
    <w:abstractNumId w:val="26"/>
  </w:num>
  <w:num w:numId="31">
    <w:abstractNumId w:val="15"/>
  </w:num>
  <w:num w:numId="32">
    <w:abstractNumId w:val="37"/>
  </w:num>
  <w:num w:numId="33">
    <w:abstractNumId w:val="33"/>
  </w:num>
  <w:num w:numId="34">
    <w:abstractNumId w:val="23"/>
  </w:num>
  <w:num w:numId="35">
    <w:abstractNumId w:val="41"/>
  </w:num>
  <w:num w:numId="36">
    <w:abstractNumId w:val="30"/>
  </w:num>
  <w:num w:numId="37">
    <w:abstractNumId w:val="39"/>
  </w:num>
  <w:num w:numId="38">
    <w:abstractNumId w:val="28"/>
  </w:num>
  <w:num w:numId="39">
    <w:abstractNumId w:val="12"/>
  </w:num>
  <w:num w:numId="40">
    <w:abstractNumId w:val="0"/>
  </w:num>
  <w:num w:numId="41">
    <w:abstractNumId w:val="3"/>
  </w:num>
  <w:num w:numId="42">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6" w:nlCheck="1" w:checkStyle="1"/>
  <w:activeWritingStyle w:appName="MSWord" w:lang="en-AU" w:vendorID="64" w:dllVersion="0"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yMLE0NQbSpuaGpko6SsGpxcWZ+XkgBcYGtQCXqzDpLQAAAA=="/>
  </w:docVars>
  <w:rsids>
    <w:rsidRoot w:val="00722466"/>
    <w:rsid w:val="000002F4"/>
    <w:rsid w:val="00000407"/>
    <w:rsid w:val="000005EB"/>
    <w:rsid w:val="00000D87"/>
    <w:rsid w:val="00000E4B"/>
    <w:rsid w:val="00001133"/>
    <w:rsid w:val="000013BE"/>
    <w:rsid w:val="00001978"/>
    <w:rsid w:val="0000283D"/>
    <w:rsid w:val="00002A55"/>
    <w:rsid w:val="00002A80"/>
    <w:rsid w:val="00002F19"/>
    <w:rsid w:val="000032E2"/>
    <w:rsid w:val="000033F8"/>
    <w:rsid w:val="00003A8B"/>
    <w:rsid w:val="00003B54"/>
    <w:rsid w:val="00003DDF"/>
    <w:rsid w:val="00003F73"/>
    <w:rsid w:val="00003FBB"/>
    <w:rsid w:val="0000421C"/>
    <w:rsid w:val="000043C5"/>
    <w:rsid w:val="0000451F"/>
    <w:rsid w:val="0000458D"/>
    <w:rsid w:val="000046B8"/>
    <w:rsid w:val="000047DD"/>
    <w:rsid w:val="00004820"/>
    <w:rsid w:val="00004A96"/>
    <w:rsid w:val="00004AEF"/>
    <w:rsid w:val="00004FB6"/>
    <w:rsid w:val="00005191"/>
    <w:rsid w:val="000052DF"/>
    <w:rsid w:val="00005540"/>
    <w:rsid w:val="00005543"/>
    <w:rsid w:val="0000578D"/>
    <w:rsid w:val="00005DB0"/>
    <w:rsid w:val="00005F46"/>
    <w:rsid w:val="0000651C"/>
    <w:rsid w:val="000065AB"/>
    <w:rsid w:val="000068E8"/>
    <w:rsid w:val="00006D7B"/>
    <w:rsid w:val="00006D88"/>
    <w:rsid w:val="00006E72"/>
    <w:rsid w:val="000072F7"/>
    <w:rsid w:val="000073FF"/>
    <w:rsid w:val="000076F5"/>
    <w:rsid w:val="0000781B"/>
    <w:rsid w:val="000078B4"/>
    <w:rsid w:val="00010002"/>
    <w:rsid w:val="00010416"/>
    <w:rsid w:val="00010572"/>
    <w:rsid w:val="00010659"/>
    <w:rsid w:val="00010870"/>
    <w:rsid w:val="00010B58"/>
    <w:rsid w:val="00010D72"/>
    <w:rsid w:val="00010FEC"/>
    <w:rsid w:val="0001107B"/>
    <w:rsid w:val="000110BF"/>
    <w:rsid w:val="000115A6"/>
    <w:rsid w:val="00011BB0"/>
    <w:rsid w:val="000121C6"/>
    <w:rsid w:val="000121E0"/>
    <w:rsid w:val="00012322"/>
    <w:rsid w:val="0001247F"/>
    <w:rsid w:val="000125AE"/>
    <w:rsid w:val="00012A7E"/>
    <w:rsid w:val="00012AE3"/>
    <w:rsid w:val="00012C62"/>
    <w:rsid w:val="00012E11"/>
    <w:rsid w:val="00012FBC"/>
    <w:rsid w:val="000132FB"/>
    <w:rsid w:val="00013395"/>
    <w:rsid w:val="00013446"/>
    <w:rsid w:val="000135C4"/>
    <w:rsid w:val="00013666"/>
    <w:rsid w:val="000141BD"/>
    <w:rsid w:val="00014207"/>
    <w:rsid w:val="00014315"/>
    <w:rsid w:val="0001433C"/>
    <w:rsid w:val="000143BE"/>
    <w:rsid w:val="0001502B"/>
    <w:rsid w:val="00015150"/>
    <w:rsid w:val="000153AE"/>
    <w:rsid w:val="000156EF"/>
    <w:rsid w:val="000158D0"/>
    <w:rsid w:val="00015A2A"/>
    <w:rsid w:val="00015A39"/>
    <w:rsid w:val="00015E62"/>
    <w:rsid w:val="0001632D"/>
    <w:rsid w:val="00016606"/>
    <w:rsid w:val="00016870"/>
    <w:rsid w:val="00016CFC"/>
    <w:rsid w:val="00016D74"/>
    <w:rsid w:val="000170F9"/>
    <w:rsid w:val="0001718E"/>
    <w:rsid w:val="000172AD"/>
    <w:rsid w:val="00017570"/>
    <w:rsid w:val="000175EB"/>
    <w:rsid w:val="00017817"/>
    <w:rsid w:val="000179C2"/>
    <w:rsid w:val="000179ED"/>
    <w:rsid w:val="00017BB9"/>
    <w:rsid w:val="00017C84"/>
    <w:rsid w:val="00017D3F"/>
    <w:rsid w:val="00017DEA"/>
    <w:rsid w:val="000201FE"/>
    <w:rsid w:val="00020612"/>
    <w:rsid w:val="00020678"/>
    <w:rsid w:val="00020858"/>
    <w:rsid w:val="00020E83"/>
    <w:rsid w:val="0002100D"/>
    <w:rsid w:val="000219C4"/>
    <w:rsid w:val="00021A98"/>
    <w:rsid w:val="00021BD4"/>
    <w:rsid w:val="00021CE4"/>
    <w:rsid w:val="00021DBE"/>
    <w:rsid w:val="0002208C"/>
    <w:rsid w:val="0002209E"/>
    <w:rsid w:val="0002210A"/>
    <w:rsid w:val="00022551"/>
    <w:rsid w:val="000227CE"/>
    <w:rsid w:val="000229F9"/>
    <w:rsid w:val="00022CC7"/>
    <w:rsid w:val="00023414"/>
    <w:rsid w:val="00023494"/>
    <w:rsid w:val="0002377B"/>
    <w:rsid w:val="000237E3"/>
    <w:rsid w:val="00023D70"/>
    <w:rsid w:val="00023E02"/>
    <w:rsid w:val="00024073"/>
    <w:rsid w:val="00024090"/>
    <w:rsid w:val="000240D3"/>
    <w:rsid w:val="00024249"/>
    <w:rsid w:val="0002456A"/>
    <w:rsid w:val="00024573"/>
    <w:rsid w:val="00024712"/>
    <w:rsid w:val="00024FEA"/>
    <w:rsid w:val="000254ED"/>
    <w:rsid w:val="0002588C"/>
    <w:rsid w:val="00025A25"/>
    <w:rsid w:val="00025A97"/>
    <w:rsid w:val="00025ECE"/>
    <w:rsid w:val="000265D1"/>
    <w:rsid w:val="00026896"/>
    <w:rsid w:val="00026901"/>
    <w:rsid w:val="00026A70"/>
    <w:rsid w:val="00026B0D"/>
    <w:rsid w:val="00026CA7"/>
    <w:rsid w:val="00026E3E"/>
    <w:rsid w:val="00026E45"/>
    <w:rsid w:val="0002773A"/>
    <w:rsid w:val="000279D8"/>
    <w:rsid w:val="00027D37"/>
    <w:rsid w:val="00027D6A"/>
    <w:rsid w:val="000303B7"/>
    <w:rsid w:val="00030A0D"/>
    <w:rsid w:val="00030E0E"/>
    <w:rsid w:val="00031113"/>
    <w:rsid w:val="0003134A"/>
    <w:rsid w:val="0003141C"/>
    <w:rsid w:val="00031735"/>
    <w:rsid w:val="00031D1C"/>
    <w:rsid w:val="0003200C"/>
    <w:rsid w:val="000323DC"/>
    <w:rsid w:val="0003274C"/>
    <w:rsid w:val="00032C58"/>
    <w:rsid w:val="00032D1B"/>
    <w:rsid w:val="00032D84"/>
    <w:rsid w:val="0003303F"/>
    <w:rsid w:val="000333EC"/>
    <w:rsid w:val="000334C9"/>
    <w:rsid w:val="000335BC"/>
    <w:rsid w:val="000336CD"/>
    <w:rsid w:val="00033783"/>
    <w:rsid w:val="00033909"/>
    <w:rsid w:val="00033E8A"/>
    <w:rsid w:val="00033FF4"/>
    <w:rsid w:val="00033FF5"/>
    <w:rsid w:val="00034163"/>
    <w:rsid w:val="000346D8"/>
    <w:rsid w:val="000347E9"/>
    <w:rsid w:val="00034BDF"/>
    <w:rsid w:val="00034CB6"/>
    <w:rsid w:val="00034CDA"/>
    <w:rsid w:val="00034DE3"/>
    <w:rsid w:val="00034E62"/>
    <w:rsid w:val="00034F37"/>
    <w:rsid w:val="00034FF7"/>
    <w:rsid w:val="000350EB"/>
    <w:rsid w:val="00035146"/>
    <w:rsid w:val="000354AF"/>
    <w:rsid w:val="00035504"/>
    <w:rsid w:val="00035575"/>
    <w:rsid w:val="0003570B"/>
    <w:rsid w:val="0003579D"/>
    <w:rsid w:val="00035936"/>
    <w:rsid w:val="00035A76"/>
    <w:rsid w:val="00035B41"/>
    <w:rsid w:val="00035BAF"/>
    <w:rsid w:val="00035D99"/>
    <w:rsid w:val="00035F01"/>
    <w:rsid w:val="000360CB"/>
    <w:rsid w:val="000361D0"/>
    <w:rsid w:val="00036271"/>
    <w:rsid w:val="00036334"/>
    <w:rsid w:val="0003653D"/>
    <w:rsid w:val="000367BD"/>
    <w:rsid w:val="00037152"/>
    <w:rsid w:val="000371EB"/>
    <w:rsid w:val="000373BF"/>
    <w:rsid w:val="0003749B"/>
    <w:rsid w:val="00037550"/>
    <w:rsid w:val="000378EE"/>
    <w:rsid w:val="000379B9"/>
    <w:rsid w:val="00037B11"/>
    <w:rsid w:val="00037B48"/>
    <w:rsid w:val="00037D4E"/>
    <w:rsid w:val="000401A7"/>
    <w:rsid w:val="000401C7"/>
    <w:rsid w:val="0004044F"/>
    <w:rsid w:val="0004091C"/>
    <w:rsid w:val="00040B8A"/>
    <w:rsid w:val="00040D8B"/>
    <w:rsid w:val="00040EAE"/>
    <w:rsid w:val="00040F9C"/>
    <w:rsid w:val="000414B0"/>
    <w:rsid w:val="000414DC"/>
    <w:rsid w:val="0004172D"/>
    <w:rsid w:val="00041CEB"/>
    <w:rsid w:val="00041E3F"/>
    <w:rsid w:val="00041FD0"/>
    <w:rsid w:val="000420FC"/>
    <w:rsid w:val="0004258A"/>
    <w:rsid w:val="000426F6"/>
    <w:rsid w:val="00042701"/>
    <w:rsid w:val="00042828"/>
    <w:rsid w:val="000428BF"/>
    <w:rsid w:val="000428DF"/>
    <w:rsid w:val="00042A61"/>
    <w:rsid w:val="00042B40"/>
    <w:rsid w:val="00042BE9"/>
    <w:rsid w:val="00042F41"/>
    <w:rsid w:val="000432D7"/>
    <w:rsid w:val="000433F2"/>
    <w:rsid w:val="00043856"/>
    <w:rsid w:val="000438DA"/>
    <w:rsid w:val="00043947"/>
    <w:rsid w:val="0004396D"/>
    <w:rsid w:val="00043BCE"/>
    <w:rsid w:val="00043F0A"/>
    <w:rsid w:val="000440E7"/>
    <w:rsid w:val="0004415E"/>
    <w:rsid w:val="000442DF"/>
    <w:rsid w:val="0004438C"/>
    <w:rsid w:val="0004447D"/>
    <w:rsid w:val="00044579"/>
    <w:rsid w:val="0004462B"/>
    <w:rsid w:val="0004480F"/>
    <w:rsid w:val="00044AFF"/>
    <w:rsid w:val="00044D0A"/>
    <w:rsid w:val="00044D36"/>
    <w:rsid w:val="00045095"/>
    <w:rsid w:val="000450EF"/>
    <w:rsid w:val="00045140"/>
    <w:rsid w:val="0004528F"/>
    <w:rsid w:val="0004553A"/>
    <w:rsid w:val="0004559C"/>
    <w:rsid w:val="000455CE"/>
    <w:rsid w:val="0004567D"/>
    <w:rsid w:val="000456B5"/>
    <w:rsid w:val="00045C70"/>
    <w:rsid w:val="00045D8A"/>
    <w:rsid w:val="00045F04"/>
    <w:rsid w:val="00045FDE"/>
    <w:rsid w:val="0004604D"/>
    <w:rsid w:val="0004639A"/>
    <w:rsid w:val="000464FA"/>
    <w:rsid w:val="00046883"/>
    <w:rsid w:val="00046A7A"/>
    <w:rsid w:val="00046CDB"/>
    <w:rsid w:val="00046D66"/>
    <w:rsid w:val="00046D85"/>
    <w:rsid w:val="000470D9"/>
    <w:rsid w:val="0004744F"/>
    <w:rsid w:val="00047935"/>
    <w:rsid w:val="00047ABA"/>
    <w:rsid w:val="00047CCC"/>
    <w:rsid w:val="00047CEE"/>
    <w:rsid w:val="00047D02"/>
    <w:rsid w:val="00047FE3"/>
    <w:rsid w:val="0005007C"/>
    <w:rsid w:val="0005035E"/>
    <w:rsid w:val="00050557"/>
    <w:rsid w:val="00050A24"/>
    <w:rsid w:val="00050A78"/>
    <w:rsid w:val="00050B73"/>
    <w:rsid w:val="00050CA5"/>
    <w:rsid w:val="00051BA6"/>
    <w:rsid w:val="00051BF8"/>
    <w:rsid w:val="00051E34"/>
    <w:rsid w:val="00051F62"/>
    <w:rsid w:val="00052000"/>
    <w:rsid w:val="000521B8"/>
    <w:rsid w:val="00052701"/>
    <w:rsid w:val="00052900"/>
    <w:rsid w:val="0005296A"/>
    <w:rsid w:val="00052CDD"/>
    <w:rsid w:val="00052D6F"/>
    <w:rsid w:val="00053077"/>
    <w:rsid w:val="000530CE"/>
    <w:rsid w:val="00053608"/>
    <w:rsid w:val="00053708"/>
    <w:rsid w:val="00053868"/>
    <w:rsid w:val="000538A1"/>
    <w:rsid w:val="0005407F"/>
    <w:rsid w:val="000540F0"/>
    <w:rsid w:val="0005410D"/>
    <w:rsid w:val="0005416A"/>
    <w:rsid w:val="000541EC"/>
    <w:rsid w:val="00054256"/>
    <w:rsid w:val="00054357"/>
    <w:rsid w:val="00054585"/>
    <w:rsid w:val="00054702"/>
    <w:rsid w:val="000548F9"/>
    <w:rsid w:val="00054911"/>
    <w:rsid w:val="00054991"/>
    <w:rsid w:val="00054AA9"/>
    <w:rsid w:val="00054DF4"/>
    <w:rsid w:val="00054F82"/>
    <w:rsid w:val="000551C8"/>
    <w:rsid w:val="0005532C"/>
    <w:rsid w:val="000553CF"/>
    <w:rsid w:val="000555E6"/>
    <w:rsid w:val="0005564C"/>
    <w:rsid w:val="00055691"/>
    <w:rsid w:val="00055881"/>
    <w:rsid w:val="00055D7A"/>
    <w:rsid w:val="00055DC3"/>
    <w:rsid w:val="0005635E"/>
    <w:rsid w:val="000567C7"/>
    <w:rsid w:val="000569ED"/>
    <w:rsid w:val="00056A18"/>
    <w:rsid w:val="00056AA8"/>
    <w:rsid w:val="00056BD3"/>
    <w:rsid w:val="00056C0D"/>
    <w:rsid w:val="00056E41"/>
    <w:rsid w:val="00056EB5"/>
    <w:rsid w:val="0005701C"/>
    <w:rsid w:val="0005710F"/>
    <w:rsid w:val="000571AC"/>
    <w:rsid w:val="000575A4"/>
    <w:rsid w:val="00057616"/>
    <w:rsid w:val="0005767E"/>
    <w:rsid w:val="00057AA4"/>
    <w:rsid w:val="00057D8C"/>
    <w:rsid w:val="00057F1B"/>
    <w:rsid w:val="0006011A"/>
    <w:rsid w:val="0006016A"/>
    <w:rsid w:val="000601AF"/>
    <w:rsid w:val="00060447"/>
    <w:rsid w:val="000604DE"/>
    <w:rsid w:val="00060636"/>
    <w:rsid w:val="00060AA0"/>
    <w:rsid w:val="00060BCC"/>
    <w:rsid w:val="00060C04"/>
    <w:rsid w:val="00060FBD"/>
    <w:rsid w:val="00061966"/>
    <w:rsid w:val="00061A0C"/>
    <w:rsid w:val="00061B9F"/>
    <w:rsid w:val="00061D4D"/>
    <w:rsid w:val="00062556"/>
    <w:rsid w:val="00062716"/>
    <w:rsid w:val="0006271B"/>
    <w:rsid w:val="0006281A"/>
    <w:rsid w:val="0006288D"/>
    <w:rsid w:val="00062FD1"/>
    <w:rsid w:val="0006312C"/>
    <w:rsid w:val="0006399D"/>
    <w:rsid w:val="000639BB"/>
    <w:rsid w:val="000639E8"/>
    <w:rsid w:val="000639F4"/>
    <w:rsid w:val="00063BAC"/>
    <w:rsid w:val="00063CDC"/>
    <w:rsid w:val="0006408E"/>
    <w:rsid w:val="000640C2"/>
    <w:rsid w:val="000641A2"/>
    <w:rsid w:val="000648B4"/>
    <w:rsid w:val="000649D7"/>
    <w:rsid w:val="00064D7C"/>
    <w:rsid w:val="00064DAF"/>
    <w:rsid w:val="00065136"/>
    <w:rsid w:val="0006528D"/>
    <w:rsid w:val="00065976"/>
    <w:rsid w:val="000659A6"/>
    <w:rsid w:val="00065A38"/>
    <w:rsid w:val="00065C36"/>
    <w:rsid w:val="000661AE"/>
    <w:rsid w:val="00066341"/>
    <w:rsid w:val="00066616"/>
    <w:rsid w:val="000668E3"/>
    <w:rsid w:val="00066B8A"/>
    <w:rsid w:val="00066E65"/>
    <w:rsid w:val="00067040"/>
    <w:rsid w:val="00067494"/>
    <w:rsid w:val="00067EBB"/>
    <w:rsid w:val="00067F84"/>
    <w:rsid w:val="000701B2"/>
    <w:rsid w:val="000702A7"/>
    <w:rsid w:val="0007042B"/>
    <w:rsid w:val="0007058E"/>
    <w:rsid w:val="000705C5"/>
    <w:rsid w:val="00070A20"/>
    <w:rsid w:val="00070DA6"/>
    <w:rsid w:val="00070ED4"/>
    <w:rsid w:val="00070EE8"/>
    <w:rsid w:val="00070F43"/>
    <w:rsid w:val="00070F8F"/>
    <w:rsid w:val="0007117A"/>
    <w:rsid w:val="00071199"/>
    <w:rsid w:val="000712FD"/>
    <w:rsid w:val="000713F7"/>
    <w:rsid w:val="00071837"/>
    <w:rsid w:val="000718D7"/>
    <w:rsid w:val="000719F3"/>
    <w:rsid w:val="00071B89"/>
    <w:rsid w:val="00071CFE"/>
    <w:rsid w:val="00072790"/>
    <w:rsid w:val="00073659"/>
    <w:rsid w:val="000738B8"/>
    <w:rsid w:val="00073C85"/>
    <w:rsid w:val="00073CAE"/>
    <w:rsid w:val="00073D14"/>
    <w:rsid w:val="000741D7"/>
    <w:rsid w:val="000742E0"/>
    <w:rsid w:val="00074331"/>
    <w:rsid w:val="00074A01"/>
    <w:rsid w:val="00074D2D"/>
    <w:rsid w:val="00074F0A"/>
    <w:rsid w:val="00075182"/>
    <w:rsid w:val="0007525D"/>
    <w:rsid w:val="00075649"/>
    <w:rsid w:val="000757F0"/>
    <w:rsid w:val="00075907"/>
    <w:rsid w:val="00075BF3"/>
    <w:rsid w:val="00075C50"/>
    <w:rsid w:val="00075D3E"/>
    <w:rsid w:val="00075DA1"/>
    <w:rsid w:val="00075F7F"/>
    <w:rsid w:val="00075FC9"/>
    <w:rsid w:val="0007620E"/>
    <w:rsid w:val="000762CC"/>
    <w:rsid w:val="0007680B"/>
    <w:rsid w:val="00076FFF"/>
    <w:rsid w:val="00077123"/>
    <w:rsid w:val="000771D8"/>
    <w:rsid w:val="000775EB"/>
    <w:rsid w:val="000779C3"/>
    <w:rsid w:val="000779E8"/>
    <w:rsid w:val="00077AEE"/>
    <w:rsid w:val="00077D13"/>
    <w:rsid w:val="00077D74"/>
    <w:rsid w:val="00080059"/>
    <w:rsid w:val="000804FB"/>
    <w:rsid w:val="00080578"/>
    <w:rsid w:val="000806D9"/>
    <w:rsid w:val="0008094F"/>
    <w:rsid w:val="00080962"/>
    <w:rsid w:val="000809E2"/>
    <w:rsid w:val="00080A1B"/>
    <w:rsid w:val="00080BAF"/>
    <w:rsid w:val="0008105E"/>
    <w:rsid w:val="0008119E"/>
    <w:rsid w:val="000812C4"/>
    <w:rsid w:val="0008138D"/>
    <w:rsid w:val="00081874"/>
    <w:rsid w:val="00081F74"/>
    <w:rsid w:val="0008215B"/>
    <w:rsid w:val="0008249C"/>
    <w:rsid w:val="000824D9"/>
    <w:rsid w:val="00083469"/>
    <w:rsid w:val="000835C5"/>
    <w:rsid w:val="0008392F"/>
    <w:rsid w:val="00083A38"/>
    <w:rsid w:val="00083A6D"/>
    <w:rsid w:val="00083E09"/>
    <w:rsid w:val="0008404A"/>
    <w:rsid w:val="00084244"/>
    <w:rsid w:val="000843CF"/>
    <w:rsid w:val="0008444F"/>
    <w:rsid w:val="0008462A"/>
    <w:rsid w:val="000846BE"/>
    <w:rsid w:val="00084817"/>
    <w:rsid w:val="0008498E"/>
    <w:rsid w:val="000849B2"/>
    <w:rsid w:val="00084B3A"/>
    <w:rsid w:val="00084E43"/>
    <w:rsid w:val="000850D8"/>
    <w:rsid w:val="00085192"/>
    <w:rsid w:val="0008525A"/>
    <w:rsid w:val="00085CC5"/>
    <w:rsid w:val="00085D26"/>
    <w:rsid w:val="00085DB1"/>
    <w:rsid w:val="00086060"/>
    <w:rsid w:val="000860B4"/>
    <w:rsid w:val="0008623F"/>
    <w:rsid w:val="00086750"/>
    <w:rsid w:val="00086AB3"/>
    <w:rsid w:val="00086CB5"/>
    <w:rsid w:val="00086DC6"/>
    <w:rsid w:val="00087041"/>
    <w:rsid w:val="0008706A"/>
    <w:rsid w:val="000870EB"/>
    <w:rsid w:val="00087540"/>
    <w:rsid w:val="000875B8"/>
    <w:rsid w:val="000875F5"/>
    <w:rsid w:val="0008772A"/>
    <w:rsid w:val="00087746"/>
    <w:rsid w:val="000879A7"/>
    <w:rsid w:val="000879D9"/>
    <w:rsid w:val="00087C42"/>
    <w:rsid w:val="00087E2C"/>
    <w:rsid w:val="00087E37"/>
    <w:rsid w:val="000901DE"/>
    <w:rsid w:val="000902CF"/>
    <w:rsid w:val="000904BD"/>
    <w:rsid w:val="000906B8"/>
    <w:rsid w:val="000907E9"/>
    <w:rsid w:val="00090B96"/>
    <w:rsid w:val="00090DDD"/>
    <w:rsid w:val="00090FCF"/>
    <w:rsid w:val="000910E6"/>
    <w:rsid w:val="0009131D"/>
    <w:rsid w:val="000913AA"/>
    <w:rsid w:val="000913ED"/>
    <w:rsid w:val="0009152F"/>
    <w:rsid w:val="00091F1C"/>
    <w:rsid w:val="00091F4B"/>
    <w:rsid w:val="00091F52"/>
    <w:rsid w:val="0009208F"/>
    <w:rsid w:val="00092190"/>
    <w:rsid w:val="0009233C"/>
    <w:rsid w:val="0009249E"/>
    <w:rsid w:val="000925FC"/>
    <w:rsid w:val="000928C4"/>
    <w:rsid w:val="00092B77"/>
    <w:rsid w:val="000930F0"/>
    <w:rsid w:val="000931FF"/>
    <w:rsid w:val="00093283"/>
    <w:rsid w:val="0009353E"/>
    <w:rsid w:val="00093A96"/>
    <w:rsid w:val="00093DAC"/>
    <w:rsid w:val="00094451"/>
    <w:rsid w:val="0009463C"/>
    <w:rsid w:val="00094673"/>
    <w:rsid w:val="0009498C"/>
    <w:rsid w:val="00094A4C"/>
    <w:rsid w:val="00094BB6"/>
    <w:rsid w:val="00094BF2"/>
    <w:rsid w:val="00094C21"/>
    <w:rsid w:val="00094F1B"/>
    <w:rsid w:val="000950E9"/>
    <w:rsid w:val="00095159"/>
    <w:rsid w:val="00095206"/>
    <w:rsid w:val="00095297"/>
    <w:rsid w:val="00095307"/>
    <w:rsid w:val="000954F9"/>
    <w:rsid w:val="00095931"/>
    <w:rsid w:val="00095B31"/>
    <w:rsid w:val="00095D11"/>
    <w:rsid w:val="0009601A"/>
    <w:rsid w:val="0009608B"/>
    <w:rsid w:val="000963A5"/>
    <w:rsid w:val="00096B1A"/>
    <w:rsid w:val="00096B2B"/>
    <w:rsid w:val="00096CF0"/>
    <w:rsid w:val="00096F96"/>
    <w:rsid w:val="00097183"/>
    <w:rsid w:val="000975CB"/>
    <w:rsid w:val="00097ADE"/>
    <w:rsid w:val="00097BAA"/>
    <w:rsid w:val="00097BB5"/>
    <w:rsid w:val="00097C18"/>
    <w:rsid w:val="00097EDC"/>
    <w:rsid w:val="00097F2C"/>
    <w:rsid w:val="00097F98"/>
    <w:rsid w:val="000A01BF"/>
    <w:rsid w:val="000A0601"/>
    <w:rsid w:val="000A0779"/>
    <w:rsid w:val="000A0987"/>
    <w:rsid w:val="000A0AEC"/>
    <w:rsid w:val="000A0B07"/>
    <w:rsid w:val="000A0D51"/>
    <w:rsid w:val="000A13FC"/>
    <w:rsid w:val="000A1403"/>
    <w:rsid w:val="000A16C4"/>
    <w:rsid w:val="000A181F"/>
    <w:rsid w:val="000A1D4B"/>
    <w:rsid w:val="000A1DC8"/>
    <w:rsid w:val="000A22B6"/>
    <w:rsid w:val="000A231D"/>
    <w:rsid w:val="000A263A"/>
    <w:rsid w:val="000A2737"/>
    <w:rsid w:val="000A27C0"/>
    <w:rsid w:val="000A2AA2"/>
    <w:rsid w:val="000A2CBD"/>
    <w:rsid w:val="000A38C8"/>
    <w:rsid w:val="000A395F"/>
    <w:rsid w:val="000A3CAE"/>
    <w:rsid w:val="000A3D09"/>
    <w:rsid w:val="000A3DA4"/>
    <w:rsid w:val="000A3DB6"/>
    <w:rsid w:val="000A3F39"/>
    <w:rsid w:val="000A412E"/>
    <w:rsid w:val="000A4264"/>
    <w:rsid w:val="000A465C"/>
    <w:rsid w:val="000A46AB"/>
    <w:rsid w:val="000A4737"/>
    <w:rsid w:val="000A4744"/>
    <w:rsid w:val="000A5061"/>
    <w:rsid w:val="000A51C0"/>
    <w:rsid w:val="000A5696"/>
    <w:rsid w:val="000A573F"/>
    <w:rsid w:val="000A59D6"/>
    <w:rsid w:val="000A6039"/>
    <w:rsid w:val="000A626A"/>
    <w:rsid w:val="000A62D9"/>
    <w:rsid w:val="000A6525"/>
    <w:rsid w:val="000A6598"/>
    <w:rsid w:val="000A66A0"/>
    <w:rsid w:val="000A67AC"/>
    <w:rsid w:val="000A690F"/>
    <w:rsid w:val="000A6AAF"/>
    <w:rsid w:val="000A6B67"/>
    <w:rsid w:val="000A6C09"/>
    <w:rsid w:val="000A6DA2"/>
    <w:rsid w:val="000A6FD7"/>
    <w:rsid w:val="000A71D4"/>
    <w:rsid w:val="000A7616"/>
    <w:rsid w:val="000A763D"/>
    <w:rsid w:val="000A7781"/>
    <w:rsid w:val="000A7A3D"/>
    <w:rsid w:val="000B0163"/>
    <w:rsid w:val="000B01C8"/>
    <w:rsid w:val="000B0336"/>
    <w:rsid w:val="000B0378"/>
    <w:rsid w:val="000B0942"/>
    <w:rsid w:val="000B0AD8"/>
    <w:rsid w:val="000B0CBC"/>
    <w:rsid w:val="000B0EB0"/>
    <w:rsid w:val="000B0EDF"/>
    <w:rsid w:val="000B0F82"/>
    <w:rsid w:val="000B11CE"/>
    <w:rsid w:val="000B14BA"/>
    <w:rsid w:val="000B18F8"/>
    <w:rsid w:val="000B21D4"/>
    <w:rsid w:val="000B2205"/>
    <w:rsid w:val="000B2313"/>
    <w:rsid w:val="000B23B3"/>
    <w:rsid w:val="000B26DD"/>
    <w:rsid w:val="000B29EC"/>
    <w:rsid w:val="000B2AB4"/>
    <w:rsid w:val="000B2D8A"/>
    <w:rsid w:val="000B3043"/>
    <w:rsid w:val="000B3336"/>
    <w:rsid w:val="000B3381"/>
    <w:rsid w:val="000B346E"/>
    <w:rsid w:val="000B3592"/>
    <w:rsid w:val="000B35EA"/>
    <w:rsid w:val="000B3714"/>
    <w:rsid w:val="000B37A9"/>
    <w:rsid w:val="000B3864"/>
    <w:rsid w:val="000B392D"/>
    <w:rsid w:val="000B3C10"/>
    <w:rsid w:val="000B3D16"/>
    <w:rsid w:val="000B3E1C"/>
    <w:rsid w:val="000B4183"/>
    <w:rsid w:val="000B4220"/>
    <w:rsid w:val="000B53F8"/>
    <w:rsid w:val="000B599E"/>
    <w:rsid w:val="000B5A01"/>
    <w:rsid w:val="000B5E36"/>
    <w:rsid w:val="000B61C6"/>
    <w:rsid w:val="000B62A6"/>
    <w:rsid w:val="000B62F2"/>
    <w:rsid w:val="000B6350"/>
    <w:rsid w:val="000B666A"/>
    <w:rsid w:val="000B6713"/>
    <w:rsid w:val="000B672B"/>
    <w:rsid w:val="000B68F7"/>
    <w:rsid w:val="000B6ABF"/>
    <w:rsid w:val="000B6E34"/>
    <w:rsid w:val="000B746A"/>
    <w:rsid w:val="000B748D"/>
    <w:rsid w:val="000B756F"/>
    <w:rsid w:val="000B7A11"/>
    <w:rsid w:val="000B7A27"/>
    <w:rsid w:val="000B7BA5"/>
    <w:rsid w:val="000B7D56"/>
    <w:rsid w:val="000B7E1C"/>
    <w:rsid w:val="000B7E36"/>
    <w:rsid w:val="000B7EA8"/>
    <w:rsid w:val="000B7EAB"/>
    <w:rsid w:val="000B7EBA"/>
    <w:rsid w:val="000C0401"/>
    <w:rsid w:val="000C0439"/>
    <w:rsid w:val="000C0490"/>
    <w:rsid w:val="000C04C9"/>
    <w:rsid w:val="000C05DB"/>
    <w:rsid w:val="000C0701"/>
    <w:rsid w:val="000C0752"/>
    <w:rsid w:val="000C081B"/>
    <w:rsid w:val="000C093A"/>
    <w:rsid w:val="000C0969"/>
    <w:rsid w:val="000C0A9F"/>
    <w:rsid w:val="000C0BDE"/>
    <w:rsid w:val="000C0C35"/>
    <w:rsid w:val="000C0FCB"/>
    <w:rsid w:val="000C10C9"/>
    <w:rsid w:val="000C146B"/>
    <w:rsid w:val="000C146E"/>
    <w:rsid w:val="000C1550"/>
    <w:rsid w:val="000C17C9"/>
    <w:rsid w:val="000C1C4A"/>
    <w:rsid w:val="000C299C"/>
    <w:rsid w:val="000C2BBD"/>
    <w:rsid w:val="000C2BDE"/>
    <w:rsid w:val="000C2D5B"/>
    <w:rsid w:val="000C2EE3"/>
    <w:rsid w:val="000C306B"/>
    <w:rsid w:val="000C34BA"/>
    <w:rsid w:val="000C3586"/>
    <w:rsid w:val="000C3716"/>
    <w:rsid w:val="000C371C"/>
    <w:rsid w:val="000C3830"/>
    <w:rsid w:val="000C39A2"/>
    <w:rsid w:val="000C3A76"/>
    <w:rsid w:val="000C3AB1"/>
    <w:rsid w:val="000C3D71"/>
    <w:rsid w:val="000C3DA2"/>
    <w:rsid w:val="000C3E9F"/>
    <w:rsid w:val="000C3EAC"/>
    <w:rsid w:val="000C435D"/>
    <w:rsid w:val="000C4482"/>
    <w:rsid w:val="000C464E"/>
    <w:rsid w:val="000C4663"/>
    <w:rsid w:val="000C489E"/>
    <w:rsid w:val="000C4B38"/>
    <w:rsid w:val="000C4D47"/>
    <w:rsid w:val="000C4E3F"/>
    <w:rsid w:val="000C4F9B"/>
    <w:rsid w:val="000C50CC"/>
    <w:rsid w:val="000C54A8"/>
    <w:rsid w:val="000C5602"/>
    <w:rsid w:val="000C562A"/>
    <w:rsid w:val="000C57B2"/>
    <w:rsid w:val="000C598B"/>
    <w:rsid w:val="000C5BE2"/>
    <w:rsid w:val="000C5E1E"/>
    <w:rsid w:val="000C5FC0"/>
    <w:rsid w:val="000C6073"/>
    <w:rsid w:val="000C60D4"/>
    <w:rsid w:val="000C61DB"/>
    <w:rsid w:val="000C6333"/>
    <w:rsid w:val="000C638A"/>
    <w:rsid w:val="000C6434"/>
    <w:rsid w:val="000C656E"/>
    <w:rsid w:val="000C67DA"/>
    <w:rsid w:val="000C68AF"/>
    <w:rsid w:val="000C695C"/>
    <w:rsid w:val="000C696E"/>
    <w:rsid w:val="000C69E9"/>
    <w:rsid w:val="000C6D54"/>
    <w:rsid w:val="000C6EC5"/>
    <w:rsid w:val="000C71A5"/>
    <w:rsid w:val="000C71C3"/>
    <w:rsid w:val="000C7286"/>
    <w:rsid w:val="000C72E0"/>
    <w:rsid w:val="000C7373"/>
    <w:rsid w:val="000C74AA"/>
    <w:rsid w:val="000C76AC"/>
    <w:rsid w:val="000C7748"/>
    <w:rsid w:val="000C77D8"/>
    <w:rsid w:val="000C7802"/>
    <w:rsid w:val="000C78E4"/>
    <w:rsid w:val="000C7BFD"/>
    <w:rsid w:val="000C7CF1"/>
    <w:rsid w:val="000C7EBB"/>
    <w:rsid w:val="000C7F73"/>
    <w:rsid w:val="000D0266"/>
    <w:rsid w:val="000D062C"/>
    <w:rsid w:val="000D08D3"/>
    <w:rsid w:val="000D0911"/>
    <w:rsid w:val="000D0D32"/>
    <w:rsid w:val="000D0F37"/>
    <w:rsid w:val="000D1171"/>
    <w:rsid w:val="000D1235"/>
    <w:rsid w:val="000D13A5"/>
    <w:rsid w:val="000D161D"/>
    <w:rsid w:val="000D1909"/>
    <w:rsid w:val="000D1FD8"/>
    <w:rsid w:val="000D2443"/>
    <w:rsid w:val="000D2559"/>
    <w:rsid w:val="000D2763"/>
    <w:rsid w:val="000D282C"/>
    <w:rsid w:val="000D29F9"/>
    <w:rsid w:val="000D2C45"/>
    <w:rsid w:val="000D3113"/>
    <w:rsid w:val="000D323A"/>
    <w:rsid w:val="000D342C"/>
    <w:rsid w:val="000D359D"/>
    <w:rsid w:val="000D35F4"/>
    <w:rsid w:val="000D3799"/>
    <w:rsid w:val="000D3931"/>
    <w:rsid w:val="000D3C16"/>
    <w:rsid w:val="000D3CD0"/>
    <w:rsid w:val="000D3CF0"/>
    <w:rsid w:val="000D3D43"/>
    <w:rsid w:val="000D3F4B"/>
    <w:rsid w:val="000D43B7"/>
    <w:rsid w:val="000D43D4"/>
    <w:rsid w:val="000D441E"/>
    <w:rsid w:val="000D4497"/>
    <w:rsid w:val="000D4911"/>
    <w:rsid w:val="000D49F3"/>
    <w:rsid w:val="000D4B83"/>
    <w:rsid w:val="000D4E6A"/>
    <w:rsid w:val="000D4F40"/>
    <w:rsid w:val="000D5135"/>
    <w:rsid w:val="000D528D"/>
    <w:rsid w:val="000D5A7F"/>
    <w:rsid w:val="000D5E0B"/>
    <w:rsid w:val="000D5EFF"/>
    <w:rsid w:val="000D5FF2"/>
    <w:rsid w:val="000D6094"/>
    <w:rsid w:val="000D63DF"/>
    <w:rsid w:val="000D64AB"/>
    <w:rsid w:val="000D6A51"/>
    <w:rsid w:val="000D6A56"/>
    <w:rsid w:val="000D6AC2"/>
    <w:rsid w:val="000D6C12"/>
    <w:rsid w:val="000D6C65"/>
    <w:rsid w:val="000D729A"/>
    <w:rsid w:val="000D7514"/>
    <w:rsid w:val="000D7711"/>
    <w:rsid w:val="000D7716"/>
    <w:rsid w:val="000D792D"/>
    <w:rsid w:val="000E0356"/>
    <w:rsid w:val="000E0406"/>
    <w:rsid w:val="000E0594"/>
    <w:rsid w:val="000E070F"/>
    <w:rsid w:val="000E0A77"/>
    <w:rsid w:val="000E0D61"/>
    <w:rsid w:val="000E0F33"/>
    <w:rsid w:val="000E10E9"/>
    <w:rsid w:val="000E16A3"/>
    <w:rsid w:val="000E1780"/>
    <w:rsid w:val="000E194E"/>
    <w:rsid w:val="000E1C32"/>
    <w:rsid w:val="000E1DE5"/>
    <w:rsid w:val="000E1FA3"/>
    <w:rsid w:val="000E235D"/>
    <w:rsid w:val="000E2488"/>
    <w:rsid w:val="000E2A93"/>
    <w:rsid w:val="000E2B1E"/>
    <w:rsid w:val="000E31F2"/>
    <w:rsid w:val="000E33CB"/>
    <w:rsid w:val="000E3937"/>
    <w:rsid w:val="000E39C5"/>
    <w:rsid w:val="000E3AB3"/>
    <w:rsid w:val="000E3B8A"/>
    <w:rsid w:val="000E3CA1"/>
    <w:rsid w:val="000E3E1B"/>
    <w:rsid w:val="000E3E37"/>
    <w:rsid w:val="000E3E4C"/>
    <w:rsid w:val="000E3E58"/>
    <w:rsid w:val="000E3F17"/>
    <w:rsid w:val="000E3FCD"/>
    <w:rsid w:val="000E423B"/>
    <w:rsid w:val="000E434C"/>
    <w:rsid w:val="000E451C"/>
    <w:rsid w:val="000E4735"/>
    <w:rsid w:val="000E4998"/>
    <w:rsid w:val="000E4A42"/>
    <w:rsid w:val="000E4A4B"/>
    <w:rsid w:val="000E4B5B"/>
    <w:rsid w:val="000E5EE1"/>
    <w:rsid w:val="000E5FBC"/>
    <w:rsid w:val="000E6614"/>
    <w:rsid w:val="000E68B6"/>
    <w:rsid w:val="000E6BAD"/>
    <w:rsid w:val="000E6BFE"/>
    <w:rsid w:val="000E6CD6"/>
    <w:rsid w:val="000E6F4E"/>
    <w:rsid w:val="000E71F6"/>
    <w:rsid w:val="000E7217"/>
    <w:rsid w:val="000E7331"/>
    <w:rsid w:val="000E7447"/>
    <w:rsid w:val="000E7840"/>
    <w:rsid w:val="000E7EE4"/>
    <w:rsid w:val="000F01DC"/>
    <w:rsid w:val="000F06AB"/>
    <w:rsid w:val="000F0E2D"/>
    <w:rsid w:val="000F10E0"/>
    <w:rsid w:val="000F11D6"/>
    <w:rsid w:val="000F1511"/>
    <w:rsid w:val="000F15DB"/>
    <w:rsid w:val="000F1874"/>
    <w:rsid w:val="000F19F2"/>
    <w:rsid w:val="000F1AD0"/>
    <w:rsid w:val="000F1B8D"/>
    <w:rsid w:val="000F1CA3"/>
    <w:rsid w:val="000F1CA9"/>
    <w:rsid w:val="000F2235"/>
    <w:rsid w:val="000F2312"/>
    <w:rsid w:val="000F2332"/>
    <w:rsid w:val="000F2421"/>
    <w:rsid w:val="000F2561"/>
    <w:rsid w:val="000F2602"/>
    <w:rsid w:val="000F275B"/>
    <w:rsid w:val="000F28A9"/>
    <w:rsid w:val="000F2B5F"/>
    <w:rsid w:val="000F2BFA"/>
    <w:rsid w:val="000F2CAB"/>
    <w:rsid w:val="000F2CFE"/>
    <w:rsid w:val="000F30FE"/>
    <w:rsid w:val="000F3197"/>
    <w:rsid w:val="000F350C"/>
    <w:rsid w:val="000F374C"/>
    <w:rsid w:val="000F39F7"/>
    <w:rsid w:val="000F3DB0"/>
    <w:rsid w:val="000F3DB8"/>
    <w:rsid w:val="000F3DD4"/>
    <w:rsid w:val="000F3DD5"/>
    <w:rsid w:val="000F413C"/>
    <w:rsid w:val="000F419F"/>
    <w:rsid w:val="000F4540"/>
    <w:rsid w:val="000F470E"/>
    <w:rsid w:val="000F474A"/>
    <w:rsid w:val="000F48C2"/>
    <w:rsid w:val="000F4AEA"/>
    <w:rsid w:val="000F4B59"/>
    <w:rsid w:val="000F4D0E"/>
    <w:rsid w:val="000F4D22"/>
    <w:rsid w:val="000F4D92"/>
    <w:rsid w:val="000F4EFF"/>
    <w:rsid w:val="000F516E"/>
    <w:rsid w:val="000F550D"/>
    <w:rsid w:val="000F574E"/>
    <w:rsid w:val="000F5B0C"/>
    <w:rsid w:val="000F5B82"/>
    <w:rsid w:val="000F5C2D"/>
    <w:rsid w:val="000F5C66"/>
    <w:rsid w:val="000F5DD0"/>
    <w:rsid w:val="000F5DF2"/>
    <w:rsid w:val="000F5F74"/>
    <w:rsid w:val="000F611E"/>
    <w:rsid w:val="000F61DD"/>
    <w:rsid w:val="000F64A8"/>
    <w:rsid w:val="000F656D"/>
    <w:rsid w:val="000F6BAC"/>
    <w:rsid w:val="000F6CC9"/>
    <w:rsid w:val="000F6FB1"/>
    <w:rsid w:val="000F7041"/>
    <w:rsid w:val="000F7068"/>
    <w:rsid w:val="000F7445"/>
    <w:rsid w:val="000F77AB"/>
    <w:rsid w:val="000F7D1A"/>
    <w:rsid w:val="001001E7"/>
    <w:rsid w:val="00100400"/>
    <w:rsid w:val="001005A4"/>
    <w:rsid w:val="001005C2"/>
    <w:rsid w:val="00100836"/>
    <w:rsid w:val="00100865"/>
    <w:rsid w:val="00100BCB"/>
    <w:rsid w:val="00100DC4"/>
    <w:rsid w:val="00100E29"/>
    <w:rsid w:val="00100EC4"/>
    <w:rsid w:val="00101544"/>
    <w:rsid w:val="00101557"/>
    <w:rsid w:val="00101580"/>
    <w:rsid w:val="00101671"/>
    <w:rsid w:val="00101DB4"/>
    <w:rsid w:val="001021F7"/>
    <w:rsid w:val="001022CC"/>
    <w:rsid w:val="001023D5"/>
    <w:rsid w:val="00102401"/>
    <w:rsid w:val="001026FB"/>
    <w:rsid w:val="00102780"/>
    <w:rsid w:val="00102920"/>
    <w:rsid w:val="00102A05"/>
    <w:rsid w:val="00102A7F"/>
    <w:rsid w:val="00102F34"/>
    <w:rsid w:val="00102FB0"/>
    <w:rsid w:val="001032D8"/>
    <w:rsid w:val="001035E4"/>
    <w:rsid w:val="00103712"/>
    <w:rsid w:val="001039BC"/>
    <w:rsid w:val="001039D3"/>
    <w:rsid w:val="00103AD9"/>
    <w:rsid w:val="00103E03"/>
    <w:rsid w:val="00103F07"/>
    <w:rsid w:val="001041DE"/>
    <w:rsid w:val="00104473"/>
    <w:rsid w:val="00104606"/>
    <w:rsid w:val="00104931"/>
    <w:rsid w:val="00104BC0"/>
    <w:rsid w:val="00104D26"/>
    <w:rsid w:val="00104D9B"/>
    <w:rsid w:val="00105131"/>
    <w:rsid w:val="0010521E"/>
    <w:rsid w:val="0010531B"/>
    <w:rsid w:val="001054D0"/>
    <w:rsid w:val="00105510"/>
    <w:rsid w:val="001055E5"/>
    <w:rsid w:val="001058A0"/>
    <w:rsid w:val="001058F0"/>
    <w:rsid w:val="00105AF4"/>
    <w:rsid w:val="00105D8A"/>
    <w:rsid w:val="00105D9B"/>
    <w:rsid w:val="00105DCD"/>
    <w:rsid w:val="001063A3"/>
    <w:rsid w:val="001066E1"/>
    <w:rsid w:val="0010690B"/>
    <w:rsid w:val="00106996"/>
    <w:rsid w:val="00106A33"/>
    <w:rsid w:val="00106AFA"/>
    <w:rsid w:val="00106D25"/>
    <w:rsid w:val="001070D4"/>
    <w:rsid w:val="00107169"/>
    <w:rsid w:val="0010761E"/>
    <w:rsid w:val="0010770E"/>
    <w:rsid w:val="00107A1A"/>
    <w:rsid w:val="00107E2C"/>
    <w:rsid w:val="00107F8A"/>
    <w:rsid w:val="00107FF4"/>
    <w:rsid w:val="001106BF"/>
    <w:rsid w:val="00110CFD"/>
    <w:rsid w:val="00110E40"/>
    <w:rsid w:val="0011104B"/>
    <w:rsid w:val="0011110D"/>
    <w:rsid w:val="00111410"/>
    <w:rsid w:val="0011161C"/>
    <w:rsid w:val="00111783"/>
    <w:rsid w:val="0011195A"/>
    <w:rsid w:val="001119D0"/>
    <w:rsid w:val="00111AE1"/>
    <w:rsid w:val="00111E8F"/>
    <w:rsid w:val="00112137"/>
    <w:rsid w:val="001121CE"/>
    <w:rsid w:val="001122B3"/>
    <w:rsid w:val="00112509"/>
    <w:rsid w:val="00112A3D"/>
    <w:rsid w:val="00112C4D"/>
    <w:rsid w:val="00112D3D"/>
    <w:rsid w:val="00113667"/>
    <w:rsid w:val="0011372F"/>
    <w:rsid w:val="001137E5"/>
    <w:rsid w:val="00113BC2"/>
    <w:rsid w:val="0011425F"/>
    <w:rsid w:val="00114559"/>
    <w:rsid w:val="0011481F"/>
    <w:rsid w:val="00114890"/>
    <w:rsid w:val="00114A17"/>
    <w:rsid w:val="00114C63"/>
    <w:rsid w:val="00114D10"/>
    <w:rsid w:val="00114DF0"/>
    <w:rsid w:val="00114ED7"/>
    <w:rsid w:val="00115227"/>
    <w:rsid w:val="00115378"/>
    <w:rsid w:val="0011546D"/>
    <w:rsid w:val="00115606"/>
    <w:rsid w:val="00115747"/>
    <w:rsid w:val="00115905"/>
    <w:rsid w:val="0011594E"/>
    <w:rsid w:val="00115AD6"/>
    <w:rsid w:val="00115E3E"/>
    <w:rsid w:val="001160F2"/>
    <w:rsid w:val="00116313"/>
    <w:rsid w:val="0011631D"/>
    <w:rsid w:val="00116595"/>
    <w:rsid w:val="00116B5D"/>
    <w:rsid w:val="00116BF7"/>
    <w:rsid w:val="00116CFC"/>
    <w:rsid w:val="00116EA4"/>
    <w:rsid w:val="00117246"/>
    <w:rsid w:val="001173F2"/>
    <w:rsid w:val="00117402"/>
    <w:rsid w:val="001175B3"/>
    <w:rsid w:val="001175F9"/>
    <w:rsid w:val="001178E8"/>
    <w:rsid w:val="00117D8B"/>
    <w:rsid w:val="00117DB9"/>
    <w:rsid w:val="00117EFD"/>
    <w:rsid w:val="001200B0"/>
    <w:rsid w:val="001203C9"/>
    <w:rsid w:val="00120812"/>
    <w:rsid w:val="00120ACB"/>
    <w:rsid w:val="00120CCE"/>
    <w:rsid w:val="00120F96"/>
    <w:rsid w:val="001210AD"/>
    <w:rsid w:val="0012136A"/>
    <w:rsid w:val="001217C2"/>
    <w:rsid w:val="001217D5"/>
    <w:rsid w:val="0012192C"/>
    <w:rsid w:val="00121B70"/>
    <w:rsid w:val="00121BA7"/>
    <w:rsid w:val="00121BE2"/>
    <w:rsid w:val="00121C7A"/>
    <w:rsid w:val="00121E82"/>
    <w:rsid w:val="00121F1D"/>
    <w:rsid w:val="00122066"/>
    <w:rsid w:val="00122463"/>
    <w:rsid w:val="00122573"/>
    <w:rsid w:val="00122988"/>
    <w:rsid w:val="00122DF2"/>
    <w:rsid w:val="00122FA2"/>
    <w:rsid w:val="00123746"/>
    <w:rsid w:val="00123D0B"/>
    <w:rsid w:val="00123D5A"/>
    <w:rsid w:val="00123F31"/>
    <w:rsid w:val="00124117"/>
    <w:rsid w:val="001241AA"/>
    <w:rsid w:val="001243D6"/>
    <w:rsid w:val="00124451"/>
    <w:rsid w:val="001244EE"/>
    <w:rsid w:val="00124533"/>
    <w:rsid w:val="001245B7"/>
    <w:rsid w:val="0012460E"/>
    <w:rsid w:val="00124B1B"/>
    <w:rsid w:val="0012503A"/>
    <w:rsid w:val="001251A9"/>
    <w:rsid w:val="001252E7"/>
    <w:rsid w:val="00125371"/>
    <w:rsid w:val="00125474"/>
    <w:rsid w:val="001255DC"/>
    <w:rsid w:val="00125650"/>
    <w:rsid w:val="001259F3"/>
    <w:rsid w:val="00125A5B"/>
    <w:rsid w:val="00125B50"/>
    <w:rsid w:val="001260E5"/>
    <w:rsid w:val="0012619F"/>
    <w:rsid w:val="00126280"/>
    <w:rsid w:val="001265B4"/>
    <w:rsid w:val="0012663F"/>
    <w:rsid w:val="00126678"/>
    <w:rsid w:val="00126E33"/>
    <w:rsid w:val="001270AA"/>
    <w:rsid w:val="001272A3"/>
    <w:rsid w:val="00127481"/>
    <w:rsid w:val="0012754D"/>
    <w:rsid w:val="00127566"/>
    <w:rsid w:val="001276B2"/>
    <w:rsid w:val="0012787A"/>
    <w:rsid w:val="00127925"/>
    <w:rsid w:val="001279CB"/>
    <w:rsid w:val="00127A12"/>
    <w:rsid w:val="00127B3C"/>
    <w:rsid w:val="00127E4B"/>
    <w:rsid w:val="001300A3"/>
    <w:rsid w:val="00130227"/>
    <w:rsid w:val="00130833"/>
    <w:rsid w:val="00130A03"/>
    <w:rsid w:val="00130B37"/>
    <w:rsid w:val="00130EA8"/>
    <w:rsid w:val="0013102E"/>
    <w:rsid w:val="00131198"/>
    <w:rsid w:val="00131358"/>
    <w:rsid w:val="001316D4"/>
    <w:rsid w:val="00131824"/>
    <w:rsid w:val="00131A54"/>
    <w:rsid w:val="00131B5D"/>
    <w:rsid w:val="00131B88"/>
    <w:rsid w:val="00131F0A"/>
    <w:rsid w:val="0013212C"/>
    <w:rsid w:val="001324D2"/>
    <w:rsid w:val="00132529"/>
    <w:rsid w:val="001328EC"/>
    <w:rsid w:val="00132EC6"/>
    <w:rsid w:val="00132EDA"/>
    <w:rsid w:val="00132F27"/>
    <w:rsid w:val="00133167"/>
    <w:rsid w:val="001334E9"/>
    <w:rsid w:val="00133529"/>
    <w:rsid w:val="0013356E"/>
    <w:rsid w:val="0013368F"/>
    <w:rsid w:val="00133852"/>
    <w:rsid w:val="00133892"/>
    <w:rsid w:val="00133A86"/>
    <w:rsid w:val="00133E3E"/>
    <w:rsid w:val="00133E61"/>
    <w:rsid w:val="001341DE"/>
    <w:rsid w:val="001343AE"/>
    <w:rsid w:val="00134428"/>
    <w:rsid w:val="0013471B"/>
    <w:rsid w:val="001347C5"/>
    <w:rsid w:val="0013480B"/>
    <w:rsid w:val="0013491A"/>
    <w:rsid w:val="00134C44"/>
    <w:rsid w:val="00134E49"/>
    <w:rsid w:val="00134ECA"/>
    <w:rsid w:val="00134ED4"/>
    <w:rsid w:val="00135181"/>
    <w:rsid w:val="00135492"/>
    <w:rsid w:val="00135746"/>
    <w:rsid w:val="00135A8D"/>
    <w:rsid w:val="00135AFE"/>
    <w:rsid w:val="001361FE"/>
    <w:rsid w:val="00136478"/>
    <w:rsid w:val="001366DD"/>
    <w:rsid w:val="00136706"/>
    <w:rsid w:val="0013673C"/>
    <w:rsid w:val="001368CC"/>
    <w:rsid w:val="0013693A"/>
    <w:rsid w:val="00136E2E"/>
    <w:rsid w:val="00136E73"/>
    <w:rsid w:val="00136E8F"/>
    <w:rsid w:val="00137672"/>
    <w:rsid w:val="0013769E"/>
    <w:rsid w:val="001376E2"/>
    <w:rsid w:val="001376F1"/>
    <w:rsid w:val="00137793"/>
    <w:rsid w:val="001378CA"/>
    <w:rsid w:val="00140068"/>
    <w:rsid w:val="001400F4"/>
    <w:rsid w:val="001403BE"/>
    <w:rsid w:val="001404FB"/>
    <w:rsid w:val="00140910"/>
    <w:rsid w:val="00140AD2"/>
    <w:rsid w:val="00140CF7"/>
    <w:rsid w:val="001410A8"/>
    <w:rsid w:val="00141499"/>
    <w:rsid w:val="00141B32"/>
    <w:rsid w:val="00141D0C"/>
    <w:rsid w:val="001420C6"/>
    <w:rsid w:val="001420C8"/>
    <w:rsid w:val="001420CA"/>
    <w:rsid w:val="00142391"/>
    <w:rsid w:val="001424DB"/>
    <w:rsid w:val="00142E5B"/>
    <w:rsid w:val="0014305E"/>
    <w:rsid w:val="001431BC"/>
    <w:rsid w:val="00143352"/>
    <w:rsid w:val="001433EE"/>
    <w:rsid w:val="0014356C"/>
    <w:rsid w:val="0014357F"/>
    <w:rsid w:val="00143804"/>
    <w:rsid w:val="00143933"/>
    <w:rsid w:val="00143BFF"/>
    <w:rsid w:val="00144458"/>
    <w:rsid w:val="00144485"/>
    <w:rsid w:val="00144A5F"/>
    <w:rsid w:val="00144CCA"/>
    <w:rsid w:val="00144D4B"/>
    <w:rsid w:val="00144FE8"/>
    <w:rsid w:val="0014520B"/>
    <w:rsid w:val="00145253"/>
    <w:rsid w:val="00145260"/>
    <w:rsid w:val="001453DA"/>
    <w:rsid w:val="0014541B"/>
    <w:rsid w:val="00145467"/>
    <w:rsid w:val="0014554D"/>
    <w:rsid w:val="00145616"/>
    <w:rsid w:val="00145658"/>
    <w:rsid w:val="00145B60"/>
    <w:rsid w:val="00145D3F"/>
    <w:rsid w:val="001460E1"/>
    <w:rsid w:val="0014621A"/>
    <w:rsid w:val="00146240"/>
    <w:rsid w:val="0014627A"/>
    <w:rsid w:val="0014649A"/>
    <w:rsid w:val="001465F5"/>
    <w:rsid w:val="00146AE6"/>
    <w:rsid w:val="00146CA4"/>
    <w:rsid w:val="00147060"/>
    <w:rsid w:val="0014706B"/>
    <w:rsid w:val="00147705"/>
    <w:rsid w:val="00147A02"/>
    <w:rsid w:val="00147BAC"/>
    <w:rsid w:val="00147D67"/>
    <w:rsid w:val="00150190"/>
    <w:rsid w:val="001503E9"/>
    <w:rsid w:val="00150419"/>
    <w:rsid w:val="00150512"/>
    <w:rsid w:val="001506E1"/>
    <w:rsid w:val="00150A0D"/>
    <w:rsid w:val="00151047"/>
    <w:rsid w:val="001510CE"/>
    <w:rsid w:val="001522A7"/>
    <w:rsid w:val="00152365"/>
    <w:rsid w:val="0015258B"/>
    <w:rsid w:val="00152708"/>
    <w:rsid w:val="0015271B"/>
    <w:rsid w:val="00152728"/>
    <w:rsid w:val="00152810"/>
    <w:rsid w:val="00152A6D"/>
    <w:rsid w:val="00152BD0"/>
    <w:rsid w:val="00152CBE"/>
    <w:rsid w:val="00152FD7"/>
    <w:rsid w:val="00153171"/>
    <w:rsid w:val="001531C4"/>
    <w:rsid w:val="00153C7F"/>
    <w:rsid w:val="0015431C"/>
    <w:rsid w:val="00154584"/>
    <w:rsid w:val="00154624"/>
    <w:rsid w:val="00154ABF"/>
    <w:rsid w:val="00154B04"/>
    <w:rsid w:val="00154C86"/>
    <w:rsid w:val="00154CB0"/>
    <w:rsid w:val="00154CEA"/>
    <w:rsid w:val="00154E58"/>
    <w:rsid w:val="00154E70"/>
    <w:rsid w:val="00155454"/>
    <w:rsid w:val="0015563F"/>
    <w:rsid w:val="001557CD"/>
    <w:rsid w:val="001559E6"/>
    <w:rsid w:val="00155A13"/>
    <w:rsid w:val="00155AE4"/>
    <w:rsid w:val="00155B49"/>
    <w:rsid w:val="00155C00"/>
    <w:rsid w:val="00155C7E"/>
    <w:rsid w:val="00156028"/>
    <w:rsid w:val="00156167"/>
    <w:rsid w:val="001561B9"/>
    <w:rsid w:val="0015644B"/>
    <w:rsid w:val="001567D7"/>
    <w:rsid w:val="00156B53"/>
    <w:rsid w:val="00156D9E"/>
    <w:rsid w:val="00156DFA"/>
    <w:rsid w:val="0015736E"/>
    <w:rsid w:val="00157382"/>
    <w:rsid w:val="001576C7"/>
    <w:rsid w:val="0015773E"/>
    <w:rsid w:val="001577BE"/>
    <w:rsid w:val="001579B9"/>
    <w:rsid w:val="00157A13"/>
    <w:rsid w:val="00157AF9"/>
    <w:rsid w:val="00157CC9"/>
    <w:rsid w:val="00157FD3"/>
    <w:rsid w:val="0016020A"/>
    <w:rsid w:val="001603B5"/>
    <w:rsid w:val="0016063F"/>
    <w:rsid w:val="001608E0"/>
    <w:rsid w:val="00160A33"/>
    <w:rsid w:val="0016113D"/>
    <w:rsid w:val="00161775"/>
    <w:rsid w:val="00161942"/>
    <w:rsid w:val="00161D85"/>
    <w:rsid w:val="00161EF7"/>
    <w:rsid w:val="001622F7"/>
    <w:rsid w:val="0016243F"/>
    <w:rsid w:val="001627DC"/>
    <w:rsid w:val="00162945"/>
    <w:rsid w:val="00162D66"/>
    <w:rsid w:val="00162DEF"/>
    <w:rsid w:val="00162DF8"/>
    <w:rsid w:val="00162E67"/>
    <w:rsid w:val="00163011"/>
    <w:rsid w:val="001633DE"/>
    <w:rsid w:val="001636B6"/>
    <w:rsid w:val="0016374E"/>
    <w:rsid w:val="001638D2"/>
    <w:rsid w:val="001639DE"/>
    <w:rsid w:val="00163B59"/>
    <w:rsid w:val="00163ED4"/>
    <w:rsid w:val="0016400A"/>
    <w:rsid w:val="0016423E"/>
    <w:rsid w:val="001642D5"/>
    <w:rsid w:val="00164411"/>
    <w:rsid w:val="001644A4"/>
    <w:rsid w:val="0016451C"/>
    <w:rsid w:val="00164907"/>
    <w:rsid w:val="00164DAD"/>
    <w:rsid w:val="00164E5B"/>
    <w:rsid w:val="00164EDF"/>
    <w:rsid w:val="00165170"/>
    <w:rsid w:val="00165648"/>
    <w:rsid w:val="00165ADC"/>
    <w:rsid w:val="00165D56"/>
    <w:rsid w:val="00165E32"/>
    <w:rsid w:val="00165E3D"/>
    <w:rsid w:val="001660B3"/>
    <w:rsid w:val="00166653"/>
    <w:rsid w:val="00166DE1"/>
    <w:rsid w:val="0016728F"/>
    <w:rsid w:val="001676D6"/>
    <w:rsid w:val="00167802"/>
    <w:rsid w:val="00167B7B"/>
    <w:rsid w:val="00167B9F"/>
    <w:rsid w:val="00167D76"/>
    <w:rsid w:val="00170167"/>
    <w:rsid w:val="00170350"/>
    <w:rsid w:val="001703F1"/>
    <w:rsid w:val="001705CC"/>
    <w:rsid w:val="001706CF"/>
    <w:rsid w:val="00170967"/>
    <w:rsid w:val="00170B2C"/>
    <w:rsid w:val="00170B9E"/>
    <w:rsid w:val="00170C23"/>
    <w:rsid w:val="00170D02"/>
    <w:rsid w:val="00170D71"/>
    <w:rsid w:val="001714FB"/>
    <w:rsid w:val="00171629"/>
    <w:rsid w:val="00171752"/>
    <w:rsid w:val="00171827"/>
    <w:rsid w:val="00171CD8"/>
    <w:rsid w:val="00171ED0"/>
    <w:rsid w:val="00171FCF"/>
    <w:rsid w:val="0017247C"/>
    <w:rsid w:val="001728E2"/>
    <w:rsid w:val="00172901"/>
    <w:rsid w:val="00172B9C"/>
    <w:rsid w:val="00172DB7"/>
    <w:rsid w:val="00172DBF"/>
    <w:rsid w:val="00172EA5"/>
    <w:rsid w:val="00173077"/>
    <w:rsid w:val="001730FA"/>
    <w:rsid w:val="0017328F"/>
    <w:rsid w:val="0017373C"/>
    <w:rsid w:val="00173816"/>
    <w:rsid w:val="00173DFB"/>
    <w:rsid w:val="00173E45"/>
    <w:rsid w:val="00174629"/>
    <w:rsid w:val="0017477F"/>
    <w:rsid w:val="001748D3"/>
    <w:rsid w:val="00174C17"/>
    <w:rsid w:val="00174C98"/>
    <w:rsid w:val="00174F13"/>
    <w:rsid w:val="001754A1"/>
    <w:rsid w:val="001757E9"/>
    <w:rsid w:val="0017583B"/>
    <w:rsid w:val="001758E1"/>
    <w:rsid w:val="00175974"/>
    <w:rsid w:val="00175B10"/>
    <w:rsid w:val="00175FA4"/>
    <w:rsid w:val="001760FF"/>
    <w:rsid w:val="001762C0"/>
    <w:rsid w:val="00176B6D"/>
    <w:rsid w:val="00176C76"/>
    <w:rsid w:val="00177066"/>
    <w:rsid w:val="00177612"/>
    <w:rsid w:val="001776EE"/>
    <w:rsid w:val="00177833"/>
    <w:rsid w:val="0017791D"/>
    <w:rsid w:val="00177995"/>
    <w:rsid w:val="00177EA5"/>
    <w:rsid w:val="00180170"/>
    <w:rsid w:val="001808B9"/>
    <w:rsid w:val="00180909"/>
    <w:rsid w:val="00180BEC"/>
    <w:rsid w:val="00180D7E"/>
    <w:rsid w:val="001816C2"/>
    <w:rsid w:val="00181C4A"/>
    <w:rsid w:val="00182166"/>
    <w:rsid w:val="00182960"/>
    <w:rsid w:val="00182C0F"/>
    <w:rsid w:val="00182CB2"/>
    <w:rsid w:val="0018316A"/>
    <w:rsid w:val="001831F9"/>
    <w:rsid w:val="0018370C"/>
    <w:rsid w:val="001837A3"/>
    <w:rsid w:val="00183944"/>
    <w:rsid w:val="00183BD0"/>
    <w:rsid w:val="00183DC9"/>
    <w:rsid w:val="00184022"/>
    <w:rsid w:val="001842AA"/>
    <w:rsid w:val="0018436B"/>
    <w:rsid w:val="001843D6"/>
    <w:rsid w:val="00184623"/>
    <w:rsid w:val="001846DD"/>
    <w:rsid w:val="00184C5E"/>
    <w:rsid w:val="00184DBA"/>
    <w:rsid w:val="0018523A"/>
    <w:rsid w:val="001852B3"/>
    <w:rsid w:val="00185A23"/>
    <w:rsid w:val="00185DDE"/>
    <w:rsid w:val="00185DE9"/>
    <w:rsid w:val="00185F1A"/>
    <w:rsid w:val="00185F87"/>
    <w:rsid w:val="00185FC8"/>
    <w:rsid w:val="001860C0"/>
    <w:rsid w:val="00186477"/>
    <w:rsid w:val="0018650E"/>
    <w:rsid w:val="00186543"/>
    <w:rsid w:val="00186657"/>
    <w:rsid w:val="00186A3F"/>
    <w:rsid w:val="00186B21"/>
    <w:rsid w:val="001870AD"/>
    <w:rsid w:val="00187CC5"/>
    <w:rsid w:val="00187D34"/>
    <w:rsid w:val="00187EF5"/>
    <w:rsid w:val="00190146"/>
    <w:rsid w:val="00190266"/>
    <w:rsid w:val="00190433"/>
    <w:rsid w:val="0019049F"/>
    <w:rsid w:val="0019067D"/>
    <w:rsid w:val="001906B5"/>
    <w:rsid w:val="0019078C"/>
    <w:rsid w:val="00190FA6"/>
    <w:rsid w:val="00191148"/>
    <w:rsid w:val="00191586"/>
    <w:rsid w:val="001915C2"/>
    <w:rsid w:val="00191640"/>
    <w:rsid w:val="0019176A"/>
    <w:rsid w:val="0019194C"/>
    <w:rsid w:val="001919AC"/>
    <w:rsid w:val="00191DA7"/>
    <w:rsid w:val="001920C8"/>
    <w:rsid w:val="00192162"/>
    <w:rsid w:val="0019226A"/>
    <w:rsid w:val="00192375"/>
    <w:rsid w:val="00192715"/>
    <w:rsid w:val="00192911"/>
    <w:rsid w:val="00192983"/>
    <w:rsid w:val="00192A5A"/>
    <w:rsid w:val="00192B0F"/>
    <w:rsid w:val="00192C3E"/>
    <w:rsid w:val="00192C97"/>
    <w:rsid w:val="00192FA3"/>
    <w:rsid w:val="0019306E"/>
    <w:rsid w:val="0019308F"/>
    <w:rsid w:val="001934FE"/>
    <w:rsid w:val="0019350A"/>
    <w:rsid w:val="001936E2"/>
    <w:rsid w:val="00193AA4"/>
    <w:rsid w:val="00193D64"/>
    <w:rsid w:val="00193DC5"/>
    <w:rsid w:val="00194190"/>
    <w:rsid w:val="001944FD"/>
    <w:rsid w:val="00194656"/>
    <w:rsid w:val="00194974"/>
    <w:rsid w:val="00194AB9"/>
    <w:rsid w:val="00194C8E"/>
    <w:rsid w:val="00194E53"/>
    <w:rsid w:val="00194EEF"/>
    <w:rsid w:val="0019517E"/>
    <w:rsid w:val="001960D9"/>
    <w:rsid w:val="00196310"/>
    <w:rsid w:val="00196321"/>
    <w:rsid w:val="0019635B"/>
    <w:rsid w:val="001963DA"/>
    <w:rsid w:val="0019646F"/>
    <w:rsid w:val="00196737"/>
    <w:rsid w:val="0019699D"/>
    <w:rsid w:val="00196E05"/>
    <w:rsid w:val="00196E13"/>
    <w:rsid w:val="00196E2F"/>
    <w:rsid w:val="001971CC"/>
    <w:rsid w:val="00197A8F"/>
    <w:rsid w:val="00197B73"/>
    <w:rsid w:val="00197E72"/>
    <w:rsid w:val="001A05F4"/>
    <w:rsid w:val="001A0752"/>
    <w:rsid w:val="001A07B9"/>
    <w:rsid w:val="001A0C44"/>
    <w:rsid w:val="001A125A"/>
    <w:rsid w:val="001A12C2"/>
    <w:rsid w:val="001A17A7"/>
    <w:rsid w:val="001A19BA"/>
    <w:rsid w:val="001A1BD7"/>
    <w:rsid w:val="001A1C52"/>
    <w:rsid w:val="001A1D20"/>
    <w:rsid w:val="001A1D2E"/>
    <w:rsid w:val="001A1DE7"/>
    <w:rsid w:val="001A222A"/>
    <w:rsid w:val="001A23E5"/>
    <w:rsid w:val="001A2666"/>
    <w:rsid w:val="001A2751"/>
    <w:rsid w:val="001A288A"/>
    <w:rsid w:val="001A28AA"/>
    <w:rsid w:val="001A2909"/>
    <w:rsid w:val="001A2C2C"/>
    <w:rsid w:val="001A31C1"/>
    <w:rsid w:val="001A334B"/>
    <w:rsid w:val="001A3537"/>
    <w:rsid w:val="001A3594"/>
    <w:rsid w:val="001A386A"/>
    <w:rsid w:val="001A393E"/>
    <w:rsid w:val="001A3D18"/>
    <w:rsid w:val="001A3FB4"/>
    <w:rsid w:val="001A43D2"/>
    <w:rsid w:val="001A443F"/>
    <w:rsid w:val="001A4839"/>
    <w:rsid w:val="001A48B1"/>
    <w:rsid w:val="001A4AF1"/>
    <w:rsid w:val="001A4DC8"/>
    <w:rsid w:val="001A4F3F"/>
    <w:rsid w:val="001A52AC"/>
    <w:rsid w:val="001A52DB"/>
    <w:rsid w:val="001A53FB"/>
    <w:rsid w:val="001A5A97"/>
    <w:rsid w:val="001A5D40"/>
    <w:rsid w:val="001A5E23"/>
    <w:rsid w:val="001A5EC0"/>
    <w:rsid w:val="001A5F4C"/>
    <w:rsid w:val="001A6351"/>
    <w:rsid w:val="001A63DD"/>
    <w:rsid w:val="001A6754"/>
    <w:rsid w:val="001A6984"/>
    <w:rsid w:val="001A6BF3"/>
    <w:rsid w:val="001A6CFF"/>
    <w:rsid w:val="001A6E63"/>
    <w:rsid w:val="001A7584"/>
    <w:rsid w:val="001A772D"/>
    <w:rsid w:val="001A7819"/>
    <w:rsid w:val="001A78A9"/>
    <w:rsid w:val="001A7CE5"/>
    <w:rsid w:val="001A7D7D"/>
    <w:rsid w:val="001A7FB4"/>
    <w:rsid w:val="001B0023"/>
    <w:rsid w:val="001B0221"/>
    <w:rsid w:val="001B027B"/>
    <w:rsid w:val="001B0367"/>
    <w:rsid w:val="001B054B"/>
    <w:rsid w:val="001B0870"/>
    <w:rsid w:val="001B0B4B"/>
    <w:rsid w:val="001B0C14"/>
    <w:rsid w:val="001B103E"/>
    <w:rsid w:val="001B111C"/>
    <w:rsid w:val="001B180D"/>
    <w:rsid w:val="001B18DB"/>
    <w:rsid w:val="001B1D1C"/>
    <w:rsid w:val="001B1ED0"/>
    <w:rsid w:val="001B1FFE"/>
    <w:rsid w:val="001B2296"/>
    <w:rsid w:val="001B23FB"/>
    <w:rsid w:val="001B267B"/>
    <w:rsid w:val="001B29CD"/>
    <w:rsid w:val="001B2D74"/>
    <w:rsid w:val="001B2E94"/>
    <w:rsid w:val="001B31C0"/>
    <w:rsid w:val="001B31EB"/>
    <w:rsid w:val="001B37FD"/>
    <w:rsid w:val="001B381F"/>
    <w:rsid w:val="001B3B61"/>
    <w:rsid w:val="001B3B66"/>
    <w:rsid w:val="001B3C96"/>
    <w:rsid w:val="001B3CDC"/>
    <w:rsid w:val="001B3FF0"/>
    <w:rsid w:val="001B4079"/>
    <w:rsid w:val="001B41AC"/>
    <w:rsid w:val="001B42AF"/>
    <w:rsid w:val="001B43D9"/>
    <w:rsid w:val="001B444E"/>
    <w:rsid w:val="001B4520"/>
    <w:rsid w:val="001B472A"/>
    <w:rsid w:val="001B473A"/>
    <w:rsid w:val="001B488C"/>
    <w:rsid w:val="001B4A17"/>
    <w:rsid w:val="001B4A66"/>
    <w:rsid w:val="001B4D7C"/>
    <w:rsid w:val="001B5287"/>
    <w:rsid w:val="001B53D4"/>
    <w:rsid w:val="001B551E"/>
    <w:rsid w:val="001B5530"/>
    <w:rsid w:val="001B5566"/>
    <w:rsid w:val="001B5AB9"/>
    <w:rsid w:val="001B5AE1"/>
    <w:rsid w:val="001B5B11"/>
    <w:rsid w:val="001B5CE6"/>
    <w:rsid w:val="001B5CFC"/>
    <w:rsid w:val="001B5E2A"/>
    <w:rsid w:val="001B5FF6"/>
    <w:rsid w:val="001B6203"/>
    <w:rsid w:val="001B66DF"/>
    <w:rsid w:val="001B673E"/>
    <w:rsid w:val="001B6E11"/>
    <w:rsid w:val="001B6FD1"/>
    <w:rsid w:val="001B7343"/>
    <w:rsid w:val="001B74EA"/>
    <w:rsid w:val="001B752B"/>
    <w:rsid w:val="001B774E"/>
    <w:rsid w:val="001B780A"/>
    <w:rsid w:val="001B7BCA"/>
    <w:rsid w:val="001C024B"/>
    <w:rsid w:val="001C02FA"/>
    <w:rsid w:val="001C055E"/>
    <w:rsid w:val="001C07EE"/>
    <w:rsid w:val="001C0BBA"/>
    <w:rsid w:val="001C0CAA"/>
    <w:rsid w:val="001C0DDA"/>
    <w:rsid w:val="001C12B1"/>
    <w:rsid w:val="001C192D"/>
    <w:rsid w:val="001C1953"/>
    <w:rsid w:val="001C1CD8"/>
    <w:rsid w:val="001C2209"/>
    <w:rsid w:val="001C25C2"/>
    <w:rsid w:val="001C272A"/>
    <w:rsid w:val="001C2979"/>
    <w:rsid w:val="001C29E1"/>
    <w:rsid w:val="001C2AD2"/>
    <w:rsid w:val="001C2E15"/>
    <w:rsid w:val="001C2FF2"/>
    <w:rsid w:val="001C325B"/>
    <w:rsid w:val="001C32F5"/>
    <w:rsid w:val="001C3459"/>
    <w:rsid w:val="001C359B"/>
    <w:rsid w:val="001C35BE"/>
    <w:rsid w:val="001C368D"/>
    <w:rsid w:val="001C3892"/>
    <w:rsid w:val="001C3DAC"/>
    <w:rsid w:val="001C3DDB"/>
    <w:rsid w:val="001C3E7B"/>
    <w:rsid w:val="001C40AC"/>
    <w:rsid w:val="001C420C"/>
    <w:rsid w:val="001C4309"/>
    <w:rsid w:val="001C436F"/>
    <w:rsid w:val="001C4400"/>
    <w:rsid w:val="001C47BE"/>
    <w:rsid w:val="001C47C8"/>
    <w:rsid w:val="001C484F"/>
    <w:rsid w:val="001C4966"/>
    <w:rsid w:val="001C49D2"/>
    <w:rsid w:val="001C4A2C"/>
    <w:rsid w:val="001C50BE"/>
    <w:rsid w:val="001C50D9"/>
    <w:rsid w:val="001C514D"/>
    <w:rsid w:val="001C5298"/>
    <w:rsid w:val="001C546C"/>
    <w:rsid w:val="001C581F"/>
    <w:rsid w:val="001C588A"/>
    <w:rsid w:val="001C5B4D"/>
    <w:rsid w:val="001C5D18"/>
    <w:rsid w:val="001C5D6C"/>
    <w:rsid w:val="001C5D8E"/>
    <w:rsid w:val="001C5DAA"/>
    <w:rsid w:val="001C6063"/>
    <w:rsid w:val="001C6363"/>
    <w:rsid w:val="001C69CB"/>
    <w:rsid w:val="001C6C71"/>
    <w:rsid w:val="001C6CEE"/>
    <w:rsid w:val="001C6EB1"/>
    <w:rsid w:val="001C7400"/>
    <w:rsid w:val="001C75DA"/>
    <w:rsid w:val="001C7811"/>
    <w:rsid w:val="001C7B51"/>
    <w:rsid w:val="001C7CB0"/>
    <w:rsid w:val="001C7D0F"/>
    <w:rsid w:val="001D0154"/>
    <w:rsid w:val="001D0544"/>
    <w:rsid w:val="001D070A"/>
    <w:rsid w:val="001D0BDD"/>
    <w:rsid w:val="001D0F15"/>
    <w:rsid w:val="001D1189"/>
    <w:rsid w:val="001D11B1"/>
    <w:rsid w:val="001D159C"/>
    <w:rsid w:val="001D20D1"/>
    <w:rsid w:val="001D264A"/>
    <w:rsid w:val="001D26CD"/>
    <w:rsid w:val="001D276C"/>
    <w:rsid w:val="001D277E"/>
    <w:rsid w:val="001D2794"/>
    <w:rsid w:val="001D27DD"/>
    <w:rsid w:val="001D2928"/>
    <w:rsid w:val="001D2BEF"/>
    <w:rsid w:val="001D2D3F"/>
    <w:rsid w:val="001D2FCB"/>
    <w:rsid w:val="001D32D6"/>
    <w:rsid w:val="001D3B0F"/>
    <w:rsid w:val="001D3B14"/>
    <w:rsid w:val="001D3BCA"/>
    <w:rsid w:val="001D400C"/>
    <w:rsid w:val="001D4712"/>
    <w:rsid w:val="001D4713"/>
    <w:rsid w:val="001D48CD"/>
    <w:rsid w:val="001D49AB"/>
    <w:rsid w:val="001D4BCE"/>
    <w:rsid w:val="001D4E6A"/>
    <w:rsid w:val="001D4F63"/>
    <w:rsid w:val="001D5045"/>
    <w:rsid w:val="001D533E"/>
    <w:rsid w:val="001D5484"/>
    <w:rsid w:val="001D55EF"/>
    <w:rsid w:val="001D5674"/>
    <w:rsid w:val="001D5739"/>
    <w:rsid w:val="001D5C2B"/>
    <w:rsid w:val="001D5C6A"/>
    <w:rsid w:val="001D5CFF"/>
    <w:rsid w:val="001D5EA3"/>
    <w:rsid w:val="001D5F17"/>
    <w:rsid w:val="001D5FE9"/>
    <w:rsid w:val="001D6152"/>
    <w:rsid w:val="001D61C9"/>
    <w:rsid w:val="001D6291"/>
    <w:rsid w:val="001D63D3"/>
    <w:rsid w:val="001D6631"/>
    <w:rsid w:val="001D665C"/>
    <w:rsid w:val="001D6697"/>
    <w:rsid w:val="001D6698"/>
    <w:rsid w:val="001D66AA"/>
    <w:rsid w:val="001D670F"/>
    <w:rsid w:val="001D676A"/>
    <w:rsid w:val="001D6E52"/>
    <w:rsid w:val="001D6E59"/>
    <w:rsid w:val="001D737D"/>
    <w:rsid w:val="001D73D3"/>
    <w:rsid w:val="001D74FE"/>
    <w:rsid w:val="001D7556"/>
    <w:rsid w:val="001D75B2"/>
    <w:rsid w:val="001D7673"/>
    <w:rsid w:val="001D778A"/>
    <w:rsid w:val="001D7D98"/>
    <w:rsid w:val="001E0299"/>
    <w:rsid w:val="001E07AD"/>
    <w:rsid w:val="001E0843"/>
    <w:rsid w:val="001E0966"/>
    <w:rsid w:val="001E0AEC"/>
    <w:rsid w:val="001E0CEC"/>
    <w:rsid w:val="001E10F2"/>
    <w:rsid w:val="001E1132"/>
    <w:rsid w:val="001E11AB"/>
    <w:rsid w:val="001E11C5"/>
    <w:rsid w:val="001E14B8"/>
    <w:rsid w:val="001E15D7"/>
    <w:rsid w:val="001E1730"/>
    <w:rsid w:val="001E17F3"/>
    <w:rsid w:val="001E1910"/>
    <w:rsid w:val="001E1972"/>
    <w:rsid w:val="001E1A19"/>
    <w:rsid w:val="001E1D50"/>
    <w:rsid w:val="001E22C9"/>
    <w:rsid w:val="001E2517"/>
    <w:rsid w:val="001E2BC3"/>
    <w:rsid w:val="001E330D"/>
    <w:rsid w:val="001E3DD6"/>
    <w:rsid w:val="001E3DED"/>
    <w:rsid w:val="001E3E0E"/>
    <w:rsid w:val="001E3F6F"/>
    <w:rsid w:val="001E41E6"/>
    <w:rsid w:val="001E4414"/>
    <w:rsid w:val="001E47EB"/>
    <w:rsid w:val="001E4C7F"/>
    <w:rsid w:val="001E4E90"/>
    <w:rsid w:val="001E4F87"/>
    <w:rsid w:val="001E5647"/>
    <w:rsid w:val="001E5917"/>
    <w:rsid w:val="001E5CF2"/>
    <w:rsid w:val="001E5D29"/>
    <w:rsid w:val="001E5DBC"/>
    <w:rsid w:val="001E5F1E"/>
    <w:rsid w:val="001E6457"/>
    <w:rsid w:val="001E6727"/>
    <w:rsid w:val="001E676D"/>
    <w:rsid w:val="001E6949"/>
    <w:rsid w:val="001E6AA3"/>
    <w:rsid w:val="001E6BA2"/>
    <w:rsid w:val="001E6BB1"/>
    <w:rsid w:val="001E6D54"/>
    <w:rsid w:val="001E6EFF"/>
    <w:rsid w:val="001E7124"/>
    <w:rsid w:val="001E7129"/>
    <w:rsid w:val="001E717C"/>
    <w:rsid w:val="001E71CB"/>
    <w:rsid w:val="001E72D0"/>
    <w:rsid w:val="001E743F"/>
    <w:rsid w:val="001E7631"/>
    <w:rsid w:val="001E76B2"/>
    <w:rsid w:val="001E7719"/>
    <w:rsid w:val="001E790B"/>
    <w:rsid w:val="001E7A16"/>
    <w:rsid w:val="001E7AAD"/>
    <w:rsid w:val="001F0128"/>
    <w:rsid w:val="001F0225"/>
    <w:rsid w:val="001F02A7"/>
    <w:rsid w:val="001F0588"/>
    <w:rsid w:val="001F06BF"/>
    <w:rsid w:val="001F0747"/>
    <w:rsid w:val="001F08D6"/>
    <w:rsid w:val="001F0CD4"/>
    <w:rsid w:val="001F0D28"/>
    <w:rsid w:val="001F1093"/>
    <w:rsid w:val="001F11F8"/>
    <w:rsid w:val="001F1388"/>
    <w:rsid w:val="001F139C"/>
    <w:rsid w:val="001F13E1"/>
    <w:rsid w:val="001F15AA"/>
    <w:rsid w:val="001F1696"/>
    <w:rsid w:val="001F1C91"/>
    <w:rsid w:val="001F1D91"/>
    <w:rsid w:val="001F1F60"/>
    <w:rsid w:val="001F20C3"/>
    <w:rsid w:val="001F221E"/>
    <w:rsid w:val="001F24E7"/>
    <w:rsid w:val="001F2573"/>
    <w:rsid w:val="001F2789"/>
    <w:rsid w:val="001F2919"/>
    <w:rsid w:val="001F29C3"/>
    <w:rsid w:val="001F2A1F"/>
    <w:rsid w:val="001F2B19"/>
    <w:rsid w:val="001F2C6D"/>
    <w:rsid w:val="001F2DC7"/>
    <w:rsid w:val="001F3081"/>
    <w:rsid w:val="001F31F4"/>
    <w:rsid w:val="001F3334"/>
    <w:rsid w:val="001F385A"/>
    <w:rsid w:val="001F3A06"/>
    <w:rsid w:val="001F3A4B"/>
    <w:rsid w:val="001F3C23"/>
    <w:rsid w:val="001F3C31"/>
    <w:rsid w:val="001F3D1F"/>
    <w:rsid w:val="001F3D92"/>
    <w:rsid w:val="001F3F71"/>
    <w:rsid w:val="001F461C"/>
    <w:rsid w:val="001F46A8"/>
    <w:rsid w:val="001F4756"/>
    <w:rsid w:val="001F4758"/>
    <w:rsid w:val="001F4890"/>
    <w:rsid w:val="001F4B94"/>
    <w:rsid w:val="001F4D4B"/>
    <w:rsid w:val="001F4D4D"/>
    <w:rsid w:val="001F5A89"/>
    <w:rsid w:val="001F5BBC"/>
    <w:rsid w:val="001F5D3D"/>
    <w:rsid w:val="001F5F71"/>
    <w:rsid w:val="001F60AD"/>
    <w:rsid w:val="001F60D6"/>
    <w:rsid w:val="001F646F"/>
    <w:rsid w:val="001F64C7"/>
    <w:rsid w:val="001F6682"/>
    <w:rsid w:val="001F66EF"/>
    <w:rsid w:val="001F69B4"/>
    <w:rsid w:val="001F6A44"/>
    <w:rsid w:val="001F6CB4"/>
    <w:rsid w:val="001F6E57"/>
    <w:rsid w:val="001F6F27"/>
    <w:rsid w:val="001F6F93"/>
    <w:rsid w:val="001F7303"/>
    <w:rsid w:val="001F752F"/>
    <w:rsid w:val="001F7AD9"/>
    <w:rsid w:val="001F7D5E"/>
    <w:rsid w:val="001F7E1E"/>
    <w:rsid w:val="001F7FB5"/>
    <w:rsid w:val="00200009"/>
    <w:rsid w:val="00200260"/>
    <w:rsid w:val="002002B2"/>
    <w:rsid w:val="002004A3"/>
    <w:rsid w:val="0020052E"/>
    <w:rsid w:val="00200A65"/>
    <w:rsid w:val="002017AD"/>
    <w:rsid w:val="002019D1"/>
    <w:rsid w:val="00201C7F"/>
    <w:rsid w:val="00201E80"/>
    <w:rsid w:val="0020232A"/>
    <w:rsid w:val="00202478"/>
    <w:rsid w:val="00202534"/>
    <w:rsid w:val="00202A41"/>
    <w:rsid w:val="00202B7A"/>
    <w:rsid w:val="00202C19"/>
    <w:rsid w:val="00203073"/>
    <w:rsid w:val="002031FD"/>
    <w:rsid w:val="0020343A"/>
    <w:rsid w:val="00203584"/>
    <w:rsid w:val="002036AA"/>
    <w:rsid w:val="002039A3"/>
    <w:rsid w:val="00203D4B"/>
    <w:rsid w:val="00203E15"/>
    <w:rsid w:val="00203F31"/>
    <w:rsid w:val="00203F44"/>
    <w:rsid w:val="002042DD"/>
    <w:rsid w:val="002042E0"/>
    <w:rsid w:val="00204488"/>
    <w:rsid w:val="00204901"/>
    <w:rsid w:val="00204BDF"/>
    <w:rsid w:val="00204C37"/>
    <w:rsid w:val="00204D06"/>
    <w:rsid w:val="00204EA0"/>
    <w:rsid w:val="0020518D"/>
    <w:rsid w:val="002054EF"/>
    <w:rsid w:val="002056F3"/>
    <w:rsid w:val="0020585A"/>
    <w:rsid w:val="00205DFB"/>
    <w:rsid w:val="002061A9"/>
    <w:rsid w:val="00206376"/>
    <w:rsid w:val="002066BF"/>
    <w:rsid w:val="002067F1"/>
    <w:rsid w:val="00206999"/>
    <w:rsid w:val="00206AB6"/>
    <w:rsid w:val="00206D79"/>
    <w:rsid w:val="00206F35"/>
    <w:rsid w:val="002074EA"/>
    <w:rsid w:val="002075CD"/>
    <w:rsid w:val="00207E41"/>
    <w:rsid w:val="00207EC5"/>
    <w:rsid w:val="002101B5"/>
    <w:rsid w:val="002103C1"/>
    <w:rsid w:val="00210ECE"/>
    <w:rsid w:val="00210EE4"/>
    <w:rsid w:val="00210F36"/>
    <w:rsid w:val="002111DD"/>
    <w:rsid w:val="002113AF"/>
    <w:rsid w:val="002113BE"/>
    <w:rsid w:val="00211465"/>
    <w:rsid w:val="002114BE"/>
    <w:rsid w:val="00211CA9"/>
    <w:rsid w:val="00211F3F"/>
    <w:rsid w:val="0021208F"/>
    <w:rsid w:val="00212098"/>
    <w:rsid w:val="002122C7"/>
    <w:rsid w:val="00212411"/>
    <w:rsid w:val="00212477"/>
    <w:rsid w:val="002126B4"/>
    <w:rsid w:val="00212870"/>
    <w:rsid w:val="002129E7"/>
    <w:rsid w:val="00212A14"/>
    <w:rsid w:val="00212A7B"/>
    <w:rsid w:val="00212AB4"/>
    <w:rsid w:val="00212AC3"/>
    <w:rsid w:val="00212C2D"/>
    <w:rsid w:val="00212CB5"/>
    <w:rsid w:val="00212D76"/>
    <w:rsid w:val="00212EB1"/>
    <w:rsid w:val="002132BA"/>
    <w:rsid w:val="002132EF"/>
    <w:rsid w:val="00213701"/>
    <w:rsid w:val="00213781"/>
    <w:rsid w:val="002139A6"/>
    <w:rsid w:val="00213BE5"/>
    <w:rsid w:val="00213DF7"/>
    <w:rsid w:val="00213EA7"/>
    <w:rsid w:val="00213FDC"/>
    <w:rsid w:val="00214029"/>
    <w:rsid w:val="002141CB"/>
    <w:rsid w:val="002142C3"/>
    <w:rsid w:val="00214566"/>
    <w:rsid w:val="0021463B"/>
    <w:rsid w:val="00214A8F"/>
    <w:rsid w:val="00214B58"/>
    <w:rsid w:val="00214C17"/>
    <w:rsid w:val="0021529E"/>
    <w:rsid w:val="00215365"/>
    <w:rsid w:val="0021555B"/>
    <w:rsid w:val="002155D7"/>
    <w:rsid w:val="002158D5"/>
    <w:rsid w:val="00215BDA"/>
    <w:rsid w:val="00215D8F"/>
    <w:rsid w:val="002161DB"/>
    <w:rsid w:val="00216316"/>
    <w:rsid w:val="002164B6"/>
    <w:rsid w:val="002166A1"/>
    <w:rsid w:val="002168B5"/>
    <w:rsid w:val="002168BF"/>
    <w:rsid w:val="00216A65"/>
    <w:rsid w:val="00216B2F"/>
    <w:rsid w:val="00216F95"/>
    <w:rsid w:val="00217850"/>
    <w:rsid w:val="0021787F"/>
    <w:rsid w:val="002178F8"/>
    <w:rsid w:val="00217A72"/>
    <w:rsid w:val="00217C26"/>
    <w:rsid w:val="00217D00"/>
    <w:rsid w:val="00217FD6"/>
    <w:rsid w:val="0022009D"/>
    <w:rsid w:val="0022013F"/>
    <w:rsid w:val="00220177"/>
    <w:rsid w:val="00220299"/>
    <w:rsid w:val="0022033A"/>
    <w:rsid w:val="00220526"/>
    <w:rsid w:val="00220602"/>
    <w:rsid w:val="002207CC"/>
    <w:rsid w:val="002208D0"/>
    <w:rsid w:val="00220DE2"/>
    <w:rsid w:val="0022104A"/>
    <w:rsid w:val="002212D0"/>
    <w:rsid w:val="0022130F"/>
    <w:rsid w:val="00221687"/>
    <w:rsid w:val="002217F7"/>
    <w:rsid w:val="00221805"/>
    <w:rsid w:val="00221A3E"/>
    <w:rsid w:val="00221B69"/>
    <w:rsid w:val="00221E11"/>
    <w:rsid w:val="00221E9F"/>
    <w:rsid w:val="00221F0C"/>
    <w:rsid w:val="00222404"/>
    <w:rsid w:val="00222542"/>
    <w:rsid w:val="0022265D"/>
    <w:rsid w:val="002227D3"/>
    <w:rsid w:val="002228C0"/>
    <w:rsid w:val="00223084"/>
    <w:rsid w:val="0022328A"/>
    <w:rsid w:val="00223696"/>
    <w:rsid w:val="00223834"/>
    <w:rsid w:val="002245F8"/>
    <w:rsid w:val="00224641"/>
    <w:rsid w:val="002247C3"/>
    <w:rsid w:val="00224DAF"/>
    <w:rsid w:val="00224E95"/>
    <w:rsid w:val="0022509A"/>
    <w:rsid w:val="00225765"/>
    <w:rsid w:val="00225783"/>
    <w:rsid w:val="00225975"/>
    <w:rsid w:val="002259ED"/>
    <w:rsid w:val="00225B44"/>
    <w:rsid w:val="0022651A"/>
    <w:rsid w:val="002265BF"/>
    <w:rsid w:val="002269AB"/>
    <w:rsid w:val="002269C9"/>
    <w:rsid w:val="00226B38"/>
    <w:rsid w:val="00226B98"/>
    <w:rsid w:val="00226EC0"/>
    <w:rsid w:val="002272AC"/>
    <w:rsid w:val="002273D4"/>
    <w:rsid w:val="00227538"/>
    <w:rsid w:val="002276DD"/>
    <w:rsid w:val="00227810"/>
    <w:rsid w:val="0022794A"/>
    <w:rsid w:val="00227AA6"/>
    <w:rsid w:val="00227B01"/>
    <w:rsid w:val="00227C78"/>
    <w:rsid w:val="00227FB7"/>
    <w:rsid w:val="00230181"/>
    <w:rsid w:val="002303A2"/>
    <w:rsid w:val="002303B0"/>
    <w:rsid w:val="00230543"/>
    <w:rsid w:val="0023087A"/>
    <w:rsid w:val="00230950"/>
    <w:rsid w:val="00230B5E"/>
    <w:rsid w:val="00230BC9"/>
    <w:rsid w:val="002310E3"/>
    <w:rsid w:val="002312E3"/>
    <w:rsid w:val="0023138A"/>
    <w:rsid w:val="00231528"/>
    <w:rsid w:val="002317CD"/>
    <w:rsid w:val="002319D7"/>
    <w:rsid w:val="00231AC2"/>
    <w:rsid w:val="00231AE0"/>
    <w:rsid w:val="00231C4D"/>
    <w:rsid w:val="00231E99"/>
    <w:rsid w:val="00231F53"/>
    <w:rsid w:val="00232065"/>
    <w:rsid w:val="002323D7"/>
    <w:rsid w:val="002324F9"/>
    <w:rsid w:val="00232676"/>
    <w:rsid w:val="0023272A"/>
    <w:rsid w:val="00232848"/>
    <w:rsid w:val="00232CA3"/>
    <w:rsid w:val="00232D13"/>
    <w:rsid w:val="00232EED"/>
    <w:rsid w:val="00233D5D"/>
    <w:rsid w:val="002341D6"/>
    <w:rsid w:val="0023429A"/>
    <w:rsid w:val="0023440D"/>
    <w:rsid w:val="00234841"/>
    <w:rsid w:val="002349A7"/>
    <w:rsid w:val="00234D4F"/>
    <w:rsid w:val="00234E5F"/>
    <w:rsid w:val="00234F09"/>
    <w:rsid w:val="0023522B"/>
    <w:rsid w:val="002352E4"/>
    <w:rsid w:val="002353D1"/>
    <w:rsid w:val="002356D4"/>
    <w:rsid w:val="002358C5"/>
    <w:rsid w:val="00235B05"/>
    <w:rsid w:val="00235C0F"/>
    <w:rsid w:val="00235F45"/>
    <w:rsid w:val="00235F8B"/>
    <w:rsid w:val="00236576"/>
    <w:rsid w:val="0023671D"/>
    <w:rsid w:val="00236A82"/>
    <w:rsid w:val="00236B9E"/>
    <w:rsid w:val="00236BAA"/>
    <w:rsid w:val="00236BC1"/>
    <w:rsid w:val="00236D20"/>
    <w:rsid w:val="00236FB0"/>
    <w:rsid w:val="00236FCF"/>
    <w:rsid w:val="0023703D"/>
    <w:rsid w:val="00237102"/>
    <w:rsid w:val="0023711B"/>
    <w:rsid w:val="002371F1"/>
    <w:rsid w:val="0023727A"/>
    <w:rsid w:val="002373C6"/>
    <w:rsid w:val="00237459"/>
    <w:rsid w:val="002376A0"/>
    <w:rsid w:val="002376ED"/>
    <w:rsid w:val="0023771A"/>
    <w:rsid w:val="00237810"/>
    <w:rsid w:val="00237976"/>
    <w:rsid w:val="00237A26"/>
    <w:rsid w:val="00237AF6"/>
    <w:rsid w:val="0024006D"/>
    <w:rsid w:val="002400A2"/>
    <w:rsid w:val="002401AD"/>
    <w:rsid w:val="002403AA"/>
    <w:rsid w:val="00240598"/>
    <w:rsid w:val="00240AA4"/>
    <w:rsid w:val="00240AC9"/>
    <w:rsid w:val="00240C97"/>
    <w:rsid w:val="00240CE1"/>
    <w:rsid w:val="00240F96"/>
    <w:rsid w:val="00240FDA"/>
    <w:rsid w:val="00241275"/>
    <w:rsid w:val="00241343"/>
    <w:rsid w:val="002414F1"/>
    <w:rsid w:val="00241536"/>
    <w:rsid w:val="002417B9"/>
    <w:rsid w:val="0024187D"/>
    <w:rsid w:val="00241942"/>
    <w:rsid w:val="00241973"/>
    <w:rsid w:val="00241A37"/>
    <w:rsid w:val="00241B6B"/>
    <w:rsid w:val="00241DFA"/>
    <w:rsid w:val="002421DE"/>
    <w:rsid w:val="00242434"/>
    <w:rsid w:val="00242435"/>
    <w:rsid w:val="002426BB"/>
    <w:rsid w:val="002427BE"/>
    <w:rsid w:val="0024312F"/>
    <w:rsid w:val="00243756"/>
    <w:rsid w:val="0024395B"/>
    <w:rsid w:val="00243981"/>
    <w:rsid w:val="00243EFE"/>
    <w:rsid w:val="00244254"/>
    <w:rsid w:val="002442DB"/>
    <w:rsid w:val="00244411"/>
    <w:rsid w:val="002444BC"/>
    <w:rsid w:val="002447A1"/>
    <w:rsid w:val="00244815"/>
    <w:rsid w:val="00244951"/>
    <w:rsid w:val="00244A7F"/>
    <w:rsid w:val="00244C71"/>
    <w:rsid w:val="00244F83"/>
    <w:rsid w:val="00245232"/>
    <w:rsid w:val="00245300"/>
    <w:rsid w:val="00245307"/>
    <w:rsid w:val="00245465"/>
    <w:rsid w:val="002454BC"/>
    <w:rsid w:val="0024551D"/>
    <w:rsid w:val="0024565D"/>
    <w:rsid w:val="002456E2"/>
    <w:rsid w:val="002457CD"/>
    <w:rsid w:val="00245885"/>
    <w:rsid w:val="00245890"/>
    <w:rsid w:val="002458A7"/>
    <w:rsid w:val="00245DD1"/>
    <w:rsid w:val="00246205"/>
    <w:rsid w:val="0024644F"/>
    <w:rsid w:val="00246477"/>
    <w:rsid w:val="00246CB5"/>
    <w:rsid w:val="00246D21"/>
    <w:rsid w:val="00246FA0"/>
    <w:rsid w:val="002471CD"/>
    <w:rsid w:val="002473E0"/>
    <w:rsid w:val="00247599"/>
    <w:rsid w:val="002475B9"/>
    <w:rsid w:val="002479B4"/>
    <w:rsid w:val="002479D8"/>
    <w:rsid w:val="00247B39"/>
    <w:rsid w:val="00247BB0"/>
    <w:rsid w:val="00247C58"/>
    <w:rsid w:val="00247DA9"/>
    <w:rsid w:val="00247FE0"/>
    <w:rsid w:val="002502F9"/>
    <w:rsid w:val="00250ACB"/>
    <w:rsid w:val="00250C16"/>
    <w:rsid w:val="00250E3A"/>
    <w:rsid w:val="00250E73"/>
    <w:rsid w:val="002514B1"/>
    <w:rsid w:val="00251620"/>
    <w:rsid w:val="002518BB"/>
    <w:rsid w:val="00251D47"/>
    <w:rsid w:val="00251EA0"/>
    <w:rsid w:val="0025230E"/>
    <w:rsid w:val="002526AA"/>
    <w:rsid w:val="0025279D"/>
    <w:rsid w:val="002528B7"/>
    <w:rsid w:val="002528E6"/>
    <w:rsid w:val="00252C31"/>
    <w:rsid w:val="00252D09"/>
    <w:rsid w:val="00253042"/>
    <w:rsid w:val="0025397E"/>
    <w:rsid w:val="00253B8D"/>
    <w:rsid w:val="00253B9B"/>
    <w:rsid w:val="00253BA3"/>
    <w:rsid w:val="00253BE1"/>
    <w:rsid w:val="00253D27"/>
    <w:rsid w:val="002542E1"/>
    <w:rsid w:val="002545B5"/>
    <w:rsid w:val="00254941"/>
    <w:rsid w:val="002549D1"/>
    <w:rsid w:val="00254F4D"/>
    <w:rsid w:val="00254F5A"/>
    <w:rsid w:val="0025501F"/>
    <w:rsid w:val="00255052"/>
    <w:rsid w:val="002550EE"/>
    <w:rsid w:val="0025567A"/>
    <w:rsid w:val="00255720"/>
    <w:rsid w:val="002557EE"/>
    <w:rsid w:val="00255A10"/>
    <w:rsid w:val="00255E25"/>
    <w:rsid w:val="00255FAA"/>
    <w:rsid w:val="002561EE"/>
    <w:rsid w:val="00256206"/>
    <w:rsid w:val="00256549"/>
    <w:rsid w:val="00256831"/>
    <w:rsid w:val="0025685D"/>
    <w:rsid w:val="002569E1"/>
    <w:rsid w:val="00256AA9"/>
    <w:rsid w:val="00256CEF"/>
    <w:rsid w:val="00256FFF"/>
    <w:rsid w:val="0025744F"/>
    <w:rsid w:val="002574DF"/>
    <w:rsid w:val="00257D09"/>
    <w:rsid w:val="00257EAB"/>
    <w:rsid w:val="0026027F"/>
    <w:rsid w:val="00260437"/>
    <w:rsid w:val="0026069A"/>
    <w:rsid w:val="00260757"/>
    <w:rsid w:val="002608A2"/>
    <w:rsid w:val="00260AED"/>
    <w:rsid w:val="00260B11"/>
    <w:rsid w:val="00260C96"/>
    <w:rsid w:val="00260E05"/>
    <w:rsid w:val="00260F66"/>
    <w:rsid w:val="002618B3"/>
    <w:rsid w:val="00261D11"/>
    <w:rsid w:val="00261E6F"/>
    <w:rsid w:val="00261F73"/>
    <w:rsid w:val="002620BB"/>
    <w:rsid w:val="002620CD"/>
    <w:rsid w:val="002622AF"/>
    <w:rsid w:val="002626E3"/>
    <w:rsid w:val="00262966"/>
    <w:rsid w:val="00262BC7"/>
    <w:rsid w:val="00262C19"/>
    <w:rsid w:val="00262E41"/>
    <w:rsid w:val="00262F0D"/>
    <w:rsid w:val="00262F3B"/>
    <w:rsid w:val="0026317C"/>
    <w:rsid w:val="002631AA"/>
    <w:rsid w:val="002631E1"/>
    <w:rsid w:val="0026332F"/>
    <w:rsid w:val="00263561"/>
    <w:rsid w:val="00263587"/>
    <w:rsid w:val="00263EDF"/>
    <w:rsid w:val="00263F46"/>
    <w:rsid w:val="00264002"/>
    <w:rsid w:val="00264410"/>
    <w:rsid w:val="00264554"/>
    <w:rsid w:val="002645A1"/>
    <w:rsid w:val="00264A80"/>
    <w:rsid w:val="00265184"/>
    <w:rsid w:val="002651BB"/>
    <w:rsid w:val="0026564E"/>
    <w:rsid w:val="00265BCB"/>
    <w:rsid w:val="00265D21"/>
    <w:rsid w:val="00265F25"/>
    <w:rsid w:val="00266564"/>
    <w:rsid w:val="002666CB"/>
    <w:rsid w:val="00266926"/>
    <w:rsid w:val="00266937"/>
    <w:rsid w:val="002669C5"/>
    <w:rsid w:val="00266B58"/>
    <w:rsid w:val="00266D03"/>
    <w:rsid w:val="00266FC7"/>
    <w:rsid w:val="002674DE"/>
    <w:rsid w:val="00267729"/>
    <w:rsid w:val="00267821"/>
    <w:rsid w:val="00267B94"/>
    <w:rsid w:val="00267CDD"/>
    <w:rsid w:val="00267D4A"/>
    <w:rsid w:val="00267DA4"/>
    <w:rsid w:val="0027018D"/>
    <w:rsid w:val="0027024F"/>
    <w:rsid w:val="00270435"/>
    <w:rsid w:val="002704F6"/>
    <w:rsid w:val="00270845"/>
    <w:rsid w:val="0027086B"/>
    <w:rsid w:val="00270BA5"/>
    <w:rsid w:val="0027132C"/>
    <w:rsid w:val="0027143B"/>
    <w:rsid w:val="00271A39"/>
    <w:rsid w:val="00271AD3"/>
    <w:rsid w:val="00271C30"/>
    <w:rsid w:val="00271E08"/>
    <w:rsid w:val="00272077"/>
    <w:rsid w:val="00272734"/>
    <w:rsid w:val="00272851"/>
    <w:rsid w:val="00272A22"/>
    <w:rsid w:val="00272B6A"/>
    <w:rsid w:val="00272D72"/>
    <w:rsid w:val="00272DA3"/>
    <w:rsid w:val="00272EBB"/>
    <w:rsid w:val="00272F51"/>
    <w:rsid w:val="00272FC9"/>
    <w:rsid w:val="002730A2"/>
    <w:rsid w:val="00273888"/>
    <w:rsid w:val="00273BF0"/>
    <w:rsid w:val="00273F1C"/>
    <w:rsid w:val="002742A2"/>
    <w:rsid w:val="0027449D"/>
    <w:rsid w:val="0027475C"/>
    <w:rsid w:val="0027482A"/>
    <w:rsid w:val="00274871"/>
    <w:rsid w:val="00274A32"/>
    <w:rsid w:val="00274BCE"/>
    <w:rsid w:val="00274CD4"/>
    <w:rsid w:val="00274D22"/>
    <w:rsid w:val="00275014"/>
    <w:rsid w:val="00275072"/>
    <w:rsid w:val="002751F1"/>
    <w:rsid w:val="002753F2"/>
    <w:rsid w:val="00275546"/>
    <w:rsid w:val="00275846"/>
    <w:rsid w:val="00275A6C"/>
    <w:rsid w:val="00275C2F"/>
    <w:rsid w:val="0027606F"/>
    <w:rsid w:val="00276547"/>
    <w:rsid w:val="0027665D"/>
    <w:rsid w:val="002766BA"/>
    <w:rsid w:val="002769D6"/>
    <w:rsid w:val="00276A18"/>
    <w:rsid w:val="00276A19"/>
    <w:rsid w:val="0027714F"/>
    <w:rsid w:val="002773FE"/>
    <w:rsid w:val="0027740F"/>
    <w:rsid w:val="002775C2"/>
    <w:rsid w:val="002776A9"/>
    <w:rsid w:val="002776EC"/>
    <w:rsid w:val="0027776D"/>
    <w:rsid w:val="00277823"/>
    <w:rsid w:val="00277B84"/>
    <w:rsid w:val="0028015B"/>
    <w:rsid w:val="002802FD"/>
    <w:rsid w:val="002803A2"/>
    <w:rsid w:val="002805C1"/>
    <w:rsid w:val="0028062D"/>
    <w:rsid w:val="002807F1"/>
    <w:rsid w:val="0028088D"/>
    <w:rsid w:val="00280A05"/>
    <w:rsid w:val="0028102D"/>
    <w:rsid w:val="002810DF"/>
    <w:rsid w:val="00281338"/>
    <w:rsid w:val="002815B5"/>
    <w:rsid w:val="002818A3"/>
    <w:rsid w:val="002819D7"/>
    <w:rsid w:val="00281B59"/>
    <w:rsid w:val="00281C88"/>
    <w:rsid w:val="00281D24"/>
    <w:rsid w:val="00281E9F"/>
    <w:rsid w:val="00281F9A"/>
    <w:rsid w:val="00282178"/>
    <w:rsid w:val="00282306"/>
    <w:rsid w:val="00282356"/>
    <w:rsid w:val="00282849"/>
    <w:rsid w:val="00282A1C"/>
    <w:rsid w:val="00282A20"/>
    <w:rsid w:val="00282A97"/>
    <w:rsid w:val="00282CE7"/>
    <w:rsid w:val="00282D67"/>
    <w:rsid w:val="00282EFD"/>
    <w:rsid w:val="0028324E"/>
    <w:rsid w:val="00283380"/>
    <w:rsid w:val="0028371C"/>
    <w:rsid w:val="002839AB"/>
    <w:rsid w:val="00283C93"/>
    <w:rsid w:val="00283D65"/>
    <w:rsid w:val="00283D80"/>
    <w:rsid w:val="00284220"/>
    <w:rsid w:val="002843F2"/>
    <w:rsid w:val="002847D3"/>
    <w:rsid w:val="0028482B"/>
    <w:rsid w:val="00284B3C"/>
    <w:rsid w:val="00284F5F"/>
    <w:rsid w:val="00285288"/>
    <w:rsid w:val="0028565E"/>
    <w:rsid w:val="00285694"/>
    <w:rsid w:val="00286013"/>
    <w:rsid w:val="0028603D"/>
    <w:rsid w:val="002861E9"/>
    <w:rsid w:val="00286752"/>
    <w:rsid w:val="0028698B"/>
    <w:rsid w:val="00286A45"/>
    <w:rsid w:val="00286BAC"/>
    <w:rsid w:val="00286C8F"/>
    <w:rsid w:val="00286CF6"/>
    <w:rsid w:val="00286D8B"/>
    <w:rsid w:val="00287115"/>
    <w:rsid w:val="00287678"/>
    <w:rsid w:val="0028795C"/>
    <w:rsid w:val="00287A17"/>
    <w:rsid w:val="00287C75"/>
    <w:rsid w:val="00287C7F"/>
    <w:rsid w:val="00287D5C"/>
    <w:rsid w:val="00290055"/>
    <w:rsid w:val="00290635"/>
    <w:rsid w:val="002908C9"/>
    <w:rsid w:val="00290B66"/>
    <w:rsid w:val="00290D65"/>
    <w:rsid w:val="00290DBA"/>
    <w:rsid w:val="00290E7A"/>
    <w:rsid w:val="00290EEE"/>
    <w:rsid w:val="00290FD4"/>
    <w:rsid w:val="00291091"/>
    <w:rsid w:val="002912B1"/>
    <w:rsid w:val="00291571"/>
    <w:rsid w:val="002916F4"/>
    <w:rsid w:val="0029183C"/>
    <w:rsid w:val="00291B79"/>
    <w:rsid w:val="00291BB1"/>
    <w:rsid w:val="00291D7C"/>
    <w:rsid w:val="00291DFB"/>
    <w:rsid w:val="00291F41"/>
    <w:rsid w:val="00292180"/>
    <w:rsid w:val="002923C2"/>
    <w:rsid w:val="002923D6"/>
    <w:rsid w:val="0029292B"/>
    <w:rsid w:val="00292A06"/>
    <w:rsid w:val="00292B0F"/>
    <w:rsid w:val="00292C54"/>
    <w:rsid w:val="00292D49"/>
    <w:rsid w:val="0029307C"/>
    <w:rsid w:val="0029324A"/>
    <w:rsid w:val="0029327F"/>
    <w:rsid w:val="002934A6"/>
    <w:rsid w:val="0029371F"/>
    <w:rsid w:val="00293982"/>
    <w:rsid w:val="00293D0D"/>
    <w:rsid w:val="00293E12"/>
    <w:rsid w:val="00294596"/>
    <w:rsid w:val="00294672"/>
    <w:rsid w:val="002949A6"/>
    <w:rsid w:val="002949B1"/>
    <w:rsid w:val="00294A13"/>
    <w:rsid w:val="00294CB6"/>
    <w:rsid w:val="00294E8A"/>
    <w:rsid w:val="00294F62"/>
    <w:rsid w:val="00294FD0"/>
    <w:rsid w:val="002952D8"/>
    <w:rsid w:val="00295438"/>
    <w:rsid w:val="00295870"/>
    <w:rsid w:val="00295988"/>
    <w:rsid w:val="002959DE"/>
    <w:rsid w:val="00295CA1"/>
    <w:rsid w:val="00296206"/>
    <w:rsid w:val="0029631C"/>
    <w:rsid w:val="00296401"/>
    <w:rsid w:val="002967B5"/>
    <w:rsid w:val="002969FA"/>
    <w:rsid w:val="00296A10"/>
    <w:rsid w:val="00296DE4"/>
    <w:rsid w:val="00297110"/>
    <w:rsid w:val="002972B3"/>
    <w:rsid w:val="002972CF"/>
    <w:rsid w:val="002972E9"/>
    <w:rsid w:val="002974B9"/>
    <w:rsid w:val="00297530"/>
    <w:rsid w:val="00297583"/>
    <w:rsid w:val="002976CC"/>
    <w:rsid w:val="002A011B"/>
    <w:rsid w:val="002A01A8"/>
    <w:rsid w:val="002A075B"/>
    <w:rsid w:val="002A15C5"/>
    <w:rsid w:val="002A1CEC"/>
    <w:rsid w:val="002A1DAC"/>
    <w:rsid w:val="002A1ECB"/>
    <w:rsid w:val="002A2186"/>
    <w:rsid w:val="002A236E"/>
    <w:rsid w:val="002A23D0"/>
    <w:rsid w:val="002A241E"/>
    <w:rsid w:val="002A2614"/>
    <w:rsid w:val="002A2952"/>
    <w:rsid w:val="002A2B0D"/>
    <w:rsid w:val="002A2E4E"/>
    <w:rsid w:val="002A2F4A"/>
    <w:rsid w:val="002A2FA7"/>
    <w:rsid w:val="002A36F0"/>
    <w:rsid w:val="002A3B1A"/>
    <w:rsid w:val="002A3F04"/>
    <w:rsid w:val="002A3FC0"/>
    <w:rsid w:val="002A43F5"/>
    <w:rsid w:val="002A5186"/>
    <w:rsid w:val="002A51E2"/>
    <w:rsid w:val="002A51F0"/>
    <w:rsid w:val="002A572C"/>
    <w:rsid w:val="002A5736"/>
    <w:rsid w:val="002A5770"/>
    <w:rsid w:val="002A57B3"/>
    <w:rsid w:val="002A5881"/>
    <w:rsid w:val="002A591E"/>
    <w:rsid w:val="002A59F3"/>
    <w:rsid w:val="002A5CE9"/>
    <w:rsid w:val="002A5EE3"/>
    <w:rsid w:val="002A61D7"/>
    <w:rsid w:val="002A62A7"/>
    <w:rsid w:val="002A69FC"/>
    <w:rsid w:val="002A6CA3"/>
    <w:rsid w:val="002A6E97"/>
    <w:rsid w:val="002A6F25"/>
    <w:rsid w:val="002A711F"/>
    <w:rsid w:val="002A712D"/>
    <w:rsid w:val="002A790E"/>
    <w:rsid w:val="002A7BB6"/>
    <w:rsid w:val="002A7BC8"/>
    <w:rsid w:val="002A7C38"/>
    <w:rsid w:val="002A7E70"/>
    <w:rsid w:val="002A7E90"/>
    <w:rsid w:val="002A7E9C"/>
    <w:rsid w:val="002A7FF2"/>
    <w:rsid w:val="002B03B6"/>
    <w:rsid w:val="002B03C0"/>
    <w:rsid w:val="002B03CD"/>
    <w:rsid w:val="002B062D"/>
    <w:rsid w:val="002B06DF"/>
    <w:rsid w:val="002B07DD"/>
    <w:rsid w:val="002B0968"/>
    <w:rsid w:val="002B10D9"/>
    <w:rsid w:val="002B111B"/>
    <w:rsid w:val="002B126C"/>
    <w:rsid w:val="002B14E8"/>
    <w:rsid w:val="002B177B"/>
    <w:rsid w:val="002B1807"/>
    <w:rsid w:val="002B19D1"/>
    <w:rsid w:val="002B1A00"/>
    <w:rsid w:val="002B211C"/>
    <w:rsid w:val="002B241D"/>
    <w:rsid w:val="002B2601"/>
    <w:rsid w:val="002B26CB"/>
    <w:rsid w:val="002B3AD3"/>
    <w:rsid w:val="002B3AF3"/>
    <w:rsid w:val="002B3CD4"/>
    <w:rsid w:val="002B408F"/>
    <w:rsid w:val="002B4190"/>
    <w:rsid w:val="002B4497"/>
    <w:rsid w:val="002B44EC"/>
    <w:rsid w:val="002B4836"/>
    <w:rsid w:val="002B4AE4"/>
    <w:rsid w:val="002B4B0F"/>
    <w:rsid w:val="002B4CCC"/>
    <w:rsid w:val="002B4D9D"/>
    <w:rsid w:val="002B4DE9"/>
    <w:rsid w:val="002B4E1D"/>
    <w:rsid w:val="002B505E"/>
    <w:rsid w:val="002B56DA"/>
    <w:rsid w:val="002B5725"/>
    <w:rsid w:val="002B5766"/>
    <w:rsid w:val="002B5930"/>
    <w:rsid w:val="002B5AD5"/>
    <w:rsid w:val="002B5B77"/>
    <w:rsid w:val="002B5BC0"/>
    <w:rsid w:val="002B5CE8"/>
    <w:rsid w:val="002B6202"/>
    <w:rsid w:val="002B622A"/>
    <w:rsid w:val="002B6435"/>
    <w:rsid w:val="002B6EED"/>
    <w:rsid w:val="002B6FEB"/>
    <w:rsid w:val="002B7175"/>
    <w:rsid w:val="002B71E9"/>
    <w:rsid w:val="002B7212"/>
    <w:rsid w:val="002B74B5"/>
    <w:rsid w:val="002B77DD"/>
    <w:rsid w:val="002B7940"/>
    <w:rsid w:val="002B7A6B"/>
    <w:rsid w:val="002B7F19"/>
    <w:rsid w:val="002C0466"/>
    <w:rsid w:val="002C04C9"/>
    <w:rsid w:val="002C0CA9"/>
    <w:rsid w:val="002C0DB0"/>
    <w:rsid w:val="002C0F35"/>
    <w:rsid w:val="002C0FCA"/>
    <w:rsid w:val="002C1459"/>
    <w:rsid w:val="002C1467"/>
    <w:rsid w:val="002C1496"/>
    <w:rsid w:val="002C16AE"/>
    <w:rsid w:val="002C16C4"/>
    <w:rsid w:val="002C1909"/>
    <w:rsid w:val="002C1BD1"/>
    <w:rsid w:val="002C2119"/>
    <w:rsid w:val="002C24F5"/>
    <w:rsid w:val="002C2B2F"/>
    <w:rsid w:val="002C2E27"/>
    <w:rsid w:val="002C2EEC"/>
    <w:rsid w:val="002C30F9"/>
    <w:rsid w:val="002C3279"/>
    <w:rsid w:val="002C34F3"/>
    <w:rsid w:val="002C3856"/>
    <w:rsid w:val="002C3A9D"/>
    <w:rsid w:val="002C3BAB"/>
    <w:rsid w:val="002C3C53"/>
    <w:rsid w:val="002C3F63"/>
    <w:rsid w:val="002C3FA5"/>
    <w:rsid w:val="002C40B2"/>
    <w:rsid w:val="002C450E"/>
    <w:rsid w:val="002C4D5C"/>
    <w:rsid w:val="002C4D6D"/>
    <w:rsid w:val="002C4F88"/>
    <w:rsid w:val="002C55B1"/>
    <w:rsid w:val="002C5906"/>
    <w:rsid w:val="002C5BAB"/>
    <w:rsid w:val="002C5DEB"/>
    <w:rsid w:val="002C5EA6"/>
    <w:rsid w:val="002C60F3"/>
    <w:rsid w:val="002C643C"/>
    <w:rsid w:val="002C66E9"/>
    <w:rsid w:val="002C6D3D"/>
    <w:rsid w:val="002C6D5E"/>
    <w:rsid w:val="002C7899"/>
    <w:rsid w:val="002C7C74"/>
    <w:rsid w:val="002C7F72"/>
    <w:rsid w:val="002D0118"/>
    <w:rsid w:val="002D032B"/>
    <w:rsid w:val="002D058E"/>
    <w:rsid w:val="002D06C0"/>
    <w:rsid w:val="002D08F9"/>
    <w:rsid w:val="002D0A43"/>
    <w:rsid w:val="002D0A51"/>
    <w:rsid w:val="002D0BF1"/>
    <w:rsid w:val="002D0CAA"/>
    <w:rsid w:val="002D0CF0"/>
    <w:rsid w:val="002D0D3E"/>
    <w:rsid w:val="002D0E65"/>
    <w:rsid w:val="002D0EC2"/>
    <w:rsid w:val="002D1101"/>
    <w:rsid w:val="002D110C"/>
    <w:rsid w:val="002D197F"/>
    <w:rsid w:val="002D1BF4"/>
    <w:rsid w:val="002D1C19"/>
    <w:rsid w:val="002D221C"/>
    <w:rsid w:val="002D235A"/>
    <w:rsid w:val="002D2467"/>
    <w:rsid w:val="002D24F3"/>
    <w:rsid w:val="002D2906"/>
    <w:rsid w:val="002D2971"/>
    <w:rsid w:val="002D2C92"/>
    <w:rsid w:val="002D2E22"/>
    <w:rsid w:val="002D315E"/>
    <w:rsid w:val="002D340F"/>
    <w:rsid w:val="002D39B6"/>
    <w:rsid w:val="002D3A91"/>
    <w:rsid w:val="002D40E4"/>
    <w:rsid w:val="002D4107"/>
    <w:rsid w:val="002D4381"/>
    <w:rsid w:val="002D453D"/>
    <w:rsid w:val="002D4691"/>
    <w:rsid w:val="002D4709"/>
    <w:rsid w:val="002D4BAF"/>
    <w:rsid w:val="002D4EF3"/>
    <w:rsid w:val="002D527B"/>
    <w:rsid w:val="002D53CE"/>
    <w:rsid w:val="002D5434"/>
    <w:rsid w:val="002D5443"/>
    <w:rsid w:val="002D568C"/>
    <w:rsid w:val="002D58FC"/>
    <w:rsid w:val="002D5998"/>
    <w:rsid w:val="002D5B4F"/>
    <w:rsid w:val="002D5B69"/>
    <w:rsid w:val="002D5C24"/>
    <w:rsid w:val="002D5E81"/>
    <w:rsid w:val="002D6738"/>
    <w:rsid w:val="002D6907"/>
    <w:rsid w:val="002D6C53"/>
    <w:rsid w:val="002D6CAF"/>
    <w:rsid w:val="002D6F80"/>
    <w:rsid w:val="002D6FD3"/>
    <w:rsid w:val="002D70BD"/>
    <w:rsid w:val="002D7B76"/>
    <w:rsid w:val="002D7EEB"/>
    <w:rsid w:val="002D7F30"/>
    <w:rsid w:val="002E0453"/>
    <w:rsid w:val="002E04B3"/>
    <w:rsid w:val="002E05D8"/>
    <w:rsid w:val="002E0AE6"/>
    <w:rsid w:val="002E0C7F"/>
    <w:rsid w:val="002E0D28"/>
    <w:rsid w:val="002E0F44"/>
    <w:rsid w:val="002E0FEC"/>
    <w:rsid w:val="002E1422"/>
    <w:rsid w:val="002E1864"/>
    <w:rsid w:val="002E19DA"/>
    <w:rsid w:val="002E1A07"/>
    <w:rsid w:val="002E1A5F"/>
    <w:rsid w:val="002E1AF4"/>
    <w:rsid w:val="002E1D5A"/>
    <w:rsid w:val="002E1EBE"/>
    <w:rsid w:val="002E2559"/>
    <w:rsid w:val="002E27ED"/>
    <w:rsid w:val="002E2DF8"/>
    <w:rsid w:val="002E3395"/>
    <w:rsid w:val="002E37CE"/>
    <w:rsid w:val="002E39C0"/>
    <w:rsid w:val="002E3D18"/>
    <w:rsid w:val="002E3E3E"/>
    <w:rsid w:val="002E3FB7"/>
    <w:rsid w:val="002E415E"/>
    <w:rsid w:val="002E4262"/>
    <w:rsid w:val="002E43B7"/>
    <w:rsid w:val="002E43EA"/>
    <w:rsid w:val="002E49F2"/>
    <w:rsid w:val="002E4A48"/>
    <w:rsid w:val="002E4BC0"/>
    <w:rsid w:val="002E4C33"/>
    <w:rsid w:val="002E527B"/>
    <w:rsid w:val="002E5437"/>
    <w:rsid w:val="002E5521"/>
    <w:rsid w:val="002E555F"/>
    <w:rsid w:val="002E56B8"/>
    <w:rsid w:val="002E5A52"/>
    <w:rsid w:val="002E5B9A"/>
    <w:rsid w:val="002E5C1E"/>
    <w:rsid w:val="002E5E05"/>
    <w:rsid w:val="002E5E11"/>
    <w:rsid w:val="002E5E5A"/>
    <w:rsid w:val="002E67D8"/>
    <w:rsid w:val="002E69A4"/>
    <w:rsid w:val="002E70F8"/>
    <w:rsid w:val="002E71DD"/>
    <w:rsid w:val="002E7404"/>
    <w:rsid w:val="002E774D"/>
    <w:rsid w:val="002E7A81"/>
    <w:rsid w:val="002E7CEB"/>
    <w:rsid w:val="002F0415"/>
    <w:rsid w:val="002F050A"/>
    <w:rsid w:val="002F074F"/>
    <w:rsid w:val="002F0DA4"/>
    <w:rsid w:val="002F0F3F"/>
    <w:rsid w:val="002F10F6"/>
    <w:rsid w:val="002F110A"/>
    <w:rsid w:val="002F1231"/>
    <w:rsid w:val="002F137E"/>
    <w:rsid w:val="002F1492"/>
    <w:rsid w:val="002F167E"/>
    <w:rsid w:val="002F16FB"/>
    <w:rsid w:val="002F18C9"/>
    <w:rsid w:val="002F1AE3"/>
    <w:rsid w:val="002F1EC3"/>
    <w:rsid w:val="002F2182"/>
    <w:rsid w:val="002F21B4"/>
    <w:rsid w:val="002F25A6"/>
    <w:rsid w:val="002F275E"/>
    <w:rsid w:val="002F276C"/>
    <w:rsid w:val="002F2797"/>
    <w:rsid w:val="002F291C"/>
    <w:rsid w:val="002F2929"/>
    <w:rsid w:val="002F29AC"/>
    <w:rsid w:val="002F2BE2"/>
    <w:rsid w:val="002F2BE3"/>
    <w:rsid w:val="002F2EA4"/>
    <w:rsid w:val="002F2FDF"/>
    <w:rsid w:val="002F2FE1"/>
    <w:rsid w:val="002F313B"/>
    <w:rsid w:val="002F332D"/>
    <w:rsid w:val="002F362D"/>
    <w:rsid w:val="002F3936"/>
    <w:rsid w:val="002F3BAD"/>
    <w:rsid w:val="002F3C78"/>
    <w:rsid w:val="002F42F6"/>
    <w:rsid w:val="002F4711"/>
    <w:rsid w:val="002F4AFF"/>
    <w:rsid w:val="002F4C17"/>
    <w:rsid w:val="002F53DC"/>
    <w:rsid w:val="002F5423"/>
    <w:rsid w:val="002F55FC"/>
    <w:rsid w:val="002F5AA6"/>
    <w:rsid w:val="002F5D22"/>
    <w:rsid w:val="002F5E23"/>
    <w:rsid w:val="002F6045"/>
    <w:rsid w:val="002F6221"/>
    <w:rsid w:val="002F643F"/>
    <w:rsid w:val="002F698C"/>
    <w:rsid w:val="002F6C66"/>
    <w:rsid w:val="002F6D7B"/>
    <w:rsid w:val="002F718D"/>
    <w:rsid w:val="002F7803"/>
    <w:rsid w:val="002F79F9"/>
    <w:rsid w:val="002F7A58"/>
    <w:rsid w:val="002F7CA6"/>
    <w:rsid w:val="002F7CF3"/>
    <w:rsid w:val="002F7E24"/>
    <w:rsid w:val="002F7F8D"/>
    <w:rsid w:val="0030070C"/>
    <w:rsid w:val="003008A0"/>
    <w:rsid w:val="00300A41"/>
    <w:rsid w:val="00300D15"/>
    <w:rsid w:val="00300EE9"/>
    <w:rsid w:val="0030124E"/>
    <w:rsid w:val="00301741"/>
    <w:rsid w:val="00301C51"/>
    <w:rsid w:val="00301D5E"/>
    <w:rsid w:val="00301F0B"/>
    <w:rsid w:val="00301FE8"/>
    <w:rsid w:val="0030204B"/>
    <w:rsid w:val="0030204E"/>
    <w:rsid w:val="0030244B"/>
    <w:rsid w:val="00302A30"/>
    <w:rsid w:val="00302A7D"/>
    <w:rsid w:val="00302C9B"/>
    <w:rsid w:val="003031C1"/>
    <w:rsid w:val="0030332F"/>
    <w:rsid w:val="003037C2"/>
    <w:rsid w:val="0030390A"/>
    <w:rsid w:val="0030423F"/>
    <w:rsid w:val="003042DA"/>
    <w:rsid w:val="0030431D"/>
    <w:rsid w:val="0030446C"/>
    <w:rsid w:val="0030488B"/>
    <w:rsid w:val="00304A37"/>
    <w:rsid w:val="00304A62"/>
    <w:rsid w:val="00304C53"/>
    <w:rsid w:val="00304CA2"/>
    <w:rsid w:val="00304F4A"/>
    <w:rsid w:val="0030552D"/>
    <w:rsid w:val="0030555A"/>
    <w:rsid w:val="003055DA"/>
    <w:rsid w:val="00305625"/>
    <w:rsid w:val="003057A3"/>
    <w:rsid w:val="003058DC"/>
    <w:rsid w:val="003058F2"/>
    <w:rsid w:val="00305A45"/>
    <w:rsid w:val="00305A76"/>
    <w:rsid w:val="00305A8A"/>
    <w:rsid w:val="00305D7F"/>
    <w:rsid w:val="00306101"/>
    <w:rsid w:val="00306662"/>
    <w:rsid w:val="003069DC"/>
    <w:rsid w:val="00306AB6"/>
    <w:rsid w:val="00306E76"/>
    <w:rsid w:val="00306E8B"/>
    <w:rsid w:val="00306EA7"/>
    <w:rsid w:val="00307047"/>
    <w:rsid w:val="003070D6"/>
    <w:rsid w:val="0030719C"/>
    <w:rsid w:val="00307352"/>
    <w:rsid w:val="0030737C"/>
    <w:rsid w:val="003078F6"/>
    <w:rsid w:val="00307F7E"/>
    <w:rsid w:val="00310022"/>
    <w:rsid w:val="00310136"/>
    <w:rsid w:val="00310214"/>
    <w:rsid w:val="00310215"/>
    <w:rsid w:val="0031056B"/>
    <w:rsid w:val="00310758"/>
    <w:rsid w:val="003108D3"/>
    <w:rsid w:val="00310AD0"/>
    <w:rsid w:val="00310C64"/>
    <w:rsid w:val="00310CB8"/>
    <w:rsid w:val="00310FC4"/>
    <w:rsid w:val="003110FE"/>
    <w:rsid w:val="0031119B"/>
    <w:rsid w:val="0031172A"/>
    <w:rsid w:val="00311829"/>
    <w:rsid w:val="003119B3"/>
    <w:rsid w:val="00311CA3"/>
    <w:rsid w:val="00311E78"/>
    <w:rsid w:val="00311FEC"/>
    <w:rsid w:val="00312280"/>
    <w:rsid w:val="00312454"/>
    <w:rsid w:val="00312825"/>
    <w:rsid w:val="003128E8"/>
    <w:rsid w:val="00312A6E"/>
    <w:rsid w:val="00312B38"/>
    <w:rsid w:val="00312D85"/>
    <w:rsid w:val="00312F0E"/>
    <w:rsid w:val="00313048"/>
    <w:rsid w:val="00313170"/>
    <w:rsid w:val="003135C3"/>
    <w:rsid w:val="0031366F"/>
    <w:rsid w:val="0031370E"/>
    <w:rsid w:val="00313909"/>
    <w:rsid w:val="00313A92"/>
    <w:rsid w:val="00314042"/>
    <w:rsid w:val="003141DB"/>
    <w:rsid w:val="00314338"/>
    <w:rsid w:val="0031442A"/>
    <w:rsid w:val="003145E6"/>
    <w:rsid w:val="00314741"/>
    <w:rsid w:val="00314D62"/>
    <w:rsid w:val="0031502D"/>
    <w:rsid w:val="00315054"/>
    <w:rsid w:val="00315181"/>
    <w:rsid w:val="003151E7"/>
    <w:rsid w:val="003151FE"/>
    <w:rsid w:val="003154D4"/>
    <w:rsid w:val="00315780"/>
    <w:rsid w:val="00315D28"/>
    <w:rsid w:val="0031621C"/>
    <w:rsid w:val="00316269"/>
    <w:rsid w:val="003162D0"/>
    <w:rsid w:val="00316526"/>
    <w:rsid w:val="003165F6"/>
    <w:rsid w:val="003168F6"/>
    <w:rsid w:val="0031691C"/>
    <w:rsid w:val="00316AE8"/>
    <w:rsid w:val="00316C3F"/>
    <w:rsid w:val="00316DAD"/>
    <w:rsid w:val="00317143"/>
    <w:rsid w:val="003173AB"/>
    <w:rsid w:val="0031748B"/>
    <w:rsid w:val="00317714"/>
    <w:rsid w:val="00317805"/>
    <w:rsid w:val="0031796B"/>
    <w:rsid w:val="00317C4F"/>
    <w:rsid w:val="00317C9D"/>
    <w:rsid w:val="00317EB4"/>
    <w:rsid w:val="003203A8"/>
    <w:rsid w:val="003204A1"/>
    <w:rsid w:val="003204E5"/>
    <w:rsid w:val="00320532"/>
    <w:rsid w:val="003213C0"/>
    <w:rsid w:val="003214CC"/>
    <w:rsid w:val="00321A8D"/>
    <w:rsid w:val="00321E81"/>
    <w:rsid w:val="00322121"/>
    <w:rsid w:val="00322437"/>
    <w:rsid w:val="003224C8"/>
    <w:rsid w:val="00322661"/>
    <w:rsid w:val="003226C6"/>
    <w:rsid w:val="00322712"/>
    <w:rsid w:val="00322725"/>
    <w:rsid w:val="00322932"/>
    <w:rsid w:val="00322E35"/>
    <w:rsid w:val="00322F13"/>
    <w:rsid w:val="00322F53"/>
    <w:rsid w:val="00322F7C"/>
    <w:rsid w:val="00323106"/>
    <w:rsid w:val="0032323C"/>
    <w:rsid w:val="00323406"/>
    <w:rsid w:val="003237BD"/>
    <w:rsid w:val="0032380C"/>
    <w:rsid w:val="003238ED"/>
    <w:rsid w:val="00323926"/>
    <w:rsid w:val="00323941"/>
    <w:rsid w:val="00323D31"/>
    <w:rsid w:val="00323D3D"/>
    <w:rsid w:val="00323D64"/>
    <w:rsid w:val="00323E7A"/>
    <w:rsid w:val="00323E89"/>
    <w:rsid w:val="003240FA"/>
    <w:rsid w:val="00324254"/>
    <w:rsid w:val="0032467E"/>
    <w:rsid w:val="00324766"/>
    <w:rsid w:val="00324939"/>
    <w:rsid w:val="0032498F"/>
    <w:rsid w:val="003249E8"/>
    <w:rsid w:val="00324F26"/>
    <w:rsid w:val="003255AD"/>
    <w:rsid w:val="00325612"/>
    <w:rsid w:val="003257D6"/>
    <w:rsid w:val="003258B2"/>
    <w:rsid w:val="003258E1"/>
    <w:rsid w:val="00325DD1"/>
    <w:rsid w:val="00325DD7"/>
    <w:rsid w:val="00326070"/>
    <w:rsid w:val="0032614F"/>
    <w:rsid w:val="00326430"/>
    <w:rsid w:val="0032652D"/>
    <w:rsid w:val="003265A7"/>
    <w:rsid w:val="003265E3"/>
    <w:rsid w:val="003266EF"/>
    <w:rsid w:val="00326930"/>
    <w:rsid w:val="00326CB8"/>
    <w:rsid w:val="00326CD7"/>
    <w:rsid w:val="0032707F"/>
    <w:rsid w:val="00327556"/>
    <w:rsid w:val="00327BEF"/>
    <w:rsid w:val="00327F34"/>
    <w:rsid w:val="00327F52"/>
    <w:rsid w:val="0033041F"/>
    <w:rsid w:val="0033053D"/>
    <w:rsid w:val="00330544"/>
    <w:rsid w:val="0033063C"/>
    <w:rsid w:val="00330A18"/>
    <w:rsid w:val="00330C60"/>
    <w:rsid w:val="00330E15"/>
    <w:rsid w:val="00330E30"/>
    <w:rsid w:val="003311C5"/>
    <w:rsid w:val="00331627"/>
    <w:rsid w:val="003316C1"/>
    <w:rsid w:val="003319F5"/>
    <w:rsid w:val="00331AEB"/>
    <w:rsid w:val="00331CE8"/>
    <w:rsid w:val="00331EBF"/>
    <w:rsid w:val="00331F0E"/>
    <w:rsid w:val="00331F16"/>
    <w:rsid w:val="00331F82"/>
    <w:rsid w:val="00332089"/>
    <w:rsid w:val="00332094"/>
    <w:rsid w:val="003321A6"/>
    <w:rsid w:val="00332241"/>
    <w:rsid w:val="003323F7"/>
    <w:rsid w:val="003327B2"/>
    <w:rsid w:val="00332B4E"/>
    <w:rsid w:val="00332C38"/>
    <w:rsid w:val="00332CD1"/>
    <w:rsid w:val="00332CDB"/>
    <w:rsid w:val="00332E00"/>
    <w:rsid w:val="0033309D"/>
    <w:rsid w:val="003330ED"/>
    <w:rsid w:val="00333342"/>
    <w:rsid w:val="0033348A"/>
    <w:rsid w:val="00333C2A"/>
    <w:rsid w:val="00333CA2"/>
    <w:rsid w:val="00333D6C"/>
    <w:rsid w:val="00333E77"/>
    <w:rsid w:val="00333F92"/>
    <w:rsid w:val="00334025"/>
    <w:rsid w:val="00334410"/>
    <w:rsid w:val="003347D6"/>
    <w:rsid w:val="003351A7"/>
    <w:rsid w:val="00335267"/>
    <w:rsid w:val="003356FA"/>
    <w:rsid w:val="00335713"/>
    <w:rsid w:val="00335867"/>
    <w:rsid w:val="00335ACA"/>
    <w:rsid w:val="00335CA5"/>
    <w:rsid w:val="00335D9F"/>
    <w:rsid w:val="00335E38"/>
    <w:rsid w:val="00335F17"/>
    <w:rsid w:val="00336336"/>
    <w:rsid w:val="00336859"/>
    <w:rsid w:val="00336B4B"/>
    <w:rsid w:val="00336B94"/>
    <w:rsid w:val="00336CDE"/>
    <w:rsid w:val="00336D19"/>
    <w:rsid w:val="0033712C"/>
    <w:rsid w:val="00337567"/>
    <w:rsid w:val="0033779F"/>
    <w:rsid w:val="00337BA2"/>
    <w:rsid w:val="00337CFA"/>
    <w:rsid w:val="00337D53"/>
    <w:rsid w:val="00337FCF"/>
    <w:rsid w:val="00337FF2"/>
    <w:rsid w:val="003400A0"/>
    <w:rsid w:val="00340435"/>
    <w:rsid w:val="0034085D"/>
    <w:rsid w:val="00340B44"/>
    <w:rsid w:val="0034110A"/>
    <w:rsid w:val="003413F5"/>
    <w:rsid w:val="003414CE"/>
    <w:rsid w:val="0034187C"/>
    <w:rsid w:val="003419B1"/>
    <w:rsid w:val="00341A9A"/>
    <w:rsid w:val="00341B24"/>
    <w:rsid w:val="00341F49"/>
    <w:rsid w:val="00342115"/>
    <w:rsid w:val="0034218C"/>
    <w:rsid w:val="0034241E"/>
    <w:rsid w:val="003426E1"/>
    <w:rsid w:val="00342820"/>
    <w:rsid w:val="0034290A"/>
    <w:rsid w:val="00342AF5"/>
    <w:rsid w:val="00342CE2"/>
    <w:rsid w:val="00343167"/>
    <w:rsid w:val="00343421"/>
    <w:rsid w:val="003434BC"/>
    <w:rsid w:val="00343508"/>
    <w:rsid w:val="0034352E"/>
    <w:rsid w:val="00343604"/>
    <w:rsid w:val="0034362B"/>
    <w:rsid w:val="00343829"/>
    <w:rsid w:val="00343891"/>
    <w:rsid w:val="00343972"/>
    <w:rsid w:val="00343D9C"/>
    <w:rsid w:val="00344119"/>
    <w:rsid w:val="0034427A"/>
    <w:rsid w:val="003443D4"/>
    <w:rsid w:val="003444BC"/>
    <w:rsid w:val="00344553"/>
    <w:rsid w:val="00344B2C"/>
    <w:rsid w:val="00344D0B"/>
    <w:rsid w:val="00344DF3"/>
    <w:rsid w:val="00344E1F"/>
    <w:rsid w:val="00345119"/>
    <w:rsid w:val="0034534F"/>
    <w:rsid w:val="00345367"/>
    <w:rsid w:val="00345734"/>
    <w:rsid w:val="00345745"/>
    <w:rsid w:val="00345F17"/>
    <w:rsid w:val="00346656"/>
    <w:rsid w:val="003468AC"/>
    <w:rsid w:val="0034693F"/>
    <w:rsid w:val="00346B5A"/>
    <w:rsid w:val="00346B8C"/>
    <w:rsid w:val="00347039"/>
    <w:rsid w:val="00347821"/>
    <w:rsid w:val="00347978"/>
    <w:rsid w:val="00347D78"/>
    <w:rsid w:val="00347E71"/>
    <w:rsid w:val="00350075"/>
    <w:rsid w:val="0035053A"/>
    <w:rsid w:val="003506A4"/>
    <w:rsid w:val="003508C1"/>
    <w:rsid w:val="0035090A"/>
    <w:rsid w:val="003509A3"/>
    <w:rsid w:val="00350B53"/>
    <w:rsid w:val="00350EDD"/>
    <w:rsid w:val="003512AB"/>
    <w:rsid w:val="003518D8"/>
    <w:rsid w:val="003518FC"/>
    <w:rsid w:val="00351A3D"/>
    <w:rsid w:val="00352176"/>
    <w:rsid w:val="00352265"/>
    <w:rsid w:val="003524C3"/>
    <w:rsid w:val="00352573"/>
    <w:rsid w:val="00352B0A"/>
    <w:rsid w:val="00352FD7"/>
    <w:rsid w:val="003530E8"/>
    <w:rsid w:val="00353104"/>
    <w:rsid w:val="003531AB"/>
    <w:rsid w:val="00353318"/>
    <w:rsid w:val="0035370F"/>
    <w:rsid w:val="00353BEC"/>
    <w:rsid w:val="00353D6F"/>
    <w:rsid w:val="003541AC"/>
    <w:rsid w:val="00354202"/>
    <w:rsid w:val="00354249"/>
    <w:rsid w:val="0035459C"/>
    <w:rsid w:val="0035463C"/>
    <w:rsid w:val="00354963"/>
    <w:rsid w:val="003549C3"/>
    <w:rsid w:val="00354CA7"/>
    <w:rsid w:val="00354D37"/>
    <w:rsid w:val="00354F73"/>
    <w:rsid w:val="003550D8"/>
    <w:rsid w:val="00355278"/>
    <w:rsid w:val="003552EC"/>
    <w:rsid w:val="00355305"/>
    <w:rsid w:val="00355370"/>
    <w:rsid w:val="00355465"/>
    <w:rsid w:val="00355807"/>
    <w:rsid w:val="00355947"/>
    <w:rsid w:val="00355A37"/>
    <w:rsid w:val="00356001"/>
    <w:rsid w:val="00356030"/>
    <w:rsid w:val="00356274"/>
    <w:rsid w:val="00356346"/>
    <w:rsid w:val="0035646C"/>
    <w:rsid w:val="00356540"/>
    <w:rsid w:val="003566D2"/>
    <w:rsid w:val="00356994"/>
    <w:rsid w:val="00356A18"/>
    <w:rsid w:val="003571E9"/>
    <w:rsid w:val="003574DA"/>
    <w:rsid w:val="0035794A"/>
    <w:rsid w:val="00357AD7"/>
    <w:rsid w:val="00357E36"/>
    <w:rsid w:val="00357EE0"/>
    <w:rsid w:val="003600C7"/>
    <w:rsid w:val="00360149"/>
    <w:rsid w:val="003602B4"/>
    <w:rsid w:val="0036032B"/>
    <w:rsid w:val="00360373"/>
    <w:rsid w:val="0036045E"/>
    <w:rsid w:val="0036099A"/>
    <w:rsid w:val="00360B07"/>
    <w:rsid w:val="00360B48"/>
    <w:rsid w:val="00361368"/>
    <w:rsid w:val="00361660"/>
    <w:rsid w:val="00361AA7"/>
    <w:rsid w:val="00361AF7"/>
    <w:rsid w:val="00361B66"/>
    <w:rsid w:val="00361BD0"/>
    <w:rsid w:val="0036247E"/>
    <w:rsid w:val="00362506"/>
    <w:rsid w:val="00362508"/>
    <w:rsid w:val="00362796"/>
    <w:rsid w:val="003627D7"/>
    <w:rsid w:val="00362863"/>
    <w:rsid w:val="003628FC"/>
    <w:rsid w:val="00362B18"/>
    <w:rsid w:val="00362C21"/>
    <w:rsid w:val="00362C59"/>
    <w:rsid w:val="003631CD"/>
    <w:rsid w:val="00363293"/>
    <w:rsid w:val="0036363D"/>
    <w:rsid w:val="00363F09"/>
    <w:rsid w:val="00363F2C"/>
    <w:rsid w:val="003640DF"/>
    <w:rsid w:val="003641AD"/>
    <w:rsid w:val="00364449"/>
    <w:rsid w:val="0036457B"/>
    <w:rsid w:val="00364A10"/>
    <w:rsid w:val="00364D0E"/>
    <w:rsid w:val="00364D73"/>
    <w:rsid w:val="00364EE0"/>
    <w:rsid w:val="0036523A"/>
    <w:rsid w:val="00365363"/>
    <w:rsid w:val="00365508"/>
    <w:rsid w:val="00365854"/>
    <w:rsid w:val="00365889"/>
    <w:rsid w:val="0036589D"/>
    <w:rsid w:val="00365940"/>
    <w:rsid w:val="00365A7A"/>
    <w:rsid w:val="00365C10"/>
    <w:rsid w:val="00365D82"/>
    <w:rsid w:val="00366003"/>
    <w:rsid w:val="0036648F"/>
    <w:rsid w:val="003664B5"/>
    <w:rsid w:val="003666F9"/>
    <w:rsid w:val="003668BD"/>
    <w:rsid w:val="00366C6F"/>
    <w:rsid w:val="00366D05"/>
    <w:rsid w:val="003677E3"/>
    <w:rsid w:val="00367974"/>
    <w:rsid w:val="00367CEE"/>
    <w:rsid w:val="00370285"/>
    <w:rsid w:val="003702CC"/>
    <w:rsid w:val="00370345"/>
    <w:rsid w:val="00370637"/>
    <w:rsid w:val="00370863"/>
    <w:rsid w:val="00370900"/>
    <w:rsid w:val="00370ACC"/>
    <w:rsid w:val="00370CD6"/>
    <w:rsid w:val="00370CED"/>
    <w:rsid w:val="00370E49"/>
    <w:rsid w:val="00371068"/>
    <w:rsid w:val="0037177D"/>
    <w:rsid w:val="00371A29"/>
    <w:rsid w:val="00371C06"/>
    <w:rsid w:val="00371E0A"/>
    <w:rsid w:val="00371FDC"/>
    <w:rsid w:val="00372043"/>
    <w:rsid w:val="00372109"/>
    <w:rsid w:val="00372305"/>
    <w:rsid w:val="003724B8"/>
    <w:rsid w:val="00372598"/>
    <w:rsid w:val="003725EC"/>
    <w:rsid w:val="00372727"/>
    <w:rsid w:val="00372787"/>
    <w:rsid w:val="003729AE"/>
    <w:rsid w:val="00372A2C"/>
    <w:rsid w:val="00372B16"/>
    <w:rsid w:val="00372B7A"/>
    <w:rsid w:val="00372C9B"/>
    <w:rsid w:val="00372E54"/>
    <w:rsid w:val="00373077"/>
    <w:rsid w:val="00373319"/>
    <w:rsid w:val="003735A3"/>
    <w:rsid w:val="0037398B"/>
    <w:rsid w:val="00373AA3"/>
    <w:rsid w:val="00373B5E"/>
    <w:rsid w:val="00373DD4"/>
    <w:rsid w:val="00373DEA"/>
    <w:rsid w:val="00373DEE"/>
    <w:rsid w:val="00373E89"/>
    <w:rsid w:val="00374268"/>
    <w:rsid w:val="0037431E"/>
    <w:rsid w:val="0037445D"/>
    <w:rsid w:val="003747D8"/>
    <w:rsid w:val="003747ED"/>
    <w:rsid w:val="00375039"/>
    <w:rsid w:val="0037552A"/>
    <w:rsid w:val="00375544"/>
    <w:rsid w:val="00375610"/>
    <w:rsid w:val="00375806"/>
    <w:rsid w:val="0037591B"/>
    <w:rsid w:val="00375AA0"/>
    <w:rsid w:val="00375B4D"/>
    <w:rsid w:val="00375D14"/>
    <w:rsid w:val="00375E2D"/>
    <w:rsid w:val="00375FA3"/>
    <w:rsid w:val="0037658C"/>
    <w:rsid w:val="003765F1"/>
    <w:rsid w:val="0037682C"/>
    <w:rsid w:val="00376ACC"/>
    <w:rsid w:val="00376B1C"/>
    <w:rsid w:val="00376BFB"/>
    <w:rsid w:val="00376E01"/>
    <w:rsid w:val="00376EFC"/>
    <w:rsid w:val="00376FB4"/>
    <w:rsid w:val="00377068"/>
    <w:rsid w:val="003770A6"/>
    <w:rsid w:val="003772B6"/>
    <w:rsid w:val="00377326"/>
    <w:rsid w:val="003773BE"/>
    <w:rsid w:val="00377517"/>
    <w:rsid w:val="0037780D"/>
    <w:rsid w:val="00377BD9"/>
    <w:rsid w:val="00377C91"/>
    <w:rsid w:val="00377D43"/>
    <w:rsid w:val="00377ECB"/>
    <w:rsid w:val="0038042E"/>
    <w:rsid w:val="00380494"/>
    <w:rsid w:val="0038055E"/>
    <w:rsid w:val="00380615"/>
    <w:rsid w:val="00380733"/>
    <w:rsid w:val="0038081E"/>
    <w:rsid w:val="00380AA5"/>
    <w:rsid w:val="00380C73"/>
    <w:rsid w:val="00380E5B"/>
    <w:rsid w:val="00380F86"/>
    <w:rsid w:val="0038124F"/>
    <w:rsid w:val="0038152A"/>
    <w:rsid w:val="00381672"/>
    <w:rsid w:val="003816F1"/>
    <w:rsid w:val="0038171C"/>
    <w:rsid w:val="00381A15"/>
    <w:rsid w:val="00381F11"/>
    <w:rsid w:val="00382199"/>
    <w:rsid w:val="003825A9"/>
    <w:rsid w:val="00382D24"/>
    <w:rsid w:val="00382F56"/>
    <w:rsid w:val="00383393"/>
    <w:rsid w:val="003838B3"/>
    <w:rsid w:val="00383BD8"/>
    <w:rsid w:val="00383CC9"/>
    <w:rsid w:val="00383F7A"/>
    <w:rsid w:val="00384404"/>
    <w:rsid w:val="00384449"/>
    <w:rsid w:val="00384925"/>
    <w:rsid w:val="00384A60"/>
    <w:rsid w:val="00384A80"/>
    <w:rsid w:val="00384D7A"/>
    <w:rsid w:val="00384E79"/>
    <w:rsid w:val="00384E98"/>
    <w:rsid w:val="00384EBA"/>
    <w:rsid w:val="00384FC7"/>
    <w:rsid w:val="00385320"/>
    <w:rsid w:val="003854F3"/>
    <w:rsid w:val="00385867"/>
    <w:rsid w:val="00385873"/>
    <w:rsid w:val="00385B6E"/>
    <w:rsid w:val="00385EE5"/>
    <w:rsid w:val="00385F3D"/>
    <w:rsid w:val="003864F1"/>
    <w:rsid w:val="0038662F"/>
    <w:rsid w:val="0038671A"/>
    <w:rsid w:val="00386AC4"/>
    <w:rsid w:val="00386E6E"/>
    <w:rsid w:val="00386E70"/>
    <w:rsid w:val="00386E77"/>
    <w:rsid w:val="00386E86"/>
    <w:rsid w:val="00386FD0"/>
    <w:rsid w:val="00386FD7"/>
    <w:rsid w:val="003872EC"/>
    <w:rsid w:val="00387640"/>
    <w:rsid w:val="00387693"/>
    <w:rsid w:val="00387771"/>
    <w:rsid w:val="003877D3"/>
    <w:rsid w:val="00387965"/>
    <w:rsid w:val="00387D05"/>
    <w:rsid w:val="00387E03"/>
    <w:rsid w:val="0039014C"/>
    <w:rsid w:val="00390317"/>
    <w:rsid w:val="0039034C"/>
    <w:rsid w:val="0039036D"/>
    <w:rsid w:val="00390384"/>
    <w:rsid w:val="003903A6"/>
    <w:rsid w:val="00390439"/>
    <w:rsid w:val="00390761"/>
    <w:rsid w:val="0039086C"/>
    <w:rsid w:val="003908D9"/>
    <w:rsid w:val="00390946"/>
    <w:rsid w:val="00390B1F"/>
    <w:rsid w:val="00390C74"/>
    <w:rsid w:val="00390DC8"/>
    <w:rsid w:val="00391748"/>
    <w:rsid w:val="00391A09"/>
    <w:rsid w:val="00391CDC"/>
    <w:rsid w:val="00391D52"/>
    <w:rsid w:val="00391F05"/>
    <w:rsid w:val="0039206C"/>
    <w:rsid w:val="00392085"/>
    <w:rsid w:val="003921AA"/>
    <w:rsid w:val="00392304"/>
    <w:rsid w:val="0039241D"/>
    <w:rsid w:val="00392562"/>
    <w:rsid w:val="0039258F"/>
    <w:rsid w:val="0039267B"/>
    <w:rsid w:val="00392739"/>
    <w:rsid w:val="003927B5"/>
    <w:rsid w:val="00392CD9"/>
    <w:rsid w:val="00392F59"/>
    <w:rsid w:val="00393159"/>
    <w:rsid w:val="0039335C"/>
    <w:rsid w:val="00393564"/>
    <w:rsid w:val="003935CE"/>
    <w:rsid w:val="003935F0"/>
    <w:rsid w:val="00393701"/>
    <w:rsid w:val="00393828"/>
    <w:rsid w:val="00393972"/>
    <w:rsid w:val="00393C68"/>
    <w:rsid w:val="00393D5A"/>
    <w:rsid w:val="00393E8B"/>
    <w:rsid w:val="003942B7"/>
    <w:rsid w:val="00394333"/>
    <w:rsid w:val="003945B7"/>
    <w:rsid w:val="003945FD"/>
    <w:rsid w:val="00394928"/>
    <w:rsid w:val="0039499E"/>
    <w:rsid w:val="00394AA5"/>
    <w:rsid w:val="00394D88"/>
    <w:rsid w:val="00395236"/>
    <w:rsid w:val="00395350"/>
    <w:rsid w:val="00395376"/>
    <w:rsid w:val="00395733"/>
    <w:rsid w:val="00395A78"/>
    <w:rsid w:val="00395AB1"/>
    <w:rsid w:val="00395D3B"/>
    <w:rsid w:val="00395D42"/>
    <w:rsid w:val="00396121"/>
    <w:rsid w:val="0039614A"/>
    <w:rsid w:val="00396175"/>
    <w:rsid w:val="00396446"/>
    <w:rsid w:val="003964EF"/>
    <w:rsid w:val="00396643"/>
    <w:rsid w:val="003966A6"/>
    <w:rsid w:val="0039677D"/>
    <w:rsid w:val="0039689C"/>
    <w:rsid w:val="00396958"/>
    <w:rsid w:val="00396964"/>
    <w:rsid w:val="00396B16"/>
    <w:rsid w:val="00396CF9"/>
    <w:rsid w:val="00396D27"/>
    <w:rsid w:val="00396EE1"/>
    <w:rsid w:val="00397672"/>
    <w:rsid w:val="0039775A"/>
    <w:rsid w:val="00397D91"/>
    <w:rsid w:val="00397F96"/>
    <w:rsid w:val="00397FD9"/>
    <w:rsid w:val="003A01A1"/>
    <w:rsid w:val="003A0448"/>
    <w:rsid w:val="003A0C0C"/>
    <w:rsid w:val="003A0C43"/>
    <w:rsid w:val="003A0D1D"/>
    <w:rsid w:val="003A0DBA"/>
    <w:rsid w:val="003A0FF9"/>
    <w:rsid w:val="003A115E"/>
    <w:rsid w:val="003A11E4"/>
    <w:rsid w:val="003A1288"/>
    <w:rsid w:val="003A18CA"/>
    <w:rsid w:val="003A1A1C"/>
    <w:rsid w:val="003A209E"/>
    <w:rsid w:val="003A2140"/>
    <w:rsid w:val="003A2404"/>
    <w:rsid w:val="003A2536"/>
    <w:rsid w:val="003A254E"/>
    <w:rsid w:val="003A2893"/>
    <w:rsid w:val="003A2975"/>
    <w:rsid w:val="003A2991"/>
    <w:rsid w:val="003A2B2A"/>
    <w:rsid w:val="003A3298"/>
    <w:rsid w:val="003A340E"/>
    <w:rsid w:val="003A3592"/>
    <w:rsid w:val="003A3664"/>
    <w:rsid w:val="003A3911"/>
    <w:rsid w:val="003A3AA7"/>
    <w:rsid w:val="003A3AD6"/>
    <w:rsid w:val="003A3CAD"/>
    <w:rsid w:val="003A408E"/>
    <w:rsid w:val="003A416A"/>
    <w:rsid w:val="003A417B"/>
    <w:rsid w:val="003A4230"/>
    <w:rsid w:val="003A43B5"/>
    <w:rsid w:val="003A4501"/>
    <w:rsid w:val="003A455B"/>
    <w:rsid w:val="003A4669"/>
    <w:rsid w:val="003A48B5"/>
    <w:rsid w:val="003A4A9D"/>
    <w:rsid w:val="003A4AF8"/>
    <w:rsid w:val="003A4CDF"/>
    <w:rsid w:val="003A4D0A"/>
    <w:rsid w:val="003A4EF6"/>
    <w:rsid w:val="003A5062"/>
    <w:rsid w:val="003A53CD"/>
    <w:rsid w:val="003A5536"/>
    <w:rsid w:val="003A55D8"/>
    <w:rsid w:val="003A56B8"/>
    <w:rsid w:val="003A58D8"/>
    <w:rsid w:val="003A58DD"/>
    <w:rsid w:val="003A6049"/>
    <w:rsid w:val="003A613E"/>
    <w:rsid w:val="003A6C6D"/>
    <w:rsid w:val="003A70B9"/>
    <w:rsid w:val="003A7129"/>
    <w:rsid w:val="003A74A3"/>
    <w:rsid w:val="003A771B"/>
    <w:rsid w:val="003A788E"/>
    <w:rsid w:val="003A7BC9"/>
    <w:rsid w:val="003A7C11"/>
    <w:rsid w:val="003A7C99"/>
    <w:rsid w:val="003A7E9D"/>
    <w:rsid w:val="003A7F28"/>
    <w:rsid w:val="003A7FAA"/>
    <w:rsid w:val="003B0182"/>
    <w:rsid w:val="003B027C"/>
    <w:rsid w:val="003B047E"/>
    <w:rsid w:val="003B08E7"/>
    <w:rsid w:val="003B093D"/>
    <w:rsid w:val="003B0F22"/>
    <w:rsid w:val="003B10F7"/>
    <w:rsid w:val="003B13F7"/>
    <w:rsid w:val="003B1470"/>
    <w:rsid w:val="003B1621"/>
    <w:rsid w:val="003B1EAA"/>
    <w:rsid w:val="003B1FEC"/>
    <w:rsid w:val="003B222E"/>
    <w:rsid w:val="003B22FB"/>
    <w:rsid w:val="003B2432"/>
    <w:rsid w:val="003B24DF"/>
    <w:rsid w:val="003B27FA"/>
    <w:rsid w:val="003B2B71"/>
    <w:rsid w:val="003B3209"/>
    <w:rsid w:val="003B34DA"/>
    <w:rsid w:val="003B36FB"/>
    <w:rsid w:val="003B3926"/>
    <w:rsid w:val="003B3D0C"/>
    <w:rsid w:val="003B3E57"/>
    <w:rsid w:val="003B4288"/>
    <w:rsid w:val="003B45DA"/>
    <w:rsid w:val="003B4627"/>
    <w:rsid w:val="003B46AC"/>
    <w:rsid w:val="003B48D7"/>
    <w:rsid w:val="003B490F"/>
    <w:rsid w:val="003B49EF"/>
    <w:rsid w:val="003B4AA6"/>
    <w:rsid w:val="003B4D81"/>
    <w:rsid w:val="003B4DE8"/>
    <w:rsid w:val="003B4EA7"/>
    <w:rsid w:val="003B514B"/>
    <w:rsid w:val="003B5187"/>
    <w:rsid w:val="003B5381"/>
    <w:rsid w:val="003B58D0"/>
    <w:rsid w:val="003B5A78"/>
    <w:rsid w:val="003B5ED2"/>
    <w:rsid w:val="003B5F3A"/>
    <w:rsid w:val="003B631C"/>
    <w:rsid w:val="003B6492"/>
    <w:rsid w:val="003B6512"/>
    <w:rsid w:val="003B66FE"/>
    <w:rsid w:val="003B6A3B"/>
    <w:rsid w:val="003B6C2C"/>
    <w:rsid w:val="003B6E49"/>
    <w:rsid w:val="003B6F93"/>
    <w:rsid w:val="003B7439"/>
    <w:rsid w:val="003B746E"/>
    <w:rsid w:val="003B74CE"/>
    <w:rsid w:val="003B7818"/>
    <w:rsid w:val="003B7858"/>
    <w:rsid w:val="003B7E67"/>
    <w:rsid w:val="003B7FA4"/>
    <w:rsid w:val="003C02CB"/>
    <w:rsid w:val="003C0603"/>
    <w:rsid w:val="003C073C"/>
    <w:rsid w:val="003C0C06"/>
    <w:rsid w:val="003C1170"/>
    <w:rsid w:val="003C11FC"/>
    <w:rsid w:val="003C13AB"/>
    <w:rsid w:val="003C155F"/>
    <w:rsid w:val="003C1601"/>
    <w:rsid w:val="003C1662"/>
    <w:rsid w:val="003C172F"/>
    <w:rsid w:val="003C1767"/>
    <w:rsid w:val="003C19D6"/>
    <w:rsid w:val="003C19E1"/>
    <w:rsid w:val="003C1A42"/>
    <w:rsid w:val="003C1E0C"/>
    <w:rsid w:val="003C1E3D"/>
    <w:rsid w:val="003C1E42"/>
    <w:rsid w:val="003C22A0"/>
    <w:rsid w:val="003C238B"/>
    <w:rsid w:val="003C2911"/>
    <w:rsid w:val="003C2AB8"/>
    <w:rsid w:val="003C2DDB"/>
    <w:rsid w:val="003C3178"/>
    <w:rsid w:val="003C35C0"/>
    <w:rsid w:val="003C367C"/>
    <w:rsid w:val="003C36F8"/>
    <w:rsid w:val="003C3804"/>
    <w:rsid w:val="003C3A19"/>
    <w:rsid w:val="003C3A7E"/>
    <w:rsid w:val="003C400D"/>
    <w:rsid w:val="003C43E3"/>
    <w:rsid w:val="003C44D5"/>
    <w:rsid w:val="003C4D54"/>
    <w:rsid w:val="003C4EED"/>
    <w:rsid w:val="003C5220"/>
    <w:rsid w:val="003C53E0"/>
    <w:rsid w:val="003C5537"/>
    <w:rsid w:val="003C5749"/>
    <w:rsid w:val="003C596A"/>
    <w:rsid w:val="003C5ABE"/>
    <w:rsid w:val="003C5B28"/>
    <w:rsid w:val="003C5C84"/>
    <w:rsid w:val="003C5D69"/>
    <w:rsid w:val="003C5E14"/>
    <w:rsid w:val="003C6080"/>
    <w:rsid w:val="003C639B"/>
    <w:rsid w:val="003C64CA"/>
    <w:rsid w:val="003C6526"/>
    <w:rsid w:val="003C6758"/>
    <w:rsid w:val="003C67A0"/>
    <w:rsid w:val="003C6C7C"/>
    <w:rsid w:val="003C6CE7"/>
    <w:rsid w:val="003C7443"/>
    <w:rsid w:val="003C7706"/>
    <w:rsid w:val="003C77ED"/>
    <w:rsid w:val="003C780E"/>
    <w:rsid w:val="003C7811"/>
    <w:rsid w:val="003C7D7D"/>
    <w:rsid w:val="003C7DD9"/>
    <w:rsid w:val="003C7DFB"/>
    <w:rsid w:val="003C7EBD"/>
    <w:rsid w:val="003C7F68"/>
    <w:rsid w:val="003D006B"/>
    <w:rsid w:val="003D0734"/>
    <w:rsid w:val="003D093E"/>
    <w:rsid w:val="003D0BCE"/>
    <w:rsid w:val="003D0D0A"/>
    <w:rsid w:val="003D0EB7"/>
    <w:rsid w:val="003D0FEE"/>
    <w:rsid w:val="003D10FA"/>
    <w:rsid w:val="003D183F"/>
    <w:rsid w:val="003D1B12"/>
    <w:rsid w:val="003D1EAC"/>
    <w:rsid w:val="003D1FF6"/>
    <w:rsid w:val="003D208E"/>
    <w:rsid w:val="003D2185"/>
    <w:rsid w:val="003D2211"/>
    <w:rsid w:val="003D2AF5"/>
    <w:rsid w:val="003D2DB9"/>
    <w:rsid w:val="003D3519"/>
    <w:rsid w:val="003D373B"/>
    <w:rsid w:val="003D395D"/>
    <w:rsid w:val="003D3ADF"/>
    <w:rsid w:val="003D3D55"/>
    <w:rsid w:val="003D4544"/>
    <w:rsid w:val="003D461C"/>
    <w:rsid w:val="003D4784"/>
    <w:rsid w:val="003D4851"/>
    <w:rsid w:val="003D4DFC"/>
    <w:rsid w:val="003D4F38"/>
    <w:rsid w:val="003D5355"/>
    <w:rsid w:val="003D5609"/>
    <w:rsid w:val="003D56A5"/>
    <w:rsid w:val="003D5710"/>
    <w:rsid w:val="003D57B2"/>
    <w:rsid w:val="003D5879"/>
    <w:rsid w:val="003D5BE0"/>
    <w:rsid w:val="003D5CB8"/>
    <w:rsid w:val="003D5D55"/>
    <w:rsid w:val="003D5F8E"/>
    <w:rsid w:val="003D6200"/>
    <w:rsid w:val="003D63C6"/>
    <w:rsid w:val="003D6B40"/>
    <w:rsid w:val="003D6BE4"/>
    <w:rsid w:val="003D70B3"/>
    <w:rsid w:val="003D7148"/>
    <w:rsid w:val="003D757D"/>
    <w:rsid w:val="003D7593"/>
    <w:rsid w:val="003D7831"/>
    <w:rsid w:val="003D78A8"/>
    <w:rsid w:val="003D797E"/>
    <w:rsid w:val="003D7A0D"/>
    <w:rsid w:val="003D7AD3"/>
    <w:rsid w:val="003D7B85"/>
    <w:rsid w:val="003D7C04"/>
    <w:rsid w:val="003D7C9B"/>
    <w:rsid w:val="003D7F26"/>
    <w:rsid w:val="003E08CF"/>
    <w:rsid w:val="003E0DDE"/>
    <w:rsid w:val="003E0EAB"/>
    <w:rsid w:val="003E0F79"/>
    <w:rsid w:val="003E0FF1"/>
    <w:rsid w:val="003E1423"/>
    <w:rsid w:val="003E1480"/>
    <w:rsid w:val="003E1AC8"/>
    <w:rsid w:val="003E1F24"/>
    <w:rsid w:val="003E1FF6"/>
    <w:rsid w:val="003E2142"/>
    <w:rsid w:val="003E22FC"/>
    <w:rsid w:val="003E2439"/>
    <w:rsid w:val="003E2A1F"/>
    <w:rsid w:val="003E2A46"/>
    <w:rsid w:val="003E2ABA"/>
    <w:rsid w:val="003E2D56"/>
    <w:rsid w:val="003E3341"/>
    <w:rsid w:val="003E33F2"/>
    <w:rsid w:val="003E3819"/>
    <w:rsid w:val="003E39D9"/>
    <w:rsid w:val="003E3B04"/>
    <w:rsid w:val="003E3C43"/>
    <w:rsid w:val="003E3CD9"/>
    <w:rsid w:val="003E3E0B"/>
    <w:rsid w:val="003E4231"/>
    <w:rsid w:val="003E424D"/>
    <w:rsid w:val="003E4265"/>
    <w:rsid w:val="003E43CA"/>
    <w:rsid w:val="003E44E3"/>
    <w:rsid w:val="003E46BD"/>
    <w:rsid w:val="003E4740"/>
    <w:rsid w:val="003E4750"/>
    <w:rsid w:val="003E47EC"/>
    <w:rsid w:val="003E4890"/>
    <w:rsid w:val="003E4915"/>
    <w:rsid w:val="003E4A01"/>
    <w:rsid w:val="003E4B17"/>
    <w:rsid w:val="003E4DA5"/>
    <w:rsid w:val="003E4EA4"/>
    <w:rsid w:val="003E4FB2"/>
    <w:rsid w:val="003E5123"/>
    <w:rsid w:val="003E54EA"/>
    <w:rsid w:val="003E55D7"/>
    <w:rsid w:val="003E584B"/>
    <w:rsid w:val="003E59BA"/>
    <w:rsid w:val="003E5C0F"/>
    <w:rsid w:val="003E5C36"/>
    <w:rsid w:val="003E5F51"/>
    <w:rsid w:val="003E628D"/>
    <w:rsid w:val="003E6301"/>
    <w:rsid w:val="003E688A"/>
    <w:rsid w:val="003E689F"/>
    <w:rsid w:val="003E6A5A"/>
    <w:rsid w:val="003E7015"/>
    <w:rsid w:val="003E7800"/>
    <w:rsid w:val="003E7A32"/>
    <w:rsid w:val="003E7B5B"/>
    <w:rsid w:val="003E7BFD"/>
    <w:rsid w:val="003F04BC"/>
    <w:rsid w:val="003F05A5"/>
    <w:rsid w:val="003F0AA1"/>
    <w:rsid w:val="003F0AAB"/>
    <w:rsid w:val="003F0B25"/>
    <w:rsid w:val="003F0B46"/>
    <w:rsid w:val="003F0E77"/>
    <w:rsid w:val="003F103D"/>
    <w:rsid w:val="003F14B3"/>
    <w:rsid w:val="003F15A5"/>
    <w:rsid w:val="003F2100"/>
    <w:rsid w:val="003F21EA"/>
    <w:rsid w:val="003F249D"/>
    <w:rsid w:val="003F269A"/>
    <w:rsid w:val="003F2973"/>
    <w:rsid w:val="003F2B0A"/>
    <w:rsid w:val="003F2B3D"/>
    <w:rsid w:val="003F2C09"/>
    <w:rsid w:val="003F2F24"/>
    <w:rsid w:val="003F3133"/>
    <w:rsid w:val="003F3B06"/>
    <w:rsid w:val="003F3C8B"/>
    <w:rsid w:val="003F3FC0"/>
    <w:rsid w:val="003F423F"/>
    <w:rsid w:val="003F493F"/>
    <w:rsid w:val="003F4A0B"/>
    <w:rsid w:val="003F4A25"/>
    <w:rsid w:val="003F4A5E"/>
    <w:rsid w:val="003F5073"/>
    <w:rsid w:val="003F50ED"/>
    <w:rsid w:val="003F510D"/>
    <w:rsid w:val="003F548A"/>
    <w:rsid w:val="003F5614"/>
    <w:rsid w:val="003F56B3"/>
    <w:rsid w:val="003F594E"/>
    <w:rsid w:val="003F599A"/>
    <w:rsid w:val="003F5C10"/>
    <w:rsid w:val="003F5C18"/>
    <w:rsid w:val="003F5D48"/>
    <w:rsid w:val="003F5EA1"/>
    <w:rsid w:val="003F610A"/>
    <w:rsid w:val="003F64BC"/>
    <w:rsid w:val="003F6601"/>
    <w:rsid w:val="003F6B21"/>
    <w:rsid w:val="003F6C0D"/>
    <w:rsid w:val="003F6CCA"/>
    <w:rsid w:val="003F71EB"/>
    <w:rsid w:val="003F722E"/>
    <w:rsid w:val="003F790C"/>
    <w:rsid w:val="003F79AD"/>
    <w:rsid w:val="003F7A59"/>
    <w:rsid w:val="003F7B00"/>
    <w:rsid w:val="003F7D3C"/>
    <w:rsid w:val="0040004B"/>
    <w:rsid w:val="004000B3"/>
    <w:rsid w:val="00400969"/>
    <w:rsid w:val="00400F7E"/>
    <w:rsid w:val="0040114B"/>
    <w:rsid w:val="00401278"/>
    <w:rsid w:val="00401380"/>
    <w:rsid w:val="004013EE"/>
    <w:rsid w:val="004016DC"/>
    <w:rsid w:val="004016ED"/>
    <w:rsid w:val="004017F4"/>
    <w:rsid w:val="00401B88"/>
    <w:rsid w:val="00401D09"/>
    <w:rsid w:val="00401D91"/>
    <w:rsid w:val="00401DEA"/>
    <w:rsid w:val="00401E25"/>
    <w:rsid w:val="0040218E"/>
    <w:rsid w:val="0040226D"/>
    <w:rsid w:val="0040267B"/>
    <w:rsid w:val="004026D8"/>
    <w:rsid w:val="00402977"/>
    <w:rsid w:val="004029FC"/>
    <w:rsid w:val="00402B32"/>
    <w:rsid w:val="00402FA0"/>
    <w:rsid w:val="00403582"/>
    <w:rsid w:val="00403C14"/>
    <w:rsid w:val="00403CFA"/>
    <w:rsid w:val="00403D79"/>
    <w:rsid w:val="00403F54"/>
    <w:rsid w:val="00403F67"/>
    <w:rsid w:val="00404180"/>
    <w:rsid w:val="004041A7"/>
    <w:rsid w:val="004041E6"/>
    <w:rsid w:val="00404680"/>
    <w:rsid w:val="00404835"/>
    <w:rsid w:val="0040499A"/>
    <w:rsid w:val="004049AC"/>
    <w:rsid w:val="00404ACE"/>
    <w:rsid w:val="00404B8D"/>
    <w:rsid w:val="00404D61"/>
    <w:rsid w:val="00404DF7"/>
    <w:rsid w:val="0040518D"/>
    <w:rsid w:val="00405268"/>
    <w:rsid w:val="00405842"/>
    <w:rsid w:val="00405A02"/>
    <w:rsid w:val="00405B9C"/>
    <w:rsid w:val="00405DC1"/>
    <w:rsid w:val="00406050"/>
    <w:rsid w:val="004060D5"/>
    <w:rsid w:val="00406156"/>
    <w:rsid w:val="00406437"/>
    <w:rsid w:val="00406A0D"/>
    <w:rsid w:val="00406C49"/>
    <w:rsid w:val="00406FDC"/>
    <w:rsid w:val="004070D3"/>
    <w:rsid w:val="00407122"/>
    <w:rsid w:val="0040729A"/>
    <w:rsid w:val="00407318"/>
    <w:rsid w:val="00407388"/>
    <w:rsid w:val="0040751B"/>
    <w:rsid w:val="004078CB"/>
    <w:rsid w:val="00407A47"/>
    <w:rsid w:val="00407ACD"/>
    <w:rsid w:val="00410764"/>
    <w:rsid w:val="00410793"/>
    <w:rsid w:val="004107D9"/>
    <w:rsid w:val="004109AD"/>
    <w:rsid w:val="004110A4"/>
    <w:rsid w:val="0041115D"/>
    <w:rsid w:val="00411705"/>
    <w:rsid w:val="0041170B"/>
    <w:rsid w:val="00411A80"/>
    <w:rsid w:val="00411B20"/>
    <w:rsid w:val="00411B7F"/>
    <w:rsid w:val="00411BFA"/>
    <w:rsid w:val="00412008"/>
    <w:rsid w:val="0041212A"/>
    <w:rsid w:val="0041256A"/>
    <w:rsid w:val="00412F5E"/>
    <w:rsid w:val="00413418"/>
    <w:rsid w:val="00413766"/>
    <w:rsid w:val="0041381D"/>
    <w:rsid w:val="00413963"/>
    <w:rsid w:val="00414014"/>
    <w:rsid w:val="00414129"/>
    <w:rsid w:val="00414239"/>
    <w:rsid w:val="004144EE"/>
    <w:rsid w:val="00414783"/>
    <w:rsid w:val="0041495B"/>
    <w:rsid w:val="004149F1"/>
    <w:rsid w:val="00414DDC"/>
    <w:rsid w:val="00415177"/>
    <w:rsid w:val="004153FE"/>
    <w:rsid w:val="0041540D"/>
    <w:rsid w:val="004158B1"/>
    <w:rsid w:val="00415BAC"/>
    <w:rsid w:val="00415C84"/>
    <w:rsid w:val="00415E7F"/>
    <w:rsid w:val="00416416"/>
    <w:rsid w:val="00416525"/>
    <w:rsid w:val="004171AC"/>
    <w:rsid w:val="00417373"/>
    <w:rsid w:val="00417572"/>
    <w:rsid w:val="0041766A"/>
    <w:rsid w:val="004179EA"/>
    <w:rsid w:val="00417B31"/>
    <w:rsid w:val="00417C4C"/>
    <w:rsid w:val="00420313"/>
    <w:rsid w:val="004205A6"/>
    <w:rsid w:val="00420908"/>
    <w:rsid w:val="00420A0B"/>
    <w:rsid w:val="00420CF3"/>
    <w:rsid w:val="00420DF9"/>
    <w:rsid w:val="00420FB8"/>
    <w:rsid w:val="0042134F"/>
    <w:rsid w:val="004214A9"/>
    <w:rsid w:val="004216F5"/>
    <w:rsid w:val="00421FE6"/>
    <w:rsid w:val="004220CA"/>
    <w:rsid w:val="0042266E"/>
    <w:rsid w:val="00422799"/>
    <w:rsid w:val="00422DB2"/>
    <w:rsid w:val="00422DEE"/>
    <w:rsid w:val="00422E3C"/>
    <w:rsid w:val="0042313B"/>
    <w:rsid w:val="004231C8"/>
    <w:rsid w:val="00423321"/>
    <w:rsid w:val="004233DB"/>
    <w:rsid w:val="0042357E"/>
    <w:rsid w:val="0042386A"/>
    <w:rsid w:val="004239A8"/>
    <w:rsid w:val="00423A68"/>
    <w:rsid w:val="00423EE4"/>
    <w:rsid w:val="00423FA2"/>
    <w:rsid w:val="004243EA"/>
    <w:rsid w:val="00424509"/>
    <w:rsid w:val="00424C84"/>
    <w:rsid w:val="00424DDC"/>
    <w:rsid w:val="0042532C"/>
    <w:rsid w:val="00425454"/>
    <w:rsid w:val="004254A8"/>
    <w:rsid w:val="00425670"/>
    <w:rsid w:val="00425A13"/>
    <w:rsid w:val="00425A74"/>
    <w:rsid w:val="004260FD"/>
    <w:rsid w:val="00426382"/>
    <w:rsid w:val="004265B7"/>
    <w:rsid w:val="0042688D"/>
    <w:rsid w:val="004268DD"/>
    <w:rsid w:val="00426AC3"/>
    <w:rsid w:val="00426B10"/>
    <w:rsid w:val="00426B86"/>
    <w:rsid w:val="00426DEE"/>
    <w:rsid w:val="00426F09"/>
    <w:rsid w:val="004271B8"/>
    <w:rsid w:val="00427540"/>
    <w:rsid w:val="004277C6"/>
    <w:rsid w:val="004279C4"/>
    <w:rsid w:val="00427A50"/>
    <w:rsid w:val="0043013D"/>
    <w:rsid w:val="0043049C"/>
    <w:rsid w:val="00430A99"/>
    <w:rsid w:val="00430D33"/>
    <w:rsid w:val="00430DC3"/>
    <w:rsid w:val="00430E33"/>
    <w:rsid w:val="0043151C"/>
    <w:rsid w:val="004316E5"/>
    <w:rsid w:val="00431783"/>
    <w:rsid w:val="004317D7"/>
    <w:rsid w:val="00431885"/>
    <w:rsid w:val="00431EDE"/>
    <w:rsid w:val="004320EB"/>
    <w:rsid w:val="00432301"/>
    <w:rsid w:val="004328AC"/>
    <w:rsid w:val="00432E2F"/>
    <w:rsid w:val="00433138"/>
    <w:rsid w:val="00433197"/>
    <w:rsid w:val="004331BF"/>
    <w:rsid w:val="004336BB"/>
    <w:rsid w:val="0043370C"/>
    <w:rsid w:val="0043370D"/>
    <w:rsid w:val="00433D47"/>
    <w:rsid w:val="00433EB1"/>
    <w:rsid w:val="00433EBA"/>
    <w:rsid w:val="0043422F"/>
    <w:rsid w:val="00434268"/>
    <w:rsid w:val="00434296"/>
    <w:rsid w:val="00434875"/>
    <w:rsid w:val="00434B25"/>
    <w:rsid w:val="00434DFB"/>
    <w:rsid w:val="00434EC3"/>
    <w:rsid w:val="00435067"/>
    <w:rsid w:val="00435205"/>
    <w:rsid w:val="004352E7"/>
    <w:rsid w:val="004355BE"/>
    <w:rsid w:val="004358D8"/>
    <w:rsid w:val="00435974"/>
    <w:rsid w:val="00435C82"/>
    <w:rsid w:val="00435D07"/>
    <w:rsid w:val="004362F0"/>
    <w:rsid w:val="00436887"/>
    <w:rsid w:val="004369B1"/>
    <w:rsid w:val="00436A12"/>
    <w:rsid w:val="00436A89"/>
    <w:rsid w:val="00436E2F"/>
    <w:rsid w:val="00437030"/>
    <w:rsid w:val="00437369"/>
    <w:rsid w:val="0043736B"/>
    <w:rsid w:val="004376C0"/>
    <w:rsid w:val="00437B4C"/>
    <w:rsid w:val="00437ED6"/>
    <w:rsid w:val="00437ED7"/>
    <w:rsid w:val="00437F36"/>
    <w:rsid w:val="0044028F"/>
    <w:rsid w:val="004402A6"/>
    <w:rsid w:val="004404A2"/>
    <w:rsid w:val="004404C0"/>
    <w:rsid w:val="00440535"/>
    <w:rsid w:val="0044059E"/>
    <w:rsid w:val="004405BB"/>
    <w:rsid w:val="00440855"/>
    <w:rsid w:val="00440BCB"/>
    <w:rsid w:val="00441196"/>
    <w:rsid w:val="0044121E"/>
    <w:rsid w:val="00442172"/>
    <w:rsid w:val="0044231F"/>
    <w:rsid w:val="004424E1"/>
    <w:rsid w:val="004428AF"/>
    <w:rsid w:val="004428B1"/>
    <w:rsid w:val="00442980"/>
    <w:rsid w:val="00442A86"/>
    <w:rsid w:val="00442AB5"/>
    <w:rsid w:val="00442B7C"/>
    <w:rsid w:val="00442BD2"/>
    <w:rsid w:val="00442BFA"/>
    <w:rsid w:val="00442ECF"/>
    <w:rsid w:val="00443114"/>
    <w:rsid w:val="0044323C"/>
    <w:rsid w:val="004433F9"/>
    <w:rsid w:val="00443405"/>
    <w:rsid w:val="004437F4"/>
    <w:rsid w:val="004439B3"/>
    <w:rsid w:val="00443A6C"/>
    <w:rsid w:val="00443B2B"/>
    <w:rsid w:val="00443CD4"/>
    <w:rsid w:val="00443EE6"/>
    <w:rsid w:val="00443F98"/>
    <w:rsid w:val="004443DB"/>
    <w:rsid w:val="00444458"/>
    <w:rsid w:val="0044446F"/>
    <w:rsid w:val="00444772"/>
    <w:rsid w:val="004447FB"/>
    <w:rsid w:val="00444B11"/>
    <w:rsid w:val="00444CA2"/>
    <w:rsid w:val="00444ECA"/>
    <w:rsid w:val="004454BE"/>
    <w:rsid w:val="004456D9"/>
    <w:rsid w:val="00445ABC"/>
    <w:rsid w:val="00445CD0"/>
    <w:rsid w:val="00445D0D"/>
    <w:rsid w:val="00445D62"/>
    <w:rsid w:val="0044620A"/>
    <w:rsid w:val="004464B2"/>
    <w:rsid w:val="00446E1A"/>
    <w:rsid w:val="00446E72"/>
    <w:rsid w:val="004476C8"/>
    <w:rsid w:val="00447768"/>
    <w:rsid w:val="004478E8"/>
    <w:rsid w:val="00447BBD"/>
    <w:rsid w:val="00447C2C"/>
    <w:rsid w:val="00447E4F"/>
    <w:rsid w:val="0045008A"/>
    <w:rsid w:val="004501B3"/>
    <w:rsid w:val="00450202"/>
    <w:rsid w:val="004502F7"/>
    <w:rsid w:val="0045043F"/>
    <w:rsid w:val="0045046F"/>
    <w:rsid w:val="004504DB"/>
    <w:rsid w:val="0045056E"/>
    <w:rsid w:val="00450ED2"/>
    <w:rsid w:val="00451133"/>
    <w:rsid w:val="0045199E"/>
    <w:rsid w:val="00451AB5"/>
    <w:rsid w:val="00451AEC"/>
    <w:rsid w:val="00451B45"/>
    <w:rsid w:val="00451BBD"/>
    <w:rsid w:val="00451CAC"/>
    <w:rsid w:val="00451DF7"/>
    <w:rsid w:val="00451E9A"/>
    <w:rsid w:val="00451EFF"/>
    <w:rsid w:val="0045222A"/>
    <w:rsid w:val="00452290"/>
    <w:rsid w:val="00452394"/>
    <w:rsid w:val="00452637"/>
    <w:rsid w:val="0045281D"/>
    <w:rsid w:val="00453019"/>
    <w:rsid w:val="004532D0"/>
    <w:rsid w:val="00453495"/>
    <w:rsid w:val="004534A4"/>
    <w:rsid w:val="004534C8"/>
    <w:rsid w:val="00453687"/>
    <w:rsid w:val="00453804"/>
    <w:rsid w:val="00453C79"/>
    <w:rsid w:val="00454032"/>
    <w:rsid w:val="0045420C"/>
    <w:rsid w:val="0045422F"/>
    <w:rsid w:val="00454265"/>
    <w:rsid w:val="004544F4"/>
    <w:rsid w:val="0045450F"/>
    <w:rsid w:val="00454569"/>
    <w:rsid w:val="0045480F"/>
    <w:rsid w:val="00454878"/>
    <w:rsid w:val="004549DB"/>
    <w:rsid w:val="00454A55"/>
    <w:rsid w:val="00454E14"/>
    <w:rsid w:val="00455069"/>
    <w:rsid w:val="00455184"/>
    <w:rsid w:val="004551CA"/>
    <w:rsid w:val="00455264"/>
    <w:rsid w:val="00455272"/>
    <w:rsid w:val="004553E7"/>
    <w:rsid w:val="004554A8"/>
    <w:rsid w:val="00455524"/>
    <w:rsid w:val="004555DB"/>
    <w:rsid w:val="00455C68"/>
    <w:rsid w:val="00455CE6"/>
    <w:rsid w:val="00455E0F"/>
    <w:rsid w:val="00455EE4"/>
    <w:rsid w:val="00456412"/>
    <w:rsid w:val="004567FF"/>
    <w:rsid w:val="00456801"/>
    <w:rsid w:val="004570CC"/>
    <w:rsid w:val="004571EF"/>
    <w:rsid w:val="004573D5"/>
    <w:rsid w:val="004574B7"/>
    <w:rsid w:val="0045760A"/>
    <w:rsid w:val="0045771D"/>
    <w:rsid w:val="00457A39"/>
    <w:rsid w:val="00457AB3"/>
    <w:rsid w:val="00457BB2"/>
    <w:rsid w:val="00457ED4"/>
    <w:rsid w:val="004601E7"/>
    <w:rsid w:val="004604E3"/>
    <w:rsid w:val="00460714"/>
    <w:rsid w:val="00460779"/>
    <w:rsid w:val="00460952"/>
    <w:rsid w:val="00460BAD"/>
    <w:rsid w:val="00460C1C"/>
    <w:rsid w:val="00461078"/>
    <w:rsid w:val="00461656"/>
    <w:rsid w:val="004617AD"/>
    <w:rsid w:val="00461F09"/>
    <w:rsid w:val="00462217"/>
    <w:rsid w:val="00462390"/>
    <w:rsid w:val="00462439"/>
    <w:rsid w:val="00462734"/>
    <w:rsid w:val="004627FD"/>
    <w:rsid w:val="00462935"/>
    <w:rsid w:val="00462A8B"/>
    <w:rsid w:val="00462B47"/>
    <w:rsid w:val="00462CB9"/>
    <w:rsid w:val="00463030"/>
    <w:rsid w:val="004630F2"/>
    <w:rsid w:val="00463564"/>
    <w:rsid w:val="00463644"/>
    <w:rsid w:val="00463850"/>
    <w:rsid w:val="00463D40"/>
    <w:rsid w:val="00464195"/>
    <w:rsid w:val="004646BD"/>
    <w:rsid w:val="004647FF"/>
    <w:rsid w:val="0046512B"/>
    <w:rsid w:val="00465179"/>
    <w:rsid w:val="0046520C"/>
    <w:rsid w:val="004653FB"/>
    <w:rsid w:val="00465A51"/>
    <w:rsid w:val="00465BDD"/>
    <w:rsid w:val="00465DBA"/>
    <w:rsid w:val="00465E47"/>
    <w:rsid w:val="00466475"/>
    <w:rsid w:val="004664AD"/>
    <w:rsid w:val="004668B2"/>
    <w:rsid w:val="00466995"/>
    <w:rsid w:val="00466D3E"/>
    <w:rsid w:val="00466FCD"/>
    <w:rsid w:val="004672DA"/>
    <w:rsid w:val="004673B0"/>
    <w:rsid w:val="00467613"/>
    <w:rsid w:val="0046773B"/>
    <w:rsid w:val="00467860"/>
    <w:rsid w:val="0046786C"/>
    <w:rsid w:val="004678E9"/>
    <w:rsid w:val="00467924"/>
    <w:rsid w:val="00467BE9"/>
    <w:rsid w:val="00467F16"/>
    <w:rsid w:val="004704A4"/>
    <w:rsid w:val="004708D9"/>
    <w:rsid w:val="00470B20"/>
    <w:rsid w:val="00471A00"/>
    <w:rsid w:val="00471B5B"/>
    <w:rsid w:val="00471B9A"/>
    <w:rsid w:val="00471BF7"/>
    <w:rsid w:val="00471DED"/>
    <w:rsid w:val="00471E26"/>
    <w:rsid w:val="00472081"/>
    <w:rsid w:val="00472205"/>
    <w:rsid w:val="00472371"/>
    <w:rsid w:val="00472772"/>
    <w:rsid w:val="00472934"/>
    <w:rsid w:val="00472AA7"/>
    <w:rsid w:val="00472B7A"/>
    <w:rsid w:val="00472CEC"/>
    <w:rsid w:val="00473422"/>
    <w:rsid w:val="00473786"/>
    <w:rsid w:val="00473B69"/>
    <w:rsid w:val="00473BCE"/>
    <w:rsid w:val="00473BEE"/>
    <w:rsid w:val="00473D00"/>
    <w:rsid w:val="004740CB"/>
    <w:rsid w:val="00474299"/>
    <w:rsid w:val="00474436"/>
    <w:rsid w:val="00474AF6"/>
    <w:rsid w:val="0047506F"/>
    <w:rsid w:val="00475224"/>
    <w:rsid w:val="00475442"/>
    <w:rsid w:val="00475570"/>
    <w:rsid w:val="00475843"/>
    <w:rsid w:val="00475A5F"/>
    <w:rsid w:val="00475A6A"/>
    <w:rsid w:val="00475BCC"/>
    <w:rsid w:val="00475CE2"/>
    <w:rsid w:val="00475DC8"/>
    <w:rsid w:val="00475F51"/>
    <w:rsid w:val="00476113"/>
    <w:rsid w:val="00476453"/>
    <w:rsid w:val="004764C4"/>
    <w:rsid w:val="00476802"/>
    <w:rsid w:val="004769F4"/>
    <w:rsid w:val="00476B4F"/>
    <w:rsid w:val="00476CB0"/>
    <w:rsid w:val="00476CF4"/>
    <w:rsid w:val="00476D42"/>
    <w:rsid w:val="00476D94"/>
    <w:rsid w:val="00476F4E"/>
    <w:rsid w:val="00477039"/>
    <w:rsid w:val="004777AC"/>
    <w:rsid w:val="00477931"/>
    <w:rsid w:val="00477B8D"/>
    <w:rsid w:val="00477BE7"/>
    <w:rsid w:val="00477CB6"/>
    <w:rsid w:val="004800AA"/>
    <w:rsid w:val="0048021C"/>
    <w:rsid w:val="00480263"/>
    <w:rsid w:val="00480459"/>
    <w:rsid w:val="00480461"/>
    <w:rsid w:val="00480558"/>
    <w:rsid w:val="00480AAE"/>
    <w:rsid w:val="00480C3D"/>
    <w:rsid w:val="00480E74"/>
    <w:rsid w:val="00480F30"/>
    <w:rsid w:val="0048156C"/>
    <w:rsid w:val="0048169E"/>
    <w:rsid w:val="00481CA4"/>
    <w:rsid w:val="00481E1B"/>
    <w:rsid w:val="00482057"/>
    <w:rsid w:val="0048238F"/>
    <w:rsid w:val="004823CB"/>
    <w:rsid w:val="00482580"/>
    <w:rsid w:val="0048268B"/>
    <w:rsid w:val="004827E2"/>
    <w:rsid w:val="00482A19"/>
    <w:rsid w:val="00482D15"/>
    <w:rsid w:val="00482DDE"/>
    <w:rsid w:val="00482F81"/>
    <w:rsid w:val="00483251"/>
    <w:rsid w:val="004832FB"/>
    <w:rsid w:val="004834ED"/>
    <w:rsid w:val="00483539"/>
    <w:rsid w:val="0048360F"/>
    <w:rsid w:val="0048374F"/>
    <w:rsid w:val="004837B9"/>
    <w:rsid w:val="0048387B"/>
    <w:rsid w:val="00483B87"/>
    <w:rsid w:val="00483C34"/>
    <w:rsid w:val="00483F13"/>
    <w:rsid w:val="00483FAE"/>
    <w:rsid w:val="004841DE"/>
    <w:rsid w:val="004842B6"/>
    <w:rsid w:val="0048479C"/>
    <w:rsid w:val="004847B8"/>
    <w:rsid w:val="00484A1C"/>
    <w:rsid w:val="00484A45"/>
    <w:rsid w:val="00484EEC"/>
    <w:rsid w:val="00485032"/>
    <w:rsid w:val="00485212"/>
    <w:rsid w:val="004853AF"/>
    <w:rsid w:val="00485441"/>
    <w:rsid w:val="00485BDE"/>
    <w:rsid w:val="00485E3A"/>
    <w:rsid w:val="0048606C"/>
    <w:rsid w:val="00486145"/>
    <w:rsid w:val="00486194"/>
    <w:rsid w:val="004861FB"/>
    <w:rsid w:val="0048634D"/>
    <w:rsid w:val="0048636E"/>
    <w:rsid w:val="0048646D"/>
    <w:rsid w:val="004865CB"/>
    <w:rsid w:val="0048669B"/>
    <w:rsid w:val="0048676C"/>
    <w:rsid w:val="0048684B"/>
    <w:rsid w:val="00486945"/>
    <w:rsid w:val="00486C45"/>
    <w:rsid w:val="00486FFD"/>
    <w:rsid w:val="0048796B"/>
    <w:rsid w:val="00487E54"/>
    <w:rsid w:val="00487FC5"/>
    <w:rsid w:val="0049019B"/>
    <w:rsid w:val="004902B1"/>
    <w:rsid w:val="004903F2"/>
    <w:rsid w:val="00490424"/>
    <w:rsid w:val="0049047F"/>
    <w:rsid w:val="00490A21"/>
    <w:rsid w:val="00490A2D"/>
    <w:rsid w:val="00490B51"/>
    <w:rsid w:val="00490C78"/>
    <w:rsid w:val="00490E05"/>
    <w:rsid w:val="00491435"/>
    <w:rsid w:val="004914DA"/>
    <w:rsid w:val="004915C6"/>
    <w:rsid w:val="004916B7"/>
    <w:rsid w:val="004921CC"/>
    <w:rsid w:val="004922BB"/>
    <w:rsid w:val="00492351"/>
    <w:rsid w:val="00492751"/>
    <w:rsid w:val="00492910"/>
    <w:rsid w:val="004929A1"/>
    <w:rsid w:val="00492A68"/>
    <w:rsid w:val="00492A9C"/>
    <w:rsid w:val="00492B91"/>
    <w:rsid w:val="00492DE6"/>
    <w:rsid w:val="0049327C"/>
    <w:rsid w:val="004934A5"/>
    <w:rsid w:val="004936B7"/>
    <w:rsid w:val="00493710"/>
    <w:rsid w:val="00493721"/>
    <w:rsid w:val="0049377F"/>
    <w:rsid w:val="004939D2"/>
    <w:rsid w:val="004939E3"/>
    <w:rsid w:val="00493C41"/>
    <w:rsid w:val="00493CE5"/>
    <w:rsid w:val="00493F3E"/>
    <w:rsid w:val="004941EF"/>
    <w:rsid w:val="00494295"/>
    <w:rsid w:val="004947A3"/>
    <w:rsid w:val="00494A08"/>
    <w:rsid w:val="00494DD3"/>
    <w:rsid w:val="00495241"/>
    <w:rsid w:val="00495270"/>
    <w:rsid w:val="0049548F"/>
    <w:rsid w:val="0049549E"/>
    <w:rsid w:val="00495F2A"/>
    <w:rsid w:val="00495F7A"/>
    <w:rsid w:val="004962F7"/>
    <w:rsid w:val="0049634C"/>
    <w:rsid w:val="004963BE"/>
    <w:rsid w:val="00496523"/>
    <w:rsid w:val="00496DC1"/>
    <w:rsid w:val="00496F09"/>
    <w:rsid w:val="004970EC"/>
    <w:rsid w:val="00497230"/>
    <w:rsid w:val="004973DB"/>
    <w:rsid w:val="00497420"/>
    <w:rsid w:val="0049759A"/>
    <w:rsid w:val="00497E5C"/>
    <w:rsid w:val="00497EB7"/>
    <w:rsid w:val="004A0228"/>
    <w:rsid w:val="004A03B5"/>
    <w:rsid w:val="004A0432"/>
    <w:rsid w:val="004A04B6"/>
    <w:rsid w:val="004A04D6"/>
    <w:rsid w:val="004A0889"/>
    <w:rsid w:val="004A09FC"/>
    <w:rsid w:val="004A0B51"/>
    <w:rsid w:val="004A0F0D"/>
    <w:rsid w:val="004A10B6"/>
    <w:rsid w:val="004A1398"/>
    <w:rsid w:val="004A14FB"/>
    <w:rsid w:val="004A19F0"/>
    <w:rsid w:val="004A1DEA"/>
    <w:rsid w:val="004A21B7"/>
    <w:rsid w:val="004A24EF"/>
    <w:rsid w:val="004A2555"/>
    <w:rsid w:val="004A262A"/>
    <w:rsid w:val="004A2858"/>
    <w:rsid w:val="004A2899"/>
    <w:rsid w:val="004A2CD0"/>
    <w:rsid w:val="004A2CED"/>
    <w:rsid w:val="004A2F04"/>
    <w:rsid w:val="004A317A"/>
    <w:rsid w:val="004A3412"/>
    <w:rsid w:val="004A3CCA"/>
    <w:rsid w:val="004A3EFD"/>
    <w:rsid w:val="004A4387"/>
    <w:rsid w:val="004A466A"/>
    <w:rsid w:val="004A4737"/>
    <w:rsid w:val="004A474C"/>
    <w:rsid w:val="004A4839"/>
    <w:rsid w:val="004A539E"/>
    <w:rsid w:val="004A59CD"/>
    <w:rsid w:val="004A5D79"/>
    <w:rsid w:val="004A5DD0"/>
    <w:rsid w:val="004A5F29"/>
    <w:rsid w:val="004A62A7"/>
    <w:rsid w:val="004A6378"/>
    <w:rsid w:val="004A64C8"/>
    <w:rsid w:val="004A65CD"/>
    <w:rsid w:val="004A66A7"/>
    <w:rsid w:val="004A683F"/>
    <w:rsid w:val="004A68F2"/>
    <w:rsid w:val="004A6921"/>
    <w:rsid w:val="004A6A15"/>
    <w:rsid w:val="004A6B98"/>
    <w:rsid w:val="004A6E4A"/>
    <w:rsid w:val="004A71F4"/>
    <w:rsid w:val="004A7600"/>
    <w:rsid w:val="004A7712"/>
    <w:rsid w:val="004A787F"/>
    <w:rsid w:val="004A79F7"/>
    <w:rsid w:val="004A7DDD"/>
    <w:rsid w:val="004A7DFA"/>
    <w:rsid w:val="004A7F23"/>
    <w:rsid w:val="004B010E"/>
    <w:rsid w:val="004B0271"/>
    <w:rsid w:val="004B0383"/>
    <w:rsid w:val="004B03B9"/>
    <w:rsid w:val="004B0802"/>
    <w:rsid w:val="004B0AD6"/>
    <w:rsid w:val="004B1305"/>
    <w:rsid w:val="004B138C"/>
    <w:rsid w:val="004B1761"/>
    <w:rsid w:val="004B18F9"/>
    <w:rsid w:val="004B1AB9"/>
    <w:rsid w:val="004B1B45"/>
    <w:rsid w:val="004B1D6E"/>
    <w:rsid w:val="004B2078"/>
    <w:rsid w:val="004B20E4"/>
    <w:rsid w:val="004B2184"/>
    <w:rsid w:val="004B252C"/>
    <w:rsid w:val="004B27CA"/>
    <w:rsid w:val="004B297D"/>
    <w:rsid w:val="004B2C29"/>
    <w:rsid w:val="004B2DFC"/>
    <w:rsid w:val="004B2F5C"/>
    <w:rsid w:val="004B3018"/>
    <w:rsid w:val="004B30B1"/>
    <w:rsid w:val="004B3310"/>
    <w:rsid w:val="004B3404"/>
    <w:rsid w:val="004B4007"/>
    <w:rsid w:val="004B4703"/>
    <w:rsid w:val="004B4721"/>
    <w:rsid w:val="004B495E"/>
    <w:rsid w:val="004B4C10"/>
    <w:rsid w:val="004B4F16"/>
    <w:rsid w:val="004B4F55"/>
    <w:rsid w:val="004B4F8C"/>
    <w:rsid w:val="004B52E0"/>
    <w:rsid w:val="004B52F9"/>
    <w:rsid w:val="004B5399"/>
    <w:rsid w:val="004B5423"/>
    <w:rsid w:val="004B5A22"/>
    <w:rsid w:val="004B5BAC"/>
    <w:rsid w:val="004B5CCE"/>
    <w:rsid w:val="004B6077"/>
    <w:rsid w:val="004B60E8"/>
    <w:rsid w:val="004B621F"/>
    <w:rsid w:val="004B6E2F"/>
    <w:rsid w:val="004B7186"/>
    <w:rsid w:val="004B74AA"/>
    <w:rsid w:val="004B75AA"/>
    <w:rsid w:val="004B7665"/>
    <w:rsid w:val="004B771D"/>
    <w:rsid w:val="004B7913"/>
    <w:rsid w:val="004B7BDA"/>
    <w:rsid w:val="004C0173"/>
    <w:rsid w:val="004C04AC"/>
    <w:rsid w:val="004C0648"/>
    <w:rsid w:val="004C06E0"/>
    <w:rsid w:val="004C0B30"/>
    <w:rsid w:val="004C0B49"/>
    <w:rsid w:val="004C1708"/>
    <w:rsid w:val="004C1E64"/>
    <w:rsid w:val="004C1F47"/>
    <w:rsid w:val="004C20DC"/>
    <w:rsid w:val="004C2196"/>
    <w:rsid w:val="004C21E6"/>
    <w:rsid w:val="004C232C"/>
    <w:rsid w:val="004C244F"/>
    <w:rsid w:val="004C2480"/>
    <w:rsid w:val="004C2561"/>
    <w:rsid w:val="004C26AB"/>
    <w:rsid w:val="004C26B2"/>
    <w:rsid w:val="004C2892"/>
    <w:rsid w:val="004C2902"/>
    <w:rsid w:val="004C2B05"/>
    <w:rsid w:val="004C303A"/>
    <w:rsid w:val="004C32E1"/>
    <w:rsid w:val="004C336F"/>
    <w:rsid w:val="004C34BC"/>
    <w:rsid w:val="004C3564"/>
    <w:rsid w:val="004C39F9"/>
    <w:rsid w:val="004C3B3A"/>
    <w:rsid w:val="004C4461"/>
    <w:rsid w:val="004C4A7F"/>
    <w:rsid w:val="004C4AF4"/>
    <w:rsid w:val="004C4F5C"/>
    <w:rsid w:val="004C5040"/>
    <w:rsid w:val="004C508A"/>
    <w:rsid w:val="004C5096"/>
    <w:rsid w:val="004C518E"/>
    <w:rsid w:val="004C530B"/>
    <w:rsid w:val="004C557A"/>
    <w:rsid w:val="004C561F"/>
    <w:rsid w:val="004C56A8"/>
    <w:rsid w:val="004C56DA"/>
    <w:rsid w:val="004C56F9"/>
    <w:rsid w:val="004C597C"/>
    <w:rsid w:val="004C5A5F"/>
    <w:rsid w:val="004C5C00"/>
    <w:rsid w:val="004C5DDE"/>
    <w:rsid w:val="004C6ABF"/>
    <w:rsid w:val="004C6B75"/>
    <w:rsid w:val="004C6C08"/>
    <w:rsid w:val="004C6C71"/>
    <w:rsid w:val="004C6FEA"/>
    <w:rsid w:val="004C707F"/>
    <w:rsid w:val="004C709D"/>
    <w:rsid w:val="004C7198"/>
    <w:rsid w:val="004C7323"/>
    <w:rsid w:val="004C7431"/>
    <w:rsid w:val="004C778F"/>
    <w:rsid w:val="004C79F7"/>
    <w:rsid w:val="004C7C1B"/>
    <w:rsid w:val="004D011E"/>
    <w:rsid w:val="004D02CF"/>
    <w:rsid w:val="004D04D7"/>
    <w:rsid w:val="004D059D"/>
    <w:rsid w:val="004D069D"/>
    <w:rsid w:val="004D08C0"/>
    <w:rsid w:val="004D0A6E"/>
    <w:rsid w:val="004D0DAF"/>
    <w:rsid w:val="004D11DD"/>
    <w:rsid w:val="004D11DF"/>
    <w:rsid w:val="004D120D"/>
    <w:rsid w:val="004D1257"/>
    <w:rsid w:val="004D13B3"/>
    <w:rsid w:val="004D1785"/>
    <w:rsid w:val="004D1805"/>
    <w:rsid w:val="004D18FE"/>
    <w:rsid w:val="004D213A"/>
    <w:rsid w:val="004D2693"/>
    <w:rsid w:val="004D2B79"/>
    <w:rsid w:val="004D2E9B"/>
    <w:rsid w:val="004D2FB3"/>
    <w:rsid w:val="004D3338"/>
    <w:rsid w:val="004D342E"/>
    <w:rsid w:val="004D34F5"/>
    <w:rsid w:val="004D3524"/>
    <w:rsid w:val="004D3589"/>
    <w:rsid w:val="004D37CB"/>
    <w:rsid w:val="004D39E4"/>
    <w:rsid w:val="004D3C7A"/>
    <w:rsid w:val="004D3E55"/>
    <w:rsid w:val="004D4180"/>
    <w:rsid w:val="004D4705"/>
    <w:rsid w:val="004D4720"/>
    <w:rsid w:val="004D4B8C"/>
    <w:rsid w:val="004D4FFF"/>
    <w:rsid w:val="004D5121"/>
    <w:rsid w:val="004D52FD"/>
    <w:rsid w:val="004D53CB"/>
    <w:rsid w:val="004D5441"/>
    <w:rsid w:val="004D54F2"/>
    <w:rsid w:val="004D5595"/>
    <w:rsid w:val="004D570A"/>
    <w:rsid w:val="004D584E"/>
    <w:rsid w:val="004D5878"/>
    <w:rsid w:val="004D59C7"/>
    <w:rsid w:val="004D5B2E"/>
    <w:rsid w:val="004D5DD1"/>
    <w:rsid w:val="004D5F87"/>
    <w:rsid w:val="004D5FEA"/>
    <w:rsid w:val="004D61A7"/>
    <w:rsid w:val="004D62B4"/>
    <w:rsid w:val="004D6512"/>
    <w:rsid w:val="004D68BD"/>
    <w:rsid w:val="004D6C1E"/>
    <w:rsid w:val="004D6DEB"/>
    <w:rsid w:val="004D7014"/>
    <w:rsid w:val="004D740A"/>
    <w:rsid w:val="004D750C"/>
    <w:rsid w:val="004D76AD"/>
    <w:rsid w:val="004D78D9"/>
    <w:rsid w:val="004D7DCD"/>
    <w:rsid w:val="004D7DCF"/>
    <w:rsid w:val="004E00AA"/>
    <w:rsid w:val="004E020F"/>
    <w:rsid w:val="004E02B8"/>
    <w:rsid w:val="004E0354"/>
    <w:rsid w:val="004E0380"/>
    <w:rsid w:val="004E05A2"/>
    <w:rsid w:val="004E08C4"/>
    <w:rsid w:val="004E0A20"/>
    <w:rsid w:val="004E0CBD"/>
    <w:rsid w:val="004E121F"/>
    <w:rsid w:val="004E1389"/>
    <w:rsid w:val="004E1663"/>
    <w:rsid w:val="004E1956"/>
    <w:rsid w:val="004E1B74"/>
    <w:rsid w:val="004E1DC2"/>
    <w:rsid w:val="004E1F58"/>
    <w:rsid w:val="004E2318"/>
    <w:rsid w:val="004E2A98"/>
    <w:rsid w:val="004E2B82"/>
    <w:rsid w:val="004E2C35"/>
    <w:rsid w:val="004E2DE5"/>
    <w:rsid w:val="004E331E"/>
    <w:rsid w:val="004E3464"/>
    <w:rsid w:val="004E3570"/>
    <w:rsid w:val="004E3676"/>
    <w:rsid w:val="004E3833"/>
    <w:rsid w:val="004E3935"/>
    <w:rsid w:val="004E3A9B"/>
    <w:rsid w:val="004E406E"/>
    <w:rsid w:val="004E4091"/>
    <w:rsid w:val="004E41C2"/>
    <w:rsid w:val="004E42DB"/>
    <w:rsid w:val="004E477C"/>
    <w:rsid w:val="004E4875"/>
    <w:rsid w:val="004E4A31"/>
    <w:rsid w:val="004E4A98"/>
    <w:rsid w:val="004E4C30"/>
    <w:rsid w:val="004E4C3A"/>
    <w:rsid w:val="004E4CFF"/>
    <w:rsid w:val="004E4D0B"/>
    <w:rsid w:val="004E5207"/>
    <w:rsid w:val="004E55B9"/>
    <w:rsid w:val="004E5657"/>
    <w:rsid w:val="004E5864"/>
    <w:rsid w:val="004E5AEF"/>
    <w:rsid w:val="004E5B87"/>
    <w:rsid w:val="004E5BD7"/>
    <w:rsid w:val="004E5BEF"/>
    <w:rsid w:val="004E64B5"/>
    <w:rsid w:val="004E679B"/>
    <w:rsid w:val="004E683C"/>
    <w:rsid w:val="004E68B6"/>
    <w:rsid w:val="004E6A0A"/>
    <w:rsid w:val="004E6B3A"/>
    <w:rsid w:val="004E6DC4"/>
    <w:rsid w:val="004E723F"/>
    <w:rsid w:val="004E7391"/>
    <w:rsid w:val="004E75CD"/>
    <w:rsid w:val="004E75F6"/>
    <w:rsid w:val="004E780C"/>
    <w:rsid w:val="004E7B1E"/>
    <w:rsid w:val="004E7BC0"/>
    <w:rsid w:val="004E7D60"/>
    <w:rsid w:val="004E7E05"/>
    <w:rsid w:val="004F00FD"/>
    <w:rsid w:val="004F04B1"/>
    <w:rsid w:val="004F04EB"/>
    <w:rsid w:val="004F04FA"/>
    <w:rsid w:val="004F0AB1"/>
    <w:rsid w:val="004F10E8"/>
    <w:rsid w:val="004F14C3"/>
    <w:rsid w:val="004F1562"/>
    <w:rsid w:val="004F183D"/>
    <w:rsid w:val="004F18A9"/>
    <w:rsid w:val="004F1E99"/>
    <w:rsid w:val="004F2065"/>
    <w:rsid w:val="004F2337"/>
    <w:rsid w:val="004F260A"/>
    <w:rsid w:val="004F2658"/>
    <w:rsid w:val="004F2705"/>
    <w:rsid w:val="004F28DD"/>
    <w:rsid w:val="004F2AD1"/>
    <w:rsid w:val="004F2D17"/>
    <w:rsid w:val="004F2F45"/>
    <w:rsid w:val="004F2F59"/>
    <w:rsid w:val="004F31FD"/>
    <w:rsid w:val="004F33AE"/>
    <w:rsid w:val="004F3502"/>
    <w:rsid w:val="004F36BB"/>
    <w:rsid w:val="004F3825"/>
    <w:rsid w:val="004F382B"/>
    <w:rsid w:val="004F3A8C"/>
    <w:rsid w:val="004F3DC7"/>
    <w:rsid w:val="004F3DFB"/>
    <w:rsid w:val="004F426B"/>
    <w:rsid w:val="004F49D9"/>
    <w:rsid w:val="004F4A14"/>
    <w:rsid w:val="004F50DD"/>
    <w:rsid w:val="004F50EF"/>
    <w:rsid w:val="004F5170"/>
    <w:rsid w:val="004F51DA"/>
    <w:rsid w:val="004F52A2"/>
    <w:rsid w:val="004F55A8"/>
    <w:rsid w:val="004F57B5"/>
    <w:rsid w:val="004F58B1"/>
    <w:rsid w:val="004F5C95"/>
    <w:rsid w:val="004F6115"/>
    <w:rsid w:val="004F6134"/>
    <w:rsid w:val="004F61A4"/>
    <w:rsid w:val="004F6A54"/>
    <w:rsid w:val="004F6CDC"/>
    <w:rsid w:val="004F7188"/>
    <w:rsid w:val="004F7322"/>
    <w:rsid w:val="004F749F"/>
    <w:rsid w:val="004F7600"/>
    <w:rsid w:val="004F785A"/>
    <w:rsid w:val="004F7953"/>
    <w:rsid w:val="004F7A77"/>
    <w:rsid w:val="004F7CDA"/>
    <w:rsid w:val="004F7DEE"/>
    <w:rsid w:val="004F7F45"/>
    <w:rsid w:val="005003A0"/>
    <w:rsid w:val="00500402"/>
    <w:rsid w:val="005004AD"/>
    <w:rsid w:val="00500569"/>
    <w:rsid w:val="00500A96"/>
    <w:rsid w:val="00500F2D"/>
    <w:rsid w:val="00500FA7"/>
    <w:rsid w:val="0050119D"/>
    <w:rsid w:val="00501407"/>
    <w:rsid w:val="0050147C"/>
    <w:rsid w:val="005014CA"/>
    <w:rsid w:val="005016F9"/>
    <w:rsid w:val="005017F1"/>
    <w:rsid w:val="00501866"/>
    <w:rsid w:val="005020EF"/>
    <w:rsid w:val="0050259F"/>
    <w:rsid w:val="005027B8"/>
    <w:rsid w:val="00502B41"/>
    <w:rsid w:val="00502E3E"/>
    <w:rsid w:val="00502E75"/>
    <w:rsid w:val="00503267"/>
    <w:rsid w:val="005036E1"/>
    <w:rsid w:val="005037C7"/>
    <w:rsid w:val="00503DB0"/>
    <w:rsid w:val="00503E52"/>
    <w:rsid w:val="00503E9F"/>
    <w:rsid w:val="00503F02"/>
    <w:rsid w:val="00503F9C"/>
    <w:rsid w:val="005041D5"/>
    <w:rsid w:val="005043A8"/>
    <w:rsid w:val="005044E2"/>
    <w:rsid w:val="005045BA"/>
    <w:rsid w:val="00504B69"/>
    <w:rsid w:val="00504BCC"/>
    <w:rsid w:val="00504BD5"/>
    <w:rsid w:val="00504CAE"/>
    <w:rsid w:val="00504CBF"/>
    <w:rsid w:val="0050522C"/>
    <w:rsid w:val="0050533F"/>
    <w:rsid w:val="005059D1"/>
    <w:rsid w:val="00505C1B"/>
    <w:rsid w:val="00505D72"/>
    <w:rsid w:val="00505EC1"/>
    <w:rsid w:val="00506574"/>
    <w:rsid w:val="00506756"/>
    <w:rsid w:val="005068A6"/>
    <w:rsid w:val="00506C7C"/>
    <w:rsid w:val="00506D57"/>
    <w:rsid w:val="005076C3"/>
    <w:rsid w:val="005076E1"/>
    <w:rsid w:val="00507993"/>
    <w:rsid w:val="00507BD4"/>
    <w:rsid w:val="005101BB"/>
    <w:rsid w:val="0051054D"/>
    <w:rsid w:val="00510579"/>
    <w:rsid w:val="0051063E"/>
    <w:rsid w:val="00510934"/>
    <w:rsid w:val="005109AC"/>
    <w:rsid w:val="00510D4B"/>
    <w:rsid w:val="00510DE3"/>
    <w:rsid w:val="00511195"/>
    <w:rsid w:val="005111CC"/>
    <w:rsid w:val="005111D2"/>
    <w:rsid w:val="0051126B"/>
    <w:rsid w:val="00511327"/>
    <w:rsid w:val="0051155E"/>
    <w:rsid w:val="00511B52"/>
    <w:rsid w:val="00511CDB"/>
    <w:rsid w:val="00511DDF"/>
    <w:rsid w:val="00512083"/>
    <w:rsid w:val="00512357"/>
    <w:rsid w:val="00512733"/>
    <w:rsid w:val="00513BD2"/>
    <w:rsid w:val="005146C0"/>
    <w:rsid w:val="005147FC"/>
    <w:rsid w:val="00514837"/>
    <w:rsid w:val="00514C32"/>
    <w:rsid w:val="00514D39"/>
    <w:rsid w:val="00514E9C"/>
    <w:rsid w:val="00514EDA"/>
    <w:rsid w:val="00514FA8"/>
    <w:rsid w:val="00515644"/>
    <w:rsid w:val="00515A5F"/>
    <w:rsid w:val="00515ECA"/>
    <w:rsid w:val="005161DB"/>
    <w:rsid w:val="00516277"/>
    <w:rsid w:val="005164F0"/>
    <w:rsid w:val="00516926"/>
    <w:rsid w:val="00516B42"/>
    <w:rsid w:val="00516B95"/>
    <w:rsid w:val="00516DAB"/>
    <w:rsid w:val="00516F48"/>
    <w:rsid w:val="0051705E"/>
    <w:rsid w:val="00517324"/>
    <w:rsid w:val="0051737F"/>
    <w:rsid w:val="0051797E"/>
    <w:rsid w:val="00517A27"/>
    <w:rsid w:val="00517ABF"/>
    <w:rsid w:val="00517DA2"/>
    <w:rsid w:val="0052007E"/>
    <w:rsid w:val="005202EC"/>
    <w:rsid w:val="00520694"/>
    <w:rsid w:val="00520751"/>
    <w:rsid w:val="005207D7"/>
    <w:rsid w:val="005208A3"/>
    <w:rsid w:val="00520995"/>
    <w:rsid w:val="00520D88"/>
    <w:rsid w:val="00520DC9"/>
    <w:rsid w:val="00520F6A"/>
    <w:rsid w:val="005212C9"/>
    <w:rsid w:val="00521410"/>
    <w:rsid w:val="005219BC"/>
    <w:rsid w:val="00521AAE"/>
    <w:rsid w:val="00521AFE"/>
    <w:rsid w:val="00521C66"/>
    <w:rsid w:val="00521D54"/>
    <w:rsid w:val="0052225D"/>
    <w:rsid w:val="00522292"/>
    <w:rsid w:val="005226F8"/>
    <w:rsid w:val="00522896"/>
    <w:rsid w:val="00522A0F"/>
    <w:rsid w:val="00522B7E"/>
    <w:rsid w:val="00522BC9"/>
    <w:rsid w:val="00522E62"/>
    <w:rsid w:val="00522E98"/>
    <w:rsid w:val="0052315D"/>
    <w:rsid w:val="00523339"/>
    <w:rsid w:val="00523696"/>
    <w:rsid w:val="005237BF"/>
    <w:rsid w:val="00523D91"/>
    <w:rsid w:val="00523EDE"/>
    <w:rsid w:val="00523F5E"/>
    <w:rsid w:val="0052405C"/>
    <w:rsid w:val="00524288"/>
    <w:rsid w:val="005245E6"/>
    <w:rsid w:val="0052463C"/>
    <w:rsid w:val="00524817"/>
    <w:rsid w:val="00524A04"/>
    <w:rsid w:val="00524A23"/>
    <w:rsid w:val="00524CE3"/>
    <w:rsid w:val="00524FA9"/>
    <w:rsid w:val="0052511B"/>
    <w:rsid w:val="0052543E"/>
    <w:rsid w:val="00525600"/>
    <w:rsid w:val="00525A43"/>
    <w:rsid w:val="00525B25"/>
    <w:rsid w:val="00525E09"/>
    <w:rsid w:val="0052603E"/>
    <w:rsid w:val="0052621A"/>
    <w:rsid w:val="005263EB"/>
    <w:rsid w:val="00526573"/>
    <w:rsid w:val="00526577"/>
    <w:rsid w:val="0052685D"/>
    <w:rsid w:val="005268AF"/>
    <w:rsid w:val="00526A0E"/>
    <w:rsid w:val="00526AD8"/>
    <w:rsid w:val="00526EA2"/>
    <w:rsid w:val="00527018"/>
    <w:rsid w:val="00527036"/>
    <w:rsid w:val="005273CE"/>
    <w:rsid w:val="005276D6"/>
    <w:rsid w:val="005277DF"/>
    <w:rsid w:val="00527A24"/>
    <w:rsid w:val="00527CE2"/>
    <w:rsid w:val="00527D1A"/>
    <w:rsid w:val="00527F5C"/>
    <w:rsid w:val="0053008E"/>
    <w:rsid w:val="00530174"/>
    <w:rsid w:val="005302A7"/>
    <w:rsid w:val="00530772"/>
    <w:rsid w:val="005307A1"/>
    <w:rsid w:val="0053095E"/>
    <w:rsid w:val="00530A75"/>
    <w:rsid w:val="00530C59"/>
    <w:rsid w:val="00530C6A"/>
    <w:rsid w:val="00530E26"/>
    <w:rsid w:val="0053110B"/>
    <w:rsid w:val="0053113C"/>
    <w:rsid w:val="00531155"/>
    <w:rsid w:val="005311C4"/>
    <w:rsid w:val="005312C8"/>
    <w:rsid w:val="005316FB"/>
    <w:rsid w:val="00531866"/>
    <w:rsid w:val="00531B5A"/>
    <w:rsid w:val="00531BC2"/>
    <w:rsid w:val="00531C4D"/>
    <w:rsid w:val="00531FEB"/>
    <w:rsid w:val="00532103"/>
    <w:rsid w:val="0053233B"/>
    <w:rsid w:val="00532430"/>
    <w:rsid w:val="005324BC"/>
    <w:rsid w:val="00532751"/>
    <w:rsid w:val="0053297A"/>
    <w:rsid w:val="005329FE"/>
    <w:rsid w:val="00532C6E"/>
    <w:rsid w:val="00532E7C"/>
    <w:rsid w:val="00532F50"/>
    <w:rsid w:val="0053301A"/>
    <w:rsid w:val="0053304A"/>
    <w:rsid w:val="00533163"/>
    <w:rsid w:val="0053326D"/>
    <w:rsid w:val="0053390F"/>
    <w:rsid w:val="00533A11"/>
    <w:rsid w:val="00533D83"/>
    <w:rsid w:val="00533FD0"/>
    <w:rsid w:val="005340D1"/>
    <w:rsid w:val="0053465C"/>
    <w:rsid w:val="00534701"/>
    <w:rsid w:val="00534863"/>
    <w:rsid w:val="00534924"/>
    <w:rsid w:val="0053496C"/>
    <w:rsid w:val="00534AC6"/>
    <w:rsid w:val="00534D0D"/>
    <w:rsid w:val="005350BA"/>
    <w:rsid w:val="00535A86"/>
    <w:rsid w:val="00535D55"/>
    <w:rsid w:val="00535DEB"/>
    <w:rsid w:val="00535EEF"/>
    <w:rsid w:val="0053605C"/>
    <w:rsid w:val="005363A5"/>
    <w:rsid w:val="005365A4"/>
    <w:rsid w:val="005369BF"/>
    <w:rsid w:val="00536A89"/>
    <w:rsid w:val="00536AEA"/>
    <w:rsid w:val="00536D81"/>
    <w:rsid w:val="00537733"/>
    <w:rsid w:val="005377C1"/>
    <w:rsid w:val="005378D1"/>
    <w:rsid w:val="00537A85"/>
    <w:rsid w:val="00537A95"/>
    <w:rsid w:val="00537C41"/>
    <w:rsid w:val="00537C5E"/>
    <w:rsid w:val="005401EC"/>
    <w:rsid w:val="00540443"/>
    <w:rsid w:val="005405CE"/>
    <w:rsid w:val="0054070A"/>
    <w:rsid w:val="00540ACA"/>
    <w:rsid w:val="00540B14"/>
    <w:rsid w:val="00540D2A"/>
    <w:rsid w:val="00540E2B"/>
    <w:rsid w:val="00540E4B"/>
    <w:rsid w:val="00541575"/>
    <w:rsid w:val="0054166A"/>
    <w:rsid w:val="00541687"/>
    <w:rsid w:val="005417CB"/>
    <w:rsid w:val="00541C11"/>
    <w:rsid w:val="00541D1A"/>
    <w:rsid w:val="00541E1F"/>
    <w:rsid w:val="0054210F"/>
    <w:rsid w:val="00542998"/>
    <w:rsid w:val="00542C0E"/>
    <w:rsid w:val="00542D3F"/>
    <w:rsid w:val="00542F4E"/>
    <w:rsid w:val="00542F78"/>
    <w:rsid w:val="0054303F"/>
    <w:rsid w:val="00543122"/>
    <w:rsid w:val="00543221"/>
    <w:rsid w:val="00543DDE"/>
    <w:rsid w:val="00543ED3"/>
    <w:rsid w:val="0054417B"/>
    <w:rsid w:val="005445D2"/>
    <w:rsid w:val="00544849"/>
    <w:rsid w:val="00544B66"/>
    <w:rsid w:val="00544EAD"/>
    <w:rsid w:val="00544F8E"/>
    <w:rsid w:val="00544FDD"/>
    <w:rsid w:val="00545008"/>
    <w:rsid w:val="005450D2"/>
    <w:rsid w:val="005451A1"/>
    <w:rsid w:val="005451D0"/>
    <w:rsid w:val="00545B30"/>
    <w:rsid w:val="005461A9"/>
    <w:rsid w:val="00546276"/>
    <w:rsid w:val="00546493"/>
    <w:rsid w:val="00546555"/>
    <w:rsid w:val="005467D4"/>
    <w:rsid w:val="00546E48"/>
    <w:rsid w:val="00546EC8"/>
    <w:rsid w:val="00547432"/>
    <w:rsid w:val="005476C9"/>
    <w:rsid w:val="005477E3"/>
    <w:rsid w:val="00547913"/>
    <w:rsid w:val="00547A24"/>
    <w:rsid w:val="00547A46"/>
    <w:rsid w:val="00547A5B"/>
    <w:rsid w:val="00547B62"/>
    <w:rsid w:val="00547D2B"/>
    <w:rsid w:val="00547D4A"/>
    <w:rsid w:val="00547F53"/>
    <w:rsid w:val="00550237"/>
    <w:rsid w:val="00550681"/>
    <w:rsid w:val="005506EC"/>
    <w:rsid w:val="005508CC"/>
    <w:rsid w:val="005508F8"/>
    <w:rsid w:val="00550A0D"/>
    <w:rsid w:val="00551068"/>
    <w:rsid w:val="00551295"/>
    <w:rsid w:val="0055185B"/>
    <w:rsid w:val="00551890"/>
    <w:rsid w:val="0055193E"/>
    <w:rsid w:val="00551C0F"/>
    <w:rsid w:val="00551E12"/>
    <w:rsid w:val="005525B7"/>
    <w:rsid w:val="005525E1"/>
    <w:rsid w:val="005526DA"/>
    <w:rsid w:val="005527C3"/>
    <w:rsid w:val="005528FC"/>
    <w:rsid w:val="00552A9A"/>
    <w:rsid w:val="00552C76"/>
    <w:rsid w:val="00552ED2"/>
    <w:rsid w:val="005531AD"/>
    <w:rsid w:val="0055346A"/>
    <w:rsid w:val="00553753"/>
    <w:rsid w:val="0055380F"/>
    <w:rsid w:val="00553CF0"/>
    <w:rsid w:val="00553D31"/>
    <w:rsid w:val="00553D90"/>
    <w:rsid w:val="00553DC6"/>
    <w:rsid w:val="00553EC4"/>
    <w:rsid w:val="00553FF3"/>
    <w:rsid w:val="00554213"/>
    <w:rsid w:val="0055425F"/>
    <w:rsid w:val="0055427E"/>
    <w:rsid w:val="00554351"/>
    <w:rsid w:val="005544A8"/>
    <w:rsid w:val="005544E7"/>
    <w:rsid w:val="005546C2"/>
    <w:rsid w:val="005546ED"/>
    <w:rsid w:val="00554839"/>
    <w:rsid w:val="005549C4"/>
    <w:rsid w:val="00554B3E"/>
    <w:rsid w:val="00555194"/>
    <w:rsid w:val="00555376"/>
    <w:rsid w:val="005555F9"/>
    <w:rsid w:val="00555796"/>
    <w:rsid w:val="00555879"/>
    <w:rsid w:val="00555934"/>
    <w:rsid w:val="005559E4"/>
    <w:rsid w:val="00555D6B"/>
    <w:rsid w:val="005562D7"/>
    <w:rsid w:val="005562F2"/>
    <w:rsid w:val="00556919"/>
    <w:rsid w:val="00556AB1"/>
    <w:rsid w:val="00556C2A"/>
    <w:rsid w:val="00556F8D"/>
    <w:rsid w:val="005575E3"/>
    <w:rsid w:val="0055763A"/>
    <w:rsid w:val="005577FA"/>
    <w:rsid w:val="00557812"/>
    <w:rsid w:val="00557B1C"/>
    <w:rsid w:val="00557DB9"/>
    <w:rsid w:val="00557E3A"/>
    <w:rsid w:val="00557E74"/>
    <w:rsid w:val="00557EE1"/>
    <w:rsid w:val="00557FA9"/>
    <w:rsid w:val="005601E2"/>
    <w:rsid w:val="0056029E"/>
    <w:rsid w:val="005602E7"/>
    <w:rsid w:val="0056040F"/>
    <w:rsid w:val="00560E56"/>
    <w:rsid w:val="00560FC9"/>
    <w:rsid w:val="00561585"/>
    <w:rsid w:val="005615A3"/>
    <w:rsid w:val="005615E7"/>
    <w:rsid w:val="00561612"/>
    <w:rsid w:val="0056252C"/>
    <w:rsid w:val="00562968"/>
    <w:rsid w:val="00562B36"/>
    <w:rsid w:val="00563254"/>
    <w:rsid w:val="00563302"/>
    <w:rsid w:val="0056338A"/>
    <w:rsid w:val="0056338C"/>
    <w:rsid w:val="005633BF"/>
    <w:rsid w:val="0056352D"/>
    <w:rsid w:val="0056397F"/>
    <w:rsid w:val="00563B98"/>
    <w:rsid w:val="00563DB8"/>
    <w:rsid w:val="00563F56"/>
    <w:rsid w:val="005640FB"/>
    <w:rsid w:val="00564190"/>
    <w:rsid w:val="005643AA"/>
    <w:rsid w:val="00564758"/>
    <w:rsid w:val="0056476D"/>
    <w:rsid w:val="005647DE"/>
    <w:rsid w:val="00564897"/>
    <w:rsid w:val="0056494D"/>
    <w:rsid w:val="00564A1B"/>
    <w:rsid w:val="00564C10"/>
    <w:rsid w:val="00564D72"/>
    <w:rsid w:val="00565116"/>
    <w:rsid w:val="00565123"/>
    <w:rsid w:val="0056552A"/>
    <w:rsid w:val="00565568"/>
    <w:rsid w:val="0056564F"/>
    <w:rsid w:val="00565892"/>
    <w:rsid w:val="00565899"/>
    <w:rsid w:val="00565936"/>
    <w:rsid w:val="005659CB"/>
    <w:rsid w:val="00565B40"/>
    <w:rsid w:val="00565C1B"/>
    <w:rsid w:val="00565C1E"/>
    <w:rsid w:val="005662DD"/>
    <w:rsid w:val="0056666B"/>
    <w:rsid w:val="005666F3"/>
    <w:rsid w:val="00566810"/>
    <w:rsid w:val="00566CBA"/>
    <w:rsid w:val="00566E6C"/>
    <w:rsid w:val="00566EFD"/>
    <w:rsid w:val="00567081"/>
    <w:rsid w:val="00567A20"/>
    <w:rsid w:val="00567A88"/>
    <w:rsid w:val="0057042E"/>
    <w:rsid w:val="00570888"/>
    <w:rsid w:val="005708A9"/>
    <w:rsid w:val="00570AAE"/>
    <w:rsid w:val="00570FAE"/>
    <w:rsid w:val="005710E6"/>
    <w:rsid w:val="00571C09"/>
    <w:rsid w:val="00571E99"/>
    <w:rsid w:val="00571ECA"/>
    <w:rsid w:val="00571F02"/>
    <w:rsid w:val="005721A0"/>
    <w:rsid w:val="005723B5"/>
    <w:rsid w:val="00572438"/>
    <w:rsid w:val="005728FF"/>
    <w:rsid w:val="0057291B"/>
    <w:rsid w:val="00572D92"/>
    <w:rsid w:val="00572F0A"/>
    <w:rsid w:val="00573307"/>
    <w:rsid w:val="0057336C"/>
    <w:rsid w:val="00573503"/>
    <w:rsid w:val="00573568"/>
    <w:rsid w:val="00573647"/>
    <w:rsid w:val="00573690"/>
    <w:rsid w:val="005737DF"/>
    <w:rsid w:val="00573BC4"/>
    <w:rsid w:val="00573C5D"/>
    <w:rsid w:val="00573DCB"/>
    <w:rsid w:val="0057425E"/>
    <w:rsid w:val="00574466"/>
    <w:rsid w:val="00574C75"/>
    <w:rsid w:val="00574EBC"/>
    <w:rsid w:val="00575611"/>
    <w:rsid w:val="005758CF"/>
    <w:rsid w:val="005758FF"/>
    <w:rsid w:val="00575A9E"/>
    <w:rsid w:val="00575C6F"/>
    <w:rsid w:val="00575D8C"/>
    <w:rsid w:val="00575DEB"/>
    <w:rsid w:val="005760D0"/>
    <w:rsid w:val="0057682D"/>
    <w:rsid w:val="00576A6C"/>
    <w:rsid w:val="00576A9D"/>
    <w:rsid w:val="00576AE4"/>
    <w:rsid w:val="00576BCB"/>
    <w:rsid w:val="00576BFF"/>
    <w:rsid w:val="00576D8D"/>
    <w:rsid w:val="00576F11"/>
    <w:rsid w:val="0057718E"/>
    <w:rsid w:val="0057724D"/>
    <w:rsid w:val="00577563"/>
    <w:rsid w:val="00577C2D"/>
    <w:rsid w:val="00577D87"/>
    <w:rsid w:val="00577DBD"/>
    <w:rsid w:val="00577E7A"/>
    <w:rsid w:val="00577F10"/>
    <w:rsid w:val="005800B2"/>
    <w:rsid w:val="005800BF"/>
    <w:rsid w:val="0058020D"/>
    <w:rsid w:val="00580840"/>
    <w:rsid w:val="005808F4"/>
    <w:rsid w:val="00580EEC"/>
    <w:rsid w:val="00580F5C"/>
    <w:rsid w:val="00581299"/>
    <w:rsid w:val="005812F0"/>
    <w:rsid w:val="00581950"/>
    <w:rsid w:val="00581B84"/>
    <w:rsid w:val="00581E1C"/>
    <w:rsid w:val="00582139"/>
    <w:rsid w:val="005821FC"/>
    <w:rsid w:val="00582262"/>
    <w:rsid w:val="00582300"/>
    <w:rsid w:val="00582758"/>
    <w:rsid w:val="00582811"/>
    <w:rsid w:val="00582911"/>
    <w:rsid w:val="005829ED"/>
    <w:rsid w:val="00583008"/>
    <w:rsid w:val="0058307B"/>
    <w:rsid w:val="00583404"/>
    <w:rsid w:val="0058349D"/>
    <w:rsid w:val="00583884"/>
    <w:rsid w:val="0058399E"/>
    <w:rsid w:val="00583D00"/>
    <w:rsid w:val="00584E00"/>
    <w:rsid w:val="00584EE9"/>
    <w:rsid w:val="00584F20"/>
    <w:rsid w:val="00584FBA"/>
    <w:rsid w:val="00585015"/>
    <w:rsid w:val="005852D5"/>
    <w:rsid w:val="0058553B"/>
    <w:rsid w:val="00585800"/>
    <w:rsid w:val="0058592E"/>
    <w:rsid w:val="00586195"/>
    <w:rsid w:val="00586418"/>
    <w:rsid w:val="005864CC"/>
    <w:rsid w:val="00586A8A"/>
    <w:rsid w:val="00586B72"/>
    <w:rsid w:val="00586BCE"/>
    <w:rsid w:val="00586D5D"/>
    <w:rsid w:val="00587032"/>
    <w:rsid w:val="005870AF"/>
    <w:rsid w:val="0058711D"/>
    <w:rsid w:val="005872C1"/>
    <w:rsid w:val="005873A3"/>
    <w:rsid w:val="00587428"/>
    <w:rsid w:val="005876BD"/>
    <w:rsid w:val="00587907"/>
    <w:rsid w:val="00587DAB"/>
    <w:rsid w:val="005903D0"/>
    <w:rsid w:val="0059071D"/>
    <w:rsid w:val="00590BB5"/>
    <w:rsid w:val="00590BE0"/>
    <w:rsid w:val="00590CFE"/>
    <w:rsid w:val="00591174"/>
    <w:rsid w:val="00591633"/>
    <w:rsid w:val="005916A2"/>
    <w:rsid w:val="005918A2"/>
    <w:rsid w:val="00591CCE"/>
    <w:rsid w:val="00591CEA"/>
    <w:rsid w:val="005920E0"/>
    <w:rsid w:val="00592105"/>
    <w:rsid w:val="005929CD"/>
    <w:rsid w:val="00592CDB"/>
    <w:rsid w:val="00592D99"/>
    <w:rsid w:val="00592FD7"/>
    <w:rsid w:val="0059302E"/>
    <w:rsid w:val="0059318A"/>
    <w:rsid w:val="00593517"/>
    <w:rsid w:val="00593696"/>
    <w:rsid w:val="005936A5"/>
    <w:rsid w:val="00593A65"/>
    <w:rsid w:val="00593F7A"/>
    <w:rsid w:val="0059402B"/>
    <w:rsid w:val="0059411E"/>
    <w:rsid w:val="00594325"/>
    <w:rsid w:val="00594568"/>
    <w:rsid w:val="00594605"/>
    <w:rsid w:val="0059467A"/>
    <w:rsid w:val="00594774"/>
    <w:rsid w:val="005948BE"/>
    <w:rsid w:val="00594B02"/>
    <w:rsid w:val="00594BEA"/>
    <w:rsid w:val="00594C11"/>
    <w:rsid w:val="0059513F"/>
    <w:rsid w:val="005951CB"/>
    <w:rsid w:val="005955A1"/>
    <w:rsid w:val="00595819"/>
    <w:rsid w:val="00595826"/>
    <w:rsid w:val="005958D3"/>
    <w:rsid w:val="00595A66"/>
    <w:rsid w:val="00595D53"/>
    <w:rsid w:val="0059610B"/>
    <w:rsid w:val="005962C1"/>
    <w:rsid w:val="00596361"/>
    <w:rsid w:val="0059642C"/>
    <w:rsid w:val="0059643B"/>
    <w:rsid w:val="005965A5"/>
    <w:rsid w:val="00596695"/>
    <w:rsid w:val="00596696"/>
    <w:rsid w:val="0059683F"/>
    <w:rsid w:val="00596879"/>
    <w:rsid w:val="00596B59"/>
    <w:rsid w:val="00597441"/>
    <w:rsid w:val="005975A7"/>
    <w:rsid w:val="005975B4"/>
    <w:rsid w:val="00597895"/>
    <w:rsid w:val="005978D9"/>
    <w:rsid w:val="00597A4A"/>
    <w:rsid w:val="00597F35"/>
    <w:rsid w:val="005A0191"/>
    <w:rsid w:val="005A01AD"/>
    <w:rsid w:val="005A024C"/>
    <w:rsid w:val="005A0343"/>
    <w:rsid w:val="005A054D"/>
    <w:rsid w:val="005A08D7"/>
    <w:rsid w:val="005A0E1E"/>
    <w:rsid w:val="005A0E8E"/>
    <w:rsid w:val="005A0E96"/>
    <w:rsid w:val="005A1199"/>
    <w:rsid w:val="005A1458"/>
    <w:rsid w:val="005A15A7"/>
    <w:rsid w:val="005A15D7"/>
    <w:rsid w:val="005A1C1C"/>
    <w:rsid w:val="005A2189"/>
    <w:rsid w:val="005A238D"/>
    <w:rsid w:val="005A255E"/>
    <w:rsid w:val="005A2589"/>
    <w:rsid w:val="005A26B6"/>
    <w:rsid w:val="005A2999"/>
    <w:rsid w:val="005A2AEF"/>
    <w:rsid w:val="005A2DB9"/>
    <w:rsid w:val="005A2FC5"/>
    <w:rsid w:val="005A3930"/>
    <w:rsid w:val="005A3982"/>
    <w:rsid w:val="005A3A15"/>
    <w:rsid w:val="005A3D6D"/>
    <w:rsid w:val="005A3E89"/>
    <w:rsid w:val="005A42CD"/>
    <w:rsid w:val="005A45BD"/>
    <w:rsid w:val="005A45FA"/>
    <w:rsid w:val="005A4634"/>
    <w:rsid w:val="005A46C2"/>
    <w:rsid w:val="005A472C"/>
    <w:rsid w:val="005A47A7"/>
    <w:rsid w:val="005A4D16"/>
    <w:rsid w:val="005A4E81"/>
    <w:rsid w:val="005A4E86"/>
    <w:rsid w:val="005A4ECD"/>
    <w:rsid w:val="005A504E"/>
    <w:rsid w:val="005A50DE"/>
    <w:rsid w:val="005A57D6"/>
    <w:rsid w:val="005A630E"/>
    <w:rsid w:val="005A6407"/>
    <w:rsid w:val="005A654A"/>
    <w:rsid w:val="005A6643"/>
    <w:rsid w:val="005A674A"/>
    <w:rsid w:val="005A67E6"/>
    <w:rsid w:val="005A6AC8"/>
    <w:rsid w:val="005A6B84"/>
    <w:rsid w:val="005A6E72"/>
    <w:rsid w:val="005A718F"/>
    <w:rsid w:val="005A71CA"/>
    <w:rsid w:val="005A738F"/>
    <w:rsid w:val="005A74AE"/>
    <w:rsid w:val="005A77C8"/>
    <w:rsid w:val="005A78EE"/>
    <w:rsid w:val="005A7938"/>
    <w:rsid w:val="005A7981"/>
    <w:rsid w:val="005A7D45"/>
    <w:rsid w:val="005B00CE"/>
    <w:rsid w:val="005B038E"/>
    <w:rsid w:val="005B03EA"/>
    <w:rsid w:val="005B04D6"/>
    <w:rsid w:val="005B05AB"/>
    <w:rsid w:val="005B07DE"/>
    <w:rsid w:val="005B0CB0"/>
    <w:rsid w:val="005B0F84"/>
    <w:rsid w:val="005B183F"/>
    <w:rsid w:val="005B1868"/>
    <w:rsid w:val="005B1C7C"/>
    <w:rsid w:val="005B2052"/>
    <w:rsid w:val="005B2189"/>
    <w:rsid w:val="005B29A9"/>
    <w:rsid w:val="005B2AD8"/>
    <w:rsid w:val="005B2CFD"/>
    <w:rsid w:val="005B2DC4"/>
    <w:rsid w:val="005B2E87"/>
    <w:rsid w:val="005B322B"/>
    <w:rsid w:val="005B331E"/>
    <w:rsid w:val="005B367E"/>
    <w:rsid w:val="005B3BE2"/>
    <w:rsid w:val="005B3DFE"/>
    <w:rsid w:val="005B40FE"/>
    <w:rsid w:val="005B421E"/>
    <w:rsid w:val="005B4259"/>
    <w:rsid w:val="005B4295"/>
    <w:rsid w:val="005B44C7"/>
    <w:rsid w:val="005B4D5A"/>
    <w:rsid w:val="005B5665"/>
    <w:rsid w:val="005B60A1"/>
    <w:rsid w:val="005B644F"/>
    <w:rsid w:val="005B665C"/>
    <w:rsid w:val="005B6A00"/>
    <w:rsid w:val="005B6BC3"/>
    <w:rsid w:val="005B6C4A"/>
    <w:rsid w:val="005B6C70"/>
    <w:rsid w:val="005B7053"/>
    <w:rsid w:val="005B70E5"/>
    <w:rsid w:val="005B75A5"/>
    <w:rsid w:val="005B75F7"/>
    <w:rsid w:val="005B7643"/>
    <w:rsid w:val="005B77F8"/>
    <w:rsid w:val="005B78DE"/>
    <w:rsid w:val="005B7917"/>
    <w:rsid w:val="005B793A"/>
    <w:rsid w:val="005B7B70"/>
    <w:rsid w:val="005B7E67"/>
    <w:rsid w:val="005B7F32"/>
    <w:rsid w:val="005B7FD9"/>
    <w:rsid w:val="005C02FA"/>
    <w:rsid w:val="005C0358"/>
    <w:rsid w:val="005C04F0"/>
    <w:rsid w:val="005C0599"/>
    <w:rsid w:val="005C0B68"/>
    <w:rsid w:val="005C0BB6"/>
    <w:rsid w:val="005C0F49"/>
    <w:rsid w:val="005C0FCD"/>
    <w:rsid w:val="005C156D"/>
    <w:rsid w:val="005C15D3"/>
    <w:rsid w:val="005C1612"/>
    <w:rsid w:val="005C162C"/>
    <w:rsid w:val="005C16A4"/>
    <w:rsid w:val="005C186B"/>
    <w:rsid w:val="005C1D12"/>
    <w:rsid w:val="005C1D80"/>
    <w:rsid w:val="005C20E3"/>
    <w:rsid w:val="005C2396"/>
    <w:rsid w:val="005C25F9"/>
    <w:rsid w:val="005C2A39"/>
    <w:rsid w:val="005C2D82"/>
    <w:rsid w:val="005C3060"/>
    <w:rsid w:val="005C327F"/>
    <w:rsid w:val="005C36BB"/>
    <w:rsid w:val="005C37A1"/>
    <w:rsid w:val="005C388A"/>
    <w:rsid w:val="005C39C7"/>
    <w:rsid w:val="005C3B96"/>
    <w:rsid w:val="005C3BB0"/>
    <w:rsid w:val="005C4088"/>
    <w:rsid w:val="005C41DB"/>
    <w:rsid w:val="005C428C"/>
    <w:rsid w:val="005C457A"/>
    <w:rsid w:val="005C457C"/>
    <w:rsid w:val="005C462D"/>
    <w:rsid w:val="005C4C21"/>
    <w:rsid w:val="005C4D9B"/>
    <w:rsid w:val="005C4E10"/>
    <w:rsid w:val="005C4E88"/>
    <w:rsid w:val="005C4F2A"/>
    <w:rsid w:val="005C5094"/>
    <w:rsid w:val="005C5170"/>
    <w:rsid w:val="005C51BA"/>
    <w:rsid w:val="005C5272"/>
    <w:rsid w:val="005C53EA"/>
    <w:rsid w:val="005C5473"/>
    <w:rsid w:val="005C5E70"/>
    <w:rsid w:val="005C5EF9"/>
    <w:rsid w:val="005C6041"/>
    <w:rsid w:val="005C6048"/>
    <w:rsid w:val="005C6267"/>
    <w:rsid w:val="005C628F"/>
    <w:rsid w:val="005C65F0"/>
    <w:rsid w:val="005C663C"/>
    <w:rsid w:val="005C667B"/>
    <w:rsid w:val="005C684F"/>
    <w:rsid w:val="005C6A56"/>
    <w:rsid w:val="005C6B74"/>
    <w:rsid w:val="005C6C06"/>
    <w:rsid w:val="005C6EFE"/>
    <w:rsid w:val="005C7187"/>
    <w:rsid w:val="005C7272"/>
    <w:rsid w:val="005C7407"/>
    <w:rsid w:val="005C7494"/>
    <w:rsid w:val="005C7562"/>
    <w:rsid w:val="005C7624"/>
    <w:rsid w:val="005C7694"/>
    <w:rsid w:val="005C76AF"/>
    <w:rsid w:val="005C7965"/>
    <w:rsid w:val="005C7B8B"/>
    <w:rsid w:val="005C7C14"/>
    <w:rsid w:val="005C7C7E"/>
    <w:rsid w:val="005C7DD1"/>
    <w:rsid w:val="005C7E70"/>
    <w:rsid w:val="005D020A"/>
    <w:rsid w:val="005D0418"/>
    <w:rsid w:val="005D058B"/>
    <w:rsid w:val="005D076A"/>
    <w:rsid w:val="005D0CBF"/>
    <w:rsid w:val="005D101A"/>
    <w:rsid w:val="005D147E"/>
    <w:rsid w:val="005D14A1"/>
    <w:rsid w:val="005D1CDB"/>
    <w:rsid w:val="005D1D90"/>
    <w:rsid w:val="005D20E4"/>
    <w:rsid w:val="005D2289"/>
    <w:rsid w:val="005D262E"/>
    <w:rsid w:val="005D277E"/>
    <w:rsid w:val="005D2CEC"/>
    <w:rsid w:val="005D2D6F"/>
    <w:rsid w:val="005D2FD8"/>
    <w:rsid w:val="005D3013"/>
    <w:rsid w:val="005D3259"/>
    <w:rsid w:val="005D3601"/>
    <w:rsid w:val="005D375A"/>
    <w:rsid w:val="005D3B3A"/>
    <w:rsid w:val="005D3C82"/>
    <w:rsid w:val="005D3F17"/>
    <w:rsid w:val="005D3F60"/>
    <w:rsid w:val="005D3FE1"/>
    <w:rsid w:val="005D4027"/>
    <w:rsid w:val="005D4606"/>
    <w:rsid w:val="005D48AC"/>
    <w:rsid w:val="005D4927"/>
    <w:rsid w:val="005D49D2"/>
    <w:rsid w:val="005D4C1B"/>
    <w:rsid w:val="005D50D9"/>
    <w:rsid w:val="005D51DC"/>
    <w:rsid w:val="005D54E4"/>
    <w:rsid w:val="005D54EF"/>
    <w:rsid w:val="005D56A3"/>
    <w:rsid w:val="005D56C1"/>
    <w:rsid w:val="005D580A"/>
    <w:rsid w:val="005D5BCB"/>
    <w:rsid w:val="005D5CD4"/>
    <w:rsid w:val="005D5D40"/>
    <w:rsid w:val="005D5E76"/>
    <w:rsid w:val="005D5E81"/>
    <w:rsid w:val="005D5F86"/>
    <w:rsid w:val="005D5FA0"/>
    <w:rsid w:val="005D604F"/>
    <w:rsid w:val="005D60A6"/>
    <w:rsid w:val="005D62E9"/>
    <w:rsid w:val="005D6325"/>
    <w:rsid w:val="005D632B"/>
    <w:rsid w:val="005D635D"/>
    <w:rsid w:val="005D6533"/>
    <w:rsid w:val="005D6884"/>
    <w:rsid w:val="005D6A08"/>
    <w:rsid w:val="005D6B48"/>
    <w:rsid w:val="005D6C98"/>
    <w:rsid w:val="005D6CD6"/>
    <w:rsid w:val="005D6D1C"/>
    <w:rsid w:val="005D6D69"/>
    <w:rsid w:val="005D7343"/>
    <w:rsid w:val="005D7607"/>
    <w:rsid w:val="005D7CA0"/>
    <w:rsid w:val="005E0080"/>
    <w:rsid w:val="005E053C"/>
    <w:rsid w:val="005E0548"/>
    <w:rsid w:val="005E0604"/>
    <w:rsid w:val="005E0879"/>
    <w:rsid w:val="005E08BA"/>
    <w:rsid w:val="005E0A80"/>
    <w:rsid w:val="005E0D20"/>
    <w:rsid w:val="005E0DC6"/>
    <w:rsid w:val="005E0E39"/>
    <w:rsid w:val="005E0EC0"/>
    <w:rsid w:val="005E0EFD"/>
    <w:rsid w:val="005E0F29"/>
    <w:rsid w:val="005E1162"/>
    <w:rsid w:val="005E13DB"/>
    <w:rsid w:val="005E1857"/>
    <w:rsid w:val="005E189E"/>
    <w:rsid w:val="005E18A4"/>
    <w:rsid w:val="005E1D10"/>
    <w:rsid w:val="005E2035"/>
    <w:rsid w:val="005E20B1"/>
    <w:rsid w:val="005E256A"/>
    <w:rsid w:val="005E293E"/>
    <w:rsid w:val="005E2C27"/>
    <w:rsid w:val="005E2C71"/>
    <w:rsid w:val="005E3166"/>
    <w:rsid w:val="005E31FE"/>
    <w:rsid w:val="005E3391"/>
    <w:rsid w:val="005E38F7"/>
    <w:rsid w:val="005E395E"/>
    <w:rsid w:val="005E3AFB"/>
    <w:rsid w:val="005E3BC1"/>
    <w:rsid w:val="005E3C35"/>
    <w:rsid w:val="005E3DE9"/>
    <w:rsid w:val="005E437F"/>
    <w:rsid w:val="005E4496"/>
    <w:rsid w:val="005E46FE"/>
    <w:rsid w:val="005E4849"/>
    <w:rsid w:val="005E4A5D"/>
    <w:rsid w:val="005E4A94"/>
    <w:rsid w:val="005E4AD2"/>
    <w:rsid w:val="005E4F83"/>
    <w:rsid w:val="005E50D6"/>
    <w:rsid w:val="005E5131"/>
    <w:rsid w:val="005E5306"/>
    <w:rsid w:val="005E555A"/>
    <w:rsid w:val="005E5754"/>
    <w:rsid w:val="005E5C55"/>
    <w:rsid w:val="005E603F"/>
    <w:rsid w:val="005E6127"/>
    <w:rsid w:val="005E62B2"/>
    <w:rsid w:val="005E6625"/>
    <w:rsid w:val="005E66A3"/>
    <w:rsid w:val="005E673C"/>
    <w:rsid w:val="005E6908"/>
    <w:rsid w:val="005E6B0F"/>
    <w:rsid w:val="005E7122"/>
    <w:rsid w:val="005E7141"/>
    <w:rsid w:val="005E76F0"/>
    <w:rsid w:val="005E7C44"/>
    <w:rsid w:val="005E7C4C"/>
    <w:rsid w:val="005E7F8F"/>
    <w:rsid w:val="005F0003"/>
    <w:rsid w:val="005F0421"/>
    <w:rsid w:val="005F04DB"/>
    <w:rsid w:val="005F0528"/>
    <w:rsid w:val="005F07B0"/>
    <w:rsid w:val="005F0972"/>
    <w:rsid w:val="005F0C28"/>
    <w:rsid w:val="005F0D21"/>
    <w:rsid w:val="005F0D45"/>
    <w:rsid w:val="005F0E38"/>
    <w:rsid w:val="005F1125"/>
    <w:rsid w:val="005F1380"/>
    <w:rsid w:val="005F1AF4"/>
    <w:rsid w:val="005F1B1B"/>
    <w:rsid w:val="005F1C7F"/>
    <w:rsid w:val="005F1F39"/>
    <w:rsid w:val="005F1FF7"/>
    <w:rsid w:val="005F21D7"/>
    <w:rsid w:val="005F22F9"/>
    <w:rsid w:val="005F23C4"/>
    <w:rsid w:val="005F28AC"/>
    <w:rsid w:val="005F2979"/>
    <w:rsid w:val="005F2A2E"/>
    <w:rsid w:val="005F2B8F"/>
    <w:rsid w:val="005F2C37"/>
    <w:rsid w:val="005F2CC8"/>
    <w:rsid w:val="005F30C0"/>
    <w:rsid w:val="005F331A"/>
    <w:rsid w:val="005F336E"/>
    <w:rsid w:val="005F3370"/>
    <w:rsid w:val="005F3596"/>
    <w:rsid w:val="005F377D"/>
    <w:rsid w:val="005F378A"/>
    <w:rsid w:val="005F3AE6"/>
    <w:rsid w:val="005F3B3F"/>
    <w:rsid w:val="005F3B41"/>
    <w:rsid w:val="005F3B65"/>
    <w:rsid w:val="005F3D4D"/>
    <w:rsid w:val="005F3E13"/>
    <w:rsid w:val="005F3E20"/>
    <w:rsid w:val="005F3F13"/>
    <w:rsid w:val="005F4417"/>
    <w:rsid w:val="005F44E9"/>
    <w:rsid w:val="005F4542"/>
    <w:rsid w:val="005F4876"/>
    <w:rsid w:val="005F4999"/>
    <w:rsid w:val="005F4C96"/>
    <w:rsid w:val="005F4E5E"/>
    <w:rsid w:val="005F5182"/>
    <w:rsid w:val="005F52DF"/>
    <w:rsid w:val="005F52ED"/>
    <w:rsid w:val="005F535D"/>
    <w:rsid w:val="005F538B"/>
    <w:rsid w:val="005F5408"/>
    <w:rsid w:val="005F5806"/>
    <w:rsid w:val="005F582B"/>
    <w:rsid w:val="005F58EB"/>
    <w:rsid w:val="005F5A15"/>
    <w:rsid w:val="005F5E91"/>
    <w:rsid w:val="005F5EEC"/>
    <w:rsid w:val="005F5F32"/>
    <w:rsid w:val="005F6329"/>
    <w:rsid w:val="005F639F"/>
    <w:rsid w:val="005F670B"/>
    <w:rsid w:val="005F69F6"/>
    <w:rsid w:val="005F6DB5"/>
    <w:rsid w:val="005F6E44"/>
    <w:rsid w:val="005F6E5F"/>
    <w:rsid w:val="005F70C6"/>
    <w:rsid w:val="005F7237"/>
    <w:rsid w:val="005F72B5"/>
    <w:rsid w:val="005F748F"/>
    <w:rsid w:val="005F75D4"/>
    <w:rsid w:val="005F7602"/>
    <w:rsid w:val="005F7686"/>
    <w:rsid w:val="005F78F3"/>
    <w:rsid w:val="005F79E0"/>
    <w:rsid w:val="005F7D77"/>
    <w:rsid w:val="0060048A"/>
    <w:rsid w:val="00600600"/>
    <w:rsid w:val="0060061E"/>
    <w:rsid w:val="00600665"/>
    <w:rsid w:val="00600799"/>
    <w:rsid w:val="006008FE"/>
    <w:rsid w:val="00600C87"/>
    <w:rsid w:val="00600DF5"/>
    <w:rsid w:val="00600E6A"/>
    <w:rsid w:val="00600FA9"/>
    <w:rsid w:val="0060117B"/>
    <w:rsid w:val="006011CE"/>
    <w:rsid w:val="006014B8"/>
    <w:rsid w:val="00601CE3"/>
    <w:rsid w:val="00601D20"/>
    <w:rsid w:val="00601D52"/>
    <w:rsid w:val="00601D5B"/>
    <w:rsid w:val="00601F48"/>
    <w:rsid w:val="00602166"/>
    <w:rsid w:val="0060233E"/>
    <w:rsid w:val="00602671"/>
    <w:rsid w:val="00602729"/>
    <w:rsid w:val="0060272D"/>
    <w:rsid w:val="00602E94"/>
    <w:rsid w:val="0060330E"/>
    <w:rsid w:val="00603788"/>
    <w:rsid w:val="006037E3"/>
    <w:rsid w:val="00603A88"/>
    <w:rsid w:val="00603EDF"/>
    <w:rsid w:val="00603FAA"/>
    <w:rsid w:val="006040F3"/>
    <w:rsid w:val="006041B3"/>
    <w:rsid w:val="006041EB"/>
    <w:rsid w:val="00604565"/>
    <w:rsid w:val="006045C2"/>
    <w:rsid w:val="00604B8A"/>
    <w:rsid w:val="00604BA8"/>
    <w:rsid w:val="00604C3D"/>
    <w:rsid w:val="00604FA2"/>
    <w:rsid w:val="00605208"/>
    <w:rsid w:val="00605518"/>
    <w:rsid w:val="00605684"/>
    <w:rsid w:val="00605793"/>
    <w:rsid w:val="00605967"/>
    <w:rsid w:val="00605C0F"/>
    <w:rsid w:val="00605E83"/>
    <w:rsid w:val="00605E84"/>
    <w:rsid w:val="00605EC4"/>
    <w:rsid w:val="0060601A"/>
    <w:rsid w:val="00606093"/>
    <w:rsid w:val="0060662D"/>
    <w:rsid w:val="006068DB"/>
    <w:rsid w:val="006069CF"/>
    <w:rsid w:val="00606AE7"/>
    <w:rsid w:val="00606BD4"/>
    <w:rsid w:val="006070C7"/>
    <w:rsid w:val="00607174"/>
    <w:rsid w:val="006072F8"/>
    <w:rsid w:val="00607331"/>
    <w:rsid w:val="006074F1"/>
    <w:rsid w:val="006078BB"/>
    <w:rsid w:val="00610156"/>
    <w:rsid w:val="00610190"/>
    <w:rsid w:val="006101D3"/>
    <w:rsid w:val="006102AE"/>
    <w:rsid w:val="00610601"/>
    <w:rsid w:val="00610AAB"/>
    <w:rsid w:val="00610B49"/>
    <w:rsid w:val="00610C4A"/>
    <w:rsid w:val="00610C8E"/>
    <w:rsid w:val="00610E75"/>
    <w:rsid w:val="006110AC"/>
    <w:rsid w:val="0061130A"/>
    <w:rsid w:val="006114A4"/>
    <w:rsid w:val="00611645"/>
    <w:rsid w:val="006119A3"/>
    <w:rsid w:val="00611C59"/>
    <w:rsid w:val="00611F38"/>
    <w:rsid w:val="00612042"/>
    <w:rsid w:val="0061208C"/>
    <w:rsid w:val="006121C9"/>
    <w:rsid w:val="006123F2"/>
    <w:rsid w:val="00612879"/>
    <w:rsid w:val="00612F6A"/>
    <w:rsid w:val="00612FEE"/>
    <w:rsid w:val="00613029"/>
    <w:rsid w:val="00613105"/>
    <w:rsid w:val="006132AE"/>
    <w:rsid w:val="006140BE"/>
    <w:rsid w:val="00614263"/>
    <w:rsid w:val="0061447E"/>
    <w:rsid w:val="006147F3"/>
    <w:rsid w:val="00614935"/>
    <w:rsid w:val="00614BCA"/>
    <w:rsid w:val="00614DE3"/>
    <w:rsid w:val="00614ECD"/>
    <w:rsid w:val="0061501A"/>
    <w:rsid w:val="006151C5"/>
    <w:rsid w:val="006155AB"/>
    <w:rsid w:val="00615920"/>
    <w:rsid w:val="00615C76"/>
    <w:rsid w:val="00615C7E"/>
    <w:rsid w:val="00615F86"/>
    <w:rsid w:val="006160E4"/>
    <w:rsid w:val="006161BE"/>
    <w:rsid w:val="00616347"/>
    <w:rsid w:val="006165AE"/>
    <w:rsid w:val="0061671A"/>
    <w:rsid w:val="006167DA"/>
    <w:rsid w:val="00616A2C"/>
    <w:rsid w:val="00616F2D"/>
    <w:rsid w:val="00616F66"/>
    <w:rsid w:val="0061723E"/>
    <w:rsid w:val="00617E13"/>
    <w:rsid w:val="006202A9"/>
    <w:rsid w:val="00620747"/>
    <w:rsid w:val="00620B03"/>
    <w:rsid w:val="00620D61"/>
    <w:rsid w:val="00620E69"/>
    <w:rsid w:val="00621026"/>
    <w:rsid w:val="006211BE"/>
    <w:rsid w:val="00621391"/>
    <w:rsid w:val="006213DE"/>
    <w:rsid w:val="00621675"/>
    <w:rsid w:val="00621695"/>
    <w:rsid w:val="006217DC"/>
    <w:rsid w:val="00621C60"/>
    <w:rsid w:val="00621CB9"/>
    <w:rsid w:val="00621D70"/>
    <w:rsid w:val="00621E59"/>
    <w:rsid w:val="0062226E"/>
    <w:rsid w:val="0062241A"/>
    <w:rsid w:val="00622BA3"/>
    <w:rsid w:val="00622DC6"/>
    <w:rsid w:val="00622E2C"/>
    <w:rsid w:val="006231D8"/>
    <w:rsid w:val="00623A68"/>
    <w:rsid w:val="00623BE0"/>
    <w:rsid w:val="00623E1D"/>
    <w:rsid w:val="00623E7F"/>
    <w:rsid w:val="00623E87"/>
    <w:rsid w:val="006240D2"/>
    <w:rsid w:val="00624159"/>
    <w:rsid w:val="00624254"/>
    <w:rsid w:val="0062426B"/>
    <w:rsid w:val="006243E9"/>
    <w:rsid w:val="006245C2"/>
    <w:rsid w:val="006247E3"/>
    <w:rsid w:val="00624A43"/>
    <w:rsid w:val="00624BB0"/>
    <w:rsid w:val="00624CEB"/>
    <w:rsid w:val="00624D49"/>
    <w:rsid w:val="00624ED2"/>
    <w:rsid w:val="00625271"/>
    <w:rsid w:val="00625528"/>
    <w:rsid w:val="006257BB"/>
    <w:rsid w:val="00625816"/>
    <w:rsid w:val="00625C1E"/>
    <w:rsid w:val="00625D22"/>
    <w:rsid w:val="00625EB7"/>
    <w:rsid w:val="00625F6F"/>
    <w:rsid w:val="00626254"/>
    <w:rsid w:val="00626357"/>
    <w:rsid w:val="0062640E"/>
    <w:rsid w:val="00626651"/>
    <w:rsid w:val="006266DB"/>
    <w:rsid w:val="006267A3"/>
    <w:rsid w:val="00626AB7"/>
    <w:rsid w:val="00626CD5"/>
    <w:rsid w:val="00626D63"/>
    <w:rsid w:val="0062708F"/>
    <w:rsid w:val="006270FA"/>
    <w:rsid w:val="00627A3D"/>
    <w:rsid w:val="00627FBA"/>
    <w:rsid w:val="006300B5"/>
    <w:rsid w:val="00630462"/>
    <w:rsid w:val="0063058A"/>
    <w:rsid w:val="00630D81"/>
    <w:rsid w:val="00630E75"/>
    <w:rsid w:val="00630F85"/>
    <w:rsid w:val="006318E4"/>
    <w:rsid w:val="0063199A"/>
    <w:rsid w:val="00631B64"/>
    <w:rsid w:val="00631E18"/>
    <w:rsid w:val="00631E31"/>
    <w:rsid w:val="00631EE1"/>
    <w:rsid w:val="0063201A"/>
    <w:rsid w:val="006321FA"/>
    <w:rsid w:val="0063226C"/>
    <w:rsid w:val="006323B6"/>
    <w:rsid w:val="006324A0"/>
    <w:rsid w:val="006325CF"/>
    <w:rsid w:val="00632633"/>
    <w:rsid w:val="00632979"/>
    <w:rsid w:val="00632A92"/>
    <w:rsid w:val="00632C29"/>
    <w:rsid w:val="00632D23"/>
    <w:rsid w:val="00632F3A"/>
    <w:rsid w:val="00632F9A"/>
    <w:rsid w:val="006331A3"/>
    <w:rsid w:val="006332A5"/>
    <w:rsid w:val="006333C0"/>
    <w:rsid w:val="00633862"/>
    <w:rsid w:val="00633C36"/>
    <w:rsid w:val="00633CA1"/>
    <w:rsid w:val="00633F74"/>
    <w:rsid w:val="006340A2"/>
    <w:rsid w:val="00634742"/>
    <w:rsid w:val="006349CD"/>
    <w:rsid w:val="006349CF"/>
    <w:rsid w:val="00634C32"/>
    <w:rsid w:val="00634C64"/>
    <w:rsid w:val="00634F4D"/>
    <w:rsid w:val="00635092"/>
    <w:rsid w:val="006358FA"/>
    <w:rsid w:val="00635ABE"/>
    <w:rsid w:val="00635D20"/>
    <w:rsid w:val="00636177"/>
    <w:rsid w:val="00636539"/>
    <w:rsid w:val="0063677F"/>
    <w:rsid w:val="00636866"/>
    <w:rsid w:val="00636CD4"/>
    <w:rsid w:val="00636E27"/>
    <w:rsid w:val="0063701E"/>
    <w:rsid w:val="00637208"/>
    <w:rsid w:val="0063768B"/>
    <w:rsid w:val="00637A35"/>
    <w:rsid w:val="00637B09"/>
    <w:rsid w:val="0064010A"/>
    <w:rsid w:val="006404FA"/>
    <w:rsid w:val="00640C3D"/>
    <w:rsid w:val="00640C5A"/>
    <w:rsid w:val="00640CD0"/>
    <w:rsid w:val="0064109F"/>
    <w:rsid w:val="006411A8"/>
    <w:rsid w:val="00641419"/>
    <w:rsid w:val="00641597"/>
    <w:rsid w:val="006417CB"/>
    <w:rsid w:val="006418DB"/>
    <w:rsid w:val="006419BC"/>
    <w:rsid w:val="00641C0A"/>
    <w:rsid w:val="00641DE6"/>
    <w:rsid w:val="00641E91"/>
    <w:rsid w:val="00641F46"/>
    <w:rsid w:val="006420DE"/>
    <w:rsid w:val="006426D3"/>
    <w:rsid w:val="0064287B"/>
    <w:rsid w:val="00642E21"/>
    <w:rsid w:val="006430DC"/>
    <w:rsid w:val="006430F3"/>
    <w:rsid w:val="006431F1"/>
    <w:rsid w:val="0064330D"/>
    <w:rsid w:val="0064335F"/>
    <w:rsid w:val="006435DB"/>
    <w:rsid w:val="00643891"/>
    <w:rsid w:val="006438A8"/>
    <w:rsid w:val="0064399C"/>
    <w:rsid w:val="00643BB2"/>
    <w:rsid w:val="00643BB7"/>
    <w:rsid w:val="00643D8C"/>
    <w:rsid w:val="00643F6F"/>
    <w:rsid w:val="0064401A"/>
    <w:rsid w:val="00644152"/>
    <w:rsid w:val="00644361"/>
    <w:rsid w:val="00644633"/>
    <w:rsid w:val="0064466E"/>
    <w:rsid w:val="00644942"/>
    <w:rsid w:val="00644ADD"/>
    <w:rsid w:val="00644E34"/>
    <w:rsid w:val="00644EE2"/>
    <w:rsid w:val="006450FC"/>
    <w:rsid w:val="006452A2"/>
    <w:rsid w:val="0064531C"/>
    <w:rsid w:val="00645581"/>
    <w:rsid w:val="0064558F"/>
    <w:rsid w:val="00645A5C"/>
    <w:rsid w:val="00645D7F"/>
    <w:rsid w:val="006462CF"/>
    <w:rsid w:val="00646473"/>
    <w:rsid w:val="006464B5"/>
    <w:rsid w:val="00646B24"/>
    <w:rsid w:val="00646B55"/>
    <w:rsid w:val="00646B69"/>
    <w:rsid w:val="00646CF4"/>
    <w:rsid w:val="00646F10"/>
    <w:rsid w:val="00647190"/>
    <w:rsid w:val="006474E3"/>
    <w:rsid w:val="00647582"/>
    <w:rsid w:val="0064764B"/>
    <w:rsid w:val="00647CC7"/>
    <w:rsid w:val="00650435"/>
    <w:rsid w:val="006506B0"/>
    <w:rsid w:val="006506C7"/>
    <w:rsid w:val="00650773"/>
    <w:rsid w:val="006507F2"/>
    <w:rsid w:val="00650A38"/>
    <w:rsid w:val="00650B64"/>
    <w:rsid w:val="00650DDA"/>
    <w:rsid w:val="00650FB9"/>
    <w:rsid w:val="006510AD"/>
    <w:rsid w:val="00651308"/>
    <w:rsid w:val="006515A3"/>
    <w:rsid w:val="0065172A"/>
    <w:rsid w:val="00651A00"/>
    <w:rsid w:val="00651A6F"/>
    <w:rsid w:val="00651BC8"/>
    <w:rsid w:val="00651C83"/>
    <w:rsid w:val="00651CF6"/>
    <w:rsid w:val="00651D57"/>
    <w:rsid w:val="00651D5B"/>
    <w:rsid w:val="00651DCA"/>
    <w:rsid w:val="00651E00"/>
    <w:rsid w:val="006520A6"/>
    <w:rsid w:val="0065230E"/>
    <w:rsid w:val="006523DF"/>
    <w:rsid w:val="0065257A"/>
    <w:rsid w:val="006525BF"/>
    <w:rsid w:val="00652985"/>
    <w:rsid w:val="00652A62"/>
    <w:rsid w:val="00652ADE"/>
    <w:rsid w:val="00652B4F"/>
    <w:rsid w:val="00652CE6"/>
    <w:rsid w:val="00652D1D"/>
    <w:rsid w:val="00652E4A"/>
    <w:rsid w:val="00652F3B"/>
    <w:rsid w:val="00652F4A"/>
    <w:rsid w:val="00652FF6"/>
    <w:rsid w:val="0065328F"/>
    <w:rsid w:val="00653641"/>
    <w:rsid w:val="00653995"/>
    <w:rsid w:val="00653CAA"/>
    <w:rsid w:val="00653EBA"/>
    <w:rsid w:val="00653EC9"/>
    <w:rsid w:val="006540E0"/>
    <w:rsid w:val="00654302"/>
    <w:rsid w:val="00654557"/>
    <w:rsid w:val="0065484B"/>
    <w:rsid w:val="00654A55"/>
    <w:rsid w:val="00654DAF"/>
    <w:rsid w:val="00654E8D"/>
    <w:rsid w:val="00655333"/>
    <w:rsid w:val="00655B39"/>
    <w:rsid w:val="00655D39"/>
    <w:rsid w:val="00655D52"/>
    <w:rsid w:val="00655DF5"/>
    <w:rsid w:val="00656373"/>
    <w:rsid w:val="0065654F"/>
    <w:rsid w:val="00656723"/>
    <w:rsid w:val="00656950"/>
    <w:rsid w:val="00656B70"/>
    <w:rsid w:val="00656EE1"/>
    <w:rsid w:val="00657179"/>
    <w:rsid w:val="0065726B"/>
    <w:rsid w:val="006579E4"/>
    <w:rsid w:val="00657AE9"/>
    <w:rsid w:val="00657B39"/>
    <w:rsid w:val="00657F2E"/>
    <w:rsid w:val="00657FE6"/>
    <w:rsid w:val="00660148"/>
    <w:rsid w:val="0066018F"/>
    <w:rsid w:val="006601D4"/>
    <w:rsid w:val="006601D9"/>
    <w:rsid w:val="0066067E"/>
    <w:rsid w:val="0066072C"/>
    <w:rsid w:val="00660CEF"/>
    <w:rsid w:val="00660F92"/>
    <w:rsid w:val="006612D1"/>
    <w:rsid w:val="0066156D"/>
    <w:rsid w:val="00661783"/>
    <w:rsid w:val="00661D20"/>
    <w:rsid w:val="0066220F"/>
    <w:rsid w:val="006624F8"/>
    <w:rsid w:val="006626A0"/>
    <w:rsid w:val="006627AA"/>
    <w:rsid w:val="00662871"/>
    <w:rsid w:val="00662C58"/>
    <w:rsid w:val="00662C85"/>
    <w:rsid w:val="00663947"/>
    <w:rsid w:val="00663965"/>
    <w:rsid w:val="00663BFF"/>
    <w:rsid w:val="00663C3A"/>
    <w:rsid w:val="00663E87"/>
    <w:rsid w:val="006642E6"/>
    <w:rsid w:val="006644A2"/>
    <w:rsid w:val="006644DF"/>
    <w:rsid w:val="0066498F"/>
    <w:rsid w:val="00664DFB"/>
    <w:rsid w:val="006651A5"/>
    <w:rsid w:val="006652C8"/>
    <w:rsid w:val="0066551B"/>
    <w:rsid w:val="006656A8"/>
    <w:rsid w:val="0066575F"/>
    <w:rsid w:val="006658DF"/>
    <w:rsid w:val="006659DA"/>
    <w:rsid w:val="00665CC7"/>
    <w:rsid w:val="00665D6B"/>
    <w:rsid w:val="00665EA4"/>
    <w:rsid w:val="006660FC"/>
    <w:rsid w:val="006661D5"/>
    <w:rsid w:val="00666793"/>
    <w:rsid w:val="0066683A"/>
    <w:rsid w:val="006669A1"/>
    <w:rsid w:val="00666AC4"/>
    <w:rsid w:val="00666EBA"/>
    <w:rsid w:val="00666EDD"/>
    <w:rsid w:val="00666F5D"/>
    <w:rsid w:val="00667089"/>
    <w:rsid w:val="00667097"/>
    <w:rsid w:val="006670D3"/>
    <w:rsid w:val="006671EE"/>
    <w:rsid w:val="00667223"/>
    <w:rsid w:val="0066744A"/>
    <w:rsid w:val="006674D3"/>
    <w:rsid w:val="00667588"/>
    <w:rsid w:val="00667AFF"/>
    <w:rsid w:val="00667F81"/>
    <w:rsid w:val="006700C5"/>
    <w:rsid w:val="006701A5"/>
    <w:rsid w:val="00670271"/>
    <w:rsid w:val="00670425"/>
    <w:rsid w:val="0067064C"/>
    <w:rsid w:val="0067079F"/>
    <w:rsid w:val="00670935"/>
    <w:rsid w:val="00670A89"/>
    <w:rsid w:val="00670C0B"/>
    <w:rsid w:val="00670F91"/>
    <w:rsid w:val="00670FC1"/>
    <w:rsid w:val="00670FFA"/>
    <w:rsid w:val="00671461"/>
    <w:rsid w:val="006714B7"/>
    <w:rsid w:val="0067194E"/>
    <w:rsid w:val="006719FC"/>
    <w:rsid w:val="00671AF1"/>
    <w:rsid w:val="00671BBF"/>
    <w:rsid w:val="00671F52"/>
    <w:rsid w:val="0067203C"/>
    <w:rsid w:val="006723D9"/>
    <w:rsid w:val="00672625"/>
    <w:rsid w:val="006728B7"/>
    <w:rsid w:val="00672C72"/>
    <w:rsid w:val="00672E4A"/>
    <w:rsid w:val="00672F10"/>
    <w:rsid w:val="00673254"/>
    <w:rsid w:val="00673842"/>
    <w:rsid w:val="006739EE"/>
    <w:rsid w:val="00673BC4"/>
    <w:rsid w:val="00673C24"/>
    <w:rsid w:val="00673E55"/>
    <w:rsid w:val="0067418D"/>
    <w:rsid w:val="00674452"/>
    <w:rsid w:val="0067475D"/>
    <w:rsid w:val="006747C4"/>
    <w:rsid w:val="00674812"/>
    <w:rsid w:val="0067481F"/>
    <w:rsid w:val="0067495F"/>
    <w:rsid w:val="00674CA3"/>
    <w:rsid w:val="00675022"/>
    <w:rsid w:val="00675193"/>
    <w:rsid w:val="006756EF"/>
    <w:rsid w:val="00675767"/>
    <w:rsid w:val="006757A2"/>
    <w:rsid w:val="00675A4E"/>
    <w:rsid w:val="00675B6C"/>
    <w:rsid w:val="00675E10"/>
    <w:rsid w:val="00675F10"/>
    <w:rsid w:val="00676367"/>
    <w:rsid w:val="006767F7"/>
    <w:rsid w:val="00676C0D"/>
    <w:rsid w:val="00676C50"/>
    <w:rsid w:val="00676DD0"/>
    <w:rsid w:val="0067703F"/>
    <w:rsid w:val="0067717F"/>
    <w:rsid w:val="006774E2"/>
    <w:rsid w:val="00677593"/>
    <w:rsid w:val="006776E0"/>
    <w:rsid w:val="006776F2"/>
    <w:rsid w:val="00677913"/>
    <w:rsid w:val="00677A21"/>
    <w:rsid w:val="00677DD2"/>
    <w:rsid w:val="006801D4"/>
    <w:rsid w:val="00680536"/>
    <w:rsid w:val="00680587"/>
    <w:rsid w:val="00680B66"/>
    <w:rsid w:val="00680CC3"/>
    <w:rsid w:val="00680EAB"/>
    <w:rsid w:val="00680EE4"/>
    <w:rsid w:val="006813AA"/>
    <w:rsid w:val="00681532"/>
    <w:rsid w:val="006818D7"/>
    <w:rsid w:val="00682067"/>
    <w:rsid w:val="0068211D"/>
    <w:rsid w:val="006821B9"/>
    <w:rsid w:val="006821BB"/>
    <w:rsid w:val="0068226A"/>
    <w:rsid w:val="00682310"/>
    <w:rsid w:val="006827C4"/>
    <w:rsid w:val="006828A1"/>
    <w:rsid w:val="00682A0A"/>
    <w:rsid w:val="00682E00"/>
    <w:rsid w:val="00683036"/>
    <w:rsid w:val="006832F2"/>
    <w:rsid w:val="006832FA"/>
    <w:rsid w:val="0068342D"/>
    <w:rsid w:val="00683433"/>
    <w:rsid w:val="00683651"/>
    <w:rsid w:val="00683871"/>
    <w:rsid w:val="006838A6"/>
    <w:rsid w:val="00683C21"/>
    <w:rsid w:val="00683DE0"/>
    <w:rsid w:val="0068424B"/>
    <w:rsid w:val="006842BA"/>
    <w:rsid w:val="006844EC"/>
    <w:rsid w:val="006845FC"/>
    <w:rsid w:val="00684724"/>
    <w:rsid w:val="00684727"/>
    <w:rsid w:val="006847E3"/>
    <w:rsid w:val="00684892"/>
    <w:rsid w:val="00684C0A"/>
    <w:rsid w:val="00684DCF"/>
    <w:rsid w:val="00685784"/>
    <w:rsid w:val="006858BC"/>
    <w:rsid w:val="00685B66"/>
    <w:rsid w:val="0068608E"/>
    <w:rsid w:val="006861A9"/>
    <w:rsid w:val="006866E0"/>
    <w:rsid w:val="0068678C"/>
    <w:rsid w:val="00686B43"/>
    <w:rsid w:val="00686CA9"/>
    <w:rsid w:val="00686CB4"/>
    <w:rsid w:val="00686E17"/>
    <w:rsid w:val="006871CD"/>
    <w:rsid w:val="006871EA"/>
    <w:rsid w:val="00687200"/>
    <w:rsid w:val="00687781"/>
    <w:rsid w:val="006877F5"/>
    <w:rsid w:val="00687F38"/>
    <w:rsid w:val="006900F7"/>
    <w:rsid w:val="0069062B"/>
    <w:rsid w:val="00690D01"/>
    <w:rsid w:val="006911C6"/>
    <w:rsid w:val="0069136B"/>
    <w:rsid w:val="00691383"/>
    <w:rsid w:val="00691460"/>
    <w:rsid w:val="00691786"/>
    <w:rsid w:val="0069179A"/>
    <w:rsid w:val="00691895"/>
    <w:rsid w:val="006918A6"/>
    <w:rsid w:val="00692166"/>
    <w:rsid w:val="00692354"/>
    <w:rsid w:val="00692384"/>
    <w:rsid w:val="006923FF"/>
    <w:rsid w:val="0069255E"/>
    <w:rsid w:val="00692B2B"/>
    <w:rsid w:val="00692DE1"/>
    <w:rsid w:val="00692FF4"/>
    <w:rsid w:val="0069307F"/>
    <w:rsid w:val="0069315A"/>
    <w:rsid w:val="0069342D"/>
    <w:rsid w:val="00693722"/>
    <w:rsid w:val="00693B00"/>
    <w:rsid w:val="00693B2D"/>
    <w:rsid w:val="00693F38"/>
    <w:rsid w:val="0069401A"/>
    <w:rsid w:val="006942CD"/>
    <w:rsid w:val="00694301"/>
    <w:rsid w:val="006943D6"/>
    <w:rsid w:val="00694661"/>
    <w:rsid w:val="0069467B"/>
    <w:rsid w:val="006946CF"/>
    <w:rsid w:val="006947FA"/>
    <w:rsid w:val="00694907"/>
    <w:rsid w:val="00694932"/>
    <w:rsid w:val="00694987"/>
    <w:rsid w:val="00694B3A"/>
    <w:rsid w:val="00694CA0"/>
    <w:rsid w:val="00694F65"/>
    <w:rsid w:val="0069501C"/>
    <w:rsid w:val="00695228"/>
    <w:rsid w:val="006954C4"/>
    <w:rsid w:val="006956E7"/>
    <w:rsid w:val="006959EA"/>
    <w:rsid w:val="00695CDF"/>
    <w:rsid w:val="00695DAE"/>
    <w:rsid w:val="006963AF"/>
    <w:rsid w:val="006963C0"/>
    <w:rsid w:val="00696540"/>
    <w:rsid w:val="00696555"/>
    <w:rsid w:val="00696760"/>
    <w:rsid w:val="006968DD"/>
    <w:rsid w:val="00696970"/>
    <w:rsid w:val="00696FCB"/>
    <w:rsid w:val="00696FE3"/>
    <w:rsid w:val="006971AE"/>
    <w:rsid w:val="00697206"/>
    <w:rsid w:val="0069729A"/>
    <w:rsid w:val="00697713"/>
    <w:rsid w:val="00697DFE"/>
    <w:rsid w:val="00697F66"/>
    <w:rsid w:val="006A0102"/>
    <w:rsid w:val="006A036E"/>
    <w:rsid w:val="006A039C"/>
    <w:rsid w:val="006A04C8"/>
    <w:rsid w:val="006A060C"/>
    <w:rsid w:val="006A07BE"/>
    <w:rsid w:val="006A0890"/>
    <w:rsid w:val="006A08F1"/>
    <w:rsid w:val="006A0B92"/>
    <w:rsid w:val="006A0E6D"/>
    <w:rsid w:val="006A101E"/>
    <w:rsid w:val="006A1696"/>
    <w:rsid w:val="006A1916"/>
    <w:rsid w:val="006A193A"/>
    <w:rsid w:val="006A1977"/>
    <w:rsid w:val="006A19E2"/>
    <w:rsid w:val="006A1AEA"/>
    <w:rsid w:val="006A1CDB"/>
    <w:rsid w:val="006A1DB3"/>
    <w:rsid w:val="006A2010"/>
    <w:rsid w:val="006A20A8"/>
    <w:rsid w:val="006A22F3"/>
    <w:rsid w:val="006A2E70"/>
    <w:rsid w:val="006A2FF3"/>
    <w:rsid w:val="006A3089"/>
    <w:rsid w:val="006A340F"/>
    <w:rsid w:val="006A34A0"/>
    <w:rsid w:val="006A359D"/>
    <w:rsid w:val="006A3ACF"/>
    <w:rsid w:val="006A3C05"/>
    <w:rsid w:val="006A3CE2"/>
    <w:rsid w:val="006A4585"/>
    <w:rsid w:val="006A4725"/>
    <w:rsid w:val="006A4B13"/>
    <w:rsid w:val="006A4EAE"/>
    <w:rsid w:val="006A50C0"/>
    <w:rsid w:val="006A532B"/>
    <w:rsid w:val="006A5B36"/>
    <w:rsid w:val="006A6651"/>
    <w:rsid w:val="006A668E"/>
    <w:rsid w:val="006A69C2"/>
    <w:rsid w:val="006A7164"/>
    <w:rsid w:val="006A733A"/>
    <w:rsid w:val="006A7552"/>
    <w:rsid w:val="006A75B0"/>
    <w:rsid w:val="006A75CF"/>
    <w:rsid w:val="006A7626"/>
    <w:rsid w:val="006A7802"/>
    <w:rsid w:val="006A7D29"/>
    <w:rsid w:val="006B014C"/>
    <w:rsid w:val="006B09B5"/>
    <w:rsid w:val="006B0C41"/>
    <w:rsid w:val="006B0D6C"/>
    <w:rsid w:val="006B0D7D"/>
    <w:rsid w:val="006B0DEA"/>
    <w:rsid w:val="006B0E19"/>
    <w:rsid w:val="006B0F21"/>
    <w:rsid w:val="006B0F4D"/>
    <w:rsid w:val="006B0FD0"/>
    <w:rsid w:val="006B112B"/>
    <w:rsid w:val="006B1324"/>
    <w:rsid w:val="006B17BC"/>
    <w:rsid w:val="006B182C"/>
    <w:rsid w:val="006B1995"/>
    <w:rsid w:val="006B1B69"/>
    <w:rsid w:val="006B1D49"/>
    <w:rsid w:val="006B1E28"/>
    <w:rsid w:val="006B1F4A"/>
    <w:rsid w:val="006B207E"/>
    <w:rsid w:val="006B2171"/>
    <w:rsid w:val="006B21B9"/>
    <w:rsid w:val="006B2743"/>
    <w:rsid w:val="006B2A1F"/>
    <w:rsid w:val="006B2C33"/>
    <w:rsid w:val="006B301A"/>
    <w:rsid w:val="006B3020"/>
    <w:rsid w:val="006B3287"/>
    <w:rsid w:val="006B3328"/>
    <w:rsid w:val="006B35B5"/>
    <w:rsid w:val="006B36B2"/>
    <w:rsid w:val="006B37E4"/>
    <w:rsid w:val="006B39C0"/>
    <w:rsid w:val="006B3CE2"/>
    <w:rsid w:val="006B3D0C"/>
    <w:rsid w:val="006B3D51"/>
    <w:rsid w:val="006B3D6B"/>
    <w:rsid w:val="006B46A2"/>
    <w:rsid w:val="006B47B2"/>
    <w:rsid w:val="006B4926"/>
    <w:rsid w:val="006B4B6E"/>
    <w:rsid w:val="006B4CDB"/>
    <w:rsid w:val="006B4FFF"/>
    <w:rsid w:val="006B51C8"/>
    <w:rsid w:val="006B54B5"/>
    <w:rsid w:val="006B5603"/>
    <w:rsid w:val="006B5710"/>
    <w:rsid w:val="006B59AF"/>
    <w:rsid w:val="006B5D12"/>
    <w:rsid w:val="006B6171"/>
    <w:rsid w:val="006B6230"/>
    <w:rsid w:val="006B6517"/>
    <w:rsid w:val="006B6522"/>
    <w:rsid w:val="006B65C4"/>
    <w:rsid w:val="006B6757"/>
    <w:rsid w:val="006B6938"/>
    <w:rsid w:val="006B6AFD"/>
    <w:rsid w:val="006B6D89"/>
    <w:rsid w:val="006B6E75"/>
    <w:rsid w:val="006B6F58"/>
    <w:rsid w:val="006B7022"/>
    <w:rsid w:val="006B71A3"/>
    <w:rsid w:val="006B725A"/>
    <w:rsid w:val="006B747E"/>
    <w:rsid w:val="006B7499"/>
    <w:rsid w:val="006B75F3"/>
    <w:rsid w:val="006B7646"/>
    <w:rsid w:val="006B76B7"/>
    <w:rsid w:val="006B7831"/>
    <w:rsid w:val="006B7934"/>
    <w:rsid w:val="006B7C98"/>
    <w:rsid w:val="006B7F5D"/>
    <w:rsid w:val="006B7F63"/>
    <w:rsid w:val="006C0297"/>
    <w:rsid w:val="006C0378"/>
    <w:rsid w:val="006C047A"/>
    <w:rsid w:val="006C04DC"/>
    <w:rsid w:val="006C0592"/>
    <w:rsid w:val="006C0734"/>
    <w:rsid w:val="006C0A60"/>
    <w:rsid w:val="006C0A76"/>
    <w:rsid w:val="006C0D3C"/>
    <w:rsid w:val="006C0E21"/>
    <w:rsid w:val="006C0E95"/>
    <w:rsid w:val="006C1335"/>
    <w:rsid w:val="006C13C9"/>
    <w:rsid w:val="006C1732"/>
    <w:rsid w:val="006C174C"/>
    <w:rsid w:val="006C1923"/>
    <w:rsid w:val="006C1983"/>
    <w:rsid w:val="006C1A19"/>
    <w:rsid w:val="006C1A3D"/>
    <w:rsid w:val="006C1A88"/>
    <w:rsid w:val="006C1AFC"/>
    <w:rsid w:val="006C1CC7"/>
    <w:rsid w:val="006C2C9E"/>
    <w:rsid w:val="006C2ECA"/>
    <w:rsid w:val="006C30DA"/>
    <w:rsid w:val="006C349D"/>
    <w:rsid w:val="006C34DD"/>
    <w:rsid w:val="006C3735"/>
    <w:rsid w:val="006C3903"/>
    <w:rsid w:val="006C3AE2"/>
    <w:rsid w:val="006C3C01"/>
    <w:rsid w:val="006C4327"/>
    <w:rsid w:val="006C4996"/>
    <w:rsid w:val="006C4A25"/>
    <w:rsid w:val="006C4AE6"/>
    <w:rsid w:val="006C4B89"/>
    <w:rsid w:val="006C4BD1"/>
    <w:rsid w:val="006C4C5C"/>
    <w:rsid w:val="006C4D5B"/>
    <w:rsid w:val="006C5835"/>
    <w:rsid w:val="006C5B21"/>
    <w:rsid w:val="006C5FD9"/>
    <w:rsid w:val="006C6544"/>
    <w:rsid w:val="006C6625"/>
    <w:rsid w:val="006C689D"/>
    <w:rsid w:val="006C6A21"/>
    <w:rsid w:val="006C6B55"/>
    <w:rsid w:val="006C6D19"/>
    <w:rsid w:val="006C6E80"/>
    <w:rsid w:val="006C78C7"/>
    <w:rsid w:val="006C79F8"/>
    <w:rsid w:val="006C7DF8"/>
    <w:rsid w:val="006C7E78"/>
    <w:rsid w:val="006D0068"/>
    <w:rsid w:val="006D016B"/>
    <w:rsid w:val="006D01A4"/>
    <w:rsid w:val="006D01E7"/>
    <w:rsid w:val="006D0343"/>
    <w:rsid w:val="006D04CF"/>
    <w:rsid w:val="006D04FD"/>
    <w:rsid w:val="006D0D1B"/>
    <w:rsid w:val="006D0D91"/>
    <w:rsid w:val="006D13F2"/>
    <w:rsid w:val="006D1A77"/>
    <w:rsid w:val="006D1C7D"/>
    <w:rsid w:val="006D1DCF"/>
    <w:rsid w:val="006D1FD4"/>
    <w:rsid w:val="006D208C"/>
    <w:rsid w:val="006D20B2"/>
    <w:rsid w:val="006D20D6"/>
    <w:rsid w:val="006D2551"/>
    <w:rsid w:val="006D2790"/>
    <w:rsid w:val="006D27FA"/>
    <w:rsid w:val="006D288B"/>
    <w:rsid w:val="006D2903"/>
    <w:rsid w:val="006D2B40"/>
    <w:rsid w:val="006D2B79"/>
    <w:rsid w:val="006D2E6B"/>
    <w:rsid w:val="006D2EDB"/>
    <w:rsid w:val="006D303B"/>
    <w:rsid w:val="006D3177"/>
    <w:rsid w:val="006D3282"/>
    <w:rsid w:val="006D3454"/>
    <w:rsid w:val="006D37B0"/>
    <w:rsid w:val="006D3DC4"/>
    <w:rsid w:val="006D4361"/>
    <w:rsid w:val="006D4750"/>
    <w:rsid w:val="006D4770"/>
    <w:rsid w:val="006D4E62"/>
    <w:rsid w:val="006D50CA"/>
    <w:rsid w:val="006D5199"/>
    <w:rsid w:val="006D52AB"/>
    <w:rsid w:val="006D564F"/>
    <w:rsid w:val="006D59D8"/>
    <w:rsid w:val="006D5D8C"/>
    <w:rsid w:val="006D5DAF"/>
    <w:rsid w:val="006D5ECD"/>
    <w:rsid w:val="006D5EDD"/>
    <w:rsid w:val="006D6122"/>
    <w:rsid w:val="006D61EE"/>
    <w:rsid w:val="006D685D"/>
    <w:rsid w:val="006D68E4"/>
    <w:rsid w:val="006D6AF1"/>
    <w:rsid w:val="006D6B36"/>
    <w:rsid w:val="006D6FD5"/>
    <w:rsid w:val="006D6FD7"/>
    <w:rsid w:val="006D72B1"/>
    <w:rsid w:val="006D7582"/>
    <w:rsid w:val="006D75B7"/>
    <w:rsid w:val="006D7C85"/>
    <w:rsid w:val="006D7F2D"/>
    <w:rsid w:val="006D7F35"/>
    <w:rsid w:val="006E01B3"/>
    <w:rsid w:val="006E0393"/>
    <w:rsid w:val="006E041D"/>
    <w:rsid w:val="006E0A97"/>
    <w:rsid w:val="006E0C3A"/>
    <w:rsid w:val="006E0E03"/>
    <w:rsid w:val="006E0EA7"/>
    <w:rsid w:val="006E11E7"/>
    <w:rsid w:val="006E14F9"/>
    <w:rsid w:val="006E187B"/>
    <w:rsid w:val="006E1ABD"/>
    <w:rsid w:val="006E1B41"/>
    <w:rsid w:val="006E1FC5"/>
    <w:rsid w:val="006E2026"/>
    <w:rsid w:val="006E22FF"/>
    <w:rsid w:val="006E230F"/>
    <w:rsid w:val="006E284F"/>
    <w:rsid w:val="006E2A2D"/>
    <w:rsid w:val="006E2BBF"/>
    <w:rsid w:val="006E2DFE"/>
    <w:rsid w:val="006E2E31"/>
    <w:rsid w:val="006E3267"/>
    <w:rsid w:val="006E3366"/>
    <w:rsid w:val="006E33C0"/>
    <w:rsid w:val="006E3522"/>
    <w:rsid w:val="006E3644"/>
    <w:rsid w:val="006E388A"/>
    <w:rsid w:val="006E3944"/>
    <w:rsid w:val="006E3BA0"/>
    <w:rsid w:val="006E3D45"/>
    <w:rsid w:val="006E47F7"/>
    <w:rsid w:val="006E4904"/>
    <w:rsid w:val="006E4AA0"/>
    <w:rsid w:val="006E4B47"/>
    <w:rsid w:val="006E4CE8"/>
    <w:rsid w:val="006E4F79"/>
    <w:rsid w:val="006E4FAD"/>
    <w:rsid w:val="006E541C"/>
    <w:rsid w:val="006E57A0"/>
    <w:rsid w:val="006E5984"/>
    <w:rsid w:val="006E5A87"/>
    <w:rsid w:val="006E5C15"/>
    <w:rsid w:val="006E5E6F"/>
    <w:rsid w:val="006E6151"/>
    <w:rsid w:val="006E6505"/>
    <w:rsid w:val="006E6660"/>
    <w:rsid w:val="006E694E"/>
    <w:rsid w:val="006E6BF6"/>
    <w:rsid w:val="006E6C13"/>
    <w:rsid w:val="006E6C51"/>
    <w:rsid w:val="006E6D28"/>
    <w:rsid w:val="006E6D6F"/>
    <w:rsid w:val="006E6DFF"/>
    <w:rsid w:val="006E70AA"/>
    <w:rsid w:val="006E719D"/>
    <w:rsid w:val="006E7367"/>
    <w:rsid w:val="006E7662"/>
    <w:rsid w:val="006E767B"/>
    <w:rsid w:val="006E78BD"/>
    <w:rsid w:val="006E794E"/>
    <w:rsid w:val="006E7C0B"/>
    <w:rsid w:val="006E7E20"/>
    <w:rsid w:val="006E7EDD"/>
    <w:rsid w:val="006F013F"/>
    <w:rsid w:val="006F02D9"/>
    <w:rsid w:val="006F03B2"/>
    <w:rsid w:val="006F0441"/>
    <w:rsid w:val="006F04E2"/>
    <w:rsid w:val="006F05F6"/>
    <w:rsid w:val="006F0881"/>
    <w:rsid w:val="006F0888"/>
    <w:rsid w:val="006F0941"/>
    <w:rsid w:val="006F0B1C"/>
    <w:rsid w:val="006F0C5B"/>
    <w:rsid w:val="006F0FBC"/>
    <w:rsid w:val="006F11FD"/>
    <w:rsid w:val="006F16F6"/>
    <w:rsid w:val="006F1C36"/>
    <w:rsid w:val="006F1C9F"/>
    <w:rsid w:val="006F2231"/>
    <w:rsid w:val="006F264A"/>
    <w:rsid w:val="006F2A6A"/>
    <w:rsid w:val="006F3336"/>
    <w:rsid w:val="006F3426"/>
    <w:rsid w:val="006F345B"/>
    <w:rsid w:val="006F3863"/>
    <w:rsid w:val="006F3959"/>
    <w:rsid w:val="006F3A56"/>
    <w:rsid w:val="006F3B32"/>
    <w:rsid w:val="006F3BFC"/>
    <w:rsid w:val="006F3DF7"/>
    <w:rsid w:val="006F4159"/>
    <w:rsid w:val="006F4368"/>
    <w:rsid w:val="006F4609"/>
    <w:rsid w:val="006F48AE"/>
    <w:rsid w:val="006F4E35"/>
    <w:rsid w:val="006F4FF1"/>
    <w:rsid w:val="006F518E"/>
    <w:rsid w:val="006F554B"/>
    <w:rsid w:val="006F570F"/>
    <w:rsid w:val="006F594D"/>
    <w:rsid w:val="006F5ACD"/>
    <w:rsid w:val="006F5FEF"/>
    <w:rsid w:val="006F5FF4"/>
    <w:rsid w:val="006F624C"/>
    <w:rsid w:val="006F6A6F"/>
    <w:rsid w:val="006F6BC5"/>
    <w:rsid w:val="006F6F07"/>
    <w:rsid w:val="006F73CE"/>
    <w:rsid w:val="006F7893"/>
    <w:rsid w:val="006F78AA"/>
    <w:rsid w:val="006F7917"/>
    <w:rsid w:val="006F79B5"/>
    <w:rsid w:val="006F79F9"/>
    <w:rsid w:val="006F7A29"/>
    <w:rsid w:val="006F7AFA"/>
    <w:rsid w:val="006F7E23"/>
    <w:rsid w:val="0070002B"/>
    <w:rsid w:val="007003F2"/>
    <w:rsid w:val="0070046E"/>
    <w:rsid w:val="00700470"/>
    <w:rsid w:val="007004E3"/>
    <w:rsid w:val="007005D6"/>
    <w:rsid w:val="007008BB"/>
    <w:rsid w:val="007009F9"/>
    <w:rsid w:val="00700A59"/>
    <w:rsid w:val="00700E90"/>
    <w:rsid w:val="00701081"/>
    <w:rsid w:val="00701B7F"/>
    <w:rsid w:val="00701D8C"/>
    <w:rsid w:val="00701E11"/>
    <w:rsid w:val="00702233"/>
    <w:rsid w:val="00702829"/>
    <w:rsid w:val="00702B4B"/>
    <w:rsid w:val="00702E71"/>
    <w:rsid w:val="00702F95"/>
    <w:rsid w:val="0070364A"/>
    <w:rsid w:val="00703B74"/>
    <w:rsid w:val="00703BC2"/>
    <w:rsid w:val="00704028"/>
    <w:rsid w:val="007040A8"/>
    <w:rsid w:val="007040F2"/>
    <w:rsid w:val="00704505"/>
    <w:rsid w:val="00704569"/>
    <w:rsid w:val="0070461A"/>
    <w:rsid w:val="00704B1F"/>
    <w:rsid w:val="00704D00"/>
    <w:rsid w:val="00704D2E"/>
    <w:rsid w:val="00704F2D"/>
    <w:rsid w:val="00704F94"/>
    <w:rsid w:val="007052EA"/>
    <w:rsid w:val="00705EB1"/>
    <w:rsid w:val="00705EB4"/>
    <w:rsid w:val="00706AA9"/>
    <w:rsid w:val="00706FE6"/>
    <w:rsid w:val="007070E1"/>
    <w:rsid w:val="007075AD"/>
    <w:rsid w:val="00707912"/>
    <w:rsid w:val="00707927"/>
    <w:rsid w:val="007079EA"/>
    <w:rsid w:val="00707BE2"/>
    <w:rsid w:val="00707D43"/>
    <w:rsid w:val="00707D96"/>
    <w:rsid w:val="007100A2"/>
    <w:rsid w:val="007104AC"/>
    <w:rsid w:val="0071060D"/>
    <w:rsid w:val="0071073A"/>
    <w:rsid w:val="007108A9"/>
    <w:rsid w:val="00710965"/>
    <w:rsid w:val="00711014"/>
    <w:rsid w:val="007111B4"/>
    <w:rsid w:val="007115E5"/>
    <w:rsid w:val="00711698"/>
    <w:rsid w:val="0071170C"/>
    <w:rsid w:val="007117A5"/>
    <w:rsid w:val="00711850"/>
    <w:rsid w:val="0071185F"/>
    <w:rsid w:val="00711933"/>
    <w:rsid w:val="00711BF3"/>
    <w:rsid w:val="007120D6"/>
    <w:rsid w:val="007123E0"/>
    <w:rsid w:val="007124F3"/>
    <w:rsid w:val="0071270D"/>
    <w:rsid w:val="00712C56"/>
    <w:rsid w:val="00712E4D"/>
    <w:rsid w:val="007131B4"/>
    <w:rsid w:val="007133A7"/>
    <w:rsid w:val="007134D2"/>
    <w:rsid w:val="00713567"/>
    <w:rsid w:val="00713667"/>
    <w:rsid w:val="00713914"/>
    <w:rsid w:val="0071459C"/>
    <w:rsid w:val="007145CC"/>
    <w:rsid w:val="007147D0"/>
    <w:rsid w:val="007149B2"/>
    <w:rsid w:val="00714AC7"/>
    <w:rsid w:val="00714ACB"/>
    <w:rsid w:val="00714BAE"/>
    <w:rsid w:val="00714D86"/>
    <w:rsid w:val="007150E2"/>
    <w:rsid w:val="00715101"/>
    <w:rsid w:val="0071544F"/>
    <w:rsid w:val="00715887"/>
    <w:rsid w:val="00715BBB"/>
    <w:rsid w:val="00715C78"/>
    <w:rsid w:val="007165AF"/>
    <w:rsid w:val="007165E4"/>
    <w:rsid w:val="007166BE"/>
    <w:rsid w:val="00716812"/>
    <w:rsid w:val="00716AB5"/>
    <w:rsid w:val="00716CCA"/>
    <w:rsid w:val="00716E7A"/>
    <w:rsid w:val="007171E7"/>
    <w:rsid w:val="0071723E"/>
    <w:rsid w:val="00717292"/>
    <w:rsid w:val="007173EA"/>
    <w:rsid w:val="00717420"/>
    <w:rsid w:val="0071743F"/>
    <w:rsid w:val="007174BA"/>
    <w:rsid w:val="0071772E"/>
    <w:rsid w:val="0071799B"/>
    <w:rsid w:val="00717A07"/>
    <w:rsid w:val="00717A73"/>
    <w:rsid w:val="007201FC"/>
    <w:rsid w:val="0072037A"/>
    <w:rsid w:val="00720392"/>
    <w:rsid w:val="00720646"/>
    <w:rsid w:val="007207E3"/>
    <w:rsid w:val="00720812"/>
    <w:rsid w:val="00720901"/>
    <w:rsid w:val="00720A25"/>
    <w:rsid w:val="00720AE6"/>
    <w:rsid w:val="00720B74"/>
    <w:rsid w:val="00720DF4"/>
    <w:rsid w:val="00720F77"/>
    <w:rsid w:val="00720F84"/>
    <w:rsid w:val="0072114E"/>
    <w:rsid w:val="00721263"/>
    <w:rsid w:val="0072175D"/>
    <w:rsid w:val="00721C23"/>
    <w:rsid w:val="00721DEE"/>
    <w:rsid w:val="00721E67"/>
    <w:rsid w:val="00721E71"/>
    <w:rsid w:val="00722142"/>
    <w:rsid w:val="0072226D"/>
    <w:rsid w:val="00722466"/>
    <w:rsid w:val="007224A4"/>
    <w:rsid w:val="00722632"/>
    <w:rsid w:val="00722664"/>
    <w:rsid w:val="00722732"/>
    <w:rsid w:val="0072276A"/>
    <w:rsid w:val="007228C7"/>
    <w:rsid w:val="00722A54"/>
    <w:rsid w:val="00722ACE"/>
    <w:rsid w:val="00722C69"/>
    <w:rsid w:val="007233B8"/>
    <w:rsid w:val="007234FF"/>
    <w:rsid w:val="00723903"/>
    <w:rsid w:val="00723A88"/>
    <w:rsid w:val="00723C7C"/>
    <w:rsid w:val="00723F98"/>
    <w:rsid w:val="0072414B"/>
    <w:rsid w:val="00724387"/>
    <w:rsid w:val="0072450E"/>
    <w:rsid w:val="0072463C"/>
    <w:rsid w:val="007248AB"/>
    <w:rsid w:val="00724A49"/>
    <w:rsid w:val="00724B0C"/>
    <w:rsid w:val="00724F3B"/>
    <w:rsid w:val="00725034"/>
    <w:rsid w:val="00725143"/>
    <w:rsid w:val="00725206"/>
    <w:rsid w:val="00725318"/>
    <w:rsid w:val="0072539C"/>
    <w:rsid w:val="00725556"/>
    <w:rsid w:val="00725B9A"/>
    <w:rsid w:val="00725D91"/>
    <w:rsid w:val="007260C1"/>
    <w:rsid w:val="007260E2"/>
    <w:rsid w:val="007260F0"/>
    <w:rsid w:val="00726122"/>
    <w:rsid w:val="0072662C"/>
    <w:rsid w:val="007268D3"/>
    <w:rsid w:val="00726AEF"/>
    <w:rsid w:val="00726B0F"/>
    <w:rsid w:val="00726F11"/>
    <w:rsid w:val="007273A9"/>
    <w:rsid w:val="00727C58"/>
    <w:rsid w:val="00727E21"/>
    <w:rsid w:val="00727E6F"/>
    <w:rsid w:val="00730107"/>
    <w:rsid w:val="007304C0"/>
    <w:rsid w:val="007307F1"/>
    <w:rsid w:val="007307FF"/>
    <w:rsid w:val="00730875"/>
    <w:rsid w:val="007309E3"/>
    <w:rsid w:val="00730B4D"/>
    <w:rsid w:val="00730BA3"/>
    <w:rsid w:val="00730EF1"/>
    <w:rsid w:val="0073110E"/>
    <w:rsid w:val="00731217"/>
    <w:rsid w:val="0073136B"/>
    <w:rsid w:val="00731983"/>
    <w:rsid w:val="00731C09"/>
    <w:rsid w:val="00731DA8"/>
    <w:rsid w:val="00731E3C"/>
    <w:rsid w:val="00732197"/>
    <w:rsid w:val="007321CC"/>
    <w:rsid w:val="00732254"/>
    <w:rsid w:val="00732562"/>
    <w:rsid w:val="0073260F"/>
    <w:rsid w:val="00732F16"/>
    <w:rsid w:val="00733081"/>
    <w:rsid w:val="007330C2"/>
    <w:rsid w:val="007331F6"/>
    <w:rsid w:val="0073331E"/>
    <w:rsid w:val="00733906"/>
    <w:rsid w:val="0073390E"/>
    <w:rsid w:val="00733A32"/>
    <w:rsid w:val="00733B2D"/>
    <w:rsid w:val="00733ECC"/>
    <w:rsid w:val="00734141"/>
    <w:rsid w:val="0073414E"/>
    <w:rsid w:val="007341BB"/>
    <w:rsid w:val="00734566"/>
    <w:rsid w:val="00734CD6"/>
    <w:rsid w:val="00734DB6"/>
    <w:rsid w:val="007351E0"/>
    <w:rsid w:val="00735285"/>
    <w:rsid w:val="007353E3"/>
    <w:rsid w:val="007357B5"/>
    <w:rsid w:val="00735809"/>
    <w:rsid w:val="00735D96"/>
    <w:rsid w:val="00736106"/>
    <w:rsid w:val="007366BE"/>
    <w:rsid w:val="0073674D"/>
    <w:rsid w:val="00736E37"/>
    <w:rsid w:val="0073703B"/>
    <w:rsid w:val="00737168"/>
    <w:rsid w:val="007371AB"/>
    <w:rsid w:val="007374ED"/>
    <w:rsid w:val="00737668"/>
    <w:rsid w:val="0073771C"/>
    <w:rsid w:val="0073773E"/>
    <w:rsid w:val="0073781B"/>
    <w:rsid w:val="00737884"/>
    <w:rsid w:val="007378CD"/>
    <w:rsid w:val="00737905"/>
    <w:rsid w:val="00737C43"/>
    <w:rsid w:val="00737DD9"/>
    <w:rsid w:val="00737FEA"/>
    <w:rsid w:val="00740056"/>
    <w:rsid w:val="0074005F"/>
    <w:rsid w:val="00740956"/>
    <w:rsid w:val="007409C7"/>
    <w:rsid w:val="00740A74"/>
    <w:rsid w:val="00740B88"/>
    <w:rsid w:val="00740B95"/>
    <w:rsid w:val="00741455"/>
    <w:rsid w:val="00741491"/>
    <w:rsid w:val="00741C19"/>
    <w:rsid w:val="00741F59"/>
    <w:rsid w:val="007421D0"/>
    <w:rsid w:val="007422D5"/>
    <w:rsid w:val="007425AF"/>
    <w:rsid w:val="0074267F"/>
    <w:rsid w:val="0074292E"/>
    <w:rsid w:val="007429EF"/>
    <w:rsid w:val="00742C50"/>
    <w:rsid w:val="00742E34"/>
    <w:rsid w:val="00743650"/>
    <w:rsid w:val="007436FC"/>
    <w:rsid w:val="00743B79"/>
    <w:rsid w:val="00743C6D"/>
    <w:rsid w:val="00743DD2"/>
    <w:rsid w:val="00743F09"/>
    <w:rsid w:val="00744065"/>
    <w:rsid w:val="00744115"/>
    <w:rsid w:val="0074411C"/>
    <w:rsid w:val="00744214"/>
    <w:rsid w:val="00744A55"/>
    <w:rsid w:val="00744C06"/>
    <w:rsid w:val="00744DF5"/>
    <w:rsid w:val="00744FC0"/>
    <w:rsid w:val="00745676"/>
    <w:rsid w:val="007456BB"/>
    <w:rsid w:val="0074577E"/>
    <w:rsid w:val="0074580B"/>
    <w:rsid w:val="00745A14"/>
    <w:rsid w:val="00746190"/>
    <w:rsid w:val="007462E4"/>
    <w:rsid w:val="0074638C"/>
    <w:rsid w:val="007465E7"/>
    <w:rsid w:val="00746694"/>
    <w:rsid w:val="00746790"/>
    <w:rsid w:val="00746C33"/>
    <w:rsid w:val="00746F51"/>
    <w:rsid w:val="007471B6"/>
    <w:rsid w:val="00747551"/>
    <w:rsid w:val="007477F9"/>
    <w:rsid w:val="00747F74"/>
    <w:rsid w:val="00747F7C"/>
    <w:rsid w:val="00747FBE"/>
    <w:rsid w:val="00750048"/>
    <w:rsid w:val="007501EC"/>
    <w:rsid w:val="00750245"/>
    <w:rsid w:val="00750AAC"/>
    <w:rsid w:val="00750DB5"/>
    <w:rsid w:val="00750F67"/>
    <w:rsid w:val="00751052"/>
    <w:rsid w:val="007513E3"/>
    <w:rsid w:val="007516AA"/>
    <w:rsid w:val="007516AB"/>
    <w:rsid w:val="0075190B"/>
    <w:rsid w:val="00751CDC"/>
    <w:rsid w:val="00751D2E"/>
    <w:rsid w:val="00751E53"/>
    <w:rsid w:val="0075229E"/>
    <w:rsid w:val="00752AD0"/>
    <w:rsid w:val="00752C1B"/>
    <w:rsid w:val="00752E58"/>
    <w:rsid w:val="0075314E"/>
    <w:rsid w:val="0075339F"/>
    <w:rsid w:val="007533BD"/>
    <w:rsid w:val="00753422"/>
    <w:rsid w:val="007535DA"/>
    <w:rsid w:val="0075368A"/>
    <w:rsid w:val="007536E1"/>
    <w:rsid w:val="0075375C"/>
    <w:rsid w:val="007540C3"/>
    <w:rsid w:val="007542BE"/>
    <w:rsid w:val="00754510"/>
    <w:rsid w:val="00754624"/>
    <w:rsid w:val="00754682"/>
    <w:rsid w:val="007547B2"/>
    <w:rsid w:val="00754BEC"/>
    <w:rsid w:val="00754D76"/>
    <w:rsid w:val="00755233"/>
    <w:rsid w:val="00755295"/>
    <w:rsid w:val="007552AB"/>
    <w:rsid w:val="0075576D"/>
    <w:rsid w:val="0075577E"/>
    <w:rsid w:val="007558E8"/>
    <w:rsid w:val="00755D28"/>
    <w:rsid w:val="007560D4"/>
    <w:rsid w:val="00756304"/>
    <w:rsid w:val="0075658A"/>
    <w:rsid w:val="0075674B"/>
    <w:rsid w:val="00756777"/>
    <w:rsid w:val="0075678F"/>
    <w:rsid w:val="00756AC6"/>
    <w:rsid w:val="00756D04"/>
    <w:rsid w:val="00756D7D"/>
    <w:rsid w:val="00757251"/>
    <w:rsid w:val="007572C8"/>
    <w:rsid w:val="00757933"/>
    <w:rsid w:val="007579EA"/>
    <w:rsid w:val="00757AEF"/>
    <w:rsid w:val="00757AF0"/>
    <w:rsid w:val="00757B08"/>
    <w:rsid w:val="00757D78"/>
    <w:rsid w:val="007600B1"/>
    <w:rsid w:val="007605BE"/>
    <w:rsid w:val="00760870"/>
    <w:rsid w:val="00760A69"/>
    <w:rsid w:val="00760D7C"/>
    <w:rsid w:val="00760F72"/>
    <w:rsid w:val="007611D8"/>
    <w:rsid w:val="007617A3"/>
    <w:rsid w:val="007618A0"/>
    <w:rsid w:val="00761A42"/>
    <w:rsid w:val="00761B47"/>
    <w:rsid w:val="00761C35"/>
    <w:rsid w:val="00761C42"/>
    <w:rsid w:val="00761E57"/>
    <w:rsid w:val="00761FAA"/>
    <w:rsid w:val="00762017"/>
    <w:rsid w:val="00762028"/>
    <w:rsid w:val="007621DC"/>
    <w:rsid w:val="007622DB"/>
    <w:rsid w:val="00762736"/>
    <w:rsid w:val="00762CA9"/>
    <w:rsid w:val="00762D4E"/>
    <w:rsid w:val="00762DA9"/>
    <w:rsid w:val="00762E8E"/>
    <w:rsid w:val="0076322D"/>
    <w:rsid w:val="00763367"/>
    <w:rsid w:val="007633A0"/>
    <w:rsid w:val="007634C0"/>
    <w:rsid w:val="007634CE"/>
    <w:rsid w:val="00763D03"/>
    <w:rsid w:val="00764198"/>
    <w:rsid w:val="007644F2"/>
    <w:rsid w:val="00764C6B"/>
    <w:rsid w:val="00764E02"/>
    <w:rsid w:val="00764EC2"/>
    <w:rsid w:val="00765388"/>
    <w:rsid w:val="007653AF"/>
    <w:rsid w:val="007655BA"/>
    <w:rsid w:val="0076576C"/>
    <w:rsid w:val="00765BBB"/>
    <w:rsid w:val="00765D24"/>
    <w:rsid w:val="00765ECE"/>
    <w:rsid w:val="00766011"/>
    <w:rsid w:val="0076655C"/>
    <w:rsid w:val="00766A72"/>
    <w:rsid w:val="00766AD0"/>
    <w:rsid w:val="00766C03"/>
    <w:rsid w:val="00766C26"/>
    <w:rsid w:val="00766DD4"/>
    <w:rsid w:val="007670A6"/>
    <w:rsid w:val="007672D6"/>
    <w:rsid w:val="00767338"/>
    <w:rsid w:val="00767431"/>
    <w:rsid w:val="0076766B"/>
    <w:rsid w:val="007677A2"/>
    <w:rsid w:val="007678FB"/>
    <w:rsid w:val="00767D29"/>
    <w:rsid w:val="00767E6E"/>
    <w:rsid w:val="007702D2"/>
    <w:rsid w:val="00770445"/>
    <w:rsid w:val="00770659"/>
    <w:rsid w:val="007711FB"/>
    <w:rsid w:val="007714F6"/>
    <w:rsid w:val="0077185F"/>
    <w:rsid w:val="0077228E"/>
    <w:rsid w:val="00772308"/>
    <w:rsid w:val="0077270A"/>
    <w:rsid w:val="007727F9"/>
    <w:rsid w:val="00772838"/>
    <w:rsid w:val="007728AE"/>
    <w:rsid w:val="00772A2C"/>
    <w:rsid w:val="00772BEE"/>
    <w:rsid w:val="00772F45"/>
    <w:rsid w:val="0077324F"/>
    <w:rsid w:val="00773545"/>
    <w:rsid w:val="00773758"/>
    <w:rsid w:val="0077383A"/>
    <w:rsid w:val="00773A36"/>
    <w:rsid w:val="00773C9C"/>
    <w:rsid w:val="00773EFC"/>
    <w:rsid w:val="007742D2"/>
    <w:rsid w:val="00774506"/>
    <w:rsid w:val="007746E3"/>
    <w:rsid w:val="00774874"/>
    <w:rsid w:val="0077555E"/>
    <w:rsid w:val="007755D1"/>
    <w:rsid w:val="00775750"/>
    <w:rsid w:val="0077588F"/>
    <w:rsid w:val="00775A84"/>
    <w:rsid w:val="00775D9F"/>
    <w:rsid w:val="00775E7E"/>
    <w:rsid w:val="007763FD"/>
    <w:rsid w:val="00776407"/>
    <w:rsid w:val="00776433"/>
    <w:rsid w:val="007765E4"/>
    <w:rsid w:val="0077672C"/>
    <w:rsid w:val="0077674D"/>
    <w:rsid w:val="00776F0C"/>
    <w:rsid w:val="00776F65"/>
    <w:rsid w:val="007772AB"/>
    <w:rsid w:val="00777431"/>
    <w:rsid w:val="00777648"/>
    <w:rsid w:val="007776D3"/>
    <w:rsid w:val="00777D27"/>
    <w:rsid w:val="00777F87"/>
    <w:rsid w:val="00780073"/>
    <w:rsid w:val="00780379"/>
    <w:rsid w:val="0078053E"/>
    <w:rsid w:val="007807A3"/>
    <w:rsid w:val="00781019"/>
    <w:rsid w:val="00781026"/>
    <w:rsid w:val="007814A7"/>
    <w:rsid w:val="007817AB"/>
    <w:rsid w:val="0078188B"/>
    <w:rsid w:val="007822DA"/>
    <w:rsid w:val="00782454"/>
    <w:rsid w:val="007824AD"/>
    <w:rsid w:val="007824C2"/>
    <w:rsid w:val="007825DC"/>
    <w:rsid w:val="00782643"/>
    <w:rsid w:val="007827A0"/>
    <w:rsid w:val="00782906"/>
    <w:rsid w:val="00782973"/>
    <w:rsid w:val="00782DF0"/>
    <w:rsid w:val="0078306F"/>
    <w:rsid w:val="00783077"/>
    <w:rsid w:val="0078313F"/>
    <w:rsid w:val="007831D2"/>
    <w:rsid w:val="0078351A"/>
    <w:rsid w:val="007838EC"/>
    <w:rsid w:val="00783A4B"/>
    <w:rsid w:val="00783B74"/>
    <w:rsid w:val="00783D88"/>
    <w:rsid w:val="00783EB7"/>
    <w:rsid w:val="00784079"/>
    <w:rsid w:val="007840C8"/>
    <w:rsid w:val="007840F4"/>
    <w:rsid w:val="007848DE"/>
    <w:rsid w:val="0078491D"/>
    <w:rsid w:val="00784C28"/>
    <w:rsid w:val="00784CF1"/>
    <w:rsid w:val="00784D3E"/>
    <w:rsid w:val="007852A6"/>
    <w:rsid w:val="007854D5"/>
    <w:rsid w:val="007855BD"/>
    <w:rsid w:val="007859AA"/>
    <w:rsid w:val="00785A5A"/>
    <w:rsid w:val="00785A8C"/>
    <w:rsid w:val="00785AF9"/>
    <w:rsid w:val="00785CA9"/>
    <w:rsid w:val="00785D69"/>
    <w:rsid w:val="00786003"/>
    <w:rsid w:val="0078624C"/>
    <w:rsid w:val="00786659"/>
    <w:rsid w:val="0078672E"/>
    <w:rsid w:val="00786775"/>
    <w:rsid w:val="007868D3"/>
    <w:rsid w:val="007868E8"/>
    <w:rsid w:val="00786900"/>
    <w:rsid w:val="00786939"/>
    <w:rsid w:val="00786981"/>
    <w:rsid w:val="00786B85"/>
    <w:rsid w:val="00786F6E"/>
    <w:rsid w:val="00786FFE"/>
    <w:rsid w:val="00787219"/>
    <w:rsid w:val="007873AB"/>
    <w:rsid w:val="00787403"/>
    <w:rsid w:val="00787672"/>
    <w:rsid w:val="00787C11"/>
    <w:rsid w:val="00787D37"/>
    <w:rsid w:val="00787FCB"/>
    <w:rsid w:val="007904E5"/>
    <w:rsid w:val="0079053C"/>
    <w:rsid w:val="007905D7"/>
    <w:rsid w:val="007906B3"/>
    <w:rsid w:val="007908B6"/>
    <w:rsid w:val="00790BB3"/>
    <w:rsid w:val="00790BB6"/>
    <w:rsid w:val="00790D0C"/>
    <w:rsid w:val="00790FB0"/>
    <w:rsid w:val="00791171"/>
    <w:rsid w:val="00791184"/>
    <w:rsid w:val="007911BD"/>
    <w:rsid w:val="00791340"/>
    <w:rsid w:val="00791448"/>
    <w:rsid w:val="0079185A"/>
    <w:rsid w:val="00791862"/>
    <w:rsid w:val="00791C33"/>
    <w:rsid w:val="00791C3E"/>
    <w:rsid w:val="00791CAC"/>
    <w:rsid w:val="0079210F"/>
    <w:rsid w:val="00792258"/>
    <w:rsid w:val="0079225C"/>
    <w:rsid w:val="007926AC"/>
    <w:rsid w:val="0079278F"/>
    <w:rsid w:val="00792961"/>
    <w:rsid w:val="00792BDF"/>
    <w:rsid w:val="00792E95"/>
    <w:rsid w:val="00792EF7"/>
    <w:rsid w:val="00792F52"/>
    <w:rsid w:val="00793428"/>
    <w:rsid w:val="007934F0"/>
    <w:rsid w:val="00793500"/>
    <w:rsid w:val="00793A4F"/>
    <w:rsid w:val="00793CD7"/>
    <w:rsid w:val="0079406E"/>
    <w:rsid w:val="0079415B"/>
    <w:rsid w:val="00794180"/>
    <w:rsid w:val="00794669"/>
    <w:rsid w:val="007946A9"/>
    <w:rsid w:val="007950BE"/>
    <w:rsid w:val="00795177"/>
    <w:rsid w:val="007956D1"/>
    <w:rsid w:val="007957E6"/>
    <w:rsid w:val="00795950"/>
    <w:rsid w:val="00795E43"/>
    <w:rsid w:val="00796051"/>
    <w:rsid w:val="007960A3"/>
    <w:rsid w:val="0079616D"/>
    <w:rsid w:val="00796454"/>
    <w:rsid w:val="007964FC"/>
    <w:rsid w:val="0079654D"/>
    <w:rsid w:val="00796705"/>
    <w:rsid w:val="00796D68"/>
    <w:rsid w:val="0079713D"/>
    <w:rsid w:val="00797732"/>
    <w:rsid w:val="00797FA1"/>
    <w:rsid w:val="00797FC2"/>
    <w:rsid w:val="007A0061"/>
    <w:rsid w:val="007A03FC"/>
    <w:rsid w:val="007A0405"/>
    <w:rsid w:val="007A08DC"/>
    <w:rsid w:val="007A0987"/>
    <w:rsid w:val="007A0D48"/>
    <w:rsid w:val="007A0F6F"/>
    <w:rsid w:val="007A1099"/>
    <w:rsid w:val="007A113F"/>
    <w:rsid w:val="007A11BE"/>
    <w:rsid w:val="007A1328"/>
    <w:rsid w:val="007A1564"/>
    <w:rsid w:val="007A171A"/>
    <w:rsid w:val="007A177A"/>
    <w:rsid w:val="007A19CD"/>
    <w:rsid w:val="007A1A10"/>
    <w:rsid w:val="007A1B02"/>
    <w:rsid w:val="007A1B66"/>
    <w:rsid w:val="007A21E1"/>
    <w:rsid w:val="007A222B"/>
    <w:rsid w:val="007A23D8"/>
    <w:rsid w:val="007A2435"/>
    <w:rsid w:val="007A25A8"/>
    <w:rsid w:val="007A2A8A"/>
    <w:rsid w:val="007A2C06"/>
    <w:rsid w:val="007A2C7E"/>
    <w:rsid w:val="007A2E69"/>
    <w:rsid w:val="007A2FFE"/>
    <w:rsid w:val="007A36C4"/>
    <w:rsid w:val="007A3720"/>
    <w:rsid w:val="007A373F"/>
    <w:rsid w:val="007A3787"/>
    <w:rsid w:val="007A3823"/>
    <w:rsid w:val="007A3E08"/>
    <w:rsid w:val="007A3EA5"/>
    <w:rsid w:val="007A3EF3"/>
    <w:rsid w:val="007A3F27"/>
    <w:rsid w:val="007A409E"/>
    <w:rsid w:val="007A40C3"/>
    <w:rsid w:val="007A439E"/>
    <w:rsid w:val="007A4936"/>
    <w:rsid w:val="007A4A2D"/>
    <w:rsid w:val="007A4B43"/>
    <w:rsid w:val="007A4E6E"/>
    <w:rsid w:val="007A4F27"/>
    <w:rsid w:val="007A51AA"/>
    <w:rsid w:val="007A535A"/>
    <w:rsid w:val="007A53E8"/>
    <w:rsid w:val="007A5683"/>
    <w:rsid w:val="007A5778"/>
    <w:rsid w:val="007A589F"/>
    <w:rsid w:val="007A58DA"/>
    <w:rsid w:val="007A59A7"/>
    <w:rsid w:val="007A5A7B"/>
    <w:rsid w:val="007A5C20"/>
    <w:rsid w:val="007A5C51"/>
    <w:rsid w:val="007A5DBE"/>
    <w:rsid w:val="007A5E05"/>
    <w:rsid w:val="007A632D"/>
    <w:rsid w:val="007A64DA"/>
    <w:rsid w:val="007A659F"/>
    <w:rsid w:val="007A6859"/>
    <w:rsid w:val="007A68CA"/>
    <w:rsid w:val="007A6D26"/>
    <w:rsid w:val="007A70A9"/>
    <w:rsid w:val="007A7275"/>
    <w:rsid w:val="007A72A4"/>
    <w:rsid w:val="007A7439"/>
    <w:rsid w:val="007A7614"/>
    <w:rsid w:val="007A78B9"/>
    <w:rsid w:val="007A7A3A"/>
    <w:rsid w:val="007A7B5E"/>
    <w:rsid w:val="007A7E3C"/>
    <w:rsid w:val="007A7FE8"/>
    <w:rsid w:val="007B0110"/>
    <w:rsid w:val="007B0224"/>
    <w:rsid w:val="007B033C"/>
    <w:rsid w:val="007B0431"/>
    <w:rsid w:val="007B04C1"/>
    <w:rsid w:val="007B086B"/>
    <w:rsid w:val="007B08DE"/>
    <w:rsid w:val="007B0AF6"/>
    <w:rsid w:val="007B0B61"/>
    <w:rsid w:val="007B0D6E"/>
    <w:rsid w:val="007B11A2"/>
    <w:rsid w:val="007B1251"/>
    <w:rsid w:val="007B16B8"/>
    <w:rsid w:val="007B1A82"/>
    <w:rsid w:val="007B1EB3"/>
    <w:rsid w:val="007B2261"/>
    <w:rsid w:val="007B2453"/>
    <w:rsid w:val="007B25A4"/>
    <w:rsid w:val="007B2765"/>
    <w:rsid w:val="007B2BC2"/>
    <w:rsid w:val="007B2DA1"/>
    <w:rsid w:val="007B2E16"/>
    <w:rsid w:val="007B2F24"/>
    <w:rsid w:val="007B33DB"/>
    <w:rsid w:val="007B3554"/>
    <w:rsid w:val="007B36FB"/>
    <w:rsid w:val="007B3B52"/>
    <w:rsid w:val="007B3C95"/>
    <w:rsid w:val="007B3D81"/>
    <w:rsid w:val="007B44E8"/>
    <w:rsid w:val="007B4656"/>
    <w:rsid w:val="007B4B09"/>
    <w:rsid w:val="007B4DC1"/>
    <w:rsid w:val="007B575C"/>
    <w:rsid w:val="007B590D"/>
    <w:rsid w:val="007B5A09"/>
    <w:rsid w:val="007B5A6B"/>
    <w:rsid w:val="007B5D3F"/>
    <w:rsid w:val="007B5D69"/>
    <w:rsid w:val="007B5DE5"/>
    <w:rsid w:val="007B67CB"/>
    <w:rsid w:val="007B68A9"/>
    <w:rsid w:val="007B68F0"/>
    <w:rsid w:val="007B6C68"/>
    <w:rsid w:val="007B6CBD"/>
    <w:rsid w:val="007B711A"/>
    <w:rsid w:val="007B73C8"/>
    <w:rsid w:val="007B73DD"/>
    <w:rsid w:val="007B7655"/>
    <w:rsid w:val="007B777B"/>
    <w:rsid w:val="007B7A7C"/>
    <w:rsid w:val="007B7CE7"/>
    <w:rsid w:val="007B7D4C"/>
    <w:rsid w:val="007C0349"/>
    <w:rsid w:val="007C0698"/>
    <w:rsid w:val="007C06AA"/>
    <w:rsid w:val="007C0F0D"/>
    <w:rsid w:val="007C0F1F"/>
    <w:rsid w:val="007C1124"/>
    <w:rsid w:val="007C1531"/>
    <w:rsid w:val="007C1D3C"/>
    <w:rsid w:val="007C2842"/>
    <w:rsid w:val="007C2CBB"/>
    <w:rsid w:val="007C2D23"/>
    <w:rsid w:val="007C2F76"/>
    <w:rsid w:val="007C321B"/>
    <w:rsid w:val="007C33CA"/>
    <w:rsid w:val="007C3415"/>
    <w:rsid w:val="007C3477"/>
    <w:rsid w:val="007C36AA"/>
    <w:rsid w:val="007C3774"/>
    <w:rsid w:val="007C3808"/>
    <w:rsid w:val="007C396D"/>
    <w:rsid w:val="007C3A02"/>
    <w:rsid w:val="007C3BBD"/>
    <w:rsid w:val="007C3DF4"/>
    <w:rsid w:val="007C3E80"/>
    <w:rsid w:val="007C3F88"/>
    <w:rsid w:val="007C40C8"/>
    <w:rsid w:val="007C46A1"/>
    <w:rsid w:val="007C4714"/>
    <w:rsid w:val="007C4805"/>
    <w:rsid w:val="007C483B"/>
    <w:rsid w:val="007C4926"/>
    <w:rsid w:val="007C4983"/>
    <w:rsid w:val="007C49A7"/>
    <w:rsid w:val="007C49E5"/>
    <w:rsid w:val="007C4BCB"/>
    <w:rsid w:val="007C4C4B"/>
    <w:rsid w:val="007C4C74"/>
    <w:rsid w:val="007C4D51"/>
    <w:rsid w:val="007C4D93"/>
    <w:rsid w:val="007C5102"/>
    <w:rsid w:val="007C5287"/>
    <w:rsid w:val="007C5390"/>
    <w:rsid w:val="007C571D"/>
    <w:rsid w:val="007C61EF"/>
    <w:rsid w:val="007C62BB"/>
    <w:rsid w:val="007C632F"/>
    <w:rsid w:val="007C633C"/>
    <w:rsid w:val="007C66BF"/>
    <w:rsid w:val="007C67C8"/>
    <w:rsid w:val="007C6979"/>
    <w:rsid w:val="007C6B23"/>
    <w:rsid w:val="007C7109"/>
    <w:rsid w:val="007C71B1"/>
    <w:rsid w:val="007C7892"/>
    <w:rsid w:val="007C79F3"/>
    <w:rsid w:val="007C7AE7"/>
    <w:rsid w:val="007C7C07"/>
    <w:rsid w:val="007C7DDE"/>
    <w:rsid w:val="007C7E98"/>
    <w:rsid w:val="007D00F5"/>
    <w:rsid w:val="007D0325"/>
    <w:rsid w:val="007D0467"/>
    <w:rsid w:val="007D05B6"/>
    <w:rsid w:val="007D097B"/>
    <w:rsid w:val="007D0BDC"/>
    <w:rsid w:val="007D0E07"/>
    <w:rsid w:val="007D0E34"/>
    <w:rsid w:val="007D0FAA"/>
    <w:rsid w:val="007D0FC6"/>
    <w:rsid w:val="007D126C"/>
    <w:rsid w:val="007D151A"/>
    <w:rsid w:val="007D15E1"/>
    <w:rsid w:val="007D1650"/>
    <w:rsid w:val="007D16A3"/>
    <w:rsid w:val="007D1833"/>
    <w:rsid w:val="007D1B07"/>
    <w:rsid w:val="007D1BB9"/>
    <w:rsid w:val="007D1EB5"/>
    <w:rsid w:val="007D2107"/>
    <w:rsid w:val="007D222B"/>
    <w:rsid w:val="007D2394"/>
    <w:rsid w:val="007D2400"/>
    <w:rsid w:val="007D2511"/>
    <w:rsid w:val="007D260E"/>
    <w:rsid w:val="007D2646"/>
    <w:rsid w:val="007D266B"/>
    <w:rsid w:val="007D2678"/>
    <w:rsid w:val="007D2A21"/>
    <w:rsid w:val="007D3186"/>
    <w:rsid w:val="007D31C0"/>
    <w:rsid w:val="007D327E"/>
    <w:rsid w:val="007D358B"/>
    <w:rsid w:val="007D377E"/>
    <w:rsid w:val="007D39EF"/>
    <w:rsid w:val="007D3BEF"/>
    <w:rsid w:val="007D3BFD"/>
    <w:rsid w:val="007D3FC1"/>
    <w:rsid w:val="007D4023"/>
    <w:rsid w:val="007D403B"/>
    <w:rsid w:val="007D409D"/>
    <w:rsid w:val="007D4137"/>
    <w:rsid w:val="007D4653"/>
    <w:rsid w:val="007D4698"/>
    <w:rsid w:val="007D4771"/>
    <w:rsid w:val="007D4A7E"/>
    <w:rsid w:val="007D4A82"/>
    <w:rsid w:val="007D4C6C"/>
    <w:rsid w:val="007D4DF1"/>
    <w:rsid w:val="007D5124"/>
    <w:rsid w:val="007D54DB"/>
    <w:rsid w:val="007D54E2"/>
    <w:rsid w:val="007D56F0"/>
    <w:rsid w:val="007D5786"/>
    <w:rsid w:val="007D5B90"/>
    <w:rsid w:val="007D60E6"/>
    <w:rsid w:val="007D64CF"/>
    <w:rsid w:val="007D652C"/>
    <w:rsid w:val="007D675F"/>
    <w:rsid w:val="007D6964"/>
    <w:rsid w:val="007D6AF7"/>
    <w:rsid w:val="007D6D61"/>
    <w:rsid w:val="007D750C"/>
    <w:rsid w:val="007D7650"/>
    <w:rsid w:val="007D7887"/>
    <w:rsid w:val="007D7DCA"/>
    <w:rsid w:val="007E03DA"/>
    <w:rsid w:val="007E05AD"/>
    <w:rsid w:val="007E07CD"/>
    <w:rsid w:val="007E0A45"/>
    <w:rsid w:val="007E0BB9"/>
    <w:rsid w:val="007E16E9"/>
    <w:rsid w:val="007E17D7"/>
    <w:rsid w:val="007E1B09"/>
    <w:rsid w:val="007E1CA8"/>
    <w:rsid w:val="007E1D4F"/>
    <w:rsid w:val="007E2756"/>
    <w:rsid w:val="007E2929"/>
    <w:rsid w:val="007E2991"/>
    <w:rsid w:val="007E2EF4"/>
    <w:rsid w:val="007E30A6"/>
    <w:rsid w:val="007E311D"/>
    <w:rsid w:val="007E3195"/>
    <w:rsid w:val="007E3278"/>
    <w:rsid w:val="007E32B5"/>
    <w:rsid w:val="007E3586"/>
    <w:rsid w:val="007E35A2"/>
    <w:rsid w:val="007E381C"/>
    <w:rsid w:val="007E383C"/>
    <w:rsid w:val="007E394A"/>
    <w:rsid w:val="007E3B09"/>
    <w:rsid w:val="007E3BAD"/>
    <w:rsid w:val="007E3CF3"/>
    <w:rsid w:val="007E401C"/>
    <w:rsid w:val="007E42F6"/>
    <w:rsid w:val="007E43B4"/>
    <w:rsid w:val="007E45F7"/>
    <w:rsid w:val="007E4677"/>
    <w:rsid w:val="007E4D82"/>
    <w:rsid w:val="007E5285"/>
    <w:rsid w:val="007E52BD"/>
    <w:rsid w:val="007E52F6"/>
    <w:rsid w:val="007E5446"/>
    <w:rsid w:val="007E5638"/>
    <w:rsid w:val="007E5704"/>
    <w:rsid w:val="007E59AD"/>
    <w:rsid w:val="007E5AE0"/>
    <w:rsid w:val="007E5BC1"/>
    <w:rsid w:val="007E5C70"/>
    <w:rsid w:val="007E5CDC"/>
    <w:rsid w:val="007E5D45"/>
    <w:rsid w:val="007E5E0D"/>
    <w:rsid w:val="007E61C8"/>
    <w:rsid w:val="007E6622"/>
    <w:rsid w:val="007E6623"/>
    <w:rsid w:val="007E69D8"/>
    <w:rsid w:val="007E6C85"/>
    <w:rsid w:val="007E7130"/>
    <w:rsid w:val="007E729E"/>
    <w:rsid w:val="007E74DB"/>
    <w:rsid w:val="007E7660"/>
    <w:rsid w:val="007E7668"/>
    <w:rsid w:val="007E782B"/>
    <w:rsid w:val="007E7B88"/>
    <w:rsid w:val="007E7BBC"/>
    <w:rsid w:val="007E7BDB"/>
    <w:rsid w:val="007E7CE7"/>
    <w:rsid w:val="007E7E35"/>
    <w:rsid w:val="007F004B"/>
    <w:rsid w:val="007F0477"/>
    <w:rsid w:val="007F065F"/>
    <w:rsid w:val="007F0762"/>
    <w:rsid w:val="007F07BC"/>
    <w:rsid w:val="007F0BC2"/>
    <w:rsid w:val="007F0C1F"/>
    <w:rsid w:val="007F0C90"/>
    <w:rsid w:val="007F0C93"/>
    <w:rsid w:val="007F0CBE"/>
    <w:rsid w:val="007F0E2F"/>
    <w:rsid w:val="007F0FB5"/>
    <w:rsid w:val="007F12B6"/>
    <w:rsid w:val="007F1377"/>
    <w:rsid w:val="007F1F33"/>
    <w:rsid w:val="007F1F90"/>
    <w:rsid w:val="007F20A4"/>
    <w:rsid w:val="007F2140"/>
    <w:rsid w:val="007F232C"/>
    <w:rsid w:val="007F2489"/>
    <w:rsid w:val="007F2B0C"/>
    <w:rsid w:val="007F2B7C"/>
    <w:rsid w:val="007F3359"/>
    <w:rsid w:val="007F35B8"/>
    <w:rsid w:val="007F367B"/>
    <w:rsid w:val="007F36E5"/>
    <w:rsid w:val="007F392A"/>
    <w:rsid w:val="007F39AB"/>
    <w:rsid w:val="007F3C7A"/>
    <w:rsid w:val="007F3CEE"/>
    <w:rsid w:val="007F3D27"/>
    <w:rsid w:val="007F3E5B"/>
    <w:rsid w:val="007F40BB"/>
    <w:rsid w:val="007F452C"/>
    <w:rsid w:val="007F4530"/>
    <w:rsid w:val="007F469A"/>
    <w:rsid w:val="007F46C7"/>
    <w:rsid w:val="007F4791"/>
    <w:rsid w:val="007F48F8"/>
    <w:rsid w:val="007F4C18"/>
    <w:rsid w:val="007F50FB"/>
    <w:rsid w:val="007F51E6"/>
    <w:rsid w:val="007F534B"/>
    <w:rsid w:val="007F5E13"/>
    <w:rsid w:val="007F5E4F"/>
    <w:rsid w:val="007F5E88"/>
    <w:rsid w:val="007F5F4E"/>
    <w:rsid w:val="007F60C6"/>
    <w:rsid w:val="007F6128"/>
    <w:rsid w:val="007F61AA"/>
    <w:rsid w:val="007F62D7"/>
    <w:rsid w:val="007F63CB"/>
    <w:rsid w:val="007F64CE"/>
    <w:rsid w:val="007F64D8"/>
    <w:rsid w:val="007F64E0"/>
    <w:rsid w:val="007F64FE"/>
    <w:rsid w:val="007F657E"/>
    <w:rsid w:val="007F65DF"/>
    <w:rsid w:val="007F660D"/>
    <w:rsid w:val="007F69FD"/>
    <w:rsid w:val="007F6AC2"/>
    <w:rsid w:val="007F6CD6"/>
    <w:rsid w:val="007F6D9A"/>
    <w:rsid w:val="007F7567"/>
    <w:rsid w:val="007F78D8"/>
    <w:rsid w:val="007F7BA8"/>
    <w:rsid w:val="007F7C22"/>
    <w:rsid w:val="007F7D75"/>
    <w:rsid w:val="007F7DE3"/>
    <w:rsid w:val="007F7FDC"/>
    <w:rsid w:val="00800059"/>
    <w:rsid w:val="00800132"/>
    <w:rsid w:val="00800158"/>
    <w:rsid w:val="008002C4"/>
    <w:rsid w:val="00800503"/>
    <w:rsid w:val="00800695"/>
    <w:rsid w:val="008008C5"/>
    <w:rsid w:val="00800A56"/>
    <w:rsid w:val="00800B36"/>
    <w:rsid w:val="00800FEA"/>
    <w:rsid w:val="00801020"/>
    <w:rsid w:val="0080116D"/>
    <w:rsid w:val="008011F8"/>
    <w:rsid w:val="00801342"/>
    <w:rsid w:val="008014AA"/>
    <w:rsid w:val="00801591"/>
    <w:rsid w:val="00801779"/>
    <w:rsid w:val="008017D1"/>
    <w:rsid w:val="00801FB2"/>
    <w:rsid w:val="008023AB"/>
    <w:rsid w:val="0080272A"/>
    <w:rsid w:val="0080276E"/>
    <w:rsid w:val="00802B53"/>
    <w:rsid w:val="00802C80"/>
    <w:rsid w:val="00802D87"/>
    <w:rsid w:val="00802F42"/>
    <w:rsid w:val="00803144"/>
    <w:rsid w:val="0080339B"/>
    <w:rsid w:val="008036FB"/>
    <w:rsid w:val="00803724"/>
    <w:rsid w:val="00803811"/>
    <w:rsid w:val="008038D8"/>
    <w:rsid w:val="00803942"/>
    <w:rsid w:val="00803C7D"/>
    <w:rsid w:val="00803FEA"/>
    <w:rsid w:val="008041D4"/>
    <w:rsid w:val="008041DD"/>
    <w:rsid w:val="008041EA"/>
    <w:rsid w:val="008043BF"/>
    <w:rsid w:val="008044C3"/>
    <w:rsid w:val="008044F6"/>
    <w:rsid w:val="00804504"/>
    <w:rsid w:val="00804512"/>
    <w:rsid w:val="0080452B"/>
    <w:rsid w:val="008047D7"/>
    <w:rsid w:val="008047F0"/>
    <w:rsid w:val="00804AEB"/>
    <w:rsid w:val="00804C12"/>
    <w:rsid w:val="00804EA9"/>
    <w:rsid w:val="00805081"/>
    <w:rsid w:val="008050D2"/>
    <w:rsid w:val="008052CF"/>
    <w:rsid w:val="008052D8"/>
    <w:rsid w:val="00805659"/>
    <w:rsid w:val="00805891"/>
    <w:rsid w:val="00805958"/>
    <w:rsid w:val="00805B11"/>
    <w:rsid w:val="00805DE4"/>
    <w:rsid w:val="00805EE0"/>
    <w:rsid w:val="00805F06"/>
    <w:rsid w:val="00805F67"/>
    <w:rsid w:val="00806052"/>
    <w:rsid w:val="0080617C"/>
    <w:rsid w:val="0080619D"/>
    <w:rsid w:val="0080629A"/>
    <w:rsid w:val="008066F1"/>
    <w:rsid w:val="00806A3C"/>
    <w:rsid w:val="00806BF4"/>
    <w:rsid w:val="00806CA3"/>
    <w:rsid w:val="00806E79"/>
    <w:rsid w:val="00806F1F"/>
    <w:rsid w:val="00806F7F"/>
    <w:rsid w:val="00806FB0"/>
    <w:rsid w:val="008070F7"/>
    <w:rsid w:val="008071AB"/>
    <w:rsid w:val="008073C8"/>
    <w:rsid w:val="00807885"/>
    <w:rsid w:val="008078E4"/>
    <w:rsid w:val="00807E3F"/>
    <w:rsid w:val="00810369"/>
    <w:rsid w:val="00810609"/>
    <w:rsid w:val="0081067B"/>
    <w:rsid w:val="0081092A"/>
    <w:rsid w:val="00810ACA"/>
    <w:rsid w:val="00811053"/>
    <w:rsid w:val="0081115D"/>
    <w:rsid w:val="00811441"/>
    <w:rsid w:val="008114DD"/>
    <w:rsid w:val="0081153A"/>
    <w:rsid w:val="008119AC"/>
    <w:rsid w:val="008119CD"/>
    <w:rsid w:val="00811B08"/>
    <w:rsid w:val="00812022"/>
    <w:rsid w:val="0081207A"/>
    <w:rsid w:val="008120C5"/>
    <w:rsid w:val="00812412"/>
    <w:rsid w:val="008125BA"/>
    <w:rsid w:val="0081293B"/>
    <w:rsid w:val="008129D1"/>
    <w:rsid w:val="00812A43"/>
    <w:rsid w:val="00812A83"/>
    <w:rsid w:val="00812BA6"/>
    <w:rsid w:val="008130AF"/>
    <w:rsid w:val="008133EA"/>
    <w:rsid w:val="0081345B"/>
    <w:rsid w:val="00813502"/>
    <w:rsid w:val="00813679"/>
    <w:rsid w:val="00813B20"/>
    <w:rsid w:val="00813D6D"/>
    <w:rsid w:val="0081412A"/>
    <w:rsid w:val="0081419F"/>
    <w:rsid w:val="008145B3"/>
    <w:rsid w:val="00814AE2"/>
    <w:rsid w:val="00814C10"/>
    <w:rsid w:val="0081543E"/>
    <w:rsid w:val="00815943"/>
    <w:rsid w:val="00815975"/>
    <w:rsid w:val="00815D95"/>
    <w:rsid w:val="00815E46"/>
    <w:rsid w:val="00815E9E"/>
    <w:rsid w:val="008160D1"/>
    <w:rsid w:val="008163A7"/>
    <w:rsid w:val="008163AF"/>
    <w:rsid w:val="008165D9"/>
    <w:rsid w:val="008167ED"/>
    <w:rsid w:val="00816834"/>
    <w:rsid w:val="00816AD3"/>
    <w:rsid w:val="00816F85"/>
    <w:rsid w:val="00816FA4"/>
    <w:rsid w:val="008171AE"/>
    <w:rsid w:val="00817434"/>
    <w:rsid w:val="008175AB"/>
    <w:rsid w:val="008175B1"/>
    <w:rsid w:val="00817843"/>
    <w:rsid w:val="008178AC"/>
    <w:rsid w:val="00817AC9"/>
    <w:rsid w:val="00817C10"/>
    <w:rsid w:val="00817DA8"/>
    <w:rsid w:val="00820091"/>
    <w:rsid w:val="00820366"/>
    <w:rsid w:val="008203DB"/>
    <w:rsid w:val="0082048C"/>
    <w:rsid w:val="00820678"/>
    <w:rsid w:val="00820A55"/>
    <w:rsid w:val="00820BD0"/>
    <w:rsid w:val="00820C47"/>
    <w:rsid w:val="0082278A"/>
    <w:rsid w:val="008227AF"/>
    <w:rsid w:val="00822972"/>
    <w:rsid w:val="00822A58"/>
    <w:rsid w:val="00822B54"/>
    <w:rsid w:val="00822B6B"/>
    <w:rsid w:val="00822C13"/>
    <w:rsid w:val="00822E5D"/>
    <w:rsid w:val="00822F5C"/>
    <w:rsid w:val="00822FE4"/>
    <w:rsid w:val="008230EC"/>
    <w:rsid w:val="00823190"/>
    <w:rsid w:val="00823265"/>
    <w:rsid w:val="008232BC"/>
    <w:rsid w:val="00823AD4"/>
    <w:rsid w:val="00823F62"/>
    <w:rsid w:val="008246D7"/>
    <w:rsid w:val="00824DA0"/>
    <w:rsid w:val="0082504F"/>
    <w:rsid w:val="008252B1"/>
    <w:rsid w:val="008255BC"/>
    <w:rsid w:val="00825659"/>
    <w:rsid w:val="00825847"/>
    <w:rsid w:val="008259BB"/>
    <w:rsid w:val="00825EA6"/>
    <w:rsid w:val="00825FEC"/>
    <w:rsid w:val="0082627F"/>
    <w:rsid w:val="00826425"/>
    <w:rsid w:val="00826447"/>
    <w:rsid w:val="00826589"/>
    <w:rsid w:val="008265B0"/>
    <w:rsid w:val="00826608"/>
    <w:rsid w:val="008269EE"/>
    <w:rsid w:val="00826A1B"/>
    <w:rsid w:val="00826A55"/>
    <w:rsid w:val="00826B2A"/>
    <w:rsid w:val="00826CE7"/>
    <w:rsid w:val="00826D16"/>
    <w:rsid w:val="00826E1C"/>
    <w:rsid w:val="0082737C"/>
    <w:rsid w:val="00827487"/>
    <w:rsid w:val="0082761D"/>
    <w:rsid w:val="00827970"/>
    <w:rsid w:val="00827A62"/>
    <w:rsid w:val="00827ECC"/>
    <w:rsid w:val="00827FB3"/>
    <w:rsid w:val="008303C5"/>
    <w:rsid w:val="008307C8"/>
    <w:rsid w:val="00830845"/>
    <w:rsid w:val="008309BD"/>
    <w:rsid w:val="00830C15"/>
    <w:rsid w:val="00830CBF"/>
    <w:rsid w:val="00831042"/>
    <w:rsid w:val="0083129C"/>
    <w:rsid w:val="00831628"/>
    <w:rsid w:val="00831923"/>
    <w:rsid w:val="00831C34"/>
    <w:rsid w:val="00831C79"/>
    <w:rsid w:val="00831D23"/>
    <w:rsid w:val="00831EFF"/>
    <w:rsid w:val="008320EC"/>
    <w:rsid w:val="00832367"/>
    <w:rsid w:val="008325DF"/>
    <w:rsid w:val="0083275B"/>
    <w:rsid w:val="00832834"/>
    <w:rsid w:val="008329FA"/>
    <w:rsid w:val="00832A60"/>
    <w:rsid w:val="00832E38"/>
    <w:rsid w:val="008331D1"/>
    <w:rsid w:val="00833214"/>
    <w:rsid w:val="0083324B"/>
    <w:rsid w:val="00833372"/>
    <w:rsid w:val="008334E8"/>
    <w:rsid w:val="00833707"/>
    <w:rsid w:val="008337C6"/>
    <w:rsid w:val="00833845"/>
    <w:rsid w:val="0083384D"/>
    <w:rsid w:val="0083385C"/>
    <w:rsid w:val="00834063"/>
    <w:rsid w:val="008343F3"/>
    <w:rsid w:val="008345B2"/>
    <w:rsid w:val="008347C8"/>
    <w:rsid w:val="008348B5"/>
    <w:rsid w:val="00834A4F"/>
    <w:rsid w:val="00834E39"/>
    <w:rsid w:val="00834E60"/>
    <w:rsid w:val="0083506C"/>
    <w:rsid w:val="0083510C"/>
    <w:rsid w:val="0083527C"/>
    <w:rsid w:val="00835345"/>
    <w:rsid w:val="00835714"/>
    <w:rsid w:val="008358F4"/>
    <w:rsid w:val="00835A46"/>
    <w:rsid w:val="00835BC5"/>
    <w:rsid w:val="00835C58"/>
    <w:rsid w:val="00835E30"/>
    <w:rsid w:val="00835E8A"/>
    <w:rsid w:val="00835FD7"/>
    <w:rsid w:val="00836058"/>
    <w:rsid w:val="00836170"/>
    <w:rsid w:val="00836185"/>
    <w:rsid w:val="00836881"/>
    <w:rsid w:val="0083693B"/>
    <w:rsid w:val="00836C0B"/>
    <w:rsid w:val="00836C9D"/>
    <w:rsid w:val="00836D3A"/>
    <w:rsid w:val="008371FA"/>
    <w:rsid w:val="00837452"/>
    <w:rsid w:val="00837638"/>
    <w:rsid w:val="008376AE"/>
    <w:rsid w:val="0083772C"/>
    <w:rsid w:val="00837765"/>
    <w:rsid w:val="00837785"/>
    <w:rsid w:val="00837868"/>
    <w:rsid w:val="00837C8D"/>
    <w:rsid w:val="00837EB8"/>
    <w:rsid w:val="008400A6"/>
    <w:rsid w:val="00840228"/>
    <w:rsid w:val="00840278"/>
    <w:rsid w:val="008405B4"/>
    <w:rsid w:val="008409DA"/>
    <w:rsid w:val="00840AEE"/>
    <w:rsid w:val="00840C9D"/>
    <w:rsid w:val="0084104C"/>
    <w:rsid w:val="008410C1"/>
    <w:rsid w:val="008413A2"/>
    <w:rsid w:val="0084152E"/>
    <w:rsid w:val="008418CA"/>
    <w:rsid w:val="00841D3D"/>
    <w:rsid w:val="0084245D"/>
    <w:rsid w:val="008427F9"/>
    <w:rsid w:val="0084280D"/>
    <w:rsid w:val="00842CC7"/>
    <w:rsid w:val="00842F91"/>
    <w:rsid w:val="0084333D"/>
    <w:rsid w:val="0084365A"/>
    <w:rsid w:val="00843662"/>
    <w:rsid w:val="008439D9"/>
    <w:rsid w:val="00843B2C"/>
    <w:rsid w:val="00843B8D"/>
    <w:rsid w:val="00843BA0"/>
    <w:rsid w:val="00843C9B"/>
    <w:rsid w:val="00843DF7"/>
    <w:rsid w:val="00844197"/>
    <w:rsid w:val="0084434C"/>
    <w:rsid w:val="00844901"/>
    <w:rsid w:val="00844961"/>
    <w:rsid w:val="00844DD6"/>
    <w:rsid w:val="00845253"/>
    <w:rsid w:val="0084525F"/>
    <w:rsid w:val="0084543D"/>
    <w:rsid w:val="0084550F"/>
    <w:rsid w:val="0084557D"/>
    <w:rsid w:val="00845655"/>
    <w:rsid w:val="0084566B"/>
    <w:rsid w:val="008456F2"/>
    <w:rsid w:val="008459FA"/>
    <w:rsid w:val="008460A1"/>
    <w:rsid w:val="00846108"/>
    <w:rsid w:val="008462D7"/>
    <w:rsid w:val="008462DA"/>
    <w:rsid w:val="008464AF"/>
    <w:rsid w:val="008466A0"/>
    <w:rsid w:val="008468E4"/>
    <w:rsid w:val="00846937"/>
    <w:rsid w:val="00846BF3"/>
    <w:rsid w:val="0084706A"/>
    <w:rsid w:val="0084746F"/>
    <w:rsid w:val="00847471"/>
    <w:rsid w:val="0084753F"/>
    <w:rsid w:val="0084756A"/>
    <w:rsid w:val="00847862"/>
    <w:rsid w:val="00847C18"/>
    <w:rsid w:val="00847D13"/>
    <w:rsid w:val="00847D16"/>
    <w:rsid w:val="00847E1E"/>
    <w:rsid w:val="008502E2"/>
    <w:rsid w:val="00850449"/>
    <w:rsid w:val="008505A1"/>
    <w:rsid w:val="008506E8"/>
    <w:rsid w:val="00850994"/>
    <w:rsid w:val="00850AA5"/>
    <w:rsid w:val="00850BED"/>
    <w:rsid w:val="008511C0"/>
    <w:rsid w:val="00851359"/>
    <w:rsid w:val="008513E7"/>
    <w:rsid w:val="00851454"/>
    <w:rsid w:val="0085152B"/>
    <w:rsid w:val="008516C2"/>
    <w:rsid w:val="008518BC"/>
    <w:rsid w:val="008519E7"/>
    <w:rsid w:val="00851A7A"/>
    <w:rsid w:val="00851D01"/>
    <w:rsid w:val="00851F9B"/>
    <w:rsid w:val="00852418"/>
    <w:rsid w:val="008524B8"/>
    <w:rsid w:val="008527E8"/>
    <w:rsid w:val="00852981"/>
    <w:rsid w:val="00852C2D"/>
    <w:rsid w:val="00852F43"/>
    <w:rsid w:val="008530A6"/>
    <w:rsid w:val="00853299"/>
    <w:rsid w:val="00853570"/>
    <w:rsid w:val="008535DF"/>
    <w:rsid w:val="008539F2"/>
    <w:rsid w:val="00853A32"/>
    <w:rsid w:val="00853C98"/>
    <w:rsid w:val="00854025"/>
    <w:rsid w:val="00854F91"/>
    <w:rsid w:val="0085528D"/>
    <w:rsid w:val="00855366"/>
    <w:rsid w:val="0085552D"/>
    <w:rsid w:val="00855959"/>
    <w:rsid w:val="00855DA0"/>
    <w:rsid w:val="00856209"/>
    <w:rsid w:val="0085632E"/>
    <w:rsid w:val="00856A64"/>
    <w:rsid w:val="00856CFF"/>
    <w:rsid w:val="00856D38"/>
    <w:rsid w:val="0085714F"/>
    <w:rsid w:val="0085736A"/>
    <w:rsid w:val="008573F9"/>
    <w:rsid w:val="00857827"/>
    <w:rsid w:val="008579D2"/>
    <w:rsid w:val="00857B0C"/>
    <w:rsid w:val="00857C1E"/>
    <w:rsid w:val="00857CE1"/>
    <w:rsid w:val="0086014C"/>
    <w:rsid w:val="008604B5"/>
    <w:rsid w:val="00860633"/>
    <w:rsid w:val="00860717"/>
    <w:rsid w:val="00860F40"/>
    <w:rsid w:val="00860FC8"/>
    <w:rsid w:val="00861061"/>
    <w:rsid w:val="008610EF"/>
    <w:rsid w:val="0086116D"/>
    <w:rsid w:val="0086135C"/>
    <w:rsid w:val="008614D1"/>
    <w:rsid w:val="008614FF"/>
    <w:rsid w:val="0086162A"/>
    <w:rsid w:val="00861774"/>
    <w:rsid w:val="008618B0"/>
    <w:rsid w:val="00861971"/>
    <w:rsid w:val="00861A47"/>
    <w:rsid w:val="00861CD9"/>
    <w:rsid w:val="00861D95"/>
    <w:rsid w:val="00861ED7"/>
    <w:rsid w:val="008626CE"/>
    <w:rsid w:val="00862786"/>
    <w:rsid w:val="008627B4"/>
    <w:rsid w:val="008627F4"/>
    <w:rsid w:val="00862A48"/>
    <w:rsid w:val="00862AFE"/>
    <w:rsid w:val="00862C7D"/>
    <w:rsid w:val="00862EFE"/>
    <w:rsid w:val="00862F50"/>
    <w:rsid w:val="00862F8F"/>
    <w:rsid w:val="0086329D"/>
    <w:rsid w:val="00863503"/>
    <w:rsid w:val="00863D53"/>
    <w:rsid w:val="00863EE0"/>
    <w:rsid w:val="00863EF8"/>
    <w:rsid w:val="00863FB3"/>
    <w:rsid w:val="008640F0"/>
    <w:rsid w:val="008641FB"/>
    <w:rsid w:val="008644A8"/>
    <w:rsid w:val="008645F6"/>
    <w:rsid w:val="00864A5D"/>
    <w:rsid w:val="00864F49"/>
    <w:rsid w:val="00864F5B"/>
    <w:rsid w:val="0086500D"/>
    <w:rsid w:val="00865266"/>
    <w:rsid w:val="00865619"/>
    <w:rsid w:val="00865B2D"/>
    <w:rsid w:val="00865C0B"/>
    <w:rsid w:val="00865D76"/>
    <w:rsid w:val="008663F6"/>
    <w:rsid w:val="00866583"/>
    <w:rsid w:val="008667B0"/>
    <w:rsid w:val="00866EE6"/>
    <w:rsid w:val="008671B5"/>
    <w:rsid w:val="008672C4"/>
    <w:rsid w:val="008672DD"/>
    <w:rsid w:val="0086732B"/>
    <w:rsid w:val="008673D6"/>
    <w:rsid w:val="00867552"/>
    <w:rsid w:val="00867785"/>
    <w:rsid w:val="0086796A"/>
    <w:rsid w:val="008679E8"/>
    <w:rsid w:val="00867FCC"/>
    <w:rsid w:val="00870134"/>
    <w:rsid w:val="00870250"/>
    <w:rsid w:val="00870325"/>
    <w:rsid w:val="0087034F"/>
    <w:rsid w:val="008703A1"/>
    <w:rsid w:val="00870519"/>
    <w:rsid w:val="008705C2"/>
    <w:rsid w:val="008705FA"/>
    <w:rsid w:val="008707EC"/>
    <w:rsid w:val="00870C4A"/>
    <w:rsid w:val="00870D5F"/>
    <w:rsid w:val="00870E93"/>
    <w:rsid w:val="00871093"/>
    <w:rsid w:val="008710C3"/>
    <w:rsid w:val="008711AD"/>
    <w:rsid w:val="0087135F"/>
    <w:rsid w:val="0087188C"/>
    <w:rsid w:val="00871D65"/>
    <w:rsid w:val="00871F8E"/>
    <w:rsid w:val="00871FE1"/>
    <w:rsid w:val="0087253A"/>
    <w:rsid w:val="0087253C"/>
    <w:rsid w:val="0087259A"/>
    <w:rsid w:val="00872903"/>
    <w:rsid w:val="00872AB9"/>
    <w:rsid w:val="00872CD4"/>
    <w:rsid w:val="00872E14"/>
    <w:rsid w:val="00872EC8"/>
    <w:rsid w:val="0087307E"/>
    <w:rsid w:val="0087326D"/>
    <w:rsid w:val="008735D0"/>
    <w:rsid w:val="008737C4"/>
    <w:rsid w:val="0087385B"/>
    <w:rsid w:val="00873E04"/>
    <w:rsid w:val="0087408B"/>
    <w:rsid w:val="008743B5"/>
    <w:rsid w:val="008743C2"/>
    <w:rsid w:val="00874869"/>
    <w:rsid w:val="00874EF8"/>
    <w:rsid w:val="0087556C"/>
    <w:rsid w:val="00875965"/>
    <w:rsid w:val="008759D6"/>
    <w:rsid w:val="00875A1F"/>
    <w:rsid w:val="00875C38"/>
    <w:rsid w:val="00875EE0"/>
    <w:rsid w:val="00875F19"/>
    <w:rsid w:val="00875F71"/>
    <w:rsid w:val="00875F98"/>
    <w:rsid w:val="0087645B"/>
    <w:rsid w:val="008765B7"/>
    <w:rsid w:val="00876B29"/>
    <w:rsid w:val="00876B4C"/>
    <w:rsid w:val="00876D6B"/>
    <w:rsid w:val="00876E04"/>
    <w:rsid w:val="00876ECF"/>
    <w:rsid w:val="0087713F"/>
    <w:rsid w:val="00877202"/>
    <w:rsid w:val="00877793"/>
    <w:rsid w:val="008778A6"/>
    <w:rsid w:val="008779F9"/>
    <w:rsid w:val="00877EBC"/>
    <w:rsid w:val="00880667"/>
    <w:rsid w:val="0088073B"/>
    <w:rsid w:val="008809FD"/>
    <w:rsid w:val="00880B27"/>
    <w:rsid w:val="00880CA2"/>
    <w:rsid w:val="00880DCA"/>
    <w:rsid w:val="00880FF5"/>
    <w:rsid w:val="008811B1"/>
    <w:rsid w:val="008812D0"/>
    <w:rsid w:val="008815DA"/>
    <w:rsid w:val="00881733"/>
    <w:rsid w:val="00881875"/>
    <w:rsid w:val="00881933"/>
    <w:rsid w:val="0088198E"/>
    <w:rsid w:val="00881B45"/>
    <w:rsid w:val="00881BCD"/>
    <w:rsid w:val="00881DA3"/>
    <w:rsid w:val="00881DA9"/>
    <w:rsid w:val="008825AF"/>
    <w:rsid w:val="00882675"/>
    <w:rsid w:val="008827D1"/>
    <w:rsid w:val="0088298C"/>
    <w:rsid w:val="00882B78"/>
    <w:rsid w:val="00882C82"/>
    <w:rsid w:val="00882D96"/>
    <w:rsid w:val="00882F2A"/>
    <w:rsid w:val="008830EB"/>
    <w:rsid w:val="0088324A"/>
    <w:rsid w:val="00883554"/>
    <w:rsid w:val="00883712"/>
    <w:rsid w:val="0088372D"/>
    <w:rsid w:val="00883A6F"/>
    <w:rsid w:val="00883BCC"/>
    <w:rsid w:val="00883C18"/>
    <w:rsid w:val="0088402D"/>
    <w:rsid w:val="008840AB"/>
    <w:rsid w:val="008840EF"/>
    <w:rsid w:val="0088418D"/>
    <w:rsid w:val="0088471D"/>
    <w:rsid w:val="0088480A"/>
    <w:rsid w:val="008849B7"/>
    <w:rsid w:val="00884F62"/>
    <w:rsid w:val="0088546F"/>
    <w:rsid w:val="008855CB"/>
    <w:rsid w:val="00885668"/>
    <w:rsid w:val="00885B88"/>
    <w:rsid w:val="00885D66"/>
    <w:rsid w:val="00885F3E"/>
    <w:rsid w:val="008862C9"/>
    <w:rsid w:val="00886654"/>
    <w:rsid w:val="00886A44"/>
    <w:rsid w:val="00886AD7"/>
    <w:rsid w:val="00886F4E"/>
    <w:rsid w:val="008870F4"/>
    <w:rsid w:val="0088710F"/>
    <w:rsid w:val="00887183"/>
    <w:rsid w:val="00887B87"/>
    <w:rsid w:val="00887C9C"/>
    <w:rsid w:val="00887D61"/>
    <w:rsid w:val="00887E05"/>
    <w:rsid w:val="00887E5F"/>
    <w:rsid w:val="00887F76"/>
    <w:rsid w:val="008900FA"/>
    <w:rsid w:val="0089046E"/>
    <w:rsid w:val="008905A5"/>
    <w:rsid w:val="0089062B"/>
    <w:rsid w:val="00890689"/>
    <w:rsid w:val="008908B5"/>
    <w:rsid w:val="008908BA"/>
    <w:rsid w:val="008908C8"/>
    <w:rsid w:val="00890ABD"/>
    <w:rsid w:val="00890B4D"/>
    <w:rsid w:val="00890FB7"/>
    <w:rsid w:val="008911A3"/>
    <w:rsid w:val="008911A4"/>
    <w:rsid w:val="0089186E"/>
    <w:rsid w:val="00891C75"/>
    <w:rsid w:val="00891DB8"/>
    <w:rsid w:val="0089244D"/>
    <w:rsid w:val="00892666"/>
    <w:rsid w:val="00892694"/>
    <w:rsid w:val="00892DE5"/>
    <w:rsid w:val="00892E04"/>
    <w:rsid w:val="00892F0E"/>
    <w:rsid w:val="00892FDA"/>
    <w:rsid w:val="00893174"/>
    <w:rsid w:val="008931FD"/>
    <w:rsid w:val="00893215"/>
    <w:rsid w:val="0089321B"/>
    <w:rsid w:val="00893228"/>
    <w:rsid w:val="0089349E"/>
    <w:rsid w:val="008936D7"/>
    <w:rsid w:val="008938FA"/>
    <w:rsid w:val="00893D7F"/>
    <w:rsid w:val="00893E56"/>
    <w:rsid w:val="00894196"/>
    <w:rsid w:val="008942D0"/>
    <w:rsid w:val="008944F7"/>
    <w:rsid w:val="00894788"/>
    <w:rsid w:val="00895323"/>
    <w:rsid w:val="00895700"/>
    <w:rsid w:val="0089577F"/>
    <w:rsid w:val="00895A45"/>
    <w:rsid w:val="00895B7E"/>
    <w:rsid w:val="00895CA1"/>
    <w:rsid w:val="00895D29"/>
    <w:rsid w:val="00896074"/>
    <w:rsid w:val="00896716"/>
    <w:rsid w:val="008967E8"/>
    <w:rsid w:val="00896957"/>
    <w:rsid w:val="00896BA2"/>
    <w:rsid w:val="00896E4F"/>
    <w:rsid w:val="00896EBC"/>
    <w:rsid w:val="00897501"/>
    <w:rsid w:val="00897655"/>
    <w:rsid w:val="008976C1"/>
    <w:rsid w:val="008978ED"/>
    <w:rsid w:val="00897B98"/>
    <w:rsid w:val="008A00CC"/>
    <w:rsid w:val="008A021E"/>
    <w:rsid w:val="008A03C2"/>
    <w:rsid w:val="008A06B1"/>
    <w:rsid w:val="008A0C7E"/>
    <w:rsid w:val="008A0EA2"/>
    <w:rsid w:val="008A0ECC"/>
    <w:rsid w:val="008A0EE8"/>
    <w:rsid w:val="008A1310"/>
    <w:rsid w:val="008A1985"/>
    <w:rsid w:val="008A1A14"/>
    <w:rsid w:val="008A1BB1"/>
    <w:rsid w:val="008A1F17"/>
    <w:rsid w:val="008A2575"/>
    <w:rsid w:val="008A2727"/>
    <w:rsid w:val="008A291F"/>
    <w:rsid w:val="008A2D43"/>
    <w:rsid w:val="008A3055"/>
    <w:rsid w:val="008A3236"/>
    <w:rsid w:val="008A323C"/>
    <w:rsid w:val="008A35CD"/>
    <w:rsid w:val="008A36C5"/>
    <w:rsid w:val="008A3972"/>
    <w:rsid w:val="008A3B5E"/>
    <w:rsid w:val="008A3B93"/>
    <w:rsid w:val="008A3DCC"/>
    <w:rsid w:val="008A3DDE"/>
    <w:rsid w:val="008A3E89"/>
    <w:rsid w:val="008A41FB"/>
    <w:rsid w:val="008A425C"/>
    <w:rsid w:val="008A42BE"/>
    <w:rsid w:val="008A4624"/>
    <w:rsid w:val="008A4688"/>
    <w:rsid w:val="008A4AAF"/>
    <w:rsid w:val="008A4B94"/>
    <w:rsid w:val="008A4C89"/>
    <w:rsid w:val="008A50C3"/>
    <w:rsid w:val="008A51CA"/>
    <w:rsid w:val="008A5311"/>
    <w:rsid w:val="008A53F9"/>
    <w:rsid w:val="008A57F3"/>
    <w:rsid w:val="008A5888"/>
    <w:rsid w:val="008A59C6"/>
    <w:rsid w:val="008A5A14"/>
    <w:rsid w:val="008A5AE4"/>
    <w:rsid w:val="008A5AE8"/>
    <w:rsid w:val="008A5BED"/>
    <w:rsid w:val="008A5F97"/>
    <w:rsid w:val="008A5F9E"/>
    <w:rsid w:val="008A62FF"/>
    <w:rsid w:val="008A64BC"/>
    <w:rsid w:val="008A66ED"/>
    <w:rsid w:val="008A671F"/>
    <w:rsid w:val="008A686F"/>
    <w:rsid w:val="008A6A77"/>
    <w:rsid w:val="008A6ACA"/>
    <w:rsid w:val="008A6BC0"/>
    <w:rsid w:val="008A6BEA"/>
    <w:rsid w:val="008A6DA9"/>
    <w:rsid w:val="008A717E"/>
    <w:rsid w:val="008A723A"/>
    <w:rsid w:val="008A7588"/>
    <w:rsid w:val="008A7602"/>
    <w:rsid w:val="008A7696"/>
    <w:rsid w:val="008A7A09"/>
    <w:rsid w:val="008A7A29"/>
    <w:rsid w:val="008A7A7B"/>
    <w:rsid w:val="008A7B16"/>
    <w:rsid w:val="008A7CE0"/>
    <w:rsid w:val="008A7CFA"/>
    <w:rsid w:val="008A7DEE"/>
    <w:rsid w:val="008A7F0F"/>
    <w:rsid w:val="008B0063"/>
    <w:rsid w:val="008B008B"/>
    <w:rsid w:val="008B038A"/>
    <w:rsid w:val="008B03FF"/>
    <w:rsid w:val="008B0544"/>
    <w:rsid w:val="008B05F3"/>
    <w:rsid w:val="008B0A19"/>
    <w:rsid w:val="008B0AEB"/>
    <w:rsid w:val="008B0D1C"/>
    <w:rsid w:val="008B0E8D"/>
    <w:rsid w:val="008B1063"/>
    <w:rsid w:val="008B1337"/>
    <w:rsid w:val="008B18A5"/>
    <w:rsid w:val="008B1ACD"/>
    <w:rsid w:val="008B1D5C"/>
    <w:rsid w:val="008B2170"/>
    <w:rsid w:val="008B226C"/>
    <w:rsid w:val="008B2392"/>
    <w:rsid w:val="008B257F"/>
    <w:rsid w:val="008B25CC"/>
    <w:rsid w:val="008B2A51"/>
    <w:rsid w:val="008B2B8A"/>
    <w:rsid w:val="008B2C68"/>
    <w:rsid w:val="008B2CFD"/>
    <w:rsid w:val="008B2D72"/>
    <w:rsid w:val="008B2ECD"/>
    <w:rsid w:val="008B3091"/>
    <w:rsid w:val="008B3294"/>
    <w:rsid w:val="008B3C2F"/>
    <w:rsid w:val="008B3DA9"/>
    <w:rsid w:val="008B42E0"/>
    <w:rsid w:val="008B48E6"/>
    <w:rsid w:val="008B4A31"/>
    <w:rsid w:val="008B4B32"/>
    <w:rsid w:val="008B4BB2"/>
    <w:rsid w:val="008B4E3E"/>
    <w:rsid w:val="008B5261"/>
    <w:rsid w:val="008B5555"/>
    <w:rsid w:val="008B566C"/>
    <w:rsid w:val="008B5829"/>
    <w:rsid w:val="008B58B8"/>
    <w:rsid w:val="008B59C6"/>
    <w:rsid w:val="008B5B34"/>
    <w:rsid w:val="008B5C5C"/>
    <w:rsid w:val="008B5E00"/>
    <w:rsid w:val="008B5E81"/>
    <w:rsid w:val="008B63FA"/>
    <w:rsid w:val="008B6498"/>
    <w:rsid w:val="008B6569"/>
    <w:rsid w:val="008B6770"/>
    <w:rsid w:val="008B686C"/>
    <w:rsid w:val="008B6B10"/>
    <w:rsid w:val="008B6BCD"/>
    <w:rsid w:val="008B6C93"/>
    <w:rsid w:val="008B6DB0"/>
    <w:rsid w:val="008B6DE8"/>
    <w:rsid w:val="008B6FFF"/>
    <w:rsid w:val="008B70A3"/>
    <w:rsid w:val="008B73E2"/>
    <w:rsid w:val="008B74C4"/>
    <w:rsid w:val="008B77F6"/>
    <w:rsid w:val="008B781B"/>
    <w:rsid w:val="008B781D"/>
    <w:rsid w:val="008B78D0"/>
    <w:rsid w:val="008B7915"/>
    <w:rsid w:val="008B7E02"/>
    <w:rsid w:val="008B7EE0"/>
    <w:rsid w:val="008B7F55"/>
    <w:rsid w:val="008B7F5F"/>
    <w:rsid w:val="008C0278"/>
    <w:rsid w:val="008C052C"/>
    <w:rsid w:val="008C0654"/>
    <w:rsid w:val="008C0C88"/>
    <w:rsid w:val="008C0F0E"/>
    <w:rsid w:val="008C16A3"/>
    <w:rsid w:val="008C1740"/>
    <w:rsid w:val="008C17B9"/>
    <w:rsid w:val="008C1804"/>
    <w:rsid w:val="008C19BC"/>
    <w:rsid w:val="008C1A6E"/>
    <w:rsid w:val="008C1DE4"/>
    <w:rsid w:val="008C1F52"/>
    <w:rsid w:val="008C20E6"/>
    <w:rsid w:val="008C2142"/>
    <w:rsid w:val="008C216F"/>
    <w:rsid w:val="008C24D7"/>
    <w:rsid w:val="008C27D9"/>
    <w:rsid w:val="008C287C"/>
    <w:rsid w:val="008C290C"/>
    <w:rsid w:val="008C2AA1"/>
    <w:rsid w:val="008C2BD1"/>
    <w:rsid w:val="008C31EA"/>
    <w:rsid w:val="008C352C"/>
    <w:rsid w:val="008C353F"/>
    <w:rsid w:val="008C356A"/>
    <w:rsid w:val="008C3AA8"/>
    <w:rsid w:val="008C3C32"/>
    <w:rsid w:val="008C3C8B"/>
    <w:rsid w:val="008C3CA9"/>
    <w:rsid w:val="008C3FD9"/>
    <w:rsid w:val="008C406A"/>
    <w:rsid w:val="008C40C5"/>
    <w:rsid w:val="008C40FC"/>
    <w:rsid w:val="008C462A"/>
    <w:rsid w:val="008C4988"/>
    <w:rsid w:val="008C4B76"/>
    <w:rsid w:val="008C4DD0"/>
    <w:rsid w:val="008C4E93"/>
    <w:rsid w:val="008C5119"/>
    <w:rsid w:val="008C531B"/>
    <w:rsid w:val="008C585C"/>
    <w:rsid w:val="008C59C2"/>
    <w:rsid w:val="008C5CDB"/>
    <w:rsid w:val="008C5D26"/>
    <w:rsid w:val="008C5E30"/>
    <w:rsid w:val="008C5EF7"/>
    <w:rsid w:val="008C6052"/>
    <w:rsid w:val="008C6054"/>
    <w:rsid w:val="008C6162"/>
    <w:rsid w:val="008C6179"/>
    <w:rsid w:val="008C61FC"/>
    <w:rsid w:val="008C68B3"/>
    <w:rsid w:val="008C69EA"/>
    <w:rsid w:val="008C6A0A"/>
    <w:rsid w:val="008C6AC3"/>
    <w:rsid w:val="008C6FDB"/>
    <w:rsid w:val="008C71F5"/>
    <w:rsid w:val="008C786C"/>
    <w:rsid w:val="008C7990"/>
    <w:rsid w:val="008C7A83"/>
    <w:rsid w:val="008C7CF6"/>
    <w:rsid w:val="008D0677"/>
    <w:rsid w:val="008D0B6B"/>
    <w:rsid w:val="008D0D7F"/>
    <w:rsid w:val="008D0E31"/>
    <w:rsid w:val="008D0F41"/>
    <w:rsid w:val="008D1229"/>
    <w:rsid w:val="008D13A7"/>
    <w:rsid w:val="008D153F"/>
    <w:rsid w:val="008D154A"/>
    <w:rsid w:val="008D15F4"/>
    <w:rsid w:val="008D18DB"/>
    <w:rsid w:val="008D1A83"/>
    <w:rsid w:val="008D1B34"/>
    <w:rsid w:val="008D1D7E"/>
    <w:rsid w:val="008D1FB9"/>
    <w:rsid w:val="008D23E6"/>
    <w:rsid w:val="008D2808"/>
    <w:rsid w:val="008D2C95"/>
    <w:rsid w:val="008D3121"/>
    <w:rsid w:val="008D3150"/>
    <w:rsid w:val="008D31AF"/>
    <w:rsid w:val="008D3221"/>
    <w:rsid w:val="008D32E2"/>
    <w:rsid w:val="008D3B25"/>
    <w:rsid w:val="008D3C32"/>
    <w:rsid w:val="008D3DF0"/>
    <w:rsid w:val="008D3E26"/>
    <w:rsid w:val="008D444D"/>
    <w:rsid w:val="008D44FA"/>
    <w:rsid w:val="008D4680"/>
    <w:rsid w:val="008D487E"/>
    <w:rsid w:val="008D4D38"/>
    <w:rsid w:val="008D4D59"/>
    <w:rsid w:val="008D4DBF"/>
    <w:rsid w:val="008D4DEC"/>
    <w:rsid w:val="008D4FAF"/>
    <w:rsid w:val="008D516F"/>
    <w:rsid w:val="008D5550"/>
    <w:rsid w:val="008D5697"/>
    <w:rsid w:val="008D5BE1"/>
    <w:rsid w:val="008D5CD0"/>
    <w:rsid w:val="008D5E61"/>
    <w:rsid w:val="008D5F50"/>
    <w:rsid w:val="008D5F77"/>
    <w:rsid w:val="008D60A1"/>
    <w:rsid w:val="008D6171"/>
    <w:rsid w:val="008D6294"/>
    <w:rsid w:val="008D62C5"/>
    <w:rsid w:val="008D63E3"/>
    <w:rsid w:val="008D68B8"/>
    <w:rsid w:val="008D6916"/>
    <w:rsid w:val="008D6A4B"/>
    <w:rsid w:val="008D6CA7"/>
    <w:rsid w:val="008D6DE2"/>
    <w:rsid w:val="008D73EC"/>
    <w:rsid w:val="008D74C9"/>
    <w:rsid w:val="008D75D5"/>
    <w:rsid w:val="008D7755"/>
    <w:rsid w:val="008D7784"/>
    <w:rsid w:val="008D77CD"/>
    <w:rsid w:val="008D7936"/>
    <w:rsid w:val="008D7DA8"/>
    <w:rsid w:val="008E0319"/>
    <w:rsid w:val="008E0556"/>
    <w:rsid w:val="008E05BE"/>
    <w:rsid w:val="008E0E64"/>
    <w:rsid w:val="008E0F52"/>
    <w:rsid w:val="008E10C2"/>
    <w:rsid w:val="008E1266"/>
    <w:rsid w:val="008E12B3"/>
    <w:rsid w:val="008E1418"/>
    <w:rsid w:val="008E156A"/>
    <w:rsid w:val="008E19A0"/>
    <w:rsid w:val="008E1B1F"/>
    <w:rsid w:val="008E2128"/>
    <w:rsid w:val="008E2187"/>
    <w:rsid w:val="008E2329"/>
    <w:rsid w:val="008E25D0"/>
    <w:rsid w:val="008E2715"/>
    <w:rsid w:val="008E2727"/>
    <w:rsid w:val="008E27E7"/>
    <w:rsid w:val="008E2B6C"/>
    <w:rsid w:val="008E2BC1"/>
    <w:rsid w:val="008E2DF0"/>
    <w:rsid w:val="008E2EEB"/>
    <w:rsid w:val="008E3064"/>
    <w:rsid w:val="008E3111"/>
    <w:rsid w:val="008E3126"/>
    <w:rsid w:val="008E3238"/>
    <w:rsid w:val="008E3282"/>
    <w:rsid w:val="008E33E5"/>
    <w:rsid w:val="008E3605"/>
    <w:rsid w:val="008E39C8"/>
    <w:rsid w:val="008E3ABA"/>
    <w:rsid w:val="008E3BDB"/>
    <w:rsid w:val="008E3E1F"/>
    <w:rsid w:val="008E4070"/>
    <w:rsid w:val="008E451D"/>
    <w:rsid w:val="008E46C3"/>
    <w:rsid w:val="008E47A4"/>
    <w:rsid w:val="008E47B4"/>
    <w:rsid w:val="008E4867"/>
    <w:rsid w:val="008E4A5E"/>
    <w:rsid w:val="008E4DB6"/>
    <w:rsid w:val="008E4FB7"/>
    <w:rsid w:val="008E56CF"/>
    <w:rsid w:val="008E5B14"/>
    <w:rsid w:val="008E6706"/>
    <w:rsid w:val="008E6800"/>
    <w:rsid w:val="008E6950"/>
    <w:rsid w:val="008E6A43"/>
    <w:rsid w:val="008E6A7B"/>
    <w:rsid w:val="008E6A97"/>
    <w:rsid w:val="008E6ADF"/>
    <w:rsid w:val="008E6BA6"/>
    <w:rsid w:val="008E6BE1"/>
    <w:rsid w:val="008E6D2F"/>
    <w:rsid w:val="008E6DDD"/>
    <w:rsid w:val="008E732B"/>
    <w:rsid w:val="008E745E"/>
    <w:rsid w:val="008E76CE"/>
    <w:rsid w:val="008E792C"/>
    <w:rsid w:val="008E7C58"/>
    <w:rsid w:val="008E7D9F"/>
    <w:rsid w:val="008E7F1D"/>
    <w:rsid w:val="008F04C7"/>
    <w:rsid w:val="008F07EF"/>
    <w:rsid w:val="008F0818"/>
    <w:rsid w:val="008F08CB"/>
    <w:rsid w:val="008F09BB"/>
    <w:rsid w:val="008F09DD"/>
    <w:rsid w:val="008F0B62"/>
    <w:rsid w:val="008F0D4E"/>
    <w:rsid w:val="008F0FD5"/>
    <w:rsid w:val="008F101A"/>
    <w:rsid w:val="008F1193"/>
    <w:rsid w:val="008F161A"/>
    <w:rsid w:val="008F16AE"/>
    <w:rsid w:val="008F1892"/>
    <w:rsid w:val="008F1E85"/>
    <w:rsid w:val="008F1E87"/>
    <w:rsid w:val="008F21E8"/>
    <w:rsid w:val="008F2463"/>
    <w:rsid w:val="008F28A2"/>
    <w:rsid w:val="008F2A4D"/>
    <w:rsid w:val="008F2C6A"/>
    <w:rsid w:val="008F2E90"/>
    <w:rsid w:val="008F2EAB"/>
    <w:rsid w:val="008F2EBE"/>
    <w:rsid w:val="008F2ED4"/>
    <w:rsid w:val="008F2F3A"/>
    <w:rsid w:val="008F2F8C"/>
    <w:rsid w:val="008F31DD"/>
    <w:rsid w:val="008F32B1"/>
    <w:rsid w:val="008F3302"/>
    <w:rsid w:val="008F35D6"/>
    <w:rsid w:val="008F389B"/>
    <w:rsid w:val="008F3A4E"/>
    <w:rsid w:val="008F3D7B"/>
    <w:rsid w:val="008F3DFB"/>
    <w:rsid w:val="008F3F81"/>
    <w:rsid w:val="008F3F85"/>
    <w:rsid w:val="008F416F"/>
    <w:rsid w:val="008F4434"/>
    <w:rsid w:val="008F4732"/>
    <w:rsid w:val="008F4BA9"/>
    <w:rsid w:val="008F4FE6"/>
    <w:rsid w:val="008F508F"/>
    <w:rsid w:val="008F51D4"/>
    <w:rsid w:val="008F54E5"/>
    <w:rsid w:val="008F557B"/>
    <w:rsid w:val="008F5953"/>
    <w:rsid w:val="008F59CA"/>
    <w:rsid w:val="008F5B39"/>
    <w:rsid w:val="008F5BAE"/>
    <w:rsid w:val="008F5EE3"/>
    <w:rsid w:val="008F5F33"/>
    <w:rsid w:val="008F608D"/>
    <w:rsid w:val="008F622D"/>
    <w:rsid w:val="008F6280"/>
    <w:rsid w:val="008F64A8"/>
    <w:rsid w:val="008F683F"/>
    <w:rsid w:val="008F6A2B"/>
    <w:rsid w:val="008F6D78"/>
    <w:rsid w:val="008F6DF7"/>
    <w:rsid w:val="008F6E27"/>
    <w:rsid w:val="008F718D"/>
    <w:rsid w:val="008F72B9"/>
    <w:rsid w:val="008F74B3"/>
    <w:rsid w:val="00900061"/>
    <w:rsid w:val="00900103"/>
    <w:rsid w:val="009003FA"/>
    <w:rsid w:val="00900679"/>
    <w:rsid w:val="00900690"/>
    <w:rsid w:val="009007E6"/>
    <w:rsid w:val="00900AD2"/>
    <w:rsid w:val="00900E5F"/>
    <w:rsid w:val="00900E8D"/>
    <w:rsid w:val="00900EE9"/>
    <w:rsid w:val="0090107A"/>
    <w:rsid w:val="0090136F"/>
    <w:rsid w:val="009016D4"/>
    <w:rsid w:val="009016E7"/>
    <w:rsid w:val="00901768"/>
    <w:rsid w:val="00901781"/>
    <w:rsid w:val="00901ACD"/>
    <w:rsid w:val="00901DD5"/>
    <w:rsid w:val="00901E10"/>
    <w:rsid w:val="00902028"/>
    <w:rsid w:val="00902068"/>
    <w:rsid w:val="00902109"/>
    <w:rsid w:val="009025D2"/>
    <w:rsid w:val="009026A4"/>
    <w:rsid w:val="00902857"/>
    <w:rsid w:val="009029B3"/>
    <w:rsid w:val="00902A12"/>
    <w:rsid w:val="00902A62"/>
    <w:rsid w:val="00902A94"/>
    <w:rsid w:val="00902AD1"/>
    <w:rsid w:val="00902B26"/>
    <w:rsid w:val="00902EDA"/>
    <w:rsid w:val="00902F37"/>
    <w:rsid w:val="00903603"/>
    <w:rsid w:val="00903619"/>
    <w:rsid w:val="00903745"/>
    <w:rsid w:val="009037D5"/>
    <w:rsid w:val="009037E1"/>
    <w:rsid w:val="009039F2"/>
    <w:rsid w:val="009039F8"/>
    <w:rsid w:val="00903AD5"/>
    <w:rsid w:val="00903B7E"/>
    <w:rsid w:val="00903ED1"/>
    <w:rsid w:val="00903FD5"/>
    <w:rsid w:val="009040AD"/>
    <w:rsid w:val="009042C6"/>
    <w:rsid w:val="00904430"/>
    <w:rsid w:val="00904465"/>
    <w:rsid w:val="0090447B"/>
    <w:rsid w:val="00904641"/>
    <w:rsid w:val="009046C2"/>
    <w:rsid w:val="0090488E"/>
    <w:rsid w:val="009049AE"/>
    <w:rsid w:val="00904AA8"/>
    <w:rsid w:val="00904C43"/>
    <w:rsid w:val="00904DDF"/>
    <w:rsid w:val="00904FA1"/>
    <w:rsid w:val="009051B9"/>
    <w:rsid w:val="00905202"/>
    <w:rsid w:val="0090529F"/>
    <w:rsid w:val="009052DF"/>
    <w:rsid w:val="00905474"/>
    <w:rsid w:val="009055BA"/>
    <w:rsid w:val="00905A09"/>
    <w:rsid w:val="009060D8"/>
    <w:rsid w:val="00906238"/>
    <w:rsid w:val="009063B4"/>
    <w:rsid w:val="00906826"/>
    <w:rsid w:val="009068FF"/>
    <w:rsid w:val="00906A2F"/>
    <w:rsid w:val="00906CB8"/>
    <w:rsid w:val="00906EC1"/>
    <w:rsid w:val="00906F43"/>
    <w:rsid w:val="00906F91"/>
    <w:rsid w:val="00907813"/>
    <w:rsid w:val="00907DA0"/>
    <w:rsid w:val="00907E58"/>
    <w:rsid w:val="00907F26"/>
    <w:rsid w:val="009102A7"/>
    <w:rsid w:val="00910388"/>
    <w:rsid w:val="0091080D"/>
    <w:rsid w:val="00910920"/>
    <w:rsid w:val="0091092C"/>
    <w:rsid w:val="00910972"/>
    <w:rsid w:val="00910A53"/>
    <w:rsid w:val="00910D26"/>
    <w:rsid w:val="00910E76"/>
    <w:rsid w:val="009113AD"/>
    <w:rsid w:val="00911691"/>
    <w:rsid w:val="009116A2"/>
    <w:rsid w:val="009117B2"/>
    <w:rsid w:val="00911C92"/>
    <w:rsid w:val="00911ED9"/>
    <w:rsid w:val="00911F8B"/>
    <w:rsid w:val="00911F9A"/>
    <w:rsid w:val="00912292"/>
    <w:rsid w:val="009123E0"/>
    <w:rsid w:val="009126AC"/>
    <w:rsid w:val="00912860"/>
    <w:rsid w:val="0091295C"/>
    <w:rsid w:val="00912BC9"/>
    <w:rsid w:val="00912CF6"/>
    <w:rsid w:val="00912E01"/>
    <w:rsid w:val="00912FF0"/>
    <w:rsid w:val="009133B7"/>
    <w:rsid w:val="0091378B"/>
    <w:rsid w:val="009137A2"/>
    <w:rsid w:val="00914282"/>
    <w:rsid w:val="009142F6"/>
    <w:rsid w:val="00914644"/>
    <w:rsid w:val="009146B9"/>
    <w:rsid w:val="0091480A"/>
    <w:rsid w:val="00914928"/>
    <w:rsid w:val="00914FA3"/>
    <w:rsid w:val="00915058"/>
    <w:rsid w:val="00915090"/>
    <w:rsid w:val="0091541C"/>
    <w:rsid w:val="009154BF"/>
    <w:rsid w:val="009156E1"/>
    <w:rsid w:val="00915A71"/>
    <w:rsid w:val="00915AD1"/>
    <w:rsid w:val="00915AFE"/>
    <w:rsid w:val="00915C05"/>
    <w:rsid w:val="00915C0B"/>
    <w:rsid w:val="00915DBF"/>
    <w:rsid w:val="009163CB"/>
    <w:rsid w:val="00916701"/>
    <w:rsid w:val="00916706"/>
    <w:rsid w:val="009167A1"/>
    <w:rsid w:val="00916ACE"/>
    <w:rsid w:val="00916C1D"/>
    <w:rsid w:val="00916C5F"/>
    <w:rsid w:val="00916E05"/>
    <w:rsid w:val="00916E1B"/>
    <w:rsid w:val="00916F9B"/>
    <w:rsid w:val="0091702E"/>
    <w:rsid w:val="00917377"/>
    <w:rsid w:val="009177EE"/>
    <w:rsid w:val="009178A2"/>
    <w:rsid w:val="00917B2B"/>
    <w:rsid w:val="00917CA9"/>
    <w:rsid w:val="00917F8C"/>
    <w:rsid w:val="00917FA9"/>
    <w:rsid w:val="00920204"/>
    <w:rsid w:val="00920313"/>
    <w:rsid w:val="00920664"/>
    <w:rsid w:val="009209BC"/>
    <w:rsid w:val="00920B60"/>
    <w:rsid w:val="00920C0A"/>
    <w:rsid w:val="00920DF8"/>
    <w:rsid w:val="00920FFE"/>
    <w:rsid w:val="0092118E"/>
    <w:rsid w:val="00921453"/>
    <w:rsid w:val="009214AD"/>
    <w:rsid w:val="00921736"/>
    <w:rsid w:val="0092175D"/>
    <w:rsid w:val="00921920"/>
    <w:rsid w:val="00921957"/>
    <w:rsid w:val="009219EA"/>
    <w:rsid w:val="00921CA1"/>
    <w:rsid w:val="0092221D"/>
    <w:rsid w:val="009222AD"/>
    <w:rsid w:val="009222D5"/>
    <w:rsid w:val="009224F8"/>
    <w:rsid w:val="0092251B"/>
    <w:rsid w:val="0092269D"/>
    <w:rsid w:val="0092279A"/>
    <w:rsid w:val="00922863"/>
    <w:rsid w:val="00922D29"/>
    <w:rsid w:val="00922F81"/>
    <w:rsid w:val="009230B7"/>
    <w:rsid w:val="0092328E"/>
    <w:rsid w:val="00923336"/>
    <w:rsid w:val="00923628"/>
    <w:rsid w:val="00923E9C"/>
    <w:rsid w:val="00923F28"/>
    <w:rsid w:val="0092410F"/>
    <w:rsid w:val="0092419E"/>
    <w:rsid w:val="00924496"/>
    <w:rsid w:val="009249E6"/>
    <w:rsid w:val="00924B99"/>
    <w:rsid w:val="00924C2A"/>
    <w:rsid w:val="00924DCC"/>
    <w:rsid w:val="00924E10"/>
    <w:rsid w:val="00924EA1"/>
    <w:rsid w:val="00924F38"/>
    <w:rsid w:val="0092526E"/>
    <w:rsid w:val="0092528F"/>
    <w:rsid w:val="00925620"/>
    <w:rsid w:val="00925628"/>
    <w:rsid w:val="0092567F"/>
    <w:rsid w:val="00925797"/>
    <w:rsid w:val="009257BE"/>
    <w:rsid w:val="009257DC"/>
    <w:rsid w:val="009258A9"/>
    <w:rsid w:val="009259A0"/>
    <w:rsid w:val="00925B28"/>
    <w:rsid w:val="0092685C"/>
    <w:rsid w:val="009268BB"/>
    <w:rsid w:val="00926A4E"/>
    <w:rsid w:val="00927457"/>
    <w:rsid w:val="009277AD"/>
    <w:rsid w:val="00927855"/>
    <w:rsid w:val="00927919"/>
    <w:rsid w:val="009279F7"/>
    <w:rsid w:val="00927E82"/>
    <w:rsid w:val="00927ED7"/>
    <w:rsid w:val="00927FD0"/>
    <w:rsid w:val="0093001B"/>
    <w:rsid w:val="0093009E"/>
    <w:rsid w:val="0093022C"/>
    <w:rsid w:val="009303F2"/>
    <w:rsid w:val="00930615"/>
    <w:rsid w:val="009307D1"/>
    <w:rsid w:val="00930D32"/>
    <w:rsid w:val="00931094"/>
    <w:rsid w:val="009315CC"/>
    <w:rsid w:val="009319BC"/>
    <w:rsid w:val="00931A31"/>
    <w:rsid w:val="00931A4E"/>
    <w:rsid w:val="00931A90"/>
    <w:rsid w:val="00931C3B"/>
    <w:rsid w:val="00931CBF"/>
    <w:rsid w:val="00931F22"/>
    <w:rsid w:val="00932167"/>
    <w:rsid w:val="009329E5"/>
    <w:rsid w:val="00932BB7"/>
    <w:rsid w:val="00933144"/>
    <w:rsid w:val="00933463"/>
    <w:rsid w:val="009335B3"/>
    <w:rsid w:val="009339A2"/>
    <w:rsid w:val="00933B27"/>
    <w:rsid w:val="009341D7"/>
    <w:rsid w:val="0093421B"/>
    <w:rsid w:val="00934308"/>
    <w:rsid w:val="0093433F"/>
    <w:rsid w:val="0093459E"/>
    <w:rsid w:val="0093465E"/>
    <w:rsid w:val="009347D5"/>
    <w:rsid w:val="00934836"/>
    <w:rsid w:val="009348AC"/>
    <w:rsid w:val="009349CA"/>
    <w:rsid w:val="009349DC"/>
    <w:rsid w:val="00934A03"/>
    <w:rsid w:val="00934D15"/>
    <w:rsid w:val="00934F90"/>
    <w:rsid w:val="0093534F"/>
    <w:rsid w:val="00935626"/>
    <w:rsid w:val="00935DC0"/>
    <w:rsid w:val="00935F2E"/>
    <w:rsid w:val="00935F51"/>
    <w:rsid w:val="00936131"/>
    <w:rsid w:val="009361DA"/>
    <w:rsid w:val="009363A9"/>
    <w:rsid w:val="009366B7"/>
    <w:rsid w:val="00936925"/>
    <w:rsid w:val="009369E3"/>
    <w:rsid w:val="0093775F"/>
    <w:rsid w:val="00937888"/>
    <w:rsid w:val="00937992"/>
    <w:rsid w:val="00937EA4"/>
    <w:rsid w:val="009400C3"/>
    <w:rsid w:val="00940140"/>
    <w:rsid w:val="00940174"/>
    <w:rsid w:val="0094028F"/>
    <w:rsid w:val="00940295"/>
    <w:rsid w:val="00940573"/>
    <w:rsid w:val="009407FE"/>
    <w:rsid w:val="00940A3D"/>
    <w:rsid w:val="00940B73"/>
    <w:rsid w:val="009416DF"/>
    <w:rsid w:val="0094193E"/>
    <w:rsid w:val="00941982"/>
    <w:rsid w:val="00941E70"/>
    <w:rsid w:val="0094277D"/>
    <w:rsid w:val="00942AF6"/>
    <w:rsid w:val="00942C95"/>
    <w:rsid w:val="00942D80"/>
    <w:rsid w:val="00943017"/>
    <w:rsid w:val="009431C4"/>
    <w:rsid w:val="0094329C"/>
    <w:rsid w:val="009432DF"/>
    <w:rsid w:val="0094382E"/>
    <w:rsid w:val="009438D7"/>
    <w:rsid w:val="009438F7"/>
    <w:rsid w:val="009439A7"/>
    <w:rsid w:val="00943C27"/>
    <w:rsid w:val="00943D9A"/>
    <w:rsid w:val="00943E09"/>
    <w:rsid w:val="009442F5"/>
    <w:rsid w:val="00944560"/>
    <w:rsid w:val="009445A0"/>
    <w:rsid w:val="009446A4"/>
    <w:rsid w:val="009449D2"/>
    <w:rsid w:val="00944A01"/>
    <w:rsid w:val="00944EA3"/>
    <w:rsid w:val="00945026"/>
    <w:rsid w:val="0094513A"/>
    <w:rsid w:val="0094542F"/>
    <w:rsid w:val="0094562E"/>
    <w:rsid w:val="0094570D"/>
    <w:rsid w:val="00945B45"/>
    <w:rsid w:val="00945CD7"/>
    <w:rsid w:val="00946637"/>
    <w:rsid w:val="00946EB8"/>
    <w:rsid w:val="00946FCB"/>
    <w:rsid w:val="00946FF9"/>
    <w:rsid w:val="00947160"/>
    <w:rsid w:val="009472C7"/>
    <w:rsid w:val="009472FB"/>
    <w:rsid w:val="009475CF"/>
    <w:rsid w:val="009477DE"/>
    <w:rsid w:val="00947C0E"/>
    <w:rsid w:val="00947C4D"/>
    <w:rsid w:val="00947C62"/>
    <w:rsid w:val="00947D39"/>
    <w:rsid w:val="00950414"/>
    <w:rsid w:val="009504F6"/>
    <w:rsid w:val="00950E22"/>
    <w:rsid w:val="00950F17"/>
    <w:rsid w:val="00950F56"/>
    <w:rsid w:val="00950FAA"/>
    <w:rsid w:val="00951026"/>
    <w:rsid w:val="00951091"/>
    <w:rsid w:val="009512B4"/>
    <w:rsid w:val="009513F2"/>
    <w:rsid w:val="00951864"/>
    <w:rsid w:val="009518DB"/>
    <w:rsid w:val="00951A89"/>
    <w:rsid w:val="00951CF6"/>
    <w:rsid w:val="00951DAF"/>
    <w:rsid w:val="00951E46"/>
    <w:rsid w:val="0095228D"/>
    <w:rsid w:val="009525C5"/>
    <w:rsid w:val="0095285A"/>
    <w:rsid w:val="00952885"/>
    <w:rsid w:val="00952E99"/>
    <w:rsid w:val="00952FDB"/>
    <w:rsid w:val="0095307A"/>
    <w:rsid w:val="00953135"/>
    <w:rsid w:val="0095329F"/>
    <w:rsid w:val="009537A9"/>
    <w:rsid w:val="00953812"/>
    <w:rsid w:val="00953920"/>
    <w:rsid w:val="009539B1"/>
    <w:rsid w:val="00953D07"/>
    <w:rsid w:val="00953D73"/>
    <w:rsid w:val="00953FBD"/>
    <w:rsid w:val="00953FD5"/>
    <w:rsid w:val="0095411C"/>
    <w:rsid w:val="00954286"/>
    <w:rsid w:val="00954426"/>
    <w:rsid w:val="00954559"/>
    <w:rsid w:val="009547BC"/>
    <w:rsid w:val="009548D8"/>
    <w:rsid w:val="009549AA"/>
    <w:rsid w:val="009549C9"/>
    <w:rsid w:val="00954D0B"/>
    <w:rsid w:val="00954F5C"/>
    <w:rsid w:val="009550B8"/>
    <w:rsid w:val="00955296"/>
    <w:rsid w:val="009554D1"/>
    <w:rsid w:val="009554E9"/>
    <w:rsid w:val="009555C7"/>
    <w:rsid w:val="0095566B"/>
    <w:rsid w:val="009557CF"/>
    <w:rsid w:val="00955973"/>
    <w:rsid w:val="00955B5F"/>
    <w:rsid w:val="00955C1D"/>
    <w:rsid w:val="00955CBE"/>
    <w:rsid w:val="00955E1E"/>
    <w:rsid w:val="0095601F"/>
    <w:rsid w:val="009561A9"/>
    <w:rsid w:val="00956377"/>
    <w:rsid w:val="00956591"/>
    <w:rsid w:val="009565CC"/>
    <w:rsid w:val="009568DA"/>
    <w:rsid w:val="00956C63"/>
    <w:rsid w:val="00956EF3"/>
    <w:rsid w:val="00957047"/>
    <w:rsid w:val="009571D6"/>
    <w:rsid w:val="00957299"/>
    <w:rsid w:val="00957555"/>
    <w:rsid w:val="00957600"/>
    <w:rsid w:val="00957753"/>
    <w:rsid w:val="009577F3"/>
    <w:rsid w:val="00957986"/>
    <w:rsid w:val="00957A5F"/>
    <w:rsid w:val="00957BB5"/>
    <w:rsid w:val="00957FD7"/>
    <w:rsid w:val="00960594"/>
    <w:rsid w:val="00960D43"/>
    <w:rsid w:val="009612D6"/>
    <w:rsid w:val="00961336"/>
    <w:rsid w:val="0096148F"/>
    <w:rsid w:val="00961610"/>
    <w:rsid w:val="0096179E"/>
    <w:rsid w:val="00961D79"/>
    <w:rsid w:val="009626BE"/>
    <w:rsid w:val="00962D95"/>
    <w:rsid w:val="00962ECF"/>
    <w:rsid w:val="009632FD"/>
    <w:rsid w:val="0096366F"/>
    <w:rsid w:val="00963A34"/>
    <w:rsid w:val="00963B3C"/>
    <w:rsid w:val="00963D14"/>
    <w:rsid w:val="00963E51"/>
    <w:rsid w:val="00963F3C"/>
    <w:rsid w:val="00964C7D"/>
    <w:rsid w:val="00964D17"/>
    <w:rsid w:val="00964F40"/>
    <w:rsid w:val="00964F9D"/>
    <w:rsid w:val="009650AE"/>
    <w:rsid w:val="00965229"/>
    <w:rsid w:val="00965439"/>
    <w:rsid w:val="009655DF"/>
    <w:rsid w:val="0096561F"/>
    <w:rsid w:val="00965675"/>
    <w:rsid w:val="0096591F"/>
    <w:rsid w:val="00965AFD"/>
    <w:rsid w:val="00965BDE"/>
    <w:rsid w:val="00965C51"/>
    <w:rsid w:val="00965CFA"/>
    <w:rsid w:val="0096609C"/>
    <w:rsid w:val="009661E1"/>
    <w:rsid w:val="00966547"/>
    <w:rsid w:val="0096665B"/>
    <w:rsid w:val="00966861"/>
    <w:rsid w:val="00966E36"/>
    <w:rsid w:val="00966F42"/>
    <w:rsid w:val="00966FF4"/>
    <w:rsid w:val="009671CF"/>
    <w:rsid w:val="00967275"/>
    <w:rsid w:val="009672C2"/>
    <w:rsid w:val="0096732C"/>
    <w:rsid w:val="0096763C"/>
    <w:rsid w:val="009677D8"/>
    <w:rsid w:val="00967A47"/>
    <w:rsid w:val="00967BB9"/>
    <w:rsid w:val="00967D94"/>
    <w:rsid w:val="00967EF8"/>
    <w:rsid w:val="00970010"/>
    <w:rsid w:val="0097008C"/>
    <w:rsid w:val="009705BC"/>
    <w:rsid w:val="00970777"/>
    <w:rsid w:val="00970DE8"/>
    <w:rsid w:val="00971349"/>
    <w:rsid w:val="00971D2E"/>
    <w:rsid w:val="009724FF"/>
    <w:rsid w:val="009726E5"/>
    <w:rsid w:val="00972922"/>
    <w:rsid w:val="00972BCA"/>
    <w:rsid w:val="00972BF5"/>
    <w:rsid w:val="00972D72"/>
    <w:rsid w:val="00972FE9"/>
    <w:rsid w:val="00973219"/>
    <w:rsid w:val="00973540"/>
    <w:rsid w:val="009736EA"/>
    <w:rsid w:val="00973D06"/>
    <w:rsid w:val="009741E7"/>
    <w:rsid w:val="009744F4"/>
    <w:rsid w:val="009745FB"/>
    <w:rsid w:val="00974608"/>
    <w:rsid w:val="009747F1"/>
    <w:rsid w:val="009748F4"/>
    <w:rsid w:val="00974C36"/>
    <w:rsid w:val="00974C74"/>
    <w:rsid w:val="00974D22"/>
    <w:rsid w:val="00974DF6"/>
    <w:rsid w:val="00974EA3"/>
    <w:rsid w:val="009751B1"/>
    <w:rsid w:val="00975826"/>
    <w:rsid w:val="009759BB"/>
    <w:rsid w:val="00975BA1"/>
    <w:rsid w:val="00975F43"/>
    <w:rsid w:val="009761A3"/>
    <w:rsid w:val="009761CF"/>
    <w:rsid w:val="009767E2"/>
    <w:rsid w:val="0097688A"/>
    <w:rsid w:val="00976C30"/>
    <w:rsid w:val="00976CDB"/>
    <w:rsid w:val="00977084"/>
    <w:rsid w:val="009772C0"/>
    <w:rsid w:val="00977A25"/>
    <w:rsid w:val="00977FE1"/>
    <w:rsid w:val="0098004F"/>
    <w:rsid w:val="009800A9"/>
    <w:rsid w:val="00980588"/>
    <w:rsid w:val="0098083D"/>
    <w:rsid w:val="009809A7"/>
    <w:rsid w:val="00980AC5"/>
    <w:rsid w:val="00980B2A"/>
    <w:rsid w:val="00980E03"/>
    <w:rsid w:val="00980F3B"/>
    <w:rsid w:val="00981197"/>
    <w:rsid w:val="00981576"/>
    <w:rsid w:val="009815A7"/>
    <w:rsid w:val="009818E6"/>
    <w:rsid w:val="00981937"/>
    <w:rsid w:val="00981DEE"/>
    <w:rsid w:val="00981E47"/>
    <w:rsid w:val="00982010"/>
    <w:rsid w:val="00982042"/>
    <w:rsid w:val="0098214E"/>
    <w:rsid w:val="00982437"/>
    <w:rsid w:val="00982517"/>
    <w:rsid w:val="00982624"/>
    <w:rsid w:val="009827C8"/>
    <w:rsid w:val="00982D34"/>
    <w:rsid w:val="00982DA3"/>
    <w:rsid w:val="0098303C"/>
    <w:rsid w:val="009830CF"/>
    <w:rsid w:val="009830F4"/>
    <w:rsid w:val="00983276"/>
    <w:rsid w:val="009834E0"/>
    <w:rsid w:val="009838EE"/>
    <w:rsid w:val="00983983"/>
    <w:rsid w:val="00983EE7"/>
    <w:rsid w:val="0098424E"/>
    <w:rsid w:val="00984330"/>
    <w:rsid w:val="00984B38"/>
    <w:rsid w:val="00984BC7"/>
    <w:rsid w:val="00984D01"/>
    <w:rsid w:val="00985082"/>
    <w:rsid w:val="009850F7"/>
    <w:rsid w:val="00985596"/>
    <w:rsid w:val="009857E2"/>
    <w:rsid w:val="00985976"/>
    <w:rsid w:val="00985D52"/>
    <w:rsid w:val="00986244"/>
    <w:rsid w:val="009862CF"/>
    <w:rsid w:val="00986306"/>
    <w:rsid w:val="00986838"/>
    <w:rsid w:val="00986C6C"/>
    <w:rsid w:val="00986C7C"/>
    <w:rsid w:val="00986E64"/>
    <w:rsid w:val="00986F02"/>
    <w:rsid w:val="009875C3"/>
    <w:rsid w:val="00987623"/>
    <w:rsid w:val="009878D1"/>
    <w:rsid w:val="00987A47"/>
    <w:rsid w:val="00987CB7"/>
    <w:rsid w:val="00987FEF"/>
    <w:rsid w:val="00990254"/>
    <w:rsid w:val="00990541"/>
    <w:rsid w:val="0099088A"/>
    <w:rsid w:val="00990CF8"/>
    <w:rsid w:val="00990FB6"/>
    <w:rsid w:val="00991289"/>
    <w:rsid w:val="0099130C"/>
    <w:rsid w:val="00991375"/>
    <w:rsid w:val="0099146D"/>
    <w:rsid w:val="0099153D"/>
    <w:rsid w:val="009915FE"/>
    <w:rsid w:val="00991701"/>
    <w:rsid w:val="0099180D"/>
    <w:rsid w:val="0099181F"/>
    <w:rsid w:val="009920A1"/>
    <w:rsid w:val="009920D8"/>
    <w:rsid w:val="00992301"/>
    <w:rsid w:val="0099239D"/>
    <w:rsid w:val="00992567"/>
    <w:rsid w:val="009925F0"/>
    <w:rsid w:val="009926C7"/>
    <w:rsid w:val="00992733"/>
    <w:rsid w:val="00992B75"/>
    <w:rsid w:val="00992C7E"/>
    <w:rsid w:val="00992EFE"/>
    <w:rsid w:val="009931D9"/>
    <w:rsid w:val="00993384"/>
    <w:rsid w:val="00993404"/>
    <w:rsid w:val="009934AE"/>
    <w:rsid w:val="009935B2"/>
    <w:rsid w:val="009938E1"/>
    <w:rsid w:val="00993D8E"/>
    <w:rsid w:val="00994259"/>
    <w:rsid w:val="00994384"/>
    <w:rsid w:val="009944CA"/>
    <w:rsid w:val="00994699"/>
    <w:rsid w:val="00994D33"/>
    <w:rsid w:val="00994E76"/>
    <w:rsid w:val="00994E81"/>
    <w:rsid w:val="00994FCC"/>
    <w:rsid w:val="00995021"/>
    <w:rsid w:val="00995028"/>
    <w:rsid w:val="00995EDB"/>
    <w:rsid w:val="00995F0B"/>
    <w:rsid w:val="00995F1A"/>
    <w:rsid w:val="00995FC3"/>
    <w:rsid w:val="00996363"/>
    <w:rsid w:val="009964FF"/>
    <w:rsid w:val="00996C9B"/>
    <w:rsid w:val="00996D55"/>
    <w:rsid w:val="00996F06"/>
    <w:rsid w:val="00997254"/>
    <w:rsid w:val="0099729B"/>
    <w:rsid w:val="009972BD"/>
    <w:rsid w:val="009972E3"/>
    <w:rsid w:val="00997752"/>
    <w:rsid w:val="00997A60"/>
    <w:rsid w:val="00997BCC"/>
    <w:rsid w:val="009A01CC"/>
    <w:rsid w:val="009A02CD"/>
    <w:rsid w:val="009A03FB"/>
    <w:rsid w:val="009A045E"/>
    <w:rsid w:val="009A04A2"/>
    <w:rsid w:val="009A04D2"/>
    <w:rsid w:val="009A04E6"/>
    <w:rsid w:val="009A0520"/>
    <w:rsid w:val="009A0881"/>
    <w:rsid w:val="009A1034"/>
    <w:rsid w:val="009A11CB"/>
    <w:rsid w:val="009A1717"/>
    <w:rsid w:val="009A1EC9"/>
    <w:rsid w:val="009A2088"/>
    <w:rsid w:val="009A20E3"/>
    <w:rsid w:val="009A215A"/>
    <w:rsid w:val="009A2265"/>
    <w:rsid w:val="009A23E2"/>
    <w:rsid w:val="009A2576"/>
    <w:rsid w:val="009A2A95"/>
    <w:rsid w:val="009A2AD7"/>
    <w:rsid w:val="009A2CC4"/>
    <w:rsid w:val="009A33CF"/>
    <w:rsid w:val="009A3618"/>
    <w:rsid w:val="009A3FB0"/>
    <w:rsid w:val="009A40D7"/>
    <w:rsid w:val="009A424B"/>
    <w:rsid w:val="009A4302"/>
    <w:rsid w:val="009A4657"/>
    <w:rsid w:val="009A500A"/>
    <w:rsid w:val="009A5B89"/>
    <w:rsid w:val="009A5D89"/>
    <w:rsid w:val="009A5F9D"/>
    <w:rsid w:val="009A678B"/>
    <w:rsid w:val="009A68D5"/>
    <w:rsid w:val="009A6900"/>
    <w:rsid w:val="009A6AEB"/>
    <w:rsid w:val="009A6B76"/>
    <w:rsid w:val="009A6DA0"/>
    <w:rsid w:val="009A7055"/>
    <w:rsid w:val="009A71F5"/>
    <w:rsid w:val="009A7288"/>
    <w:rsid w:val="009A73FD"/>
    <w:rsid w:val="009A7415"/>
    <w:rsid w:val="009A767B"/>
    <w:rsid w:val="009A7702"/>
    <w:rsid w:val="009A78D7"/>
    <w:rsid w:val="009A7A4A"/>
    <w:rsid w:val="009A7A8B"/>
    <w:rsid w:val="009A7BB0"/>
    <w:rsid w:val="009A7C0B"/>
    <w:rsid w:val="009B010F"/>
    <w:rsid w:val="009B020D"/>
    <w:rsid w:val="009B03C1"/>
    <w:rsid w:val="009B05FD"/>
    <w:rsid w:val="009B0D37"/>
    <w:rsid w:val="009B0DA3"/>
    <w:rsid w:val="009B0DBD"/>
    <w:rsid w:val="009B13D0"/>
    <w:rsid w:val="009B179C"/>
    <w:rsid w:val="009B1DEF"/>
    <w:rsid w:val="009B2066"/>
    <w:rsid w:val="009B2104"/>
    <w:rsid w:val="009B2110"/>
    <w:rsid w:val="009B2187"/>
    <w:rsid w:val="009B240A"/>
    <w:rsid w:val="009B2443"/>
    <w:rsid w:val="009B256A"/>
    <w:rsid w:val="009B2786"/>
    <w:rsid w:val="009B2819"/>
    <w:rsid w:val="009B29D2"/>
    <w:rsid w:val="009B32DF"/>
    <w:rsid w:val="009B33C7"/>
    <w:rsid w:val="009B34D2"/>
    <w:rsid w:val="009B3F10"/>
    <w:rsid w:val="009B3F48"/>
    <w:rsid w:val="009B4015"/>
    <w:rsid w:val="009B4061"/>
    <w:rsid w:val="009B4301"/>
    <w:rsid w:val="009B442D"/>
    <w:rsid w:val="009B446F"/>
    <w:rsid w:val="009B451A"/>
    <w:rsid w:val="009B4744"/>
    <w:rsid w:val="009B4770"/>
    <w:rsid w:val="009B4BDE"/>
    <w:rsid w:val="009B4E4E"/>
    <w:rsid w:val="009B4FA9"/>
    <w:rsid w:val="009B5153"/>
    <w:rsid w:val="009B51FA"/>
    <w:rsid w:val="009B5215"/>
    <w:rsid w:val="009B5382"/>
    <w:rsid w:val="009B540F"/>
    <w:rsid w:val="009B5786"/>
    <w:rsid w:val="009B581D"/>
    <w:rsid w:val="009B5933"/>
    <w:rsid w:val="009B5966"/>
    <w:rsid w:val="009B5DE9"/>
    <w:rsid w:val="009B5DF6"/>
    <w:rsid w:val="009B5F65"/>
    <w:rsid w:val="009B5FF4"/>
    <w:rsid w:val="009B6284"/>
    <w:rsid w:val="009B633E"/>
    <w:rsid w:val="009B64A3"/>
    <w:rsid w:val="009B6709"/>
    <w:rsid w:val="009B67DF"/>
    <w:rsid w:val="009B689B"/>
    <w:rsid w:val="009B6AA9"/>
    <w:rsid w:val="009B6AF6"/>
    <w:rsid w:val="009B6C55"/>
    <w:rsid w:val="009B6C70"/>
    <w:rsid w:val="009B6D7E"/>
    <w:rsid w:val="009B71BC"/>
    <w:rsid w:val="009B74C8"/>
    <w:rsid w:val="009B777D"/>
    <w:rsid w:val="009B7D6C"/>
    <w:rsid w:val="009B7E04"/>
    <w:rsid w:val="009B7E81"/>
    <w:rsid w:val="009C0260"/>
    <w:rsid w:val="009C0349"/>
    <w:rsid w:val="009C03B4"/>
    <w:rsid w:val="009C0641"/>
    <w:rsid w:val="009C0B5C"/>
    <w:rsid w:val="009C0CED"/>
    <w:rsid w:val="009C0D25"/>
    <w:rsid w:val="009C0E01"/>
    <w:rsid w:val="009C104D"/>
    <w:rsid w:val="009C10A1"/>
    <w:rsid w:val="009C1158"/>
    <w:rsid w:val="009C17C8"/>
    <w:rsid w:val="009C17FC"/>
    <w:rsid w:val="009C19FD"/>
    <w:rsid w:val="009C1B21"/>
    <w:rsid w:val="009C1B3A"/>
    <w:rsid w:val="009C1D69"/>
    <w:rsid w:val="009C1E0B"/>
    <w:rsid w:val="009C1F7A"/>
    <w:rsid w:val="009C1FE4"/>
    <w:rsid w:val="009C2245"/>
    <w:rsid w:val="009C242F"/>
    <w:rsid w:val="009C2750"/>
    <w:rsid w:val="009C277E"/>
    <w:rsid w:val="009C2A7C"/>
    <w:rsid w:val="009C2ACE"/>
    <w:rsid w:val="009C2C42"/>
    <w:rsid w:val="009C2CA8"/>
    <w:rsid w:val="009C2D6F"/>
    <w:rsid w:val="009C36CA"/>
    <w:rsid w:val="009C3833"/>
    <w:rsid w:val="009C3C20"/>
    <w:rsid w:val="009C3D42"/>
    <w:rsid w:val="009C4076"/>
    <w:rsid w:val="009C429E"/>
    <w:rsid w:val="009C42CD"/>
    <w:rsid w:val="009C46B5"/>
    <w:rsid w:val="009C48E2"/>
    <w:rsid w:val="009C4A9D"/>
    <w:rsid w:val="009C4AB1"/>
    <w:rsid w:val="009C4AC7"/>
    <w:rsid w:val="009C4B7B"/>
    <w:rsid w:val="009C4FD4"/>
    <w:rsid w:val="009C5265"/>
    <w:rsid w:val="009C53AC"/>
    <w:rsid w:val="009C57CC"/>
    <w:rsid w:val="009C62DE"/>
    <w:rsid w:val="009C6689"/>
    <w:rsid w:val="009C680A"/>
    <w:rsid w:val="009C6B88"/>
    <w:rsid w:val="009C6CE7"/>
    <w:rsid w:val="009C6E04"/>
    <w:rsid w:val="009C6F42"/>
    <w:rsid w:val="009C7162"/>
    <w:rsid w:val="009C71F8"/>
    <w:rsid w:val="009C7367"/>
    <w:rsid w:val="009C7793"/>
    <w:rsid w:val="009C7A81"/>
    <w:rsid w:val="009C7A84"/>
    <w:rsid w:val="009C7D9E"/>
    <w:rsid w:val="009C7E6D"/>
    <w:rsid w:val="009C7F28"/>
    <w:rsid w:val="009C7F68"/>
    <w:rsid w:val="009D007B"/>
    <w:rsid w:val="009D017E"/>
    <w:rsid w:val="009D0202"/>
    <w:rsid w:val="009D021A"/>
    <w:rsid w:val="009D0378"/>
    <w:rsid w:val="009D03CA"/>
    <w:rsid w:val="009D05E5"/>
    <w:rsid w:val="009D0635"/>
    <w:rsid w:val="009D09BF"/>
    <w:rsid w:val="009D0A5C"/>
    <w:rsid w:val="009D0D85"/>
    <w:rsid w:val="009D0F3D"/>
    <w:rsid w:val="009D114D"/>
    <w:rsid w:val="009D1747"/>
    <w:rsid w:val="009D1970"/>
    <w:rsid w:val="009D1B17"/>
    <w:rsid w:val="009D1BC4"/>
    <w:rsid w:val="009D1CE3"/>
    <w:rsid w:val="009D252B"/>
    <w:rsid w:val="009D29C6"/>
    <w:rsid w:val="009D2A68"/>
    <w:rsid w:val="009D3319"/>
    <w:rsid w:val="009D33DD"/>
    <w:rsid w:val="009D35DB"/>
    <w:rsid w:val="009D3743"/>
    <w:rsid w:val="009D3824"/>
    <w:rsid w:val="009D3841"/>
    <w:rsid w:val="009D3A4D"/>
    <w:rsid w:val="009D4315"/>
    <w:rsid w:val="009D4951"/>
    <w:rsid w:val="009D4C0D"/>
    <w:rsid w:val="009D4C16"/>
    <w:rsid w:val="009D4DEF"/>
    <w:rsid w:val="009D4F82"/>
    <w:rsid w:val="009D5376"/>
    <w:rsid w:val="009D54BD"/>
    <w:rsid w:val="009D55EC"/>
    <w:rsid w:val="009D5885"/>
    <w:rsid w:val="009D5D89"/>
    <w:rsid w:val="009D61EF"/>
    <w:rsid w:val="009D62AD"/>
    <w:rsid w:val="009D66DA"/>
    <w:rsid w:val="009D6B5E"/>
    <w:rsid w:val="009D6CEF"/>
    <w:rsid w:val="009D6DEF"/>
    <w:rsid w:val="009D7324"/>
    <w:rsid w:val="009D7389"/>
    <w:rsid w:val="009D7ABB"/>
    <w:rsid w:val="009D7AF0"/>
    <w:rsid w:val="009D7BAA"/>
    <w:rsid w:val="009D7D2F"/>
    <w:rsid w:val="009D7D78"/>
    <w:rsid w:val="009D7D86"/>
    <w:rsid w:val="009D7DED"/>
    <w:rsid w:val="009D7EA1"/>
    <w:rsid w:val="009D7FE3"/>
    <w:rsid w:val="009E0071"/>
    <w:rsid w:val="009E01E1"/>
    <w:rsid w:val="009E0306"/>
    <w:rsid w:val="009E0465"/>
    <w:rsid w:val="009E0ADD"/>
    <w:rsid w:val="009E0CAE"/>
    <w:rsid w:val="009E0CE6"/>
    <w:rsid w:val="009E0F5F"/>
    <w:rsid w:val="009E1101"/>
    <w:rsid w:val="009E19EB"/>
    <w:rsid w:val="009E1D87"/>
    <w:rsid w:val="009E214B"/>
    <w:rsid w:val="009E2207"/>
    <w:rsid w:val="009E25A6"/>
    <w:rsid w:val="009E262F"/>
    <w:rsid w:val="009E2704"/>
    <w:rsid w:val="009E29CE"/>
    <w:rsid w:val="009E2C8A"/>
    <w:rsid w:val="009E2D3C"/>
    <w:rsid w:val="009E2D85"/>
    <w:rsid w:val="009E31F9"/>
    <w:rsid w:val="009E34FC"/>
    <w:rsid w:val="009E3EAE"/>
    <w:rsid w:val="009E4233"/>
    <w:rsid w:val="009E4328"/>
    <w:rsid w:val="009E44D2"/>
    <w:rsid w:val="009E460A"/>
    <w:rsid w:val="009E4775"/>
    <w:rsid w:val="009E49D1"/>
    <w:rsid w:val="009E4CB2"/>
    <w:rsid w:val="009E4E02"/>
    <w:rsid w:val="009E4FF4"/>
    <w:rsid w:val="009E523D"/>
    <w:rsid w:val="009E5700"/>
    <w:rsid w:val="009E5781"/>
    <w:rsid w:val="009E579C"/>
    <w:rsid w:val="009E5800"/>
    <w:rsid w:val="009E59C5"/>
    <w:rsid w:val="009E5B5C"/>
    <w:rsid w:val="009E5FE7"/>
    <w:rsid w:val="009E60AB"/>
    <w:rsid w:val="009E60E0"/>
    <w:rsid w:val="009E62DA"/>
    <w:rsid w:val="009E63A8"/>
    <w:rsid w:val="009E647E"/>
    <w:rsid w:val="009E66B4"/>
    <w:rsid w:val="009E67D2"/>
    <w:rsid w:val="009E6BA3"/>
    <w:rsid w:val="009E6E9E"/>
    <w:rsid w:val="009E74E5"/>
    <w:rsid w:val="009E74EE"/>
    <w:rsid w:val="009E76CE"/>
    <w:rsid w:val="009E772D"/>
    <w:rsid w:val="009E78C3"/>
    <w:rsid w:val="009E7B31"/>
    <w:rsid w:val="009E7E24"/>
    <w:rsid w:val="009E7FBA"/>
    <w:rsid w:val="009F04DE"/>
    <w:rsid w:val="009F0935"/>
    <w:rsid w:val="009F0CA6"/>
    <w:rsid w:val="009F0CD2"/>
    <w:rsid w:val="009F0D43"/>
    <w:rsid w:val="009F0D5A"/>
    <w:rsid w:val="009F0DDE"/>
    <w:rsid w:val="009F0E9D"/>
    <w:rsid w:val="009F0F83"/>
    <w:rsid w:val="009F0F99"/>
    <w:rsid w:val="009F1134"/>
    <w:rsid w:val="009F1207"/>
    <w:rsid w:val="009F149E"/>
    <w:rsid w:val="009F1603"/>
    <w:rsid w:val="009F179D"/>
    <w:rsid w:val="009F17B1"/>
    <w:rsid w:val="009F18A5"/>
    <w:rsid w:val="009F1AFE"/>
    <w:rsid w:val="009F2028"/>
    <w:rsid w:val="009F2162"/>
    <w:rsid w:val="009F225F"/>
    <w:rsid w:val="009F2444"/>
    <w:rsid w:val="009F281C"/>
    <w:rsid w:val="009F29C6"/>
    <w:rsid w:val="009F2AB7"/>
    <w:rsid w:val="009F2B7E"/>
    <w:rsid w:val="009F31D9"/>
    <w:rsid w:val="009F34D0"/>
    <w:rsid w:val="009F382D"/>
    <w:rsid w:val="009F38FA"/>
    <w:rsid w:val="009F3924"/>
    <w:rsid w:val="009F3A02"/>
    <w:rsid w:val="009F3AA0"/>
    <w:rsid w:val="009F3AD4"/>
    <w:rsid w:val="009F3B44"/>
    <w:rsid w:val="009F3CAF"/>
    <w:rsid w:val="009F3D38"/>
    <w:rsid w:val="009F420F"/>
    <w:rsid w:val="009F4319"/>
    <w:rsid w:val="009F4481"/>
    <w:rsid w:val="009F4836"/>
    <w:rsid w:val="009F4A35"/>
    <w:rsid w:val="009F4B7C"/>
    <w:rsid w:val="009F4B8D"/>
    <w:rsid w:val="009F4C20"/>
    <w:rsid w:val="009F4E39"/>
    <w:rsid w:val="009F4E4F"/>
    <w:rsid w:val="009F4ECD"/>
    <w:rsid w:val="009F5169"/>
    <w:rsid w:val="009F5722"/>
    <w:rsid w:val="009F596A"/>
    <w:rsid w:val="009F59A5"/>
    <w:rsid w:val="009F5A49"/>
    <w:rsid w:val="009F5C29"/>
    <w:rsid w:val="009F5D8C"/>
    <w:rsid w:val="009F5E17"/>
    <w:rsid w:val="009F60EB"/>
    <w:rsid w:val="009F6934"/>
    <w:rsid w:val="009F6C1D"/>
    <w:rsid w:val="009F6CDB"/>
    <w:rsid w:val="009F6D11"/>
    <w:rsid w:val="009F6F14"/>
    <w:rsid w:val="009F6F1A"/>
    <w:rsid w:val="009F6F77"/>
    <w:rsid w:val="009F6FBA"/>
    <w:rsid w:val="009F6FCB"/>
    <w:rsid w:val="009F72B2"/>
    <w:rsid w:val="009F763C"/>
    <w:rsid w:val="009F79DF"/>
    <w:rsid w:val="009F79FD"/>
    <w:rsid w:val="009F7ABA"/>
    <w:rsid w:val="009F7C9A"/>
    <w:rsid w:val="009F7E9D"/>
    <w:rsid w:val="009F7F01"/>
    <w:rsid w:val="009F7F54"/>
    <w:rsid w:val="00A000F7"/>
    <w:rsid w:val="00A005B0"/>
    <w:rsid w:val="00A00685"/>
    <w:rsid w:val="00A00809"/>
    <w:rsid w:val="00A00AA7"/>
    <w:rsid w:val="00A011AD"/>
    <w:rsid w:val="00A017D5"/>
    <w:rsid w:val="00A017E0"/>
    <w:rsid w:val="00A01B17"/>
    <w:rsid w:val="00A01B9E"/>
    <w:rsid w:val="00A01D30"/>
    <w:rsid w:val="00A01F8E"/>
    <w:rsid w:val="00A027A7"/>
    <w:rsid w:val="00A028C5"/>
    <w:rsid w:val="00A02AE3"/>
    <w:rsid w:val="00A02FDB"/>
    <w:rsid w:val="00A03039"/>
    <w:rsid w:val="00A033DD"/>
    <w:rsid w:val="00A0348C"/>
    <w:rsid w:val="00A03837"/>
    <w:rsid w:val="00A03983"/>
    <w:rsid w:val="00A03B66"/>
    <w:rsid w:val="00A03BD3"/>
    <w:rsid w:val="00A03D4F"/>
    <w:rsid w:val="00A03EB3"/>
    <w:rsid w:val="00A03F7A"/>
    <w:rsid w:val="00A04521"/>
    <w:rsid w:val="00A047DF"/>
    <w:rsid w:val="00A04A30"/>
    <w:rsid w:val="00A04A96"/>
    <w:rsid w:val="00A04BBF"/>
    <w:rsid w:val="00A04DD6"/>
    <w:rsid w:val="00A04EC0"/>
    <w:rsid w:val="00A04EDC"/>
    <w:rsid w:val="00A052D5"/>
    <w:rsid w:val="00A054EB"/>
    <w:rsid w:val="00A054F4"/>
    <w:rsid w:val="00A05552"/>
    <w:rsid w:val="00A055EF"/>
    <w:rsid w:val="00A05660"/>
    <w:rsid w:val="00A05AC7"/>
    <w:rsid w:val="00A05EDA"/>
    <w:rsid w:val="00A063C3"/>
    <w:rsid w:val="00A063C9"/>
    <w:rsid w:val="00A0695C"/>
    <w:rsid w:val="00A06C46"/>
    <w:rsid w:val="00A0707B"/>
    <w:rsid w:val="00A070B8"/>
    <w:rsid w:val="00A073E8"/>
    <w:rsid w:val="00A0758B"/>
    <w:rsid w:val="00A07601"/>
    <w:rsid w:val="00A07870"/>
    <w:rsid w:val="00A07922"/>
    <w:rsid w:val="00A10039"/>
    <w:rsid w:val="00A106C0"/>
    <w:rsid w:val="00A107FC"/>
    <w:rsid w:val="00A1180A"/>
    <w:rsid w:val="00A11989"/>
    <w:rsid w:val="00A11BF4"/>
    <w:rsid w:val="00A11C9F"/>
    <w:rsid w:val="00A11D47"/>
    <w:rsid w:val="00A11E3F"/>
    <w:rsid w:val="00A11F9C"/>
    <w:rsid w:val="00A12117"/>
    <w:rsid w:val="00A12472"/>
    <w:rsid w:val="00A1255B"/>
    <w:rsid w:val="00A129C5"/>
    <w:rsid w:val="00A12C98"/>
    <w:rsid w:val="00A12D54"/>
    <w:rsid w:val="00A12FA2"/>
    <w:rsid w:val="00A13138"/>
    <w:rsid w:val="00A137F1"/>
    <w:rsid w:val="00A13812"/>
    <w:rsid w:val="00A138AB"/>
    <w:rsid w:val="00A13C2F"/>
    <w:rsid w:val="00A13F60"/>
    <w:rsid w:val="00A140B6"/>
    <w:rsid w:val="00A1461E"/>
    <w:rsid w:val="00A14A3B"/>
    <w:rsid w:val="00A14AF1"/>
    <w:rsid w:val="00A14B7A"/>
    <w:rsid w:val="00A14D88"/>
    <w:rsid w:val="00A14F8F"/>
    <w:rsid w:val="00A1517C"/>
    <w:rsid w:val="00A15215"/>
    <w:rsid w:val="00A153A7"/>
    <w:rsid w:val="00A15677"/>
    <w:rsid w:val="00A15919"/>
    <w:rsid w:val="00A15E16"/>
    <w:rsid w:val="00A15E58"/>
    <w:rsid w:val="00A15EFF"/>
    <w:rsid w:val="00A161E3"/>
    <w:rsid w:val="00A163F8"/>
    <w:rsid w:val="00A1685B"/>
    <w:rsid w:val="00A16FC7"/>
    <w:rsid w:val="00A1747A"/>
    <w:rsid w:val="00A1757E"/>
    <w:rsid w:val="00A17718"/>
    <w:rsid w:val="00A179DA"/>
    <w:rsid w:val="00A17AE3"/>
    <w:rsid w:val="00A17BE0"/>
    <w:rsid w:val="00A20462"/>
    <w:rsid w:val="00A206F8"/>
    <w:rsid w:val="00A2074A"/>
    <w:rsid w:val="00A20D4B"/>
    <w:rsid w:val="00A210B1"/>
    <w:rsid w:val="00A21349"/>
    <w:rsid w:val="00A21598"/>
    <w:rsid w:val="00A216E5"/>
    <w:rsid w:val="00A21C10"/>
    <w:rsid w:val="00A21C7C"/>
    <w:rsid w:val="00A21DA9"/>
    <w:rsid w:val="00A22043"/>
    <w:rsid w:val="00A22056"/>
    <w:rsid w:val="00A22230"/>
    <w:rsid w:val="00A2265A"/>
    <w:rsid w:val="00A22A52"/>
    <w:rsid w:val="00A22AB6"/>
    <w:rsid w:val="00A22AD5"/>
    <w:rsid w:val="00A22D05"/>
    <w:rsid w:val="00A23275"/>
    <w:rsid w:val="00A23465"/>
    <w:rsid w:val="00A237EA"/>
    <w:rsid w:val="00A23BA1"/>
    <w:rsid w:val="00A23C28"/>
    <w:rsid w:val="00A23EBC"/>
    <w:rsid w:val="00A23EF4"/>
    <w:rsid w:val="00A23F3E"/>
    <w:rsid w:val="00A24015"/>
    <w:rsid w:val="00A24648"/>
    <w:rsid w:val="00A24861"/>
    <w:rsid w:val="00A24CA6"/>
    <w:rsid w:val="00A24FE4"/>
    <w:rsid w:val="00A252BA"/>
    <w:rsid w:val="00A2554A"/>
    <w:rsid w:val="00A25566"/>
    <w:rsid w:val="00A25BEB"/>
    <w:rsid w:val="00A25F6D"/>
    <w:rsid w:val="00A2614F"/>
    <w:rsid w:val="00A267D9"/>
    <w:rsid w:val="00A26A85"/>
    <w:rsid w:val="00A26A8A"/>
    <w:rsid w:val="00A270E8"/>
    <w:rsid w:val="00A27188"/>
    <w:rsid w:val="00A273C5"/>
    <w:rsid w:val="00A273FF"/>
    <w:rsid w:val="00A277A9"/>
    <w:rsid w:val="00A27A8F"/>
    <w:rsid w:val="00A27C68"/>
    <w:rsid w:val="00A27E51"/>
    <w:rsid w:val="00A27FA4"/>
    <w:rsid w:val="00A27FF7"/>
    <w:rsid w:val="00A30360"/>
    <w:rsid w:val="00A303E6"/>
    <w:rsid w:val="00A30A00"/>
    <w:rsid w:val="00A30AA2"/>
    <w:rsid w:val="00A30D95"/>
    <w:rsid w:val="00A30F74"/>
    <w:rsid w:val="00A31071"/>
    <w:rsid w:val="00A3143C"/>
    <w:rsid w:val="00A319BD"/>
    <w:rsid w:val="00A31BBE"/>
    <w:rsid w:val="00A31DA3"/>
    <w:rsid w:val="00A31FCD"/>
    <w:rsid w:val="00A32121"/>
    <w:rsid w:val="00A3229F"/>
    <w:rsid w:val="00A3230B"/>
    <w:rsid w:val="00A323ED"/>
    <w:rsid w:val="00A326CB"/>
    <w:rsid w:val="00A329BF"/>
    <w:rsid w:val="00A329F7"/>
    <w:rsid w:val="00A32B49"/>
    <w:rsid w:val="00A32C6B"/>
    <w:rsid w:val="00A32CE6"/>
    <w:rsid w:val="00A32CEC"/>
    <w:rsid w:val="00A32DC9"/>
    <w:rsid w:val="00A33041"/>
    <w:rsid w:val="00A331F6"/>
    <w:rsid w:val="00A33451"/>
    <w:rsid w:val="00A334AC"/>
    <w:rsid w:val="00A3361B"/>
    <w:rsid w:val="00A33705"/>
    <w:rsid w:val="00A3381B"/>
    <w:rsid w:val="00A33821"/>
    <w:rsid w:val="00A3390D"/>
    <w:rsid w:val="00A33BA5"/>
    <w:rsid w:val="00A342E1"/>
    <w:rsid w:val="00A3463A"/>
    <w:rsid w:val="00A349D0"/>
    <w:rsid w:val="00A34AF4"/>
    <w:rsid w:val="00A34C21"/>
    <w:rsid w:val="00A35114"/>
    <w:rsid w:val="00A35B82"/>
    <w:rsid w:val="00A3622D"/>
    <w:rsid w:val="00A36270"/>
    <w:rsid w:val="00A36558"/>
    <w:rsid w:val="00A365D8"/>
    <w:rsid w:val="00A36625"/>
    <w:rsid w:val="00A3684B"/>
    <w:rsid w:val="00A368EF"/>
    <w:rsid w:val="00A3696C"/>
    <w:rsid w:val="00A36A35"/>
    <w:rsid w:val="00A36A6E"/>
    <w:rsid w:val="00A36B7E"/>
    <w:rsid w:val="00A36D43"/>
    <w:rsid w:val="00A36E00"/>
    <w:rsid w:val="00A37018"/>
    <w:rsid w:val="00A370FE"/>
    <w:rsid w:val="00A37189"/>
    <w:rsid w:val="00A37385"/>
    <w:rsid w:val="00A37740"/>
    <w:rsid w:val="00A377AA"/>
    <w:rsid w:val="00A37890"/>
    <w:rsid w:val="00A37A61"/>
    <w:rsid w:val="00A37A70"/>
    <w:rsid w:val="00A37AFB"/>
    <w:rsid w:val="00A37BA3"/>
    <w:rsid w:val="00A40915"/>
    <w:rsid w:val="00A40B44"/>
    <w:rsid w:val="00A40EDF"/>
    <w:rsid w:val="00A40F77"/>
    <w:rsid w:val="00A412E4"/>
    <w:rsid w:val="00A413B0"/>
    <w:rsid w:val="00A41422"/>
    <w:rsid w:val="00A4198B"/>
    <w:rsid w:val="00A41ACD"/>
    <w:rsid w:val="00A41B3C"/>
    <w:rsid w:val="00A41BCA"/>
    <w:rsid w:val="00A41E92"/>
    <w:rsid w:val="00A420B0"/>
    <w:rsid w:val="00A42477"/>
    <w:rsid w:val="00A427AD"/>
    <w:rsid w:val="00A42912"/>
    <w:rsid w:val="00A4291C"/>
    <w:rsid w:val="00A42934"/>
    <w:rsid w:val="00A42952"/>
    <w:rsid w:val="00A42EB3"/>
    <w:rsid w:val="00A4306E"/>
    <w:rsid w:val="00A430EF"/>
    <w:rsid w:val="00A432CA"/>
    <w:rsid w:val="00A433AE"/>
    <w:rsid w:val="00A436B8"/>
    <w:rsid w:val="00A4375E"/>
    <w:rsid w:val="00A437A8"/>
    <w:rsid w:val="00A437F8"/>
    <w:rsid w:val="00A439F1"/>
    <w:rsid w:val="00A43E39"/>
    <w:rsid w:val="00A440A0"/>
    <w:rsid w:val="00A441C0"/>
    <w:rsid w:val="00A447CF"/>
    <w:rsid w:val="00A44939"/>
    <w:rsid w:val="00A4503D"/>
    <w:rsid w:val="00A450A6"/>
    <w:rsid w:val="00A45100"/>
    <w:rsid w:val="00A4516E"/>
    <w:rsid w:val="00A4527D"/>
    <w:rsid w:val="00A452D0"/>
    <w:rsid w:val="00A45330"/>
    <w:rsid w:val="00A45484"/>
    <w:rsid w:val="00A45675"/>
    <w:rsid w:val="00A45867"/>
    <w:rsid w:val="00A45A65"/>
    <w:rsid w:val="00A45B4A"/>
    <w:rsid w:val="00A45F1F"/>
    <w:rsid w:val="00A46040"/>
    <w:rsid w:val="00A460EA"/>
    <w:rsid w:val="00A46A5E"/>
    <w:rsid w:val="00A46AE2"/>
    <w:rsid w:val="00A46D90"/>
    <w:rsid w:val="00A46F9F"/>
    <w:rsid w:val="00A476C8"/>
    <w:rsid w:val="00A47736"/>
    <w:rsid w:val="00A47894"/>
    <w:rsid w:val="00A47F40"/>
    <w:rsid w:val="00A47FED"/>
    <w:rsid w:val="00A5005B"/>
    <w:rsid w:val="00A503C0"/>
    <w:rsid w:val="00A50868"/>
    <w:rsid w:val="00A50D32"/>
    <w:rsid w:val="00A50E15"/>
    <w:rsid w:val="00A50EBF"/>
    <w:rsid w:val="00A513EF"/>
    <w:rsid w:val="00A5168E"/>
    <w:rsid w:val="00A51DEF"/>
    <w:rsid w:val="00A51F39"/>
    <w:rsid w:val="00A52047"/>
    <w:rsid w:val="00A5221E"/>
    <w:rsid w:val="00A523B3"/>
    <w:rsid w:val="00A52E59"/>
    <w:rsid w:val="00A52ED1"/>
    <w:rsid w:val="00A52F5B"/>
    <w:rsid w:val="00A53053"/>
    <w:rsid w:val="00A534A8"/>
    <w:rsid w:val="00A5357A"/>
    <w:rsid w:val="00A53755"/>
    <w:rsid w:val="00A53ECE"/>
    <w:rsid w:val="00A540D7"/>
    <w:rsid w:val="00A549A4"/>
    <w:rsid w:val="00A54F36"/>
    <w:rsid w:val="00A55019"/>
    <w:rsid w:val="00A55225"/>
    <w:rsid w:val="00A552A0"/>
    <w:rsid w:val="00A5541F"/>
    <w:rsid w:val="00A55760"/>
    <w:rsid w:val="00A559A6"/>
    <w:rsid w:val="00A55B8E"/>
    <w:rsid w:val="00A55BC9"/>
    <w:rsid w:val="00A56100"/>
    <w:rsid w:val="00A56138"/>
    <w:rsid w:val="00A564DE"/>
    <w:rsid w:val="00A56755"/>
    <w:rsid w:val="00A567AE"/>
    <w:rsid w:val="00A567FB"/>
    <w:rsid w:val="00A56A8A"/>
    <w:rsid w:val="00A56DCD"/>
    <w:rsid w:val="00A56EB3"/>
    <w:rsid w:val="00A56F77"/>
    <w:rsid w:val="00A57102"/>
    <w:rsid w:val="00A57321"/>
    <w:rsid w:val="00A57709"/>
    <w:rsid w:val="00A578E9"/>
    <w:rsid w:val="00A5793A"/>
    <w:rsid w:val="00A57AEB"/>
    <w:rsid w:val="00A57D41"/>
    <w:rsid w:val="00A57D82"/>
    <w:rsid w:val="00A57DDB"/>
    <w:rsid w:val="00A600B2"/>
    <w:rsid w:val="00A60805"/>
    <w:rsid w:val="00A60A34"/>
    <w:rsid w:val="00A60A8B"/>
    <w:rsid w:val="00A60AF7"/>
    <w:rsid w:val="00A60C94"/>
    <w:rsid w:val="00A610E2"/>
    <w:rsid w:val="00A61153"/>
    <w:rsid w:val="00A6119B"/>
    <w:rsid w:val="00A612A3"/>
    <w:rsid w:val="00A614E7"/>
    <w:rsid w:val="00A6155A"/>
    <w:rsid w:val="00A615B5"/>
    <w:rsid w:val="00A616BC"/>
    <w:rsid w:val="00A616DF"/>
    <w:rsid w:val="00A61AB5"/>
    <w:rsid w:val="00A61C51"/>
    <w:rsid w:val="00A61CCE"/>
    <w:rsid w:val="00A61CF8"/>
    <w:rsid w:val="00A62436"/>
    <w:rsid w:val="00A6268B"/>
    <w:rsid w:val="00A62795"/>
    <w:rsid w:val="00A627D5"/>
    <w:rsid w:val="00A62815"/>
    <w:rsid w:val="00A62B97"/>
    <w:rsid w:val="00A62E00"/>
    <w:rsid w:val="00A62E58"/>
    <w:rsid w:val="00A63244"/>
    <w:rsid w:val="00A635C5"/>
    <w:rsid w:val="00A63635"/>
    <w:rsid w:val="00A63C0A"/>
    <w:rsid w:val="00A63E5B"/>
    <w:rsid w:val="00A64164"/>
    <w:rsid w:val="00A64524"/>
    <w:rsid w:val="00A646B4"/>
    <w:rsid w:val="00A64788"/>
    <w:rsid w:val="00A6495B"/>
    <w:rsid w:val="00A64A1E"/>
    <w:rsid w:val="00A64C2A"/>
    <w:rsid w:val="00A64D31"/>
    <w:rsid w:val="00A64ED4"/>
    <w:rsid w:val="00A64FA5"/>
    <w:rsid w:val="00A650AD"/>
    <w:rsid w:val="00A65108"/>
    <w:rsid w:val="00A654D6"/>
    <w:rsid w:val="00A65637"/>
    <w:rsid w:val="00A6579A"/>
    <w:rsid w:val="00A6592A"/>
    <w:rsid w:val="00A65A54"/>
    <w:rsid w:val="00A65C79"/>
    <w:rsid w:val="00A65D92"/>
    <w:rsid w:val="00A668E1"/>
    <w:rsid w:val="00A66B97"/>
    <w:rsid w:val="00A66EA7"/>
    <w:rsid w:val="00A6711D"/>
    <w:rsid w:val="00A678C8"/>
    <w:rsid w:val="00A678EF"/>
    <w:rsid w:val="00A6793D"/>
    <w:rsid w:val="00A67ED2"/>
    <w:rsid w:val="00A700CF"/>
    <w:rsid w:val="00A7028B"/>
    <w:rsid w:val="00A70951"/>
    <w:rsid w:val="00A70BBF"/>
    <w:rsid w:val="00A70DAA"/>
    <w:rsid w:val="00A71046"/>
    <w:rsid w:val="00A71298"/>
    <w:rsid w:val="00A71480"/>
    <w:rsid w:val="00A714E9"/>
    <w:rsid w:val="00A717F0"/>
    <w:rsid w:val="00A71BF6"/>
    <w:rsid w:val="00A72040"/>
    <w:rsid w:val="00A72139"/>
    <w:rsid w:val="00A72590"/>
    <w:rsid w:val="00A728C4"/>
    <w:rsid w:val="00A729BF"/>
    <w:rsid w:val="00A72ABB"/>
    <w:rsid w:val="00A72B5E"/>
    <w:rsid w:val="00A72C37"/>
    <w:rsid w:val="00A73054"/>
    <w:rsid w:val="00A730B4"/>
    <w:rsid w:val="00A732D4"/>
    <w:rsid w:val="00A73FFC"/>
    <w:rsid w:val="00A741B0"/>
    <w:rsid w:val="00A741C6"/>
    <w:rsid w:val="00A742C5"/>
    <w:rsid w:val="00A744DA"/>
    <w:rsid w:val="00A7467E"/>
    <w:rsid w:val="00A7496B"/>
    <w:rsid w:val="00A74B00"/>
    <w:rsid w:val="00A74C07"/>
    <w:rsid w:val="00A74EB6"/>
    <w:rsid w:val="00A74FEA"/>
    <w:rsid w:val="00A7539C"/>
    <w:rsid w:val="00A759D4"/>
    <w:rsid w:val="00A75CD4"/>
    <w:rsid w:val="00A75D9E"/>
    <w:rsid w:val="00A76408"/>
    <w:rsid w:val="00A7649C"/>
    <w:rsid w:val="00A76ADE"/>
    <w:rsid w:val="00A76D77"/>
    <w:rsid w:val="00A76EF4"/>
    <w:rsid w:val="00A77168"/>
    <w:rsid w:val="00A774AC"/>
    <w:rsid w:val="00A77618"/>
    <w:rsid w:val="00A776B4"/>
    <w:rsid w:val="00A7775B"/>
    <w:rsid w:val="00A77804"/>
    <w:rsid w:val="00A77A44"/>
    <w:rsid w:val="00A77A77"/>
    <w:rsid w:val="00A77AAD"/>
    <w:rsid w:val="00A77B62"/>
    <w:rsid w:val="00A77BE4"/>
    <w:rsid w:val="00A77EF5"/>
    <w:rsid w:val="00A80042"/>
    <w:rsid w:val="00A8013B"/>
    <w:rsid w:val="00A8027C"/>
    <w:rsid w:val="00A80292"/>
    <w:rsid w:val="00A8048A"/>
    <w:rsid w:val="00A806A5"/>
    <w:rsid w:val="00A8078C"/>
    <w:rsid w:val="00A80C81"/>
    <w:rsid w:val="00A80E16"/>
    <w:rsid w:val="00A81050"/>
    <w:rsid w:val="00A81681"/>
    <w:rsid w:val="00A816A0"/>
    <w:rsid w:val="00A81939"/>
    <w:rsid w:val="00A8199A"/>
    <w:rsid w:val="00A81A54"/>
    <w:rsid w:val="00A81EC2"/>
    <w:rsid w:val="00A81FC4"/>
    <w:rsid w:val="00A8211A"/>
    <w:rsid w:val="00A8242C"/>
    <w:rsid w:val="00A82567"/>
    <w:rsid w:val="00A82743"/>
    <w:rsid w:val="00A828DB"/>
    <w:rsid w:val="00A83081"/>
    <w:rsid w:val="00A836CD"/>
    <w:rsid w:val="00A836EC"/>
    <w:rsid w:val="00A84041"/>
    <w:rsid w:val="00A84698"/>
    <w:rsid w:val="00A8490E"/>
    <w:rsid w:val="00A8550D"/>
    <w:rsid w:val="00A85540"/>
    <w:rsid w:val="00A85994"/>
    <w:rsid w:val="00A85A77"/>
    <w:rsid w:val="00A85AD7"/>
    <w:rsid w:val="00A85C0B"/>
    <w:rsid w:val="00A85FAC"/>
    <w:rsid w:val="00A8641E"/>
    <w:rsid w:val="00A86822"/>
    <w:rsid w:val="00A86B39"/>
    <w:rsid w:val="00A86DDD"/>
    <w:rsid w:val="00A86F57"/>
    <w:rsid w:val="00A86FC5"/>
    <w:rsid w:val="00A87274"/>
    <w:rsid w:val="00A87595"/>
    <w:rsid w:val="00A87718"/>
    <w:rsid w:val="00A8779F"/>
    <w:rsid w:val="00A878EF"/>
    <w:rsid w:val="00A87D95"/>
    <w:rsid w:val="00A901D3"/>
    <w:rsid w:val="00A90240"/>
    <w:rsid w:val="00A902A9"/>
    <w:rsid w:val="00A905A7"/>
    <w:rsid w:val="00A9089D"/>
    <w:rsid w:val="00A90D11"/>
    <w:rsid w:val="00A91160"/>
    <w:rsid w:val="00A91174"/>
    <w:rsid w:val="00A91381"/>
    <w:rsid w:val="00A9145F"/>
    <w:rsid w:val="00A918E3"/>
    <w:rsid w:val="00A91907"/>
    <w:rsid w:val="00A91C0D"/>
    <w:rsid w:val="00A921BC"/>
    <w:rsid w:val="00A921C7"/>
    <w:rsid w:val="00A92352"/>
    <w:rsid w:val="00A92540"/>
    <w:rsid w:val="00A928BB"/>
    <w:rsid w:val="00A92BEC"/>
    <w:rsid w:val="00A92D38"/>
    <w:rsid w:val="00A92EAB"/>
    <w:rsid w:val="00A92F68"/>
    <w:rsid w:val="00A93450"/>
    <w:rsid w:val="00A93565"/>
    <w:rsid w:val="00A93689"/>
    <w:rsid w:val="00A937AE"/>
    <w:rsid w:val="00A93AE1"/>
    <w:rsid w:val="00A93DF0"/>
    <w:rsid w:val="00A94100"/>
    <w:rsid w:val="00A94279"/>
    <w:rsid w:val="00A9441C"/>
    <w:rsid w:val="00A94522"/>
    <w:rsid w:val="00A9453F"/>
    <w:rsid w:val="00A94DDE"/>
    <w:rsid w:val="00A950BA"/>
    <w:rsid w:val="00A95196"/>
    <w:rsid w:val="00A951D5"/>
    <w:rsid w:val="00A953C0"/>
    <w:rsid w:val="00A9567B"/>
    <w:rsid w:val="00A95B82"/>
    <w:rsid w:val="00A95C18"/>
    <w:rsid w:val="00A95F0F"/>
    <w:rsid w:val="00A96430"/>
    <w:rsid w:val="00A96627"/>
    <w:rsid w:val="00A9675B"/>
    <w:rsid w:val="00A968AD"/>
    <w:rsid w:val="00A96913"/>
    <w:rsid w:val="00A9698B"/>
    <w:rsid w:val="00A96A59"/>
    <w:rsid w:val="00A96AF9"/>
    <w:rsid w:val="00A96CB7"/>
    <w:rsid w:val="00A96E4F"/>
    <w:rsid w:val="00A970FC"/>
    <w:rsid w:val="00A97352"/>
    <w:rsid w:val="00A97381"/>
    <w:rsid w:val="00A97493"/>
    <w:rsid w:val="00A976BD"/>
    <w:rsid w:val="00A976BE"/>
    <w:rsid w:val="00A97A28"/>
    <w:rsid w:val="00A97A3D"/>
    <w:rsid w:val="00A97B5B"/>
    <w:rsid w:val="00A97F35"/>
    <w:rsid w:val="00AA019B"/>
    <w:rsid w:val="00AA01A1"/>
    <w:rsid w:val="00AA02A5"/>
    <w:rsid w:val="00AA04B7"/>
    <w:rsid w:val="00AA05EC"/>
    <w:rsid w:val="00AA077E"/>
    <w:rsid w:val="00AA07C4"/>
    <w:rsid w:val="00AA07C6"/>
    <w:rsid w:val="00AA0939"/>
    <w:rsid w:val="00AA0980"/>
    <w:rsid w:val="00AA0D70"/>
    <w:rsid w:val="00AA0E2A"/>
    <w:rsid w:val="00AA0F5F"/>
    <w:rsid w:val="00AA0FE3"/>
    <w:rsid w:val="00AA101D"/>
    <w:rsid w:val="00AA1200"/>
    <w:rsid w:val="00AA1327"/>
    <w:rsid w:val="00AA1A50"/>
    <w:rsid w:val="00AA1A57"/>
    <w:rsid w:val="00AA1E68"/>
    <w:rsid w:val="00AA20C3"/>
    <w:rsid w:val="00AA270F"/>
    <w:rsid w:val="00AA276B"/>
    <w:rsid w:val="00AA2BD9"/>
    <w:rsid w:val="00AA2D7C"/>
    <w:rsid w:val="00AA306C"/>
    <w:rsid w:val="00AA3134"/>
    <w:rsid w:val="00AA325A"/>
    <w:rsid w:val="00AA3648"/>
    <w:rsid w:val="00AA3878"/>
    <w:rsid w:val="00AA39D3"/>
    <w:rsid w:val="00AA3E8C"/>
    <w:rsid w:val="00AA41B7"/>
    <w:rsid w:val="00AA43A0"/>
    <w:rsid w:val="00AA4402"/>
    <w:rsid w:val="00AA45E8"/>
    <w:rsid w:val="00AA4832"/>
    <w:rsid w:val="00AA4CDE"/>
    <w:rsid w:val="00AA4F73"/>
    <w:rsid w:val="00AA525A"/>
    <w:rsid w:val="00AA536F"/>
    <w:rsid w:val="00AA53A6"/>
    <w:rsid w:val="00AA56F6"/>
    <w:rsid w:val="00AA59BB"/>
    <w:rsid w:val="00AA5F16"/>
    <w:rsid w:val="00AA6200"/>
    <w:rsid w:val="00AA6525"/>
    <w:rsid w:val="00AA68EC"/>
    <w:rsid w:val="00AA6A31"/>
    <w:rsid w:val="00AA6E85"/>
    <w:rsid w:val="00AA7207"/>
    <w:rsid w:val="00AA79CF"/>
    <w:rsid w:val="00AA7A30"/>
    <w:rsid w:val="00AA7A4F"/>
    <w:rsid w:val="00AA7A74"/>
    <w:rsid w:val="00AA7B92"/>
    <w:rsid w:val="00AA7EFC"/>
    <w:rsid w:val="00AB03B3"/>
    <w:rsid w:val="00AB05BC"/>
    <w:rsid w:val="00AB0614"/>
    <w:rsid w:val="00AB067D"/>
    <w:rsid w:val="00AB0930"/>
    <w:rsid w:val="00AB0AD3"/>
    <w:rsid w:val="00AB0B42"/>
    <w:rsid w:val="00AB0C40"/>
    <w:rsid w:val="00AB0EFD"/>
    <w:rsid w:val="00AB0EFE"/>
    <w:rsid w:val="00AB0F04"/>
    <w:rsid w:val="00AB0F72"/>
    <w:rsid w:val="00AB123E"/>
    <w:rsid w:val="00AB1318"/>
    <w:rsid w:val="00AB1509"/>
    <w:rsid w:val="00AB1555"/>
    <w:rsid w:val="00AB1943"/>
    <w:rsid w:val="00AB1A5D"/>
    <w:rsid w:val="00AB1AA6"/>
    <w:rsid w:val="00AB1AE4"/>
    <w:rsid w:val="00AB1C3F"/>
    <w:rsid w:val="00AB22E1"/>
    <w:rsid w:val="00AB22F2"/>
    <w:rsid w:val="00AB247F"/>
    <w:rsid w:val="00AB28A4"/>
    <w:rsid w:val="00AB2B90"/>
    <w:rsid w:val="00AB3294"/>
    <w:rsid w:val="00AB3AA1"/>
    <w:rsid w:val="00AB3BF3"/>
    <w:rsid w:val="00AB3C9A"/>
    <w:rsid w:val="00AB412F"/>
    <w:rsid w:val="00AB41CC"/>
    <w:rsid w:val="00AB4332"/>
    <w:rsid w:val="00AB43D1"/>
    <w:rsid w:val="00AB44C1"/>
    <w:rsid w:val="00AB4A1A"/>
    <w:rsid w:val="00AB4B24"/>
    <w:rsid w:val="00AB4E7B"/>
    <w:rsid w:val="00AB5062"/>
    <w:rsid w:val="00AB529D"/>
    <w:rsid w:val="00AB5435"/>
    <w:rsid w:val="00AB5636"/>
    <w:rsid w:val="00AB5723"/>
    <w:rsid w:val="00AB5797"/>
    <w:rsid w:val="00AB5D7F"/>
    <w:rsid w:val="00AB5E3D"/>
    <w:rsid w:val="00AB654D"/>
    <w:rsid w:val="00AB677D"/>
    <w:rsid w:val="00AB6A13"/>
    <w:rsid w:val="00AB70F9"/>
    <w:rsid w:val="00AB7607"/>
    <w:rsid w:val="00AB76E5"/>
    <w:rsid w:val="00AB77B4"/>
    <w:rsid w:val="00AB786C"/>
    <w:rsid w:val="00AB7B70"/>
    <w:rsid w:val="00AB7E06"/>
    <w:rsid w:val="00AC0010"/>
    <w:rsid w:val="00AC0309"/>
    <w:rsid w:val="00AC037B"/>
    <w:rsid w:val="00AC0866"/>
    <w:rsid w:val="00AC0BBD"/>
    <w:rsid w:val="00AC0C7F"/>
    <w:rsid w:val="00AC0D11"/>
    <w:rsid w:val="00AC0E80"/>
    <w:rsid w:val="00AC1155"/>
    <w:rsid w:val="00AC134A"/>
    <w:rsid w:val="00AC16AE"/>
    <w:rsid w:val="00AC18B7"/>
    <w:rsid w:val="00AC190F"/>
    <w:rsid w:val="00AC19BD"/>
    <w:rsid w:val="00AC1AE6"/>
    <w:rsid w:val="00AC1B7E"/>
    <w:rsid w:val="00AC1BA8"/>
    <w:rsid w:val="00AC1CE1"/>
    <w:rsid w:val="00AC1CE7"/>
    <w:rsid w:val="00AC1E93"/>
    <w:rsid w:val="00AC2433"/>
    <w:rsid w:val="00AC2513"/>
    <w:rsid w:val="00AC2831"/>
    <w:rsid w:val="00AC29BD"/>
    <w:rsid w:val="00AC2A4E"/>
    <w:rsid w:val="00AC2B48"/>
    <w:rsid w:val="00AC3011"/>
    <w:rsid w:val="00AC3310"/>
    <w:rsid w:val="00AC365E"/>
    <w:rsid w:val="00AC3967"/>
    <w:rsid w:val="00AC3991"/>
    <w:rsid w:val="00AC3A31"/>
    <w:rsid w:val="00AC3A53"/>
    <w:rsid w:val="00AC3B7E"/>
    <w:rsid w:val="00AC3D6A"/>
    <w:rsid w:val="00AC3DA3"/>
    <w:rsid w:val="00AC4095"/>
    <w:rsid w:val="00AC4133"/>
    <w:rsid w:val="00AC4303"/>
    <w:rsid w:val="00AC4637"/>
    <w:rsid w:val="00AC48A9"/>
    <w:rsid w:val="00AC4B23"/>
    <w:rsid w:val="00AC4E6D"/>
    <w:rsid w:val="00AC50F8"/>
    <w:rsid w:val="00AC5147"/>
    <w:rsid w:val="00AC51FA"/>
    <w:rsid w:val="00AC5273"/>
    <w:rsid w:val="00AC52AD"/>
    <w:rsid w:val="00AC536A"/>
    <w:rsid w:val="00AC5396"/>
    <w:rsid w:val="00AC5566"/>
    <w:rsid w:val="00AC560E"/>
    <w:rsid w:val="00AC5A1E"/>
    <w:rsid w:val="00AC5A85"/>
    <w:rsid w:val="00AC5BB5"/>
    <w:rsid w:val="00AC5C0E"/>
    <w:rsid w:val="00AC5DAC"/>
    <w:rsid w:val="00AC5DCF"/>
    <w:rsid w:val="00AC5EE9"/>
    <w:rsid w:val="00AC60B5"/>
    <w:rsid w:val="00AC6572"/>
    <w:rsid w:val="00AC6788"/>
    <w:rsid w:val="00AC69F1"/>
    <w:rsid w:val="00AC6A84"/>
    <w:rsid w:val="00AC6C2A"/>
    <w:rsid w:val="00AC6C5A"/>
    <w:rsid w:val="00AC6CBC"/>
    <w:rsid w:val="00AC6CD4"/>
    <w:rsid w:val="00AC6F96"/>
    <w:rsid w:val="00AC7348"/>
    <w:rsid w:val="00AC75C0"/>
    <w:rsid w:val="00AC7651"/>
    <w:rsid w:val="00AC7A48"/>
    <w:rsid w:val="00AD0037"/>
    <w:rsid w:val="00AD01B4"/>
    <w:rsid w:val="00AD0234"/>
    <w:rsid w:val="00AD0307"/>
    <w:rsid w:val="00AD0439"/>
    <w:rsid w:val="00AD0625"/>
    <w:rsid w:val="00AD0671"/>
    <w:rsid w:val="00AD0759"/>
    <w:rsid w:val="00AD0856"/>
    <w:rsid w:val="00AD0C58"/>
    <w:rsid w:val="00AD0D74"/>
    <w:rsid w:val="00AD0D80"/>
    <w:rsid w:val="00AD0F25"/>
    <w:rsid w:val="00AD1296"/>
    <w:rsid w:val="00AD1584"/>
    <w:rsid w:val="00AD1613"/>
    <w:rsid w:val="00AD18CC"/>
    <w:rsid w:val="00AD1920"/>
    <w:rsid w:val="00AD1C9A"/>
    <w:rsid w:val="00AD1E99"/>
    <w:rsid w:val="00AD2368"/>
    <w:rsid w:val="00AD275C"/>
    <w:rsid w:val="00AD2B39"/>
    <w:rsid w:val="00AD2D2B"/>
    <w:rsid w:val="00AD2DBA"/>
    <w:rsid w:val="00AD2DBE"/>
    <w:rsid w:val="00AD2DE8"/>
    <w:rsid w:val="00AD3002"/>
    <w:rsid w:val="00AD307D"/>
    <w:rsid w:val="00AD3206"/>
    <w:rsid w:val="00AD339E"/>
    <w:rsid w:val="00AD38DD"/>
    <w:rsid w:val="00AD3952"/>
    <w:rsid w:val="00AD3CAE"/>
    <w:rsid w:val="00AD3DC4"/>
    <w:rsid w:val="00AD40D2"/>
    <w:rsid w:val="00AD46C1"/>
    <w:rsid w:val="00AD4AA5"/>
    <w:rsid w:val="00AD4D25"/>
    <w:rsid w:val="00AD4D42"/>
    <w:rsid w:val="00AD4E58"/>
    <w:rsid w:val="00AD4EDA"/>
    <w:rsid w:val="00AD5177"/>
    <w:rsid w:val="00AD5364"/>
    <w:rsid w:val="00AD53F7"/>
    <w:rsid w:val="00AD5948"/>
    <w:rsid w:val="00AD5949"/>
    <w:rsid w:val="00AD5F47"/>
    <w:rsid w:val="00AD61A7"/>
    <w:rsid w:val="00AD67C7"/>
    <w:rsid w:val="00AD6D42"/>
    <w:rsid w:val="00AD6E31"/>
    <w:rsid w:val="00AD6E80"/>
    <w:rsid w:val="00AD72D2"/>
    <w:rsid w:val="00AD7599"/>
    <w:rsid w:val="00AD7683"/>
    <w:rsid w:val="00AD7A09"/>
    <w:rsid w:val="00AD7AC9"/>
    <w:rsid w:val="00AD7C2A"/>
    <w:rsid w:val="00AE00C6"/>
    <w:rsid w:val="00AE0191"/>
    <w:rsid w:val="00AE019C"/>
    <w:rsid w:val="00AE0348"/>
    <w:rsid w:val="00AE0632"/>
    <w:rsid w:val="00AE063A"/>
    <w:rsid w:val="00AE084C"/>
    <w:rsid w:val="00AE0942"/>
    <w:rsid w:val="00AE0A17"/>
    <w:rsid w:val="00AE0B2F"/>
    <w:rsid w:val="00AE0E88"/>
    <w:rsid w:val="00AE1499"/>
    <w:rsid w:val="00AE1621"/>
    <w:rsid w:val="00AE1647"/>
    <w:rsid w:val="00AE1783"/>
    <w:rsid w:val="00AE17B3"/>
    <w:rsid w:val="00AE1AF2"/>
    <w:rsid w:val="00AE1CE4"/>
    <w:rsid w:val="00AE1D7D"/>
    <w:rsid w:val="00AE1DA3"/>
    <w:rsid w:val="00AE2978"/>
    <w:rsid w:val="00AE2B78"/>
    <w:rsid w:val="00AE2F8B"/>
    <w:rsid w:val="00AE3080"/>
    <w:rsid w:val="00AE3085"/>
    <w:rsid w:val="00AE32BF"/>
    <w:rsid w:val="00AE3457"/>
    <w:rsid w:val="00AE3891"/>
    <w:rsid w:val="00AE394B"/>
    <w:rsid w:val="00AE3963"/>
    <w:rsid w:val="00AE39CE"/>
    <w:rsid w:val="00AE3B01"/>
    <w:rsid w:val="00AE3F01"/>
    <w:rsid w:val="00AE3F58"/>
    <w:rsid w:val="00AE3FE7"/>
    <w:rsid w:val="00AE3FF5"/>
    <w:rsid w:val="00AE41DE"/>
    <w:rsid w:val="00AE42C8"/>
    <w:rsid w:val="00AE44B0"/>
    <w:rsid w:val="00AE454F"/>
    <w:rsid w:val="00AE4F37"/>
    <w:rsid w:val="00AE4FAC"/>
    <w:rsid w:val="00AE50D6"/>
    <w:rsid w:val="00AE51B1"/>
    <w:rsid w:val="00AE5302"/>
    <w:rsid w:val="00AE533D"/>
    <w:rsid w:val="00AE59F3"/>
    <w:rsid w:val="00AE5B9E"/>
    <w:rsid w:val="00AE5C59"/>
    <w:rsid w:val="00AE5CDC"/>
    <w:rsid w:val="00AE5E4A"/>
    <w:rsid w:val="00AE601C"/>
    <w:rsid w:val="00AE68C0"/>
    <w:rsid w:val="00AE6A45"/>
    <w:rsid w:val="00AE6A90"/>
    <w:rsid w:val="00AE6B2A"/>
    <w:rsid w:val="00AE6B88"/>
    <w:rsid w:val="00AE6CA9"/>
    <w:rsid w:val="00AE738F"/>
    <w:rsid w:val="00AE788D"/>
    <w:rsid w:val="00AE7961"/>
    <w:rsid w:val="00AE7D9C"/>
    <w:rsid w:val="00AE7FE2"/>
    <w:rsid w:val="00AF009F"/>
    <w:rsid w:val="00AF073B"/>
    <w:rsid w:val="00AF0A17"/>
    <w:rsid w:val="00AF152B"/>
    <w:rsid w:val="00AF1581"/>
    <w:rsid w:val="00AF15B3"/>
    <w:rsid w:val="00AF15D4"/>
    <w:rsid w:val="00AF1698"/>
    <w:rsid w:val="00AF17BD"/>
    <w:rsid w:val="00AF1903"/>
    <w:rsid w:val="00AF198F"/>
    <w:rsid w:val="00AF1AC5"/>
    <w:rsid w:val="00AF1D1C"/>
    <w:rsid w:val="00AF1DD6"/>
    <w:rsid w:val="00AF2199"/>
    <w:rsid w:val="00AF229A"/>
    <w:rsid w:val="00AF23E0"/>
    <w:rsid w:val="00AF25A3"/>
    <w:rsid w:val="00AF2709"/>
    <w:rsid w:val="00AF276E"/>
    <w:rsid w:val="00AF2A55"/>
    <w:rsid w:val="00AF2C99"/>
    <w:rsid w:val="00AF2EA2"/>
    <w:rsid w:val="00AF2F81"/>
    <w:rsid w:val="00AF300A"/>
    <w:rsid w:val="00AF320F"/>
    <w:rsid w:val="00AF32C5"/>
    <w:rsid w:val="00AF33BB"/>
    <w:rsid w:val="00AF359A"/>
    <w:rsid w:val="00AF3629"/>
    <w:rsid w:val="00AF38DC"/>
    <w:rsid w:val="00AF3B9A"/>
    <w:rsid w:val="00AF3F0F"/>
    <w:rsid w:val="00AF3F3B"/>
    <w:rsid w:val="00AF40C4"/>
    <w:rsid w:val="00AF40FF"/>
    <w:rsid w:val="00AF43C0"/>
    <w:rsid w:val="00AF43CE"/>
    <w:rsid w:val="00AF4562"/>
    <w:rsid w:val="00AF4A9B"/>
    <w:rsid w:val="00AF4C7A"/>
    <w:rsid w:val="00AF5251"/>
    <w:rsid w:val="00AF57BC"/>
    <w:rsid w:val="00AF5BE0"/>
    <w:rsid w:val="00AF622A"/>
    <w:rsid w:val="00AF64B5"/>
    <w:rsid w:val="00AF68AD"/>
    <w:rsid w:val="00AF6A64"/>
    <w:rsid w:val="00AF6CC9"/>
    <w:rsid w:val="00AF6D7F"/>
    <w:rsid w:val="00AF6F05"/>
    <w:rsid w:val="00AF6F9D"/>
    <w:rsid w:val="00AF7112"/>
    <w:rsid w:val="00AF723C"/>
    <w:rsid w:val="00AF7392"/>
    <w:rsid w:val="00AF746E"/>
    <w:rsid w:val="00AF74D9"/>
    <w:rsid w:val="00AF778D"/>
    <w:rsid w:val="00AF77A7"/>
    <w:rsid w:val="00AF7A62"/>
    <w:rsid w:val="00AF7AB7"/>
    <w:rsid w:val="00AF7B39"/>
    <w:rsid w:val="00AF7E63"/>
    <w:rsid w:val="00B0015E"/>
    <w:rsid w:val="00B003DA"/>
    <w:rsid w:val="00B0044A"/>
    <w:rsid w:val="00B0046A"/>
    <w:rsid w:val="00B0065C"/>
    <w:rsid w:val="00B0067A"/>
    <w:rsid w:val="00B00714"/>
    <w:rsid w:val="00B00819"/>
    <w:rsid w:val="00B00959"/>
    <w:rsid w:val="00B0098C"/>
    <w:rsid w:val="00B010CC"/>
    <w:rsid w:val="00B01130"/>
    <w:rsid w:val="00B01223"/>
    <w:rsid w:val="00B01304"/>
    <w:rsid w:val="00B01340"/>
    <w:rsid w:val="00B01454"/>
    <w:rsid w:val="00B017C3"/>
    <w:rsid w:val="00B01A3E"/>
    <w:rsid w:val="00B01B45"/>
    <w:rsid w:val="00B01FF9"/>
    <w:rsid w:val="00B02072"/>
    <w:rsid w:val="00B020DD"/>
    <w:rsid w:val="00B0216E"/>
    <w:rsid w:val="00B02874"/>
    <w:rsid w:val="00B02F6F"/>
    <w:rsid w:val="00B0325C"/>
    <w:rsid w:val="00B04093"/>
    <w:rsid w:val="00B0483B"/>
    <w:rsid w:val="00B048DD"/>
    <w:rsid w:val="00B04998"/>
    <w:rsid w:val="00B04A84"/>
    <w:rsid w:val="00B04BE0"/>
    <w:rsid w:val="00B04F50"/>
    <w:rsid w:val="00B05262"/>
    <w:rsid w:val="00B052C8"/>
    <w:rsid w:val="00B05C1F"/>
    <w:rsid w:val="00B05E64"/>
    <w:rsid w:val="00B05FBC"/>
    <w:rsid w:val="00B061C1"/>
    <w:rsid w:val="00B0642C"/>
    <w:rsid w:val="00B06ACB"/>
    <w:rsid w:val="00B06B37"/>
    <w:rsid w:val="00B06CDA"/>
    <w:rsid w:val="00B06D47"/>
    <w:rsid w:val="00B06DCD"/>
    <w:rsid w:val="00B070AF"/>
    <w:rsid w:val="00B07119"/>
    <w:rsid w:val="00B07591"/>
    <w:rsid w:val="00B07837"/>
    <w:rsid w:val="00B0789C"/>
    <w:rsid w:val="00B07ACD"/>
    <w:rsid w:val="00B07B2C"/>
    <w:rsid w:val="00B100CF"/>
    <w:rsid w:val="00B10AA3"/>
    <w:rsid w:val="00B10CDF"/>
    <w:rsid w:val="00B10D91"/>
    <w:rsid w:val="00B1113F"/>
    <w:rsid w:val="00B11179"/>
    <w:rsid w:val="00B113C4"/>
    <w:rsid w:val="00B1152D"/>
    <w:rsid w:val="00B1156B"/>
    <w:rsid w:val="00B11634"/>
    <w:rsid w:val="00B11794"/>
    <w:rsid w:val="00B11799"/>
    <w:rsid w:val="00B11CF0"/>
    <w:rsid w:val="00B11EAC"/>
    <w:rsid w:val="00B1246A"/>
    <w:rsid w:val="00B12574"/>
    <w:rsid w:val="00B125C8"/>
    <w:rsid w:val="00B127D4"/>
    <w:rsid w:val="00B12B71"/>
    <w:rsid w:val="00B130D7"/>
    <w:rsid w:val="00B1377C"/>
    <w:rsid w:val="00B13AAE"/>
    <w:rsid w:val="00B13AB6"/>
    <w:rsid w:val="00B13BED"/>
    <w:rsid w:val="00B13C24"/>
    <w:rsid w:val="00B13CE8"/>
    <w:rsid w:val="00B13D90"/>
    <w:rsid w:val="00B13DEA"/>
    <w:rsid w:val="00B13F20"/>
    <w:rsid w:val="00B13FDC"/>
    <w:rsid w:val="00B14066"/>
    <w:rsid w:val="00B14308"/>
    <w:rsid w:val="00B146EF"/>
    <w:rsid w:val="00B150F6"/>
    <w:rsid w:val="00B15485"/>
    <w:rsid w:val="00B15676"/>
    <w:rsid w:val="00B15786"/>
    <w:rsid w:val="00B15D61"/>
    <w:rsid w:val="00B15DF0"/>
    <w:rsid w:val="00B1618B"/>
    <w:rsid w:val="00B166B9"/>
    <w:rsid w:val="00B16791"/>
    <w:rsid w:val="00B169A8"/>
    <w:rsid w:val="00B16F01"/>
    <w:rsid w:val="00B17285"/>
    <w:rsid w:val="00B17568"/>
    <w:rsid w:val="00B17627"/>
    <w:rsid w:val="00B17F05"/>
    <w:rsid w:val="00B20122"/>
    <w:rsid w:val="00B2036C"/>
    <w:rsid w:val="00B203BB"/>
    <w:rsid w:val="00B2049A"/>
    <w:rsid w:val="00B204AB"/>
    <w:rsid w:val="00B205D6"/>
    <w:rsid w:val="00B206C6"/>
    <w:rsid w:val="00B20A40"/>
    <w:rsid w:val="00B20B6F"/>
    <w:rsid w:val="00B20B75"/>
    <w:rsid w:val="00B20CEE"/>
    <w:rsid w:val="00B20DB3"/>
    <w:rsid w:val="00B212A5"/>
    <w:rsid w:val="00B21419"/>
    <w:rsid w:val="00B214E6"/>
    <w:rsid w:val="00B2174C"/>
    <w:rsid w:val="00B2174D"/>
    <w:rsid w:val="00B21860"/>
    <w:rsid w:val="00B21877"/>
    <w:rsid w:val="00B21A7F"/>
    <w:rsid w:val="00B21DA1"/>
    <w:rsid w:val="00B21EF0"/>
    <w:rsid w:val="00B2211A"/>
    <w:rsid w:val="00B229B9"/>
    <w:rsid w:val="00B22BEC"/>
    <w:rsid w:val="00B22C60"/>
    <w:rsid w:val="00B22C8F"/>
    <w:rsid w:val="00B230EB"/>
    <w:rsid w:val="00B231D0"/>
    <w:rsid w:val="00B23215"/>
    <w:rsid w:val="00B232A8"/>
    <w:rsid w:val="00B23390"/>
    <w:rsid w:val="00B23488"/>
    <w:rsid w:val="00B23508"/>
    <w:rsid w:val="00B23858"/>
    <w:rsid w:val="00B23C8C"/>
    <w:rsid w:val="00B23CD9"/>
    <w:rsid w:val="00B23F2E"/>
    <w:rsid w:val="00B24563"/>
    <w:rsid w:val="00B245AE"/>
    <w:rsid w:val="00B24C8F"/>
    <w:rsid w:val="00B24CF2"/>
    <w:rsid w:val="00B24D97"/>
    <w:rsid w:val="00B24EA6"/>
    <w:rsid w:val="00B25049"/>
    <w:rsid w:val="00B2508B"/>
    <w:rsid w:val="00B251E5"/>
    <w:rsid w:val="00B2524E"/>
    <w:rsid w:val="00B253DD"/>
    <w:rsid w:val="00B25595"/>
    <w:rsid w:val="00B255ED"/>
    <w:rsid w:val="00B25788"/>
    <w:rsid w:val="00B257F3"/>
    <w:rsid w:val="00B25C88"/>
    <w:rsid w:val="00B25D6E"/>
    <w:rsid w:val="00B25FA7"/>
    <w:rsid w:val="00B260EE"/>
    <w:rsid w:val="00B26221"/>
    <w:rsid w:val="00B26248"/>
    <w:rsid w:val="00B2651C"/>
    <w:rsid w:val="00B26525"/>
    <w:rsid w:val="00B2652F"/>
    <w:rsid w:val="00B26769"/>
    <w:rsid w:val="00B26774"/>
    <w:rsid w:val="00B268CB"/>
    <w:rsid w:val="00B26BEC"/>
    <w:rsid w:val="00B26C95"/>
    <w:rsid w:val="00B26DE5"/>
    <w:rsid w:val="00B26F5E"/>
    <w:rsid w:val="00B27025"/>
    <w:rsid w:val="00B2702B"/>
    <w:rsid w:val="00B270D7"/>
    <w:rsid w:val="00B270FC"/>
    <w:rsid w:val="00B2757F"/>
    <w:rsid w:val="00B27850"/>
    <w:rsid w:val="00B27AEF"/>
    <w:rsid w:val="00B3003D"/>
    <w:rsid w:val="00B30153"/>
    <w:rsid w:val="00B3015C"/>
    <w:rsid w:val="00B302C0"/>
    <w:rsid w:val="00B3042E"/>
    <w:rsid w:val="00B304B3"/>
    <w:rsid w:val="00B30547"/>
    <w:rsid w:val="00B306EA"/>
    <w:rsid w:val="00B30C4A"/>
    <w:rsid w:val="00B30F56"/>
    <w:rsid w:val="00B30FDF"/>
    <w:rsid w:val="00B311C5"/>
    <w:rsid w:val="00B3145C"/>
    <w:rsid w:val="00B31567"/>
    <w:rsid w:val="00B319C3"/>
    <w:rsid w:val="00B31A15"/>
    <w:rsid w:val="00B31ECE"/>
    <w:rsid w:val="00B32154"/>
    <w:rsid w:val="00B32298"/>
    <w:rsid w:val="00B322EA"/>
    <w:rsid w:val="00B32496"/>
    <w:rsid w:val="00B32691"/>
    <w:rsid w:val="00B3287C"/>
    <w:rsid w:val="00B32EAA"/>
    <w:rsid w:val="00B32EB5"/>
    <w:rsid w:val="00B33043"/>
    <w:rsid w:val="00B3327F"/>
    <w:rsid w:val="00B3340B"/>
    <w:rsid w:val="00B33611"/>
    <w:rsid w:val="00B33631"/>
    <w:rsid w:val="00B33754"/>
    <w:rsid w:val="00B337AD"/>
    <w:rsid w:val="00B337BA"/>
    <w:rsid w:val="00B3389F"/>
    <w:rsid w:val="00B3396F"/>
    <w:rsid w:val="00B33A0A"/>
    <w:rsid w:val="00B33BD3"/>
    <w:rsid w:val="00B33C0B"/>
    <w:rsid w:val="00B33E08"/>
    <w:rsid w:val="00B3405C"/>
    <w:rsid w:val="00B34152"/>
    <w:rsid w:val="00B34383"/>
    <w:rsid w:val="00B343B6"/>
    <w:rsid w:val="00B3445D"/>
    <w:rsid w:val="00B3448A"/>
    <w:rsid w:val="00B345A2"/>
    <w:rsid w:val="00B34687"/>
    <w:rsid w:val="00B34902"/>
    <w:rsid w:val="00B349C6"/>
    <w:rsid w:val="00B349E4"/>
    <w:rsid w:val="00B34BE4"/>
    <w:rsid w:val="00B34C42"/>
    <w:rsid w:val="00B351ED"/>
    <w:rsid w:val="00B352D1"/>
    <w:rsid w:val="00B354AF"/>
    <w:rsid w:val="00B3552C"/>
    <w:rsid w:val="00B35614"/>
    <w:rsid w:val="00B356B4"/>
    <w:rsid w:val="00B35C6F"/>
    <w:rsid w:val="00B35D3A"/>
    <w:rsid w:val="00B35D4B"/>
    <w:rsid w:val="00B362E4"/>
    <w:rsid w:val="00B36367"/>
    <w:rsid w:val="00B36432"/>
    <w:rsid w:val="00B36711"/>
    <w:rsid w:val="00B36938"/>
    <w:rsid w:val="00B36DBE"/>
    <w:rsid w:val="00B36EB7"/>
    <w:rsid w:val="00B3758C"/>
    <w:rsid w:val="00B3762D"/>
    <w:rsid w:val="00B37877"/>
    <w:rsid w:val="00B378EA"/>
    <w:rsid w:val="00B37CEC"/>
    <w:rsid w:val="00B37E3A"/>
    <w:rsid w:val="00B37F8F"/>
    <w:rsid w:val="00B405A4"/>
    <w:rsid w:val="00B406E5"/>
    <w:rsid w:val="00B40892"/>
    <w:rsid w:val="00B40A53"/>
    <w:rsid w:val="00B40CA9"/>
    <w:rsid w:val="00B415D0"/>
    <w:rsid w:val="00B4170B"/>
    <w:rsid w:val="00B41812"/>
    <w:rsid w:val="00B41818"/>
    <w:rsid w:val="00B41966"/>
    <w:rsid w:val="00B41BFD"/>
    <w:rsid w:val="00B41BFE"/>
    <w:rsid w:val="00B41F84"/>
    <w:rsid w:val="00B426C2"/>
    <w:rsid w:val="00B42709"/>
    <w:rsid w:val="00B427A4"/>
    <w:rsid w:val="00B42873"/>
    <w:rsid w:val="00B428ED"/>
    <w:rsid w:val="00B42B35"/>
    <w:rsid w:val="00B42C02"/>
    <w:rsid w:val="00B42DCC"/>
    <w:rsid w:val="00B42F65"/>
    <w:rsid w:val="00B42FF5"/>
    <w:rsid w:val="00B43143"/>
    <w:rsid w:val="00B43692"/>
    <w:rsid w:val="00B439DC"/>
    <w:rsid w:val="00B439E4"/>
    <w:rsid w:val="00B43ED0"/>
    <w:rsid w:val="00B44147"/>
    <w:rsid w:val="00B442E2"/>
    <w:rsid w:val="00B44338"/>
    <w:rsid w:val="00B443BE"/>
    <w:rsid w:val="00B444FB"/>
    <w:rsid w:val="00B4477F"/>
    <w:rsid w:val="00B44D0C"/>
    <w:rsid w:val="00B44FCF"/>
    <w:rsid w:val="00B45142"/>
    <w:rsid w:val="00B45172"/>
    <w:rsid w:val="00B4536D"/>
    <w:rsid w:val="00B4559C"/>
    <w:rsid w:val="00B45648"/>
    <w:rsid w:val="00B464FE"/>
    <w:rsid w:val="00B465DB"/>
    <w:rsid w:val="00B466B1"/>
    <w:rsid w:val="00B467A6"/>
    <w:rsid w:val="00B4682E"/>
    <w:rsid w:val="00B46AED"/>
    <w:rsid w:val="00B46B04"/>
    <w:rsid w:val="00B46C57"/>
    <w:rsid w:val="00B46D69"/>
    <w:rsid w:val="00B46DF2"/>
    <w:rsid w:val="00B46EA7"/>
    <w:rsid w:val="00B47054"/>
    <w:rsid w:val="00B4759C"/>
    <w:rsid w:val="00B47608"/>
    <w:rsid w:val="00B47752"/>
    <w:rsid w:val="00B47ACA"/>
    <w:rsid w:val="00B47E33"/>
    <w:rsid w:val="00B5009B"/>
    <w:rsid w:val="00B501BE"/>
    <w:rsid w:val="00B501C7"/>
    <w:rsid w:val="00B503DE"/>
    <w:rsid w:val="00B5043F"/>
    <w:rsid w:val="00B50A1F"/>
    <w:rsid w:val="00B50A92"/>
    <w:rsid w:val="00B50B5A"/>
    <w:rsid w:val="00B50B86"/>
    <w:rsid w:val="00B50C4E"/>
    <w:rsid w:val="00B50D4C"/>
    <w:rsid w:val="00B50E53"/>
    <w:rsid w:val="00B50E7C"/>
    <w:rsid w:val="00B51070"/>
    <w:rsid w:val="00B510D9"/>
    <w:rsid w:val="00B510E5"/>
    <w:rsid w:val="00B51413"/>
    <w:rsid w:val="00B51462"/>
    <w:rsid w:val="00B514CA"/>
    <w:rsid w:val="00B5150B"/>
    <w:rsid w:val="00B516ED"/>
    <w:rsid w:val="00B51844"/>
    <w:rsid w:val="00B518C1"/>
    <w:rsid w:val="00B51E5E"/>
    <w:rsid w:val="00B52044"/>
    <w:rsid w:val="00B520BA"/>
    <w:rsid w:val="00B52139"/>
    <w:rsid w:val="00B52178"/>
    <w:rsid w:val="00B5270F"/>
    <w:rsid w:val="00B52B58"/>
    <w:rsid w:val="00B534AC"/>
    <w:rsid w:val="00B53CA5"/>
    <w:rsid w:val="00B53CAD"/>
    <w:rsid w:val="00B53D06"/>
    <w:rsid w:val="00B5411F"/>
    <w:rsid w:val="00B5444F"/>
    <w:rsid w:val="00B54460"/>
    <w:rsid w:val="00B54462"/>
    <w:rsid w:val="00B546A3"/>
    <w:rsid w:val="00B546EE"/>
    <w:rsid w:val="00B54BF5"/>
    <w:rsid w:val="00B54FCD"/>
    <w:rsid w:val="00B5522B"/>
    <w:rsid w:val="00B55541"/>
    <w:rsid w:val="00B55689"/>
    <w:rsid w:val="00B5569B"/>
    <w:rsid w:val="00B5571F"/>
    <w:rsid w:val="00B5576D"/>
    <w:rsid w:val="00B558BD"/>
    <w:rsid w:val="00B55C25"/>
    <w:rsid w:val="00B55C47"/>
    <w:rsid w:val="00B55EE8"/>
    <w:rsid w:val="00B55F85"/>
    <w:rsid w:val="00B55FBD"/>
    <w:rsid w:val="00B56EE3"/>
    <w:rsid w:val="00B5726F"/>
    <w:rsid w:val="00B57796"/>
    <w:rsid w:val="00B577AB"/>
    <w:rsid w:val="00B57800"/>
    <w:rsid w:val="00B5793E"/>
    <w:rsid w:val="00B57A5F"/>
    <w:rsid w:val="00B57AB6"/>
    <w:rsid w:val="00B57F19"/>
    <w:rsid w:val="00B60318"/>
    <w:rsid w:val="00B60380"/>
    <w:rsid w:val="00B60783"/>
    <w:rsid w:val="00B608A5"/>
    <w:rsid w:val="00B609AD"/>
    <w:rsid w:val="00B60C83"/>
    <w:rsid w:val="00B60D7A"/>
    <w:rsid w:val="00B60F82"/>
    <w:rsid w:val="00B61175"/>
    <w:rsid w:val="00B614AC"/>
    <w:rsid w:val="00B61680"/>
    <w:rsid w:val="00B6178B"/>
    <w:rsid w:val="00B61924"/>
    <w:rsid w:val="00B61947"/>
    <w:rsid w:val="00B61ACA"/>
    <w:rsid w:val="00B61BAE"/>
    <w:rsid w:val="00B61DDB"/>
    <w:rsid w:val="00B621F9"/>
    <w:rsid w:val="00B6248F"/>
    <w:rsid w:val="00B625D2"/>
    <w:rsid w:val="00B6266F"/>
    <w:rsid w:val="00B627F1"/>
    <w:rsid w:val="00B629CA"/>
    <w:rsid w:val="00B629CD"/>
    <w:rsid w:val="00B62DAC"/>
    <w:rsid w:val="00B6300E"/>
    <w:rsid w:val="00B630B8"/>
    <w:rsid w:val="00B6323A"/>
    <w:rsid w:val="00B63423"/>
    <w:rsid w:val="00B63628"/>
    <w:rsid w:val="00B637B0"/>
    <w:rsid w:val="00B63A6C"/>
    <w:rsid w:val="00B63AA0"/>
    <w:rsid w:val="00B63D3D"/>
    <w:rsid w:val="00B6400E"/>
    <w:rsid w:val="00B640D0"/>
    <w:rsid w:val="00B64182"/>
    <w:rsid w:val="00B64957"/>
    <w:rsid w:val="00B64EAF"/>
    <w:rsid w:val="00B652A7"/>
    <w:rsid w:val="00B653AF"/>
    <w:rsid w:val="00B653BD"/>
    <w:rsid w:val="00B65D27"/>
    <w:rsid w:val="00B65FC5"/>
    <w:rsid w:val="00B65FEE"/>
    <w:rsid w:val="00B665FB"/>
    <w:rsid w:val="00B6689A"/>
    <w:rsid w:val="00B669B6"/>
    <w:rsid w:val="00B669BE"/>
    <w:rsid w:val="00B66B34"/>
    <w:rsid w:val="00B6722A"/>
    <w:rsid w:val="00B673B3"/>
    <w:rsid w:val="00B67467"/>
    <w:rsid w:val="00B67918"/>
    <w:rsid w:val="00B67A38"/>
    <w:rsid w:val="00B67C35"/>
    <w:rsid w:val="00B67C84"/>
    <w:rsid w:val="00B67CA3"/>
    <w:rsid w:val="00B67D2C"/>
    <w:rsid w:val="00B7013E"/>
    <w:rsid w:val="00B702B5"/>
    <w:rsid w:val="00B70321"/>
    <w:rsid w:val="00B70392"/>
    <w:rsid w:val="00B703C9"/>
    <w:rsid w:val="00B70703"/>
    <w:rsid w:val="00B70962"/>
    <w:rsid w:val="00B70A19"/>
    <w:rsid w:val="00B70E06"/>
    <w:rsid w:val="00B70E38"/>
    <w:rsid w:val="00B70FFD"/>
    <w:rsid w:val="00B713EE"/>
    <w:rsid w:val="00B714F3"/>
    <w:rsid w:val="00B7171D"/>
    <w:rsid w:val="00B7172D"/>
    <w:rsid w:val="00B71BCD"/>
    <w:rsid w:val="00B71C13"/>
    <w:rsid w:val="00B71C6E"/>
    <w:rsid w:val="00B71C80"/>
    <w:rsid w:val="00B71D38"/>
    <w:rsid w:val="00B7291A"/>
    <w:rsid w:val="00B72C5D"/>
    <w:rsid w:val="00B72D8C"/>
    <w:rsid w:val="00B72EDE"/>
    <w:rsid w:val="00B7382C"/>
    <w:rsid w:val="00B739F4"/>
    <w:rsid w:val="00B73A0A"/>
    <w:rsid w:val="00B73A99"/>
    <w:rsid w:val="00B73C4B"/>
    <w:rsid w:val="00B73EBA"/>
    <w:rsid w:val="00B73F45"/>
    <w:rsid w:val="00B74059"/>
    <w:rsid w:val="00B74388"/>
    <w:rsid w:val="00B74480"/>
    <w:rsid w:val="00B74708"/>
    <w:rsid w:val="00B74BCE"/>
    <w:rsid w:val="00B74E9F"/>
    <w:rsid w:val="00B757A6"/>
    <w:rsid w:val="00B758E8"/>
    <w:rsid w:val="00B75943"/>
    <w:rsid w:val="00B75AFD"/>
    <w:rsid w:val="00B761CB"/>
    <w:rsid w:val="00B761FC"/>
    <w:rsid w:val="00B76229"/>
    <w:rsid w:val="00B76265"/>
    <w:rsid w:val="00B762B7"/>
    <w:rsid w:val="00B763AB"/>
    <w:rsid w:val="00B76446"/>
    <w:rsid w:val="00B76803"/>
    <w:rsid w:val="00B76863"/>
    <w:rsid w:val="00B76BA6"/>
    <w:rsid w:val="00B76EC3"/>
    <w:rsid w:val="00B770A8"/>
    <w:rsid w:val="00B77112"/>
    <w:rsid w:val="00B77235"/>
    <w:rsid w:val="00B7725C"/>
    <w:rsid w:val="00B7773E"/>
    <w:rsid w:val="00B7787D"/>
    <w:rsid w:val="00B77921"/>
    <w:rsid w:val="00B77EC4"/>
    <w:rsid w:val="00B77ECD"/>
    <w:rsid w:val="00B77F14"/>
    <w:rsid w:val="00B80245"/>
    <w:rsid w:val="00B80250"/>
    <w:rsid w:val="00B8075D"/>
    <w:rsid w:val="00B80769"/>
    <w:rsid w:val="00B80C2E"/>
    <w:rsid w:val="00B80DB9"/>
    <w:rsid w:val="00B81235"/>
    <w:rsid w:val="00B81289"/>
    <w:rsid w:val="00B81A0B"/>
    <w:rsid w:val="00B81B45"/>
    <w:rsid w:val="00B81CB6"/>
    <w:rsid w:val="00B8228D"/>
    <w:rsid w:val="00B822C4"/>
    <w:rsid w:val="00B827EC"/>
    <w:rsid w:val="00B82984"/>
    <w:rsid w:val="00B82AE5"/>
    <w:rsid w:val="00B82C6A"/>
    <w:rsid w:val="00B82D7E"/>
    <w:rsid w:val="00B8305E"/>
    <w:rsid w:val="00B83422"/>
    <w:rsid w:val="00B83637"/>
    <w:rsid w:val="00B8384A"/>
    <w:rsid w:val="00B83AAB"/>
    <w:rsid w:val="00B83B67"/>
    <w:rsid w:val="00B83C14"/>
    <w:rsid w:val="00B84276"/>
    <w:rsid w:val="00B84A50"/>
    <w:rsid w:val="00B84C17"/>
    <w:rsid w:val="00B84D09"/>
    <w:rsid w:val="00B84F7C"/>
    <w:rsid w:val="00B8504C"/>
    <w:rsid w:val="00B853B6"/>
    <w:rsid w:val="00B8552E"/>
    <w:rsid w:val="00B8566F"/>
    <w:rsid w:val="00B85701"/>
    <w:rsid w:val="00B858C3"/>
    <w:rsid w:val="00B85965"/>
    <w:rsid w:val="00B85ECD"/>
    <w:rsid w:val="00B86085"/>
    <w:rsid w:val="00B862C7"/>
    <w:rsid w:val="00B86454"/>
    <w:rsid w:val="00B865B7"/>
    <w:rsid w:val="00B86629"/>
    <w:rsid w:val="00B86907"/>
    <w:rsid w:val="00B86DD6"/>
    <w:rsid w:val="00B86DE0"/>
    <w:rsid w:val="00B86DE2"/>
    <w:rsid w:val="00B86F35"/>
    <w:rsid w:val="00B87381"/>
    <w:rsid w:val="00B875DB"/>
    <w:rsid w:val="00B8762F"/>
    <w:rsid w:val="00B876E0"/>
    <w:rsid w:val="00B8787A"/>
    <w:rsid w:val="00B879FC"/>
    <w:rsid w:val="00B87A7F"/>
    <w:rsid w:val="00B87B5D"/>
    <w:rsid w:val="00B87D18"/>
    <w:rsid w:val="00B87E28"/>
    <w:rsid w:val="00B87E53"/>
    <w:rsid w:val="00B90409"/>
    <w:rsid w:val="00B905C5"/>
    <w:rsid w:val="00B907B4"/>
    <w:rsid w:val="00B90F69"/>
    <w:rsid w:val="00B912A6"/>
    <w:rsid w:val="00B9137E"/>
    <w:rsid w:val="00B91815"/>
    <w:rsid w:val="00B91887"/>
    <w:rsid w:val="00B9241E"/>
    <w:rsid w:val="00B927CD"/>
    <w:rsid w:val="00B92993"/>
    <w:rsid w:val="00B92AFA"/>
    <w:rsid w:val="00B93212"/>
    <w:rsid w:val="00B932F0"/>
    <w:rsid w:val="00B93477"/>
    <w:rsid w:val="00B93623"/>
    <w:rsid w:val="00B9387C"/>
    <w:rsid w:val="00B93E55"/>
    <w:rsid w:val="00B93F8C"/>
    <w:rsid w:val="00B943E6"/>
    <w:rsid w:val="00B9445D"/>
    <w:rsid w:val="00B9477D"/>
    <w:rsid w:val="00B9483A"/>
    <w:rsid w:val="00B948F6"/>
    <w:rsid w:val="00B949DC"/>
    <w:rsid w:val="00B94C8C"/>
    <w:rsid w:val="00B94FF3"/>
    <w:rsid w:val="00B9501F"/>
    <w:rsid w:val="00B95249"/>
    <w:rsid w:val="00B955C5"/>
    <w:rsid w:val="00B9566A"/>
    <w:rsid w:val="00B9567A"/>
    <w:rsid w:val="00B95682"/>
    <w:rsid w:val="00B95970"/>
    <w:rsid w:val="00B95995"/>
    <w:rsid w:val="00B959A4"/>
    <w:rsid w:val="00B95C5C"/>
    <w:rsid w:val="00B96188"/>
    <w:rsid w:val="00B9641C"/>
    <w:rsid w:val="00B96904"/>
    <w:rsid w:val="00B9711F"/>
    <w:rsid w:val="00B975AB"/>
    <w:rsid w:val="00B97A7A"/>
    <w:rsid w:val="00B97CF1"/>
    <w:rsid w:val="00B97E59"/>
    <w:rsid w:val="00B97FE4"/>
    <w:rsid w:val="00BA0554"/>
    <w:rsid w:val="00BA0566"/>
    <w:rsid w:val="00BA08F6"/>
    <w:rsid w:val="00BA0BEE"/>
    <w:rsid w:val="00BA0F62"/>
    <w:rsid w:val="00BA109F"/>
    <w:rsid w:val="00BA136E"/>
    <w:rsid w:val="00BA1943"/>
    <w:rsid w:val="00BA1987"/>
    <w:rsid w:val="00BA21DC"/>
    <w:rsid w:val="00BA21FF"/>
    <w:rsid w:val="00BA2396"/>
    <w:rsid w:val="00BA24E7"/>
    <w:rsid w:val="00BA2A41"/>
    <w:rsid w:val="00BA2C02"/>
    <w:rsid w:val="00BA2D43"/>
    <w:rsid w:val="00BA2D70"/>
    <w:rsid w:val="00BA3005"/>
    <w:rsid w:val="00BA3406"/>
    <w:rsid w:val="00BA3551"/>
    <w:rsid w:val="00BA3B6F"/>
    <w:rsid w:val="00BA3DEE"/>
    <w:rsid w:val="00BA3FB7"/>
    <w:rsid w:val="00BA401C"/>
    <w:rsid w:val="00BA4841"/>
    <w:rsid w:val="00BA4C69"/>
    <w:rsid w:val="00BA4E5C"/>
    <w:rsid w:val="00BA539A"/>
    <w:rsid w:val="00BA5423"/>
    <w:rsid w:val="00BA5556"/>
    <w:rsid w:val="00BA575E"/>
    <w:rsid w:val="00BA5763"/>
    <w:rsid w:val="00BA59A9"/>
    <w:rsid w:val="00BA5E7E"/>
    <w:rsid w:val="00BA5FBF"/>
    <w:rsid w:val="00BA6067"/>
    <w:rsid w:val="00BA62A5"/>
    <w:rsid w:val="00BA636E"/>
    <w:rsid w:val="00BA6494"/>
    <w:rsid w:val="00BA6690"/>
    <w:rsid w:val="00BA6819"/>
    <w:rsid w:val="00BA69BB"/>
    <w:rsid w:val="00BA6BC6"/>
    <w:rsid w:val="00BA6CB6"/>
    <w:rsid w:val="00BA6DA0"/>
    <w:rsid w:val="00BA704D"/>
    <w:rsid w:val="00BA74F0"/>
    <w:rsid w:val="00BA7ABD"/>
    <w:rsid w:val="00BA7D9E"/>
    <w:rsid w:val="00BB08BC"/>
    <w:rsid w:val="00BB09FE"/>
    <w:rsid w:val="00BB0AE6"/>
    <w:rsid w:val="00BB0B18"/>
    <w:rsid w:val="00BB0BAD"/>
    <w:rsid w:val="00BB11DD"/>
    <w:rsid w:val="00BB12A3"/>
    <w:rsid w:val="00BB12C0"/>
    <w:rsid w:val="00BB145F"/>
    <w:rsid w:val="00BB154D"/>
    <w:rsid w:val="00BB154E"/>
    <w:rsid w:val="00BB1598"/>
    <w:rsid w:val="00BB16F9"/>
    <w:rsid w:val="00BB1CBA"/>
    <w:rsid w:val="00BB1E38"/>
    <w:rsid w:val="00BB1FAC"/>
    <w:rsid w:val="00BB224C"/>
    <w:rsid w:val="00BB238B"/>
    <w:rsid w:val="00BB2411"/>
    <w:rsid w:val="00BB26C8"/>
    <w:rsid w:val="00BB283E"/>
    <w:rsid w:val="00BB2F07"/>
    <w:rsid w:val="00BB32BC"/>
    <w:rsid w:val="00BB32EE"/>
    <w:rsid w:val="00BB395D"/>
    <w:rsid w:val="00BB39D1"/>
    <w:rsid w:val="00BB3DE4"/>
    <w:rsid w:val="00BB42AD"/>
    <w:rsid w:val="00BB44B8"/>
    <w:rsid w:val="00BB45D5"/>
    <w:rsid w:val="00BB531F"/>
    <w:rsid w:val="00BB55D9"/>
    <w:rsid w:val="00BB5666"/>
    <w:rsid w:val="00BB5DD5"/>
    <w:rsid w:val="00BB5EAC"/>
    <w:rsid w:val="00BB624E"/>
    <w:rsid w:val="00BB6269"/>
    <w:rsid w:val="00BB6598"/>
    <w:rsid w:val="00BB65B4"/>
    <w:rsid w:val="00BB6699"/>
    <w:rsid w:val="00BB6B17"/>
    <w:rsid w:val="00BB6F1C"/>
    <w:rsid w:val="00BC01C3"/>
    <w:rsid w:val="00BC02E3"/>
    <w:rsid w:val="00BC0354"/>
    <w:rsid w:val="00BC05AF"/>
    <w:rsid w:val="00BC06BB"/>
    <w:rsid w:val="00BC07BD"/>
    <w:rsid w:val="00BC0822"/>
    <w:rsid w:val="00BC0A9A"/>
    <w:rsid w:val="00BC0C3E"/>
    <w:rsid w:val="00BC0DAB"/>
    <w:rsid w:val="00BC11CF"/>
    <w:rsid w:val="00BC1468"/>
    <w:rsid w:val="00BC15E4"/>
    <w:rsid w:val="00BC1748"/>
    <w:rsid w:val="00BC1895"/>
    <w:rsid w:val="00BC1BA4"/>
    <w:rsid w:val="00BC1C76"/>
    <w:rsid w:val="00BC1C7D"/>
    <w:rsid w:val="00BC1E6B"/>
    <w:rsid w:val="00BC1E71"/>
    <w:rsid w:val="00BC1F3F"/>
    <w:rsid w:val="00BC1FC5"/>
    <w:rsid w:val="00BC2273"/>
    <w:rsid w:val="00BC23A6"/>
    <w:rsid w:val="00BC2486"/>
    <w:rsid w:val="00BC249E"/>
    <w:rsid w:val="00BC2A73"/>
    <w:rsid w:val="00BC3130"/>
    <w:rsid w:val="00BC3189"/>
    <w:rsid w:val="00BC3690"/>
    <w:rsid w:val="00BC387E"/>
    <w:rsid w:val="00BC3A5E"/>
    <w:rsid w:val="00BC3DE1"/>
    <w:rsid w:val="00BC3E50"/>
    <w:rsid w:val="00BC3EA5"/>
    <w:rsid w:val="00BC40D3"/>
    <w:rsid w:val="00BC43A1"/>
    <w:rsid w:val="00BC48DB"/>
    <w:rsid w:val="00BC495A"/>
    <w:rsid w:val="00BC49A3"/>
    <w:rsid w:val="00BC4C9F"/>
    <w:rsid w:val="00BC4EBE"/>
    <w:rsid w:val="00BC4F7F"/>
    <w:rsid w:val="00BC50BB"/>
    <w:rsid w:val="00BC51F7"/>
    <w:rsid w:val="00BC5394"/>
    <w:rsid w:val="00BC5456"/>
    <w:rsid w:val="00BC5667"/>
    <w:rsid w:val="00BC56DA"/>
    <w:rsid w:val="00BC5ACF"/>
    <w:rsid w:val="00BC5DF5"/>
    <w:rsid w:val="00BC629B"/>
    <w:rsid w:val="00BC642F"/>
    <w:rsid w:val="00BC66C6"/>
    <w:rsid w:val="00BC69AF"/>
    <w:rsid w:val="00BC6D22"/>
    <w:rsid w:val="00BC6EE5"/>
    <w:rsid w:val="00BC7026"/>
    <w:rsid w:val="00BC710B"/>
    <w:rsid w:val="00BC716F"/>
    <w:rsid w:val="00BC7804"/>
    <w:rsid w:val="00BC7BDB"/>
    <w:rsid w:val="00BC7F0B"/>
    <w:rsid w:val="00BD00FA"/>
    <w:rsid w:val="00BD01AD"/>
    <w:rsid w:val="00BD0613"/>
    <w:rsid w:val="00BD0649"/>
    <w:rsid w:val="00BD0741"/>
    <w:rsid w:val="00BD0A01"/>
    <w:rsid w:val="00BD0CCC"/>
    <w:rsid w:val="00BD0D2C"/>
    <w:rsid w:val="00BD0EF7"/>
    <w:rsid w:val="00BD0F7B"/>
    <w:rsid w:val="00BD111E"/>
    <w:rsid w:val="00BD112B"/>
    <w:rsid w:val="00BD13C8"/>
    <w:rsid w:val="00BD159B"/>
    <w:rsid w:val="00BD1B66"/>
    <w:rsid w:val="00BD1C0B"/>
    <w:rsid w:val="00BD1C4D"/>
    <w:rsid w:val="00BD1CFA"/>
    <w:rsid w:val="00BD2588"/>
    <w:rsid w:val="00BD298A"/>
    <w:rsid w:val="00BD2ED9"/>
    <w:rsid w:val="00BD31B4"/>
    <w:rsid w:val="00BD3227"/>
    <w:rsid w:val="00BD325B"/>
    <w:rsid w:val="00BD32E1"/>
    <w:rsid w:val="00BD3669"/>
    <w:rsid w:val="00BD368F"/>
    <w:rsid w:val="00BD36EE"/>
    <w:rsid w:val="00BD3748"/>
    <w:rsid w:val="00BD3903"/>
    <w:rsid w:val="00BD3D47"/>
    <w:rsid w:val="00BD3F8E"/>
    <w:rsid w:val="00BD4ACB"/>
    <w:rsid w:val="00BD4BD2"/>
    <w:rsid w:val="00BD4FF1"/>
    <w:rsid w:val="00BD522F"/>
    <w:rsid w:val="00BD5300"/>
    <w:rsid w:val="00BD5360"/>
    <w:rsid w:val="00BD58C5"/>
    <w:rsid w:val="00BD5A21"/>
    <w:rsid w:val="00BD5B43"/>
    <w:rsid w:val="00BD5E59"/>
    <w:rsid w:val="00BD5F04"/>
    <w:rsid w:val="00BD6282"/>
    <w:rsid w:val="00BD646F"/>
    <w:rsid w:val="00BD64E9"/>
    <w:rsid w:val="00BD6573"/>
    <w:rsid w:val="00BD67FD"/>
    <w:rsid w:val="00BD6828"/>
    <w:rsid w:val="00BD691B"/>
    <w:rsid w:val="00BD69E2"/>
    <w:rsid w:val="00BD6B31"/>
    <w:rsid w:val="00BD6D9B"/>
    <w:rsid w:val="00BD6E76"/>
    <w:rsid w:val="00BD6F36"/>
    <w:rsid w:val="00BD70EC"/>
    <w:rsid w:val="00BD71D8"/>
    <w:rsid w:val="00BD721C"/>
    <w:rsid w:val="00BD724F"/>
    <w:rsid w:val="00BD7495"/>
    <w:rsid w:val="00BD75E8"/>
    <w:rsid w:val="00BD78A3"/>
    <w:rsid w:val="00BD7DF0"/>
    <w:rsid w:val="00BD7F20"/>
    <w:rsid w:val="00BE02E8"/>
    <w:rsid w:val="00BE0500"/>
    <w:rsid w:val="00BE0653"/>
    <w:rsid w:val="00BE067F"/>
    <w:rsid w:val="00BE0967"/>
    <w:rsid w:val="00BE0AFB"/>
    <w:rsid w:val="00BE0CDD"/>
    <w:rsid w:val="00BE104F"/>
    <w:rsid w:val="00BE10F4"/>
    <w:rsid w:val="00BE16E8"/>
    <w:rsid w:val="00BE1829"/>
    <w:rsid w:val="00BE1865"/>
    <w:rsid w:val="00BE1889"/>
    <w:rsid w:val="00BE19F3"/>
    <w:rsid w:val="00BE226C"/>
    <w:rsid w:val="00BE238C"/>
    <w:rsid w:val="00BE24D5"/>
    <w:rsid w:val="00BE25F5"/>
    <w:rsid w:val="00BE28DA"/>
    <w:rsid w:val="00BE2DF0"/>
    <w:rsid w:val="00BE3157"/>
    <w:rsid w:val="00BE3553"/>
    <w:rsid w:val="00BE3669"/>
    <w:rsid w:val="00BE36EF"/>
    <w:rsid w:val="00BE37B0"/>
    <w:rsid w:val="00BE3AAC"/>
    <w:rsid w:val="00BE3AE8"/>
    <w:rsid w:val="00BE3AFD"/>
    <w:rsid w:val="00BE3B77"/>
    <w:rsid w:val="00BE3BBF"/>
    <w:rsid w:val="00BE3BF3"/>
    <w:rsid w:val="00BE3DD3"/>
    <w:rsid w:val="00BE3F06"/>
    <w:rsid w:val="00BE406E"/>
    <w:rsid w:val="00BE4303"/>
    <w:rsid w:val="00BE43BA"/>
    <w:rsid w:val="00BE48E0"/>
    <w:rsid w:val="00BE4BCE"/>
    <w:rsid w:val="00BE4F16"/>
    <w:rsid w:val="00BE502F"/>
    <w:rsid w:val="00BE5213"/>
    <w:rsid w:val="00BE5274"/>
    <w:rsid w:val="00BE550B"/>
    <w:rsid w:val="00BE56A0"/>
    <w:rsid w:val="00BE5D5A"/>
    <w:rsid w:val="00BE5DA4"/>
    <w:rsid w:val="00BE5E26"/>
    <w:rsid w:val="00BE5E73"/>
    <w:rsid w:val="00BE5F01"/>
    <w:rsid w:val="00BE6024"/>
    <w:rsid w:val="00BE6134"/>
    <w:rsid w:val="00BE61E5"/>
    <w:rsid w:val="00BE6826"/>
    <w:rsid w:val="00BE694E"/>
    <w:rsid w:val="00BE6BB1"/>
    <w:rsid w:val="00BE6DA6"/>
    <w:rsid w:val="00BE70DC"/>
    <w:rsid w:val="00BE72D5"/>
    <w:rsid w:val="00BE7501"/>
    <w:rsid w:val="00BE7580"/>
    <w:rsid w:val="00BE7798"/>
    <w:rsid w:val="00BE79B3"/>
    <w:rsid w:val="00BE7CA4"/>
    <w:rsid w:val="00BE7EC9"/>
    <w:rsid w:val="00BE7FF3"/>
    <w:rsid w:val="00BF00AE"/>
    <w:rsid w:val="00BF00CC"/>
    <w:rsid w:val="00BF028D"/>
    <w:rsid w:val="00BF037A"/>
    <w:rsid w:val="00BF0929"/>
    <w:rsid w:val="00BF0F06"/>
    <w:rsid w:val="00BF106F"/>
    <w:rsid w:val="00BF115F"/>
    <w:rsid w:val="00BF1261"/>
    <w:rsid w:val="00BF1275"/>
    <w:rsid w:val="00BF14B5"/>
    <w:rsid w:val="00BF1D19"/>
    <w:rsid w:val="00BF1E56"/>
    <w:rsid w:val="00BF20DC"/>
    <w:rsid w:val="00BF24F7"/>
    <w:rsid w:val="00BF275F"/>
    <w:rsid w:val="00BF2C62"/>
    <w:rsid w:val="00BF3697"/>
    <w:rsid w:val="00BF37CF"/>
    <w:rsid w:val="00BF386D"/>
    <w:rsid w:val="00BF3877"/>
    <w:rsid w:val="00BF3959"/>
    <w:rsid w:val="00BF3E7B"/>
    <w:rsid w:val="00BF3F6D"/>
    <w:rsid w:val="00BF40BC"/>
    <w:rsid w:val="00BF40F6"/>
    <w:rsid w:val="00BF413A"/>
    <w:rsid w:val="00BF42C9"/>
    <w:rsid w:val="00BF433C"/>
    <w:rsid w:val="00BF4649"/>
    <w:rsid w:val="00BF4BE7"/>
    <w:rsid w:val="00BF4C78"/>
    <w:rsid w:val="00BF4F6B"/>
    <w:rsid w:val="00BF51E0"/>
    <w:rsid w:val="00BF5810"/>
    <w:rsid w:val="00BF5AE2"/>
    <w:rsid w:val="00BF6044"/>
    <w:rsid w:val="00BF60C0"/>
    <w:rsid w:val="00BF64A1"/>
    <w:rsid w:val="00BF6578"/>
    <w:rsid w:val="00BF6646"/>
    <w:rsid w:val="00BF66B4"/>
    <w:rsid w:val="00BF67FA"/>
    <w:rsid w:val="00BF68AF"/>
    <w:rsid w:val="00BF68C2"/>
    <w:rsid w:val="00BF6AF5"/>
    <w:rsid w:val="00BF6E11"/>
    <w:rsid w:val="00BF6F48"/>
    <w:rsid w:val="00BF6FA5"/>
    <w:rsid w:val="00BF70FE"/>
    <w:rsid w:val="00BF71F9"/>
    <w:rsid w:val="00BF72A5"/>
    <w:rsid w:val="00BF74BD"/>
    <w:rsid w:val="00BF789A"/>
    <w:rsid w:val="00BF78D0"/>
    <w:rsid w:val="00BF78EA"/>
    <w:rsid w:val="00BF7F04"/>
    <w:rsid w:val="00BF7FCA"/>
    <w:rsid w:val="00C00587"/>
    <w:rsid w:val="00C007DE"/>
    <w:rsid w:val="00C008BC"/>
    <w:rsid w:val="00C00F1C"/>
    <w:rsid w:val="00C0139A"/>
    <w:rsid w:val="00C019D6"/>
    <w:rsid w:val="00C02151"/>
    <w:rsid w:val="00C02203"/>
    <w:rsid w:val="00C02571"/>
    <w:rsid w:val="00C02BA1"/>
    <w:rsid w:val="00C02BC1"/>
    <w:rsid w:val="00C02C27"/>
    <w:rsid w:val="00C02F63"/>
    <w:rsid w:val="00C034CE"/>
    <w:rsid w:val="00C03747"/>
    <w:rsid w:val="00C037A7"/>
    <w:rsid w:val="00C03828"/>
    <w:rsid w:val="00C0397B"/>
    <w:rsid w:val="00C03E82"/>
    <w:rsid w:val="00C03F29"/>
    <w:rsid w:val="00C03FE5"/>
    <w:rsid w:val="00C04089"/>
    <w:rsid w:val="00C040D1"/>
    <w:rsid w:val="00C042F3"/>
    <w:rsid w:val="00C044A2"/>
    <w:rsid w:val="00C049D6"/>
    <w:rsid w:val="00C04B1A"/>
    <w:rsid w:val="00C0561B"/>
    <w:rsid w:val="00C056CE"/>
    <w:rsid w:val="00C0581A"/>
    <w:rsid w:val="00C05B30"/>
    <w:rsid w:val="00C05B43"/>
    <w:rsid w:val="00C05C69"/>
    <w:rsid w:val="00C05C7F"/>
    <w:rsid w:val="00C068CD"/>
    <w:rsid w:val="00C06A1D"/>
    <w:rsid w:val="00C06AB5"/>
    <w:rsid w:val="00C06CE5"/>
    <w:rsid w:val="00C06D2A"/>
    <w:rsid w:val="00C06DD5"/>
    <w:rsid w:val="00C06EF3"/>
    <w:rsid w:val="00C0763A"/>
    <w:rsid w:val="00C07655"/>
    <w:rsid w:val="00C0776D"/>
    <w:rsid w:val="00C0795C"/>
    <w:rsid w:val="00C07A17"/>
    <w:rsid w:val="00C07A4E"/>
    <w:rsid w:val="00C102AC"/>
    <w:rsid w:val="00C10522"/>
    <w:rsid w:val="00C1067F"/>
    <w:rsid w:val="00C106AA"/>
    <w:rsid w:val="00C10A2C"/>
    <w:rsid w:val="00C10AD8"/>
    <w:rsid w:val="00C10C90"/>
    <w:rsid w:val="00C1108F"/>
    <w:rsid w:val="00C110BE"/>
    <w:rsid w:val="00C112AE"/>
    <w:rsid w:val="00C1143B"/>
    <w:rsid w:val="00C1150A"/>
    <w:rsid w:val="00C11A97"/>
    <w:rsid w:val="00C1209E"/>
    <w:rsid w:val="00C120A7"/>
    <w:rsid w:val="00C12197"/>
    <w:rsid w:val="00C12396"/>
    <w:rsid w:val="00C1243C"/>
    <w:rsid w:val="00C12856"/>
    <w:rsid w:val="00C12931"/>
    <w:rsid w:val="00C12934"/>
    <w:rsid w:val="00C12BA8"/>
    <w:rsid w:val="00C12BBD"/>
    <w:rsid w:val="00C13491"/>
    <w:rsid w:val="00C13AB9"/>
    <w:rsid w:val="00C13D11"/>
    <w:rsid w:val="00C13DF0"/>
    <w:rsid w:val="00C13F67"/>
    <w:rsid w:val="00C14249"/>
    <w:rsid w:val="00C14829"/>
    <w:rsid w:val="00C148BE"/>
    <w:rsid w:val="00C149C9"/>
    <w:rsid w:val="00C14BD6"/>
    <w:rsid w:val="00C154A3"/>
    <w:rsid w:val="00C154E0"/>
    <w:rsid w:val="00C15B23"/>
    <w:rsid w:val="00C15B3C"/>
    <w:rsid w:val="00C15EAE"/>
    <w:rsid w:val="00C1611D"/>
    <w:rsid w:val="00C1617C"/>
    <w:rsid w:val="00C16387"/>
    <w:rsid w:val="00C165A9"/>
    <w:rsid w:val="00C16821"/>
    <w:rsid w:val="00C16BC9"/>
    <w:rsid w:val="00C16D4C"/>
    <w:rsid w:val="00C16DB1"/>
    <w:rsid w:val="00C16DE6"/>
    <w:rsid w:val="00C16F05"/>
    <w:rsid w:val="00C172E2"/>
    <w:rsid w:val="00C17365"/>
    <w:rsid w:val="00C1736A"/>
    <w:rsid w:val="00C1750E"/>
    <w:rsid w:val="00C17770"/>
    <w:rsid w:val="00C177F0"/>
    <w:rsid w:val="00C177F6"/>
    <w:rsid w:val="00C17886"/>
    <w:rsid w:val="00C201C0"/>
    <w:rsid w:val="00C205AF"/>
    <w:rsid w:val="00C20DBC"/>
    <w:rsid w:val="00C211EF"/>
    <w:rsid w:val="00C21477"/>
    <w:rsid w:val="00C2162A"/>
    <w:rsid w:val="00C21BAB"/>
    <w:rsid w:val="00C21F98"/>
    <w:rsid w:val="00C2225F"/>
    <w:rsid w:val="00C223D2"/>
    <w:rsid w:val="00C22431"/>
    <w:rsid w:val="00C22610"/>
    <w:rsid w:val="00C228F3"/>
    <w:rsid w:val="00C22B46"/>
    <w:rsid w:val="00C22D6B"/>
    <w:rsid w:val="00C22EC5"/>
    <w:rsid w:val="00C231BC"/>
    <w:rsid w:val="00C23921"/>
    <w:rsid w:val="00C2399D"/>
    <w:rsid w:val="00C23A3A"/>
    <w:rsid w:val="00C23F43"/>
    <w:rsid w:val="00C242D4"/>
    <w:rsid w:val="00C2458C"/>
    <w:rsid w:val="00C24660"/>
    <w:rsid w:val="00C2477E"/>
    <w:rsid w:val="00C24DF5"/>
    <w:rsid w:val="00C24F2C"/>
    <w:rsid w:val="00C24FF4"/>
    <w:rsid w:val="00C25069"/>
    <w:rsid w:val="00C25234"/>
    <w:rsid w:val="00C25284"/>
    <w:rsid w:val="00C253A4"/>
    <w:rsid w:val="00C253DF"/>
    <w:rsid w:val="00C254EB"/>
    <w:rsid w:val="00C2561D"/>
    <w:rsid w:val="00C25633"/>
    <w:rsid w:val="00C256F2"/>
    <w:rsid w:val="00C2599F"/>
    <w:rsid w:val="00C25B81"/>
    <w:rsid w:val="00C25CC1"/>
    <w:rsid w:val="00C26282"/>
    <w:rsid w:val="00C26816"/>
    <w:rsid w:val="00C26C5E"/>
    <w:rsid w:val="00C26E71"/>
    <w:rsid w:val="00C270A0"/>
    <w:rsid w:val="00C2714B"/>
    <w:rsid w:val="00C27405"/>
    <w:rsid w:val="00C2774B"/>
    <w:rsid w:val="00C27BE3"/>
    <w:rsid w:val="00C27C14"/>
    <w:rsid w:val="00C27D63"/>
    <w:rsid w:val="00C27DA8"/>
    <w:rsid w:val="00C27DF0"/>
    <w:rsid w:val="00C27FFC"/>
    <w:rsid w:val="00C30276"/>
    <w:rsid w:val="00C302AC"/>
    <w:rsid w:val="00C303B8"/>
    <w:rsid w:val="00C303ED"/>
    <w:rsid w:val="00C306DE"/>
    <w:rsid w:val="00C30768"/>
    <w:rsid w:val="00C30776"/>
    <w:rsid w:val="00C309A9"/>
    <w:rsid w:val="00C30A5E"/>
    <w:rsid w:val="00C30A6B"/>
    <w:rsid w:val="00C30A8F"/>
    <w:rsid w:val="00C30EB4"/>
    <w:rsid w:val="00C30F33"/>
    <w:rsid w:val="00C3102F"/>
    <w:rsid w:val="00C31128"/>
    <w:rsid w:val="00C3113F"/>
    <w:rsid w:val="00C3118F"/>
    <w:rsid w:val="00C315B0"/>
    <w:rsid w:val="00C317DC"/>
    <w:rsid w:val="00C31BBE"/>
    <w:rsid w:val="00C31DBF"/>
    <w:rsid w:val="00C31E79"/>
    <w:rsid w:val="00C322A2"/>
    <w:rsid w:val="00C32421"/>
    <w:rsid w:val="00C324DC"/>
    <w:rsid w:val="00C3295E"/>
    <w:rsid w:val="00C32997"/>
    <w:rsid w:val="00C32F2B"/>
    <w:rsid w:val="00C334B1"/>
    <w:rsid w:val="00C337B2"/>
    <w:rsid w:val="00C337E4"/>
    <w:rsid w:val="00C3386B"/>
    <w:rsid w:val="00C3387C"/>
    <w:rsid w:val="00C33AF8"/>
    <w:rsid w:val="00C33DDA"/>
    <w:rsid w:val="00C3478C"/>
    <w:rsid w:val="00C3488F"/>
    <w:rsid w:val="00C34AD4"/>
    <w:rsid w:val="00C34C9C"/>
    <w:rsid w:val="00C34D3C"/>
    <w:rsid w:val="00C34DCE"/>
    <w:rsid w:val="00C3507C"/>
    <w:rsid w:val="00C3513B"/>
    <w:rsid w:val="00C35437"/>
    <w:rsid w:val="00C35464"/>
    <w:rsid w:val="00C3555E"/>
    <w:rsid w:val="00C35E1E"/>
    <w:rsid w:val="00C367F6"/>
    <w:rsid w:val="00C370B0"/>
    <w:rsid w:val="00C377FC"/>
    <w:rsid w:val="00C37AC9"/>
    <w:rsid w:val="00C37E2A"/>
    <w:rsid w:val="00C4044C"/>
    <w:rsid w:val="00C405C5"/>
    <w:rsid w:val="00C40843"/>
    <w:rsid w:val="00C40AEC"/>
    <w:rsid w:val="00C40B14"/>
    <w:rsid w:val="00C40B59"/>
    <w:rsid w:val="00C40BF9"/>
    <w:rsid w:val="00C40EA0"/>
    <w:rsid w:val="00C40FD2"/>
    <w:rsid w:val="00C415DA"/>
    <w:rsid w:val="00C41679"/>
    <w:rsid w:val="00C41747"/>
    <w:rsid w:val="00C41D6C"/>
    <w:rsid w:val="00C421C8"/>
    <w:rsid w:val="00C42A2A"/>
    <w:rsid w:val="00C42C37"/>
    <w:rsid w:val="00C42C83"/>
    <w:rsid w:val="00C42E19"/>
    <w:rsid w:val="00C43012"/>
    <w:rsid w:val="00C43166"/>
    <w:rsid w:val="00C431A3"/>
    <w:rsid w:val="00C43220"/>
    <w:rsid w:val="00C43983"/>
    <w:rsid w:val="00C4425C"/>
    <w:rsid w:val="00C44263"/>
    <w:rsid w:val="00C44594"/>
    <w:rsid w:val="00C44761"/>
    <w:rsid w:val="00C4478F"/>
    <w:rsid w:val="00C44BB3"/>
    <w:rsid w:val="00C450E6"/>
    <w:rsid w:val="00C4529D"/>
    <w:rsid w:val="00C45AB3"/>
    <w:rsid w:val="00C45B4D"/>
    <w:rsid w:val="00C45D01"/>
    <w:rsid w:val="00C45DBE"/>
    <w:rsid w:val="00C46691"/>
    <w:rsid w:val="00C467E9"/>
    <w:rsid w:val="00C469E2"/>
    <w:rsid w:val="00C46A43"/>
    <w:rsid w:val="00C46C50"/>
    <w:rsid w:val="00C46D4C"/>
    <w:rsid w:val="00C46EBF"/>
    <w:rsid w:val="00C47B37"/>
    <w:rsid w:val="00C50620"/>
    <w:rsid w:val="00C506EC"/>
    <w:rsid w:val="00C50E15"/>
    <w:rsid w:val="00C51032"/>
    <w:rsid w:val="00C51298"/>
    <w:rsid w:val="00C5136A"/>
    <w:rsid w:val="00C517AC"/>
    <w:rsid w:val="00C5197F"/>
    <w:rsid w:val="00C51F44"/>
    <w:rsid w:val="00C51F97"/>
    <w:rsid w:val="00C52391"/>
    <w:rsid w:val="00C52408"/>
    <w:rsid w:val="00C5260A"/>
    <w:rsid w:val="00C52950"/>
    <w:rsid w:val="00C52CCB"/>
    <w:rsid w:val="00C52DEC"/>
    <w:rsid w:val="00C52E5F"/>
    <w:rsid w:val="00C53231"/>
    <w:rsid w:val="00C5328B"/>
    <w:rsid w:val="00C5341B"/>
    <w:rsid w:val="00C5370D"/>
    <w:rsid w:val="00C5376B"/>
    <w:rsid w:val="00C53903"/>
    <w:rsid w:val="00C53BF9"/>
    <w:rsid w:val="00C53C43"/>
    <w:rsid w:val="00C54031"/>
    <w:rsid w:val="00C54206"/>
    <w:rsid w:val="00C54222"/>
    <w:rsid w:val="00C54722"/>
    <w:rsid w:val="00C547F9"/>
    <w:rsid w:val="00C5513C"/>
    <w:rsid w:val="00C55189"/>
    <w:rsid w:val="00C5525A"/>
    <w:rsid w:val="00C5535D"/>
    <w:rsid w:val="00C554E2"/>
    <w:rsid w:val="00C554EF"/>
    <w:rsid w:val="00C555C2"/>
    <w:rsid w:val="00C55AE0"/>
    <w:rsid w:val="00C55FAD"/>
    <w:rsid w:val="00C565DD"/>
    <w:rsid w:val="00C566DC"/>
    <w:rsid w:val="00C56BD7"/>
    <w:rsid w:val="00C56FD2"/>
    <w:rsid w:val="00C57063"/>
    <w:rsid w:val="00C570E3"/>
    <w:rsid w:val="00C572B6"/>
    <w:rsid w:val="00C572C3"/>
    <w:rsid w:val="00C57C4A"/>
    <w:rsid w:val="00C60352"/>
    <w:rsid w:val="00C60364"/>
    <w:rsid w:val="00C60528"/>
    <w:rsid w:val="00C6059A"/>
    <w:rsid w:val="00C60AD4"/>
    <w:rsid w:val="00C60CAF"/>
    <w:rsid w:val="00C60E27"/>
    <w:rsid w:val="00C611EC"/>
    <w:rsid w:val="00C612A0"/>
    <w:rsid w:val="00C613A7"/>
    <w:rsid w:val="00C613CA"/>
    <w:rsid w:val="00C61608"/>
    <w:rsid w:val="00C6185A"/>
    <w:rsid w:val="00C6189B"/>
    <w:rsid w:val="00C61A12"/>
    <w:rsid w:val="00C620CC"/>
    <w:rsid w:val="00C62158"/>
    <w:rsid w:val="00C62254"/>
    <w:rsid w:val="00C62379"/>
    <w:rsid w:val="00C62468"/>
    <w:rsid w:val="00C62876"/>
    <w:rsid w:val="00C62AE1"/>
    <w:rsid w:val="00C62AE4"/>
    <w:rsid w:val="00C62D57"/>
    <w:rsid w:val="00C62FED"/>
    <w:rsid w:val="00C630DC"/>
    <w:rsid w:val="00C63257"/>
    <w:rsid w:val="00C6358F"/>
    <w:rsid w:val="00C63697"/>
    <w:rsid w:val="00C63708"/>
    <w:rsid w:val="00C637E6"/>
    <w:rsid w:val="00C6399B"/>
    <w:rsid w:val="00C63D7F"/>
    <w:rsid w:val="00C64014"/>
    <w:rsid w:val="00C64157"/>
    <w:rsid w:val="00C64417"/>
    <w:rsid w:val="00C64A62"/>
    <w:rsid w:val="00C64CD0"/>
    <w:rsid w:val="00C64E4B"/>
    <w:rsid w:val="00C64EC1"/>
    <w:rsid w:val="00C64FEB"/>
    <w:rsid w:val="00C65146"/>
    <w:rsid w:val="00C6540D"/>
    <w:rsid w:val="00C65458"/>
    <w:rsid w:val="00C65781"/>
    <w:rsid w:val="00C65A4E"/>
    <w:rsid w:val="00C65EA1"/>
    <w:rsid w:val="00C65F84"/>
    <w:rsid w:val="00C664B9"/>
    <w:rsid w:val="00C669E9"/>
    <w:rsid w:val="00C66C80"/>
    <w:rsid w:val="00C66CC0"/>
    <w:rsid w:val="00C66D07"/>
    <w:rsid w:val="00C66D2F"/>
    <w:rsid w:val="00C66DAD"/>
    <w:rsid w:val="00C66F1A"/>
    <w:rsid w:val="00C67058"/>
    <w:rsid w:val="00C6707F"/>
    <w:rsid w:val="00C67203"/>
    <w:rsid w:val="00C67207"/>
    <w:rsid w:val="00C672E1"/>
    <w:rsid w:val="00C6750B"/>
    <w:rsid w:val="00C67527"/>
    <w:rsid w:val="00C679DC"/>
    <w:rsid w:val="00C67EFD"/>
    <w:rsid w:val="00C70175"/>
    <w:rsid w:val="00C702A3"/>
    <w:rsid w:val="00C70376"/>
    <w:rsid w:val="00C703E7"/>
    <w:rsid w:val="00C70805"/>
    <w:rsid w:val="00C70D0B"/>
    <w:rsid w:val="00C70DA7"/>
    <w:rsid w:val="00C70F33"/>
    <w:rsid w:val="00C71243"/>
    <w:rsid w:val="00C713AA"/>
    <w:rsid w:val="00C71423"/>
    <w:rsid w:val="00C719B5"/>
    <w:rsid w:val="00C71B22"/>
    <w:rsid w:val="00C71E4E"/>
    <w:rsid w:val="00C72152"/>
    <w:rsid w:val="00C7244E"/>
    <w:rsid w:val="00C725AE"/>
    <w:rsid w:val="00C7268D"/>
    <w:rsid w:val="00C728A1"/>
    <w:rsid w:val="00C729C9"/>
    <w:rsid w:val="00C72A10"/>
    <w:rsid w:val="00C72AC3"/>
    <w:rsid w:val="00C72D00"/>
    <w:rsid w:val="00C72EB7"/>
    <w:rsid w:val="00C72ECF"/>
    <w:rsid w:val="00C731E4"/>
    <w:rsid w:val="00C73229"/>
    <w:rsid w:val="00C733B5"/>
    <w:rsid w:val="00C736F5"/>
    <w:rsid w:val="00C738F4"/>
    <w:rsid w:val="00C73B7A"/>
    <w:rsid w:val="00C73B90"/>
    <w:rsid w:val="00C74038"/>
    <w:rsid w:val="00C7404E"/>
    <w:rsid w:val="00C7419D"/>
    <w:rsid w:val="00C74226"/>
    <w:rsid w:val="00C7427C"/>
    <w:rsid w:val="00C7449C"/>
    <w:rsid w:val="00C744B1"/>
    <w:rsid w:val="00C74541"/>
    <w:rsid w:val="00C74A3C"/>
    <w:rsid w:val="00C74B3F"/>
    <w:rsid w:val="00C74BE1"/>
    <w:rsid w:val="00C74FC6"/>
    <w:rsid w:val="00C7522D"/>
    <w:rsid w:val="00C753D1"/>
    <w:rsid w:val="00C75599"/>
    <w:rsid w:val="00C757ED"/>
    <w:rsid w:val="00C758B0"/>
    <w:rsid w:val="00C75C8A"/>
    <w:rsid w:val="00C75D84"/>
    <w:rsid w:val="00C76012"/>
    <w:rsid w:val="00C761C9"/>
    <w:rsid w:val="00C7625E"/>
    <w:rsid w:val="00C763B2"/>
    <w:rsid w:val="00C7651F"/>
    <w:rsid w:val="00C765FF"/>
    <w:rsid w:val="00C76AFD"/>
    <w:rsid w:val="00C76F06"/>
    <w:rsid w:val="00C7708E"/>
    <w:rsid w:val="00C77093"/>
    <w:rsid w:val="00C77270"/>
    <w:rsid w:val="00C77782"/>
    <w:rsid w:val="00C77947"/>
    <w:rsid w:val="00C77BED"/>
    <w:rsid w:val="00C77D2E"/>
    <w:rsid w:val="00C77D31"/>
    <w:rsid w:val="00C77DD4"/>
    <w:rsid w:val="00C77E3C"/>
    <w:rsid w:val="00C77E82"/>
    <w:rsid w:val="00C80047"/>
    <w:rsid w:val="00C80104"/>
    <w:rsid w:val="00C80576"/>
    <w:rsid w:val="00C80855"/>
    <w:rsid w:val="00C80C26"/>
    <w:rsid w:val="00C80D39"/>
    <w:rsid w:val="00C80D4F"/>
    <w:rsid w:val="00C80EA1"/>
    <w:rsid w:val="00C80EEA"/>
    <w:rsid w:val="00C8181B"/>
    <w:rsid w:val="00C81F02"/>
    <w:rsid w:val="00C81FA4"/>
    <w:rsid w:val="00C820CD"/>
    <w:rsid w:val="00C8222D"/>
    <w:rsid w:val="00C82C26"/>
    <w:rsid w:val="00C82C55"/>
    <w:rsid w:val="00C82CDB"/>
    <w:rsid w:val="00C82DE8"/>
    <w:rsid w:val="00C82E42"/>
    <w:rsid w:val="00C82F2E"/>
    <w:rsid w:val="00C82FC4"/>
    <w:rsid w:val="00C83060"/>
    <w:rsid w:val="00C830E1"/>
    <w:rsid w:val="00C83332"/>
    <w:rsid w:val="00C83450"/>
    <w:rsid w:val="00C83629"/>
    <w:rsid w:val="00C837D9"/>
    <w:rsid w:val="00C83853"/>
    <w:rsid w:val="00C838F4"/>
    <w:rsid w:val="00C83988"/>
    <w:rsid w:val="00C839D2"/>
    <w:rsid w:val="00C83D1D"/>
    <w:rsid w:val="00C83D46"/>
    <w:rsid w:val="00C83E28"/>
    <w:rsid w:val="00C83E89"/>
    <w:rsid w:val="00C84577"/>
    <w:rsid w:val="00C84819"/>
    <w:rsid w:val="00C84845"/>
    <w:rsid w:val="00C8488F"/>
    <w:rsid w:val="00C84940"/>
    <w:rsid w:val="00C849BD"/>
    <w:rsid w:val="00C84C78"/>
    <w:rsid w:val="00C84E8F"/>
    <w:rsid w:val="00C84E9F"/>
    <w:rsid w:val="00C85045"/>
    <w:rsid w:val="00C85071"/>
    <w:rsid w:val="00C8517A"/>
    <w:rsid w:val="00C85180"/>
    <w:rsid w:val="00C85383"/>
    <w:rsid w:val="00C856B0"/>
    <w:rsid w:val="00C857E1"/>
    <w:rsid w:val="00C858FB"/>
    <w:rsid w:val="00C85AB0"/>
    <w:rsid w:val="00C85F95"/>
    <w:rsid w:val="00C86992"/>
    <w:rsid w:val="00C869E9"/>
    <w:rsid w:val="00C86B23"/>
    <w:rsid w:val="00C86DE1"/>
    <w:rsid w:val="00C86FFF"/>
    <w:rsid w:val="00C8721B"/>
    <w:rsid w:val="00C87440"/>
    <w:rsid w:val="00C87820"/>
    <w:rsid w:val="00C878DA"/>
    <w:rsid w:val="00C87944"/>
    <w:rsid w:val="00C879E1"/>
    <w:rsid w:val="00C87BD2"/>
    <w:rsid w:val="00C90260"/>
    <w:rsid w:val="00C90FE1"/>
    <w:rsid w:val="00C9108F"/>
    <w:rsid w:val="00C9112D"/>
    <w:rsid w:val="00C91139"/>
    <w:rsid w:val="00C911C1"/>
    <w:rsid w:val="00C914B0"/>
    <w:rsid w:val="00C9174C"/>
    <w:rsid w:val="00C919DC"/>
    <w:rsid w:val="00C91C90"/>
    <w:rsid w:val="00C91CB3"/>
    <w:rsid w:val="00C92134"/>
    <w:rsid w:val="00C92210"/>
    <w:rsid w:val="00C92386"/>
    <w:rsid w:val="00C927A8"/>
    <w:rsid w:val="00C92A46"/>
    <w:rsid w:val="00C92C31"/>
    <w:rsid w:val="00C92DF0"/>
    <w:rsid w:val="00C93589"/>
    <w:rsid w:val="00C93606"/>
    <w:rsid w:val="00C93647"/>
    <w:rsid w:val="00C9368B"/>
    <w:rsid w:val="00C93B3D"/>
    <w:rsid w:val="00C93FF4"/>
    <w:rsid w:val="00C94057"/>
    <w:rsid w:val="00C9407D"/>
    <w:rsid w:val="00C940DA"/>
    <w:rsid w:val="00C9429F"/>
    <w:rsid w:val="00C944D7"/>
    <w:rsid w:val="00C94AAB"/>
    <w:rsid w:val="00C94B31"/>
    <w:rsid w:val="00C94C64"/>
    <w:rsid w:val="00C94CEA"/>
    <w:rsid w:val="00C94CFD"/>
    <w:rsid w:val="00C95094"/>
    <w:rsid w:val="00C95528"/>
    <w:rsid w:val="00C95671"/>
    <w:rsid w:val="00C95838"/>
    <w:rsid w:val="00C958B7"/>
    <w:rsid w:val="00C95974"/>
    <w:rsid w:val="00C95A05"/>
    <w:rsid w:val="00C95AB8"/>
    <w:rsid w:val="00C95D82"/>
    <w:rsid w:val="00C95E7C"/>
    <w:rsid w:val="00C960D9"/>
    <w:rsid w:val="00C9620E"/>
    <w:rsid w:val="00C9625F"/>
    <w:rsid w:val="00C96423"/>
    <w:rsid w:val="00C96A52"/>
    <w:rsid w:val="00C96AC1"/>
    <w:rsid w:val="00C96BE6"/>
    <w:rsid w:val="00C96E12"/>
    <w:rsid w:val="00C9719B"/>
    <w:rsid w:val="00C9756F"/>
    <w:rsid w:val="00C97783"/>
    <w:rsid w:val="00C978E1"/>
    <w:rsid w:val="00C979E2"/>
    <w:rsid w:val="00C97F37"/>
    <w:rsid w:val="00CA0209"/>
    <w:rsid w:val="00CA07FD"/>
    <w:rsid w:val="00CA0AA7"/>
    <w:rsid w:val="00CA0ED5"/>
    <w:rsid w:val="00CA0EF9"/>
    <w:rsid w:val="00CA1801"/>
    <w:rsid w:val="00CA1A9E"/>
    <w:rsid w:val="00CA1D8C"/>
    <w:rsid w:val="00CA1E12"/>
    <w:rsid w:val="00CA2365"/>
    <w:rsid w:val="00CA2446"/>
    <w:rsid w:val="00CA29BD"/>
    <w:rsid w:val="00CA2CD8"/>
    <w:rsid w:val="00CA32C0"/>
    <w:rsid w:val="00CA333A"/>
    <w:rsid w:val="00CA345B"/>
    <w:rsid w:val="00CA3E17"/>
    <w:rsid w:val="00CA3F2A"/>
    <w:rsid w:val="00CA40AA"/>
    <w:rsid w:val="00CA41BE"/>
    <w:rsid w:val="00CA46D3"/>
    <w:rsid w:val="00CA4ABF"/>
    <w:rsid w:val="00CA4EFB"/>
    <w:rsid w:val="00CA50C6"/>
    <w:rsid w:val="00CA5249"/>
    <w:rsid w:val="00CA549C"/>
    <w:rsid w:val="00CA59AB"/>
    <w:rsid w:val="00CA5C93"/>
    <w:rsid w:val="00CA5DFE"/>
    <w:rsid w:val="00CA5E5F"/>
    <w:rsid w:val="00CA5EC8"/>
    <w:rsid w:val="00CA5FBE"/>
    <w:rsid w:val="00CA60E4"/>
    <w:rsid w:val="00CA657D"/>
    <w:rsid w:val="00CA6700"/>
    <w:rsid w:val="00CA68B1"/>
    <w:rsid w:val="00CA69D2"/>
    <w:rsid w:val="00CA6B08"/>
    <w:rsid w:val="00CA6CDC"/>
    <w:rsid w:val="00CA6D36"/>
    <w:rsid w:val="00CA6DA9"/>
    <w:rsid w:val="00CA6FEB"/>
    <w:rsid w:val="00CA705F"/>
    <w:rsid w:val="00CA7205"/>
    <w:rsid w:val="00CA757B"/>
    <w:rsid w:val="00CA76DD"/>
    <w:rsid w:val="00CA77CC"/>
    <w:rsid w:val="00CA7C39"/>
    <w:rsid w:val="00CB02C8"/>
    <w:rsid w:val="00CB04A2"/>
    <w:rsid w:val="00CB085D"/>
    <w:rsid w:val="00CB0990"/>
    <w:rsid w:val="00CB0BA5"/>
    <w:rsid w:val="00CB0DA8"/>
    <w:rsid w:val="00CB1144"/>
    <w:rsid w:val="00CB11D3"/>
    <w:rsid w:val="00CB122D"/>
    <w:rsid w:val="00CB1408"/>
    <w:rsid w:val="00CB1719"/>
    <w:rsid w:val="00CB17EE"/>
    <w:rsid w:val="00CB1862"/>
    <w:rsid w:val="00CB1AE5"/>
    <w:rsid w:val="00CB1C78"/>
    <w:rsid w:val="00CB1DB5"/>
    <w:rsid w:val="00CB1E10"/>
    <w:rsid w:val="00CB1F1B"/>
    <w:rsid w:val="00CB204F"/>
    <w:rsid w:val="00CB2059"/>
    <w:rsid w:val="00CB214B"/>
    <w:rsid w:val="00CB2435"/>
    <w:rsid w:val="00CB2572"/>
    <w:rsid w:val="00CB28FA"/>
    <w:rsid w:val="00CB2CFE"/>
    <w:rsid w:val="00CB2DA1"/>
    <w:rsid w:val="00CB2DED"/>
    <w:rsid w:val="00CB2EAE"/>
    <w:rsid w:val="00CB3399"/>
    <w:rsid w:val="00CB3487"/>
    <w:rsid w:val="00CB34C6"/>
    <w:rsid w:val="00CB3590"/>
    <w:rsid w:val="00CB37B6"/>
    <w:rsid w:val="00CB3865"/>
    <w:rsid w:val="00CB3CF8"/>
    <w:rsid w:val="00CB3E73"/>
    <w:rsid w:val="00CB3FCA"/>
    <w:rsid w:val="00CB4018"/>
    <w:rsid w:val="00CB41FE"/>
    <w:rsid w:val="00CB4245"/>
    <w:rsid w:val="00CB4269"/>
    <w:rsid w:val="00CB435C"/>
    <w:rsid w:val="00CB4531"/>
    <w:rsid w:val="00CB4901"/>
    <w:rsid w:val="00CB4A96"/>
    <w:rsid w:val="00CB4C31"/>
    <w:rsid w:val="00CB4EB8"/>
    <w:rsid w:val="00CB52A7"/>
    <w:rsid w:val="00CB52DC"/>
    <w:rsid w:val="00CB543C"/>
    <w:rsid w:val="00CB5B6A"/>
    <w:rsid w:val="00CB5D0F"/>
    <w:rsid w:val="00CB5E9C"/>
    <w:rsid w:val="00CB6572"/>
    <w:rsid w:val="00CB69A7"/>
    <w:rsid w:val="00CB6ACD"/>
    <w:rsid w:val="00CB6F15"/>
    <w:rsid w:val="00CB7015"/>
    <w:rsid w:val="00CB751B"/>
    <w:rsid w:val="00CB7831"/>
    <w:rsid w:val="00CB78A1"/>
    <w:rsid w:val="00CB7A23"/>
    <w:rsid w:val="00CB7BB7"/>
    <w:rsid w:val="00CB7EE6"/>
    <w:rsid w:val="00CC048F"/>
    <w:rsid w:val="00CC04A2"/>
    <w:rsid w:val="00CC081E"/>
    <w:rsid w:val="00CC0DEF"/>
    <w:rsid w:val="00CC0DFD"/>
    <w:rsid w:val="00CC0F69"/>
    <w:rsid w:val="00CC10D5"/>
    <w:rsid w:val="00CC1178"/>
    <w:rsid w:val="00CC1246"/>
    <w:rsid w:val="00CC1547"/>
    <w:rsid w:val="00CC16D8"/>
    <w:rsid w:val="00CC1A14"/>
    <w:rsid w:val="00CC1A7D"/>
    <w:rsid w:val="00CC1D58"/>
    <w:rsid w:val="00CC1EC7"/>
    <w:rsid w:val="00CC207B"/>
    <w:rsid w:val="00CC234F"/>
    <w:rsid w:val="00CC25D7"/>
    <w:rsid w:val="00CC2656"/>
    <w:rsid w:val="00CC28A2"/>
    <w:rsid w:val="00CC29A0"/>
    <w:rsid w:val="00CC2C37"/>
    <w:rsid w:val="00CC2D71"/>
    <w:rsid w:val="00CC2D97"/>
    <w:rsid w:val="00CC2F30"/>
    <w:rsid w:val="00CC39B9"/>
    <w:rsid w:val="00CC3B10"/>
    <w:rsid w:val="00CC4243"/>
    <w:rsid w:val="00CC44C8"/>
    <w:rsid w:val="00CC46FF"/>
    <w:rsid w:val="00CC4F51"/>
    <w:rsid w:val="00CC5467"/>
    <w:rsid w:val="00CC55ED"/>
    <w:rsid w:val="00CC5768"/>
    <w:rsid w:val="00CC59E1"/>
    <w:rsid w:val="00CC5C63"/>
    <w:rsid w:val="00CC5CBF"/>
    <w:rsid w:val="00CC5DF8"/>
    <w:rsid w:val="00CC5FC0"/>
    <w:rsid w:val="00CC6136"/>
    <w:rsid w:val="00CC631F"/>
    <w:rsid w:val="00CC670F"/>
    <w:rsid w:val="00CC71F5"/>
    <w:rsid w:val="00CC72AA"/>
    <w:rsid w:val="00CC7440"/>
    <w:rsid w:val="00CC74EA"/>
    <w:rsid w:val="00CC76AF"/>
    <w:rsid w:val="00CC7983"/>
    <w:rsid w:val="00CC7CFC"/>
    <w:rsid w:val="00CC7D70"/>
    <w:rsid w:val="00CC7E31"/>
    <w:rsid w:val="00CD00CC"/>
    <w:rsid w:val="00CD02E7"/>
    <w:rsid w:val="00CD1123"/>
    <w:rsid w:val="00CD1683"/>
    <w:rsid w:val="00CD17B5"/>
    <w:rsid w:val="00CD1B11"/>
    <w:rsid w:val="00CD2145"/>
    <w:rsid w:val="00CD22CB"/>
    <w:rsid w:val="00CD2543"/>
    <w:rsid w:val="00CD2662"/>
    <w:rsid w:val="00CD2812"/>
    <w:rsid w:val="00CD2912"/>
    <w:rsid w:val="00CD29F2"/>
    <w:rsid w:val="00CD2A17"/>
    <w:rsid w:val="00CD2B56"/>
    <w:rsid w:val="00CD2C4C"/>
    <w:rsid w:val="00CD2DAD"/>
    <w:rsid w:val="00CD2F9A"/>
    <w:rsid w:val="00CD3231"/>
    <w:rsid w:val="00CD3445"/>
    <w:rsid w:val="00CD3823"/>
    <w:rsid w:val="00CD3DDD"/>
    <w:rsid w:val="00CD3F2D"/>
    <w:rsid w:val="00CD40EE"/>
    <w:rsid w:val="00CD44E9"/>
    <w:rsid w:val="00CD46B9"/>
    <w:rsid w:val="00CD4840"/>
    <w:rsid w:val="00CD4CAC"/>
    <w:rsid w:val="00CD4DF7"/>
    <w:rsid w:val="00CD4ED7"/>
    <w:rsid w:val="00CD51D8"/>
    <w:rsid w:val="00CD52E0"/>
    <w:rsid w:val="00CD5737"/>
    <w:rsid w:val="00CD5884"/>
    <w:rsid w:val="00CD599D"/>
    <w:rsid w:val="00CD5B17"/>
    <w:rsid w:val="00CD5B89"/>
    <w:rsid w:val="00CD5E68"/>
    <w:rsid w:val="00CD645D"/>
    <w:rsid w:val="00CD64DA"/>
    <w:rsid w:val="00CD6A02"/>
    <w:rsid w:val="00CD6B3D"/>
    <w:rsid w:val="00CD6BC6"/>
    <w:rsid w:val="00CD6F24"/>
    <w:rsid w:val="00CD7047"/>
    <w:rsid w:val="00CD747F"/>
    <w:rsid w:val="00CD751E"/>
    <w:rsid w:val="00CD7738"/>
    <w:rsid w:val="00CD78E2"/>
    <w:rsid w:val="00CD78FB"/>
    <w:rsid w:val="00CD7979"/>
    <w:rsid w:val="00CD7B70"/>
    <w:rsid w:val="00CE01B1"/>
    <w:rsid w:val="00CE020B"/>
    <w:rsid w:val="00CE02DB"/>
    <w:rsid w:val="00CE060C"/>
    <w:rsid w:val="00CE07FF"/>
    <w:rsid w:val="00CE088A"/>
    <w:rsid w:val="00CE088D"/>
    <w:rsid w:val="00CE0D53"/>
    <w:rsid w:val="00CE0D97"/>
    <w:rsid w:val="00CE0DD6"/>
    <w:rsid w:val="00CE0F31"/>
    <w:rsid w:val="00CE0F62"/>
    <w:rsid w:val="00CE0F66"/>
    <w:rsid w:val="00CE1172"/>
    <w:rsid w:val="00CE16CE"/>
    <w:rsid w:val="00CE18EF"/>
    <w:rsid w:val="00CE1BCB"/>
    <w:rsid w:val="00CE202A"/>
    <w:rsid w:val="00CE2030"/>
    <w:rsid w:val="00CE22B2"/>
    <w:rsid w:val="00CE23D9"/>
    <w:rsid w:val="00CE2842"/>
    <w:rsid w:val="00CE2CCE"/>
    <w:rsid w:val="00CE2D12"/>
    <w:rsid w:val="00CE2DF2"/>
    <w:rsid w:val="00CE2E4F"/>
    <w:rsid w:val="00CE3230"/>
    <w:rsid w:val="00CE3364"/>
    <w:rsid w:val="00CE33D7"/>
    <w:rsid w:val="00CE3457"/>
    <w:rsid w:val="00CE360F"/>
    <w:rsid w:val="00CE39FE"/>
    <w:rsid w:val="00CE3B63"/>
    <w:rsid w:val="00CE3C31"/>
    <w:rsid w:val="00CE3D61"/>
    <w:rsid w:val="00CE3E85"/>
    <w:rsid w:val="00CE462D"/>
    <w:rsid w:val="00CE4A97"/>
    <w:rsid w:val="00CE4B43"/>
    <w:rsid w:val="00CE4DF7"/>
    <w:rsid w:val="00CE4E11"/>
    <w:rsid w:val="00CE4F06"/>
    <w:rsid w:val="00CE4F46"/>
    <w:rsid w:val="00CE56A1"/>
    <w:rsid w:val="00CE5916"/>
    <w:rsid w:val="00CE5BD4"/>
    <w:rsid w:val="00CE5DAD"/>
    <w:rsid w:val="00CE6602"/>
    <w:rsid w:val="00CE66B9"/>
    <w:rsid w:val="00CE6A7D"/>
    <w:rsid w:val="00CE6BAC"/>
    <w:rsid w:val="00CE6D62"/>
    <w:rsid w:val="00CE6ED9"/>
    <w:rsid w:val="00CE71E0"/>
    <w:rsid w:val="00CE7587"/>
    <w:rsid w:val="00CE761E"/>
    <w:rsid w:val="00CE7756"/>
    <w:rsid w:val="00CE7AC8"/>
    <w:rsid w:val="00CE7DB1"/>
    <w:rsid w:val="00CE7FD2"/>
    <w:rsid w:val="00CF0114"/>
    <w:rsid w:val="00CF016A"/>
    <w:rsid w:val="00CF01A2"/>
    <w:rsid w:val="00CF0524"/>
    <w:rsid w:val="00CF061D"/>
    <w:rsid w:val="00CF071C"/>
    <w:rsid w:val="00CF0997"/>
    <w:rsid w:val="00CF0A86"/>
    <w:rsid w:val="00CF0BC1"/>
    <w:rsid w:val="00CF0F80"/>
    <w:rsid w:val="00CF1098"/>
    <w:rsid w:val="00CF11BC"/>
    <w:rsid w:val="00CF1647"/>
    <w:rsid w:val="00CF18EF"/>
    <w:rsid w:val="00CF1A10"/>
    <w:rsid w:val="00CF1AE6"/>
    <w:rsid w:val="00CF1D3E"/>
    <w:rsid w:val="00CF1D3F"/>
    <w:rsid w:val="00CF1F52"/>
    <w:rsid w:val="00CF24F9"/>
    <w:rsid w:val="00CF2B2A"/>
    <w:rsid w:val="00CF2DC3"/>
    <w:rsid w:val="00CF308E"/>
    <w:rsid w:val="00CF33B4"/>
    <w:rsid w:val="00CF3735"/>
    <w:rsid w:val="00CF3E6C"/>
    <w:rsid w:val="00CF3F14"/>
    <w:rsid w:val="00CF404F"/>
    <w:rsid w:val="00CF4310"/>
    <w:rsid w:val="00CF4506"/>
    <w:rsid w:val="00CF463E"/>
    <w:rsid w:val="00CF478C"/>
    <w:rsid w:val="00CF4908"/>
    <w:rsid w:val="00CF4A29"/>
    <w:rsid w:val="00CF4D76"/>
    <w:rsid w:val="00CF4DBE"/>
    <w:rsid w:val="00CF5128"/>
    <w:rsid w:val="00CF529D"/>
    <w:rsid w:val="00CF52F9"/>
    <w:rsid w:val="00CF53DC"/>
    <w:rsid w:val="00CF554D"/>
    <w:rsid w:val="00CF568C"/>
    <w:rsid w:val="00CF56D3"/>
    <w:rsid w:val="00CF5C1B"/>
    <w:rsid w:val="00CF6086"/>
    <w:rsid w:val="00CF6117"/>
    <w:rsid w:val="00CF6B2D"/>
    <w:rsid w:val="00CF6FAB"/>
    <w:rsid w:val="00CF7192"/>
    <w:rsid w:val="00CF773A"/>
    <w:rsid w:val="00CF7777"/>
    <w:rsid w:val="00CF7C36"/>
    <w:rsid w:val="00CF7D27"/>
    <w:rsid w:val="00CF7F2F"/>
    <w:rsid w:val="00D00041"/>
    <w:rsid w:val="00D00082"/>
    <w:rsid w:val="00D001C0"/>
    <w:rsid w:val="00D003AA"/>
    <w:rsid w:val="00D00424"/>
    <w:rsid w:val="00D00489"/>
    <w:rsid w:val="00D004A1"/>
    <w:rsid w:val="00D00971"/>
    <w:rsid w:val="00D00E07"/>
    <w:rsid w:val="00D00F63"/>
    <w:rsid w:val="00D00FD5"/>
    <w:rsid w:val="00D013EA"/>
    <w:rsid w:val="00D01CC2"/>
    <w:rsid w:val="00D01DF9"/>
    <w:rsid w:val="00D01E22"/>
    <w:rsid w:val="00D01E57"/>
    <w:rsid w:val="00D01EBA"/>
    <w:rsid w:val="00D01FDF"/>
    <w:rsid w:val="00D0227B"/>
    <w:rsid w:val="00D0280F"/>
    <w:rsid w:val="00D028CF"/>
    <w:rsid w:val="00D02A85"/>
    <w:rsid w:val="00D02E44"/>
    <w:rsid w:val="00D03028"/>
    <w:rsid w:val="00D031C1"/>
    <w:rsid w:val="00D03472"/>
    <w:rsid w:val="00D034EB"/>
    <w:rsid w:val="00D035B1"/>
    <w:rsid w:val="00D0364B"/>
    <w:rsid w:val="00D0399F"/>
    <w:rsid w:val="00D03B01"/>
    <w:rsid w:val="00D03B47"/>
    <w:rsid w:val="00D04012"/>
    <w:rsid w:val="00D04153"/>
    <w:rsid w:val="00D043FC"/>
    <w:rsid w:val="00D04EBA"/>
    <w:rsid w:val="00D05837"/>
    <w:rsid w:val="00D05CA5"/>
    <w:rsid w:val="00D05EE5"/>
    <w:rsid w:val="00D05EF2"/>
    <w:rsid w:val="00D05F55"/>
    <w:rsid w:val="00D06175"/>
    <w:rsid w:val="00D062DF"/>
    <w:rsid w:val="00D06483"/>
    <w:rsid w:val="00D0695B"/>
    <w:rsid w:val="00D07217"/>
    <w:rsid w:val="00D07278"/>
    <w:rsid w:val="00D072FF"/>
    <w:rsid w:val="00D07423"/>
    <w:rsid w:val="00D075D3"/>
    <w:rsid w:val="00D07902"/>
    <w:rsid w:val="00D0791F"/>
    <w:rsid w:val="00D07A2D"/>
    <w:rsid w:val="00D07D7C"/>
    <w:rsid w:val="00D07F03"/>
    <w:rsid w:val="00D10080"/>
    <w:rsid w:val="00D104A9"/>
    <w:rsid w:val="00D10668"/>
    <w:rsid w:val="00D10673"/>
    <w:rsid w:val="00D106F2"/>
    <w:rsid w:val="00D1071F"/>
    <w:rsid w:val="00D10845"/>
    <w:rsid w:val="00D1098A"/>
    <w:rsid w:val="00D10E23"/>
    <w:rsid w:val="00D10ED6"/>
    <w:rsid w:val="00D10F77"/>
    <w:rsid w:val="00D10FF1"/>
    <w:rsid w:val="00D11150"/>
    <w:rsid w:val="00D11211"/>
    <w:rsid w:val="00D11296"/>
    <w:rsid w:val="00D112F3"/>
    <w:rsid w:val="00D11469"/>
    <w:rsid w:val="00D114E1"/>
    <w:rsid w:val="00D11696"/>
    <w:rsid w:val="00D11734"/>
    <w:rsid w:val="00D119AC"/>
    <w:rsid w:val="00D11B71"/>
    <w:rsid w:val="00D11DB1"/>
    <w:rsid w:val="00D11E0D"/>
    <w:rsid w:val="00D12103"/>
    <w:rsid w:val="00D12180"/>
    <w:rsid w:val="00D1228A"/>
    <w:rsid w:val="00D12333"/>
    <w:rsid w:val="00D12422"/>
    <w:rsid w:val="00D12BEA"/>
    <w:rsid w:val="00D12E1C"/>
    <w:rsid w:val="00D1306F"/>
    <w:rsid w:val="00D130BC"/>
    <w:rsid w:val="00D13222"/>
    <w:rsid w:val="00D137BC"/>
    <w:rsid w:val="00D13BBC"/>
    <w:rsid w:val="00D13E83"/>
    <w:rsid w:val="00D1409F"/>
    <w:rsid w:val="00D1413F"/>
    <w:rsid w:val="00D143A7"/>
    <w:rsid w:val="00D143C8"/>
    <w:rsid w:val="00D14457"/>
    <w:rsid w:val="00D144FD"/>
    <w:rsid w:val="00D145BD"/>
    <w:rsid w:val="00D14A1A"/>
    <w:rsid w:val="00D14A29"/>
    <w:rsid w:val="00D14D7C"/>
    <w:rsid w:val="00D152BE"/>
    <w:rsid w:val="00D156F8"/>
    <w:rsid w:val="00D15949"/>
    <w:rsid w:val="00D15B6D"/>
    <w:rsid w:val="00D15D15"/>
    <w:rsid w:val="00D15D4E"/>
    <w:rsid w:val="00D15DF0"/>
    <w:rsid w:val="00D15E45"/>
    <w:rsid w:val="00D1664B"/>
    <w:rsid w:val="00D166BF"/>
    <w:rsid w:val="00D16738"/>
    <w:rsid w:val="00D169CC"/>
    <w:rsid w:val="00D16B8C"/>
    <w:rsid w:val="00D16C79"/>
    <w:rsid w:val="00D16D18"/>
    <w:rsid w:val="00D16E62"/>
    <w:rsid w:val="00D17734"/>
    <w:rsid w:val="00D17935"/>
    <w:rsid w:val="00D17B5D"/>
    <w:rsid w:val="00D17E3E"/>
    <w:rsid w:val="00D17EAB"/>
    <w:rsid w:val="00D17F38"/>
    <w:rsid w:val="00D200AF"/>
    <w:rsid w:val="00D2025F"/>
    <w:rsid w:val="00D205F3"/>
    <w:rsid w:val="00D20691"/>
    <w:rsid w:val="00D20956"/>
    <w:rsid w:val="00D20A71"/>
    <w:rsid w:val="00D20AE8"/>
    <w:rsid w:val="00D20B5F"/>
    <w:rsid w:val="00D210CE"/>
    <w:rsid w:val="00D2119C"/>
    <w:rsid w:val="00D21A2E"/>
    <w:rsid w:val="00D21B40"/>
    <w:rsid w:val="00D21EF2"/>
    <w:rsid w:val="00D220CF"/>
    <w:rsid w:val="00D22260"/>
    <w:rsid w:val="00D222AF"/>
    <w:rsid w:val="00D22838"/>
    <w:rsid w:val="00D22907"/>
    <w:rsid w:val="00D229F9"/>
    <w:rsid w:val="00D22A02"/>
    <w:rsid w:val="00D22AC3"/>
    <w:rsid w:val="00D22B51"/>
    <w:rsid w:val="00D22F5C"/>
    <w:rsid w:val="00D23361"/>
    <w:rsid w:val="00D235B3"/>
    <w:rsid w:val="00D237B8"/>
    <w:rsid w:val="00D23932"/>
    <w:rsid w:val="00D23BA2"/>
    <w:rsid w:val="00D23E4C"/>
    <w:rsid w:val="00D24046"/>
    <w:rsid w:val="00D2431C"/>
    <w:rsid w:val="00D247B9"/>
    <w:rsid w:val="00D24936"/>
    <w:rsid w:val="00D24E52"/>
    <w:rsid w:val="00D25144"/>
    <w:rsid w:val="00D25409"/>
    <w:rsid w:val="00D254D5"/>
    <w:rsid w:val="00D254D8"/>
    <w:rsid w:val="00D255BF"/>
    <w:rsid w:val="00D257D8"/>
    <w:rsid w:val="00D2596D"/>
    <w:rsid w:val="00D25A03"/>
    <w:rsid w:val="00D25B51"/>
    <w:rsid w:val="00D25E78"/>
    <w:rsid w:val="00D25ED2"/>
    <w:rsid w:val="00D260E5"/>
    <w:rsid w:val="00D2621C"/>
    <w:rsid w:val="00D2634D"/>
    <w:rsid w:val="00D26471"/>
    <w:rsid w:val="00D26724"/>
    <w:rsid w:val="00D2683C"/>
    <w:rsid w:val="00D26A2D"/>
    <w:rsid w:val="00D26C0F"/>
    <w:rsid w:val="00D26C96"/>
    <w:rsid w:val="00D26D12"/>
    <w:rsid w:val="00D27011"/>
    <w:rsid w:val="00D27018"/>
    <w:rsid w:val="00D271EB"/>
    <w:rsid w:val="00D2721B"/>
    <w:rsid w:val="00D2739A"/>
    <w:rsid w:val="00D2795D"/>
    <w:rsid w:val="00D27983"/>
    <w:rsid w:val="00D27A65"/>
    <w:rsid w:val="00D27B5B"/>
    <w:rsid w:val="00D27BC3"/>
    <w:rsid w:val="00D27C6E"/>
    <w:rsid w:val="00D27DE9"/>
    <w:rsid w:val="00D27DEE"/>
    <w:rsid w:val="00D27E89"/>
    <w:rsid w:val="00D27FF7"/>
    <w:rsid w:val="00D3023B"/>
    <w:rsid w:val="00D30244"/>
    <w:rsid w:val="00D302DB"/>
    <w:rsid w:val="00D304E1"/>
    <w:rsid w:val="00D306AA"/>
    <w:rsid w:val="00D30747"/>
    <w:rsid w:val="00D30A36"/>
    <w:rsid w:val="00D30CBC"/>
    <w:rsid w:val="00D30FA2"/>
    <w:rsid w:val="00D30FC2"/>
    <w:rsid w:val="00D310F7"/>
    <w:rsid w:val="00D3186E"/>
    <w:rsid w:val="00D31919"/>
    <w:rsid w:val="00D3193F"/>
    <w:rsid w:val="00D31A4A"/>
    <w:rsid w:val="00D31ABA"/>
    <w:rsid w:val="00D31B43"/>
    <w:rsid w:val="00D31B5F"/>
    <w:rsid w:val="00D31CF5"/>
    <w:rsid w:val="00D320CB"/>
    <w:rsid w:val="00D3241B"/>
    <w:rsid w:val="00D32967"/>
    <w:rsid w:val="00D329B6"/>
    <w:rsid w:val="00D32BBF"/>
    <w:rsid w:val="00D32CD2"/>
    <w:rsid w:val="00D32FF7"/>
    <w:rsid w:val="00D32FF9"/>
    <w:rsid w:val="00D3319B"/>
    <w:rsid w:val="00D33631"/>
    <w:rsid w:val="00D337C4"/>
    <w:rsid w:val="00D337CB"/>
    <w:rsid w:val="00D338A0"/>
    <w:rsid w:val="00D33BC0"/>
    <w:rsid w:val="00D33D46"/>
    <w:rsid w:val="00D33DED"/>
    <w:rsid w:val="00D33EDF"/>
    <w:rsid w:val="00D33FF3"/>
    <w:rsid w:val="00D34210"/>
    <w:rsid w:val="00D34246"/>
    <w:rsid w:val="00D343A0"/>
    <w:rsid w:val="00D34A69"/>
    <w:rsid w:val="00D34A96"/>
    <w:rsid w:val="00D34AE3"/>
    <w:rsid w:val="00D34C32"/>
    <w:rsid w:val="00D34C4A"/>
    <w:rsid w:val="00D35074"/>
    <w:rsid w:val="00D3508E"/>
    <w:rsid w:val="00D3518C"/>
    <w:rsid w:val="00D35202"/>
    <w:rsid w:val="00D35433"/>
    <w:rsid w:val="00D35688"/>
    <w:rsid w:val="00D3574F"/>
    <w:rsid w:val="00D3584F"/>
    <w:rsid w:val="00D358F3"/>
    <w:rsid w:val="00D35D9B"/>
    <w:rsid w:val="00D35DAE"/>
    <w:rsid w:val="00D363F4"/>
    <w:rsid w:val="00D364DC"/>
    <w:rsid w:val="00D36763"/>
    <w:rsid w:val="00D3689B"/>
    <w:rsid w:val="00D36903"/>
    <w:rsid w:val="00D36959"/>
    <w:rsid w:val="00D36B11"/>
    <w:rsid w:val="00D36B67"/>
    <w:rsid w:val="00D36E98"/>
    <w:rsid w:val="00D3711A"/>
    <w:rsid w:val="00D375A4"/>
    <w:rsid w:val="00D37D75"/>
    <w:rsid w:val="00D37E9A"/>
    <w:rsid w:val="00D37E9D"/>
    <w:rsid w:val="00D4011B"/>
    <w:rsid w:val="00D4013B"/>
    <w:rsid w:val="00D401F6"/>
    <w:rsid w:val="00D4031D"/>
    <w:rsid w:val="00D408B7"/>
    <w:rsid w:val="00D408C8"/>
    <w:rsid w:val="00D408DA"/>
    <w:rsid w:val="00D40C99"/>
    <w:rsid w:val="00D40E40"/>
    <w:rsid w:val="00D40FD8"/>
    <w:rsid w:val="00D4109A"/>
    <w:rsid w:val="00D412ED"/>
    <w:rsid w:val="00D41305"/>
    <w:rsid w:val="00D413DE"/>
    <w:rsid w:val="00D41C24"/>
    <w:rsid w:val="00D41D4E"/>
    <w:rsid w:val="00D42594"/>
    <w:rsid w:val="00D426ED"/>
    <w:rsid w:val="00D42746"/>
    <w:rsid w:val="00D42876"/>
    <w:rsid w:val="00D4296F"/>
    <w:rsid w:val="00D42F46"/>
    <w:rsid w:val="00D42FFE"/>
    <w:rsid w:val="00D43070"/>
    <w:rsid w:val="00D432FE"/>
    <w:rsid w:val="00D43369"/>
    <w:rsid w:val="00D433A9"/>
    <w:rsid w:val="00D43480"/>
    <w:rsid w:val="00D4363B"/>
    <w:rsid w:val="00D4379A"/>
    <w:rsid w:val="00D43832"/>
    <w:rsid w:val="00D43957"/>
    <w:rsid w:val="00D43AB4"/>
    <w:rsid w:val="00D43B84"/>
    <w:rsid w:val="00D43F13"/>
    <w:rsid w:val="00D43F24"/>
    <w:rsid w:val="00D440BB"/>
    <w:rsid w:val="00D440E3"/>
    <w:rsid w:val="00D44157"/>
    <w:rsid w:val="00D4417C"/>
    <w:rsid w:val="00D44438"/>
    <w:rsid w:val="00D44671"/>
    <w:rsid w:val="00D44810"/>
    <w:rsid w:val="00D44A6D"/>
    <w:rsid w:val="00D44B48"/>
    <w:rsid w:val="00D44E1B"/>
    <w:rsid w:val="00D45444"/>
    <w:rsid w:val="00D4567F"/>
    <w:rsid w:val="00D459C9"/>
    <w:rsid w:val="00D45E0D"/>
    <w:rsid w:val="00D45F6B"/>
    <w:rsid w:val="00D4613C"/>
    <w:rsid w:val="00D461C3"/>
    <w:rsid w:val="00D462F0"/>
    <w:rsid w:val="00D4637D"/>
    <w:rsid w:val="00D468EB"/>
    <w:rsid w:val="00D46A46"/>
    <w:rsid w:val="00D46AD8"/>
    <w:rsid w:val="00D46D77"/>
    <w:rsid w:val="00D46D7B"/>
    <w:rsid w:val="00D470B5"/>
    <w:rsid w:val="00D472B7"/>
    <w:rsid w:val="00D4731E"/>
    <w:rsid w:val="00D47323"/>
    <w:rsid w:val="00D47902"/>
    <w:rsid w:val="00D47C09"/>
    <w:rsid w:val="00D47C0D"/>
    <w:rsid w:val="00D5013F"/>
    <w:rsid w:val="00D5049A"/>
    <w:rsid w:val="00D505FE"/>
    <w:rsid w:val="00D506C7"/>
    <w:rsid w:val="00D50762"/>
    <w:rsid w:val="00D50A75"/>
    <w:rsid w:val="00D50C9A"/>
    <w:rsid w:val="00D50DC6"/>
    <w:rsid w:val="00D5126C"/>
    <w:rsid w:val="00D51518"/>
    <w:rsid w:val="00D5155B"/>
    <w:rsid w:val="00D51704"/>
    <w:rsid w:val="00D51CB3"/>
    <w:rsid w:val="00D51CEC"/>
    <w:rsid w:val="00D520D5"/>
    <w:rsid w:val="00D52180"/>
    <w:rsid w:val="00D52438"/>
    <w:rsid w:val="00D52851"/>
    <w:rsid w:val="00D529E7"/>
    <w:rsid w:val="00D52A47"/>
    <w:rsid w:val="00D52B5A"/>
    <w:rsid w:val="00D52B88"/>
    <w:rsid w:val="00D52D65"/>
    <w:rsid w:val="00D52F78"/>
    <w:rsid w:val="00D52FA0"/>
    <w:rsid w:val="00D52FF2"/>
    <w:rsid w:val="00D5336B"/>
    <w:rsid w:val="00D535CA"/>
    <w:rsid w:val="00D53641"/>
    <w:rsid w:val="00D53799"/>
    <w:rsid w:val="00D53834"/>
    <w:rsid w:val="00D53B19"/>
    <w:rsid w:val="00D53CD2"/>
    <w:rsid w:val="00D54189"/>
    <w:rsid w:val="00D541E1"/>
    <w:rsid w:val="00D54541"/>
    <w:rsid w:val="00D548A0"/>
    <w:rsid w:val="00D548EF"/>
    <w:rsid w:val="00D54AD5"/>
    <w:rsid w:val="00D54CAA"/>
    <w:rsid w:val="00D54DE5"/>
    <w:rsid w:val="00D54E50"/>
    <w:rsid w:val="00D54EB0"/>
    <w:rsid w:val="00D54F12"/>
    <w:rsid w:val="00D54F86"/>
    <w:rsid w:val="00D550D6"/>
    <w:rsid w:val="00D551DC"/>
    <w:rsid w:val="00D55234"/>
    <w:rsid w:val="00D552CF"/>
    <w:rsid w:val="00D55387"/>
    <w:rsid w:val="00D5571D"/>
    <w:rsid w:val="00D55867"/>
    <w:rsid w:val="00D55908"/>
    <w:rsid w:val="00D55989"/>
    <w:rsid w:val="00D55A11"/>
    <w:rsid w:val="00D55B88"/>
    <w:rsid w:val="00D55E98"/>
    <w:rsid w:val="00D55FBE"/>
    <w:rsid w:val="00D560A7"/>
    <w:rsid w:val="00D56149"/>
    <w:rsid w:val="00D56259"/>
    <w:rsid w:val="00D563B8"/>
    <w:rsid w:val="00D56491"/>
    <w:rsid w:val="00D56932"/>
    <w:rsid w:val="00D56BEC"/>
    <w:rsid w:val="00D56BF7"/>
    <w:rsid w:val="00D56DFE"/>
    <w:rsid w:val="00D56F99"/>
    <w:rsid w:val="00D5715C"/>
    <w:rsid w:val="00D5724C"/>
    <w:rsid w:val="00D57264"/>
    <w:rsid w:val="00D572AC"/>
    <w:rsid w:val="00D5771A"/>
    <w:rsid w:val="00D57750"/>
    <w:rsid w:val="00D5782E"/>
    <w:rsid w:val="00D57A22"/>
    <w:rsid w:val="00D57B19"/>
    <w:rsid w:val="00D57D23"/>
    <w:rsid w:val="00D57F46"/>
    <w:rsid w:val="00D604DB"/>
    <w:rsid w:val="00D60789"/>
    <w:rsid w:val="00D611D2"/>
    <w:rsid w:val="00D615C7"/>
    <w:rsid w:val="00D6160F"/>
    <w:rsid w:val="00D616FD"/>
    <w:rsid w:val="00D618FC"/>
    <w:rsid w:val="00D61A6D"/>
    <w:rsid w:val="00D61C29"/>
    <w:rsid w:val="00D61D5B"/>
    <w:rsid w:val="00D62189"/>
    <w:rsid w:val="00D62305"/>
    <w:rsid w:val="00D6230E"/>
    <w:rsid w:val="00D623B7"/>
    <w:rsid w:val="00D62542"/>
    <w:rsid w:val="00D62848"/>
    <w:rsid w:val="00D62E83"/>
    <w:rsid w:val="00D62EA9"/>
    <w:rsid w:val="00D632B3"/>
    <w:rsid w:val="00D63C49"/>
    <w:rsid w:val="00D63E69"/>
    <w:rsid w:val="00D640BB"/>
    <w:rsid w:val="00D64299"/>
    <w:rsid w:val="00D64315"/>
    <w:rsid w:val="00D64337"/>
    <w:rsid w:val="00D64440"/>
    <w:rsid w:val="00D64721"/>
    <w:rsid w:val="00D6475F"/>
    <w:rsid w:val="00D64C7E"/>
    <w:rsid w:val="00D64CAA"/>
    <w:rsid w:val="00D64E70"/>
    <w:rsid w:val="00D656C2"/>
    <w:rsid w:val="00D6575E"/>
    <w:rsid w:val="00D659EE"/>
    <w:rsid w:val="00D65C53"/>
    <w:rsid w:val="00D65CD8"/>
    <w:rsid w:val="00D65D55"/>
    <w:rsid w:val="00D660B0"/>
    <w:rsid w:val="00D6617C"/>
    <w:rsid w:val="00D6624F"/>
    <w:rsid w:val="00D662F8"/>
    <w:rsid w:val="00D6638B"/>
    <w:rsid w:val="00D66495"/>
    <w:rsid w:val="00D665A8"/>
    <w:rsid w:val="00D665F7"/>
    <w:rsid w:val="00D666E5"/>
    <w:rsid w:val="00D667F5"/>
    <w:rsid w:val="00D66CE6"/>
    <w:rsid w:val="00D66D72"/>
    <w:rsid w:val="00D66E5F"/>
    <w:rsid w:val="00D67322"/>
    <w:rsid w:val="00D67327"/>
    <w:rsid w:val="00D6749B"/>
    <w:rsid w:val="00D675DF"/>
    <w:rsid w:val="00D6791F"/>
    <w:rsid w:val="00D679E6"/>
    <w:rsid w:val="00D67B99"/>
    <w:rsid w:val="00D67C25"/>
    <w:rsid w:val="00D67CAC"/>
    <w:rsid w:val="00D67D89"/>
    <w:rsid w:val="00D67E15"/>
    <w:rsid w:val="00D67EA0"/>
    <w:rsid w:val="00D67F29"/>
    <w:rsid w:val="00D70563"/>
    <w:rsid w:val="00D70D7C"/>
    <w:rsid w:val="00D70F1D"/>
    <w:rsid w:val="00D71075"/>
    <w:rsid w:val="00D712D7"/>
    <w:rsid w:val="00D713F8"/>
    <w:rsid w:val="00D71414"/>
    <w:rsid w:val="00D71C31"/>
    <w:rsid w:val="00D71E2D"/>
    <w:rsid w:val="00D71EB0"/>
    <w:rsid w:val="00D723F9"/>
    <w:rsid w:val="00D72952"/>
    <w:rsid w:val="00D72992"/>
    <w:rsid w:val="00D72B0A"/>
    <w:rsid w:val="00D72D51"/>
    <w:rsid w:val="00D73082"/>
    <w:rsid w:val="00D73403"/>
    <w:rsid w:val="00D7353A"/>
    <w:rsid w:val="00D73850"/>
    <w:rsid w:val="00D73E07"/>
    <w:rsid w:val="00D73F00"/>
    <w:rsid w:val="00D742EB"/>
    <w:rsid w:val="00D74403"/>
    <w:rsid w:val="00D74BAE"/>
    <w:rsid w:val="00D74D71"/>
    <w:rsid w:val="00D74DBB"/>
    <w:rsid w:val="00D74E60"/>
    <w:rsid w:val="00D75042"/>
    <w:rsid w:val="00D758F2"/>
    <w:rsid w:val="00D758F7"/>
    <w:rsid w:val="00D7597E"/>
    <w:rsid w:val="00D75BCD"/>
    <w:rsid w:val="00D75C04"/>
    <w:rsid w:val="00D75C1F"/>
    <w:rsid w:val="00D76414"/>
    <w:rsid w:val="00D7676E"/>
    <w:rsid w:val="00D76B9A"/>
    <w:rsid w:val="00D770B6"/>
    <w:rsid w:val="00D770E1"/>
    <w:rsid w:val="00D7724C"/>
    <w:rsid w:val="00D77316"/>
    <w:rsid w:val="00D773AC"/>
    <w:rsid w:val="00D77859"/>
    <w:rsid w:val="00D77DBE"/>
    <w:rsid w:val="00D80232"/>
    <w:rsid w:val="00D8032F"/>
    <w:rsid w:val="00D80A22"/>
    <w:rsid w:val="00D80F02"/>
    <w:rsid w:val="00D80F16"/>
    <w:rsid w:val="00D81053"/>
    <w:rsid w:val="00D81665"/>
    <w:rsid w:val="00D81910"/>
    <w:rsid w:val="00D81AE8"/>
    <w:rsid w:val="00D81D45"/>
    <w:rsid w:val="00D8206E"/>
    <w:rsid w:val="00D82816"/>
    <w:rsid w:val="00D82931"/>
    <w:rsid w:val="00D82941"/>
    <w:rsid w:val="00D82A88"/>
    <w:rsid w:val="00D82B63"/>
    <w:rsid w:val="00D82B97"/>
    <w:rsid w:val="00D82C9E"/>
    <w:rsid w:val="00D82CCF"/>
    <w:rsid w:val="00D82CD3"/>
    <w:rsid w:val="00D83263"/>
    <w:rsid w:val="00D836DE"/>
    <w:rsid w:val="00D83945"/>
    <w:rsid w:val="00D83A53"/>
    <w:rsid w:val="00D83D3B"/>
    <w:rsid w:val="00D8445C"/>
    <w:rsid w:val="00D84483"/>
    <w:rsid w:val="00D8469F"/>
    <w:rsid w:val="00D847F2"/>
    <w:rsid w:val="00D84986"/>
    <w:rsid w:val="00D849DE"/>
    <w:rsid w:val="00D84B9B"/>
    <w:rsid w:val="00D84BB5"/>
    <w:rsid w:val="00D84C52"/>
    <w:rsid w:val="00D84D54"/>
    <w:rsid w:val="00D84D61"/>
    <w:rsid w:val="00D85084"/>
    <w:rsid w:val="00D8523D"/>
    <w:rsid w:val="00D855C4"/>
    <w:rsid w:val="00D8598B"/>
    <w:rsid w:val="00D85ABE"/>
    <w:rsid w:val="00D85AD4"/>
    <w:rsid w:val="00D85B97"/>
    <w:rsid w:val="00D85E80"/>
    <w:rsid w:val="00D85FA8"/>
    <w:rsid w:val="00D86581"/>
    <w:rsid w:val="00D8687E"/>
    <w:rsid w:val="00D8689C"/>
    <w:rsid w:val="00D868AF"/>
    <w:rsid w:val="00D869C0"/>
    <w:rsid w:val="00D86D42"/>
    <w:rsid w:val="00D86F61"/>
    <w:rsid w:val="00D871F9"/>
    <w:rsid w:val="00D8751B"/>
    <w:rsid w:val="00D875C3"/>
    <w:rsid w:val="00D87A01"/>
    <w:rsid w:val="00D87D53"/>
    <w:rsid w:val="00D87E38"/>
    <w:rsid w:val="00D87FB2"/>
    <w:rsid w:val="00D900A2"/>
    <w:rsid w:val="00D90398"/>
    <w:rsid w:val="00D903DD"/>
    <w:rsid w:val="00D9041B"/>
    <w:rsid w:val="00D90633"/>
    <w:rsid w:val="00D90C49"/>
    <w:rsid w:val="00D90D5D"/>
    <w:rsid w:val="00D90DF1"/>
    <w:rsid w:val="00D90FCC"/>
    <w:rsid w:val="00D91712"/>
    <w:rsid w:val="00D91BA6"/>
    <w:rsid w:val="00D92095"/>
    <w:rsid w:val="00D9250D"/>
    <w:rsid w:val="00D92558"/>
    <w:rsid w:val="00D92621"/>
    <w:rsid w:val="00D9266C"/>
    <w:rsid w:val="00D92C56"/>
    <w:rsid w:val="00D92E4E"/>
    <w:rsid w:val="00D93009"/>
    <w:rsid w:val="00D93124"/>
    <w:rsid w:val="00D932EC"/>
    <w:rsid w:val="00D93336"/>
    <w:rsid w:val="00D93341"/>
    <w:rsid w:val="00D93409"/>
    <w:rsid w:val="00D93464"/>
    <w:rsid w:val="00D93697"/>
    <w:rsid w:val="00D93F28"/>
    <w:rsid w:val="00D93FF6"/>
    <w:rsid w:val="00D9424F"/>
    <w:rsid w:val="00D945AA"/>
    <w:rsid w:val="00D94816"/>
    <w:rsid w:val="00D94870"/>
    <w:rsid w:val="00D94B0A"/>
    <w:rsid w:val="00D94B72"/>
    <w:rsid w:val="00D94D49"/>
    <w:rsid w:val="00D94FC8"/>
    <w:rsid w:val="00D95468"/>
    <w:rsid w:val="00D9548E"/>
    <w:rsid w:val="00D95A5F"/>
    <w:rsid w:val="00D95D5D"/>
    <w:rsid w:val="00D95EC9"/>
    <w:rsid w:val="00D960CF"/>
    <w:rsid w:val="00D96418"/>
    <w:rsid w:val="00D9684A"/>
    <w:rsid w:val="00D96874"/>
    <w:rsid w:val="00D968C0"/>
    <w:rsid w:val="00D96915"/>
    <w:rsid w:val="00D9699E"/>
    <w:rsid w:val="00D969D4"/>
    <w:rsid w:val="00D96A35"/>
    <w:rsid w:val="00D96AB8"/>
    <w:rsid w:val="00D96AEB"/>
    <w:rsid w:val="00D96AFB"/>
    <w:rsid w:val="00D96BF4"/>
    <w:rsid w:val="00D96D4D"/>
    <w:rsid w:val="00D96F82"/>
    <w:rsid w:val="00D9709C"/>
    <w:rsid w:val="00D976AC"/>
    <w:rsid w:val="00D97B62"/>
    <w:rsid w:val="00DA015D"/>
    <w:rsid w:val="00DA0495"/>
    <w:rsid w:val="00DA054C"/>
    <w:rsid w:val="00DA062F"/>
    <w:rsid w:val="00DA0768"/>
    <w:rsid w:val="00DA0922"/>
    <w:rsid w:val="00DA09D9"/>
    <w:rsid w:val="00DA0B0B"/>
    <w:rsid w:val="00DA0C32"/>
    <w:rsid w:val="00DA0C46"/>
    <w:rsid w:val="00DA0FBF"/>
    <w:rsid w:val="00DA107A"/>
    <w:rsid w:val="00DA10F5"/>
    <w:rsid w:val="00DA1405"/>
    <w:rsid w:val="00DA1724"/>
    <w:rsid w:val="00DA176E"/>
    <w:rsid w:val="00DA1774"/>
    <w:rsid w:val="00DA1836"/>
    <w:rsid w:val="00DA1AE9"/>
    <w:rsid w:val="00DA1BEA"/>
    <w:rsid w:val="00DA22A7"/>
    <w:rsid w:val="00DA2564"/>
    <w:rsid w:val="00DA2729"/>
    <w:rsid w:val="00DA28E6"/>
    <w:rsid w:val="00DA2A84"/>
    <w:rsid w:val="00DA2B43"/>
    <w:rsid w:val="00DA2E60"/>
    <w:rsid w:val="00DA31ED"/>
    <w:rsid w:val="00DA3368"/>
    <w:rsid w:val="00DA34E6"/>
    <w:rsid w:val="00DA38CA"/>
    <w:rsid w:val="00DA3939"/>
    <w:rsid w:val="00DA3E0B"/>
    <w:rsid w:val="00DA3EF8"/>
    <w:rsid w:val="00DA3F66"/>
    <w:rsid w:val="00DA409B"/>
    <w:rsid w:val="00DA410D"/>
    <w:rsid w:val="00DA43BE"/>
    <w:rsid w:val="00DA48E7"/>
    <w:rsid w:val="00DA4EE6"/>
    <w:rsid w:val="00DA50B6"/>
    <w:rsid w:val="00DA50FA"/>
    <w:rsid w:val="00DA537B"/>
    <w:rsid w:val="00DA5679"/>
    <w:rsid w:val="00DA5770"/>
    <w:rsid w:val="00DA5B04"/>
    <w:rsid w:val="00DA6041"/>
    <w:rsid w:val="00DA644D"/>
    <w:rsid w:val="00DA64DC"/>
    <w:rsid w:val="00DA68F0"/>
    <w:rsid w:val="00DA6BD3"/>
    <w:rsid w:val="00DA6CCE"/>
    <w:rsid w:val="00DA6D6F"/>
    <w:rsid w:val="00DA7390"/>
    <w:rsid w:val="00DA7806"/>
    <w:rsid w:val="00DB018B"/>
    <w:rsid w:val="00DB03A6"/>
    <w:rsid w:val="00DB03C8"/>
    <w:rsid w:val="00DB050C"/>
    <w:rsid w:val="00DB092C"/>
    <w:rsid w:val="00DB0A30"/>
    <w:rsid w:val="00DB0A8D"/>
    <w:rsid w:val="00DB0AA5"/>
    <w:rsid w:val="00DB0C8E"/>
    <w:rsid w:val="00DB14B7"/>
    <w:rsid w:val="00DB1721"/>
    <w:rsid w:val="00DB1760"/>
    <w:rsid w:val="00DB1C03"/>
    <w:rsid w:val="00DB204F"/>
    <w:rsid w:val="00DB22AF"/>
    <w:rsid w:val="00DB240C"/>
    <w:rsid w:val="00DB2606"/>
    <w:rsid w:val="00DB260D"/>
    <w:rsid w:val="00DB2B3D"/>
    <w:rsid w:val="00DB2BDC"/>
    <w:rsid w:val="00DB2CA4"/>
    <w:rsid w:val="00DB2D06"/>
    <w:rsid w:val="00DB3216"/>
    <w:rsid w:val="00DB33D3"/>
    <w:rsid w:val="00DB379F"/>
    <w:rsid w:val="00DB3A10"/>
    <w:rsid w:val="00DB3BAA"/>
    <w:rsid w:val="00DB3CAE"/>
    <w:rsid w:val="00DB3D3B"/>
    <w:rsid w:val="00DB3E85"/>
    <w:rsid w:val="00DB42D6"/>
    <w:rsid w:val="00DB4363"/>
    <w:rsid w:val="00DB4487"/>
    <w:rsid w:val="00DB4997"/>
    <w:rsid w:val="00DB4A10"/>
    <w:rsid w:val="00DB4AD1"/>
    <w:rsid w:val="00DB4CFA"/>
    <w:rsid w:val="00DB5038"/>
    <w:rsid w:val="00DB51A1"/>
    <w:rsid w:val="00DB52B6"/>
    <w:rsid w:val="00DB5421"/>
    <w:rsid w:val="00DB55EB"/>
    <w:rsid w:val="00DB56DE"/>
    <w:rsid w:val="00DB5DAE"/>
    <w:rsid w:val="00DB5F3C"/>
    <w:rsid w:val="00DB5F4B"/>
    <w:rsid w:val="00DB6266"/>
    <w:rsid w:val="00DB6293"/>
    <w:rsid w:val="00DB64D6"/>
    <w:rsid w:val="00DB6549"/>
    <w:rsid w:val="00DB656F"/>
    <w:rsid w:val="00DB660A"/>
    <w:rsid w:val="00DB6634"/>
    <w:rsid w:val="00DB669F"/>
    <w:rsid w:val="00DB68CD"/>
    <w:rsid w:val="00DB68ED"/>
    <w:rsid w:val="00DB6E53"/>
    <w:rsid w:val="00DB6E6A"/>
    <w:rsid w:val="00DB7185"/>
    <w:rsid w:val="00DB736C"/>
    <w:rsid w:val="00DB7544"/>
    <w:rsid w:val="00DB77A3"/>
    <w:rsid w:val="00DB7892"/>
    <w:rsid w:val="00DB7920"/>
    <w:rsid w:val="00DB7D2E"/>
    <w:rsid w:val="00DB7DDC"/>
    <w:rsid w:val="00DB7EB5"/>
    <w:rsid w:val="00DB7EBE"/>
    <w:rsid w:val="00DB7EF4"/>
    <w:rsid w:val="00DB7EF7"/>
    <w:rsid w:val="00DB7FF4"/>
    <w:rsid w:val="00DC020E"/>
    <w:rsid w:val="00DC02BC"/>
    <w:rsid w:val="00DC0317"/>
    <w:rsid w:val="00DC04CD"/>
    <w:rsid w:val="00DC0A49"/>
    <w:rsid w:val="00DC0A72"/>
    <w:rsid w:val="00DC0BBD"/>
    <w:rsid w:val="00DC0CC2"/>
    <w:rsid w:val="00DC1003"/>
    <w:rsid w:val="00DC126E"/>
    <w:rsid w:val="00DC1639"/>
    <w:rsid w:val="00DC1C06"/>
    <w:rsid w:val="00DC1E0A"/>
    <w:rsid w:val="00DC1EAE"/>
    <w:rsid w:val="00DC2066"/>
    <w:rsid w:val="00DC21A1"/>
    <w:rsid w:val="00DC285D"/>
    <w:rsid w:val="00DC28D1"/>
    <w:rsid w:val="00DC2946"/>
    <w:rsid w:val="00DC2DB3"/>
    <w:rsid w:val="00DC2DC1"/>
    <w:rsid w:val="00DC3012"/>
    <w:rsid w:val="00DC30CD"/>
    <w:rsid w:val="00DC3150"/>
    <w:rsid w:val="00DC3273"/>
    <w:rsid w:val="00DC32DA"/>
    <w:rsid w:val="00DC38A4"/>
    <w:rsid w:val="00DC38DC"/>
    <w:rsid w:val="00DC39C6"/>
    <w:rsid w:val="00DC3D1D"/>
    <w:rsid w:val="00DC43A2"/>
    <w:rsid w:val="00DC443A"/>
    <w:rsid w:val="00DC46B0"/>
    <w:rsid w:val="00DC4E56"/>
    <w:rsid w:val="00DC4E7F"/>
    <w:rsid w:val="00DC4F22"/>
    <w:rsid w:val="00DC5AFA"/>
    <w:rsid w:val="00DC5BA5"/>
    <w:rsid w:val="00DC5DF1"/>
    <w:rsid w:val="00DC5F4E"/>
    <w:rsid w:val="00DC6118"/>
    <w:rsid w:val="00DC63AE"/>
    <w:rsid w:val="00DC6718"/>
    <w:rsid w:val="00DC6B9D"/>
    <w:rsid w:val="00DC7006"/>
    <w:rsid w:val="00DC7149"/>
    <w:rsid w:val="00DC71C4"/>
    <w:rsid w:val="00DC71D8"/>
    <w:rsid w:val="00DC71F3"/>
    <w:rsid w:val="00DC7F8B"/>
    <w:rsid w:val="00DD0061"/>
    <w:rsid w:val="00DD0175"/>
    <w:rsid w:val="00DD0321"/>
    <w:rsid w:val="00DD0A9D"/>
    <w:rsid w:val="00DD0C98"/>
    <w:rsid w:val="00DD0DC3"/>
    <w:rsid w:val="00DD10ED"/>
    <w:rsid w:val="00DD1155"/>
    <w:rsid w:val="00DD1449"/>
    <w:rsid w:val="00DD14A3"/>
    <w:rsid w:val="00DD18CB"/>
    <w:rsid w:val="00DD1AC3"/>
    <w:rsid w:val="00DD1B6D"/>
    <w:rsid w:val="00DD1C44"/>
    <w:rsid w:val="00DD216A"/>
    <w:rsid w:val="00DD2257"/>
    <w:rsid w:val="00DD2523"/>
    <w:rsid w:val="00DD26CC"/>
    <w:rsid w:val="00DD2D2D"/>
    <w:rsid w:val="00DD2F6B"/>
    <w:rsid w:val="00DD325A"/>
    <w:rsid w:val="00DD345B"/>
    <w:rsid w:val="00DD34CB"/>
    <w:rsid w:val="00DD352C"/>
    <w:rsid w:val="00DD3692"/>
    <w:rsid w:val="00DD37E5"/>
    <w:rsid w:val="00DD3BBB"/>
    <w:rsid w:val="00DD3FE0"/>
    <w:rsid w:val="00DD40E7"/>
    <w:rsid w:val="00DD45FC"/>
    <w:rsid w:val="00DD4799"/>
    <w:rsid w:val="00DD4E0B"/>
    <w:rsid w:val="00DD5232"/>
    <w:rsid w:val="00DD566B"/>
    <w:rsid w:val="00DD57B6"/>
    <w:rsid w:val="00DD5AD9"/>
    <w:rsid w:val="00DD6407"/>
    <w:rsid w:val="00DD6572"/>
    <w:rsid w:val="00DD6672"/>
    <w:rsid w:val="00DD66C9"/>
    <w:rsid w:val="00DD680D"/>
    <w:rsid w:val="00DD6A9C"/>
    <w:rsid w:val="00DD6E40"/>
    <w:rsid w:val="00DD6EFC"/>
    <w:rsid w:val="00DD73C8"/>
    <w:rsid w:val="00DD7413"/>
    <w:rsid w:val="00DD749D"/>
    <w:rsid w:val="00DD7A3D"/>
    <w:rsid w:val="00DD7EAE"/>
    <w:rsid w:val="00DD7F06"/>
    <w:rsid w:val="00DE001F"/>
    <w:rsid w:val="00DE0083"/>
    <w:rsid w:val="00DE00F1"/>
    <w:rsid w:val="00DE0189"/>
    <w:rsid w:val="00DE06BC"/>
    <w:rsid w:val="00DE0A82"/>
    <w:rsid w:val="00DE0AE0"/>
    <w:rsid w:val="00DE0BE9"/>
    <w:rsid w:val="00DE0C2F"/>
    <w:rsid w:val="00DE12C2"/>
    <w:rsid w:val="00DE12CC"/>
    <w:rsid w:val="00DE131E"/>
    <w:rsid w:val="00DE1482"/>
    <w:rsid w:val="00DE1500"/>
    <w:rsid w:val="00DE1682"/>
    <w:rsid w:val="00DE2908"/>
    <w:rsid w:val="00DE2ABE"/>
    <w:rsid w:val="00DE2D50"/>
    <w:rsid w:val="00DE2E26"/>
    <w:rsid w:val="00DE2FDA"/>
    <w:rsid w:val="00DE31DE"/>
    <w:rsid w:val="00DE3324"/>
    <w:rsid w:val="00DE3916"/>
    <w:rsid w:val="00DE3FD8"/>
    <w:rsid w:val="00DE41D0"/>
    <w:rsid w:val="00DE4290"/>
    <w:rsid w:val="00DE4323"/>
    <w:rsid w:val="00DE45C2"/>
    <w:rsid w:val="00DE4606"/>
    <w:rsid w:val="00DE4DDD"/>
    <w:rsid w:val="00DE4FB6"/>
    <w:rsid w:val="00DE504A"/>
    <w:rsid w:val="00DE506B"/>
    <w:rsid w:val="00DE515C"/>
    <w:rsid w:val="00DE51E8"/>
    <w:rsid w:val="00DE5449"/>
    <w:rsid w:val="00DE558E"/>
    <w:rsid w:val="00DE581D"/>
    <w:rsid w:val="00DE5A44"/>
    <w:rsid w:val="00DE5B7A"/>
    <w:rsid w:val="00DE5CFD"/>
    <w:rsid w:val="00DE5D8D"/>
    <w:rsid w:val="00DE5E50"/>
    <w:rsid w:val="00DE6045"/>
    <w:rsid w:val="00DE60BE"/>
    <w:rsid w:val="00DE671E"/>
    <w:rsid w:val="00DE688B"/>
    <w:rsid w:val="00DE6BAC"/>
    <w:rsid w:val="00DE6C5E"/>
    <w:rsid w:val="00DE6E20"/>
    <w:rsid w:val="00DE7532"/>
    <w:rsid w:val="00DE791A"/>
    <w:rsid w:val="00DE7ACE"/>
    <w:rsid w:val="00DE7E9D"/>
    <w:rsid w:val="00DF0156"/>
    <w:rsid w:val="00DF0459"/>
    <w:rsid w:val="00DF06EF"/>
    <w:rsid w:val="00DF0B8D"/>
    <w:rsid w:val="00DF10B5"/>
    <w:rsid w:val="00DF10F7"/>
    <w:rsid w:val="00DF1317"/>
    <w:rsid w:val="00DF15F5"/>
    <w:rsid w:val="00DF17BB"/>
    <w:rsid w:val="00DF18E7"/>
    <w:rsid w:val="00DF199E"/>
    <w:rsid w:val="00DF1A0B"/>
    <w:rsid w:val="00DF1D7B"/>
    <w:rsid w:val="00DF2000"/>
    <w:rsid w:val="00DF2249"/>
    <w:rsid w:val="00DF2294"/>
    <w:rsid w:val="00DF2582"/>
    <w:rsid w:val="00DF2666"/>
    <w:rsid w:val="00DF2BB1"/>
    <w:rsid w:val="00DF2D18"/>
    <w:rsid w:val="00DF2D47"/>
    <w:rsid w:val="00DF33E3"/>
    <w:rsid w:val="00DF3454"/>
    <w:rsid w:val="00DF388C"/>
    <w:rsid w:val="00DF3B36"/>
    <w:rsid w:val="00DF3BBC"/>
    <w:rsid w:val="00DF3C14"/>
    <w:rsid w:val="00DF3DF1"/>
    <w:rsid w:val="00DF43C4"/>
    <w:rsid w:val="00DF4423"/>
    <w:rsid w:val="00DF47EA"/>
    <w:rsid w:val="00DF486E"/>
    <w:rsid w:val="00DF48C3"/>
    <w:rsid w:val="00DF4E20"/>
    <w:rsid w:val="00DF4F51"/>
    <w:rsid w:val="00DF5314"/>
    <w:rsid w:val="00DF5B0B"/>
    <w:rsid w:val="00DF5BA2"/>
    <w:rsid w:val="00DF6220"/>
    <w:rsid w:val="00DF6424"/>
    <w:rsid w:val="00DF6AE0"/>
    <w:rsid w:val="00DF6B31"/>
    <w:rsid w:val="00DF6B5E"/>
    <w:rsid w:val="00DF6B67"/>
    <w:rsid w:val="00DF6BF7"/>
    <w:rsid w:val="00DF6D63"/>
    <w:rsid w:val="00DF6EBF"/>
    <w:rsid w:val="00DF6F33"/>
    <w:rsid w:val="00DF7373"/>
    <w:rsid w:val="00DF7672"/>
    <w:rsid w:val="00DF7B0D"/>
    <w:rsid w:val="00E000A8"/>
    <w:rsid w:val="00E001CB"/>
    <w:rsid w:val="00E002D6"/>
    <w:rsid w:val="00E0038E"/>
    <w:rsid w:val="00E00834"/>
    <w:rsid w:val="00E00CF8"/>
    <w:rsid w:val="00E00D6D"/>
    <w:rsid w:val="00E0117D"/>
    <w:rsid w:val="00E01791"/>
    <w:rsid w:val="00E01813"/>
    <w:rsid w:val="00E019BD"/>
    <w:rsid w:val="00E01A50"/>
    <w:rsid w:val="00E01B68"/>
    <w:rsid w:val="00E01BDF"/>
    <w:rsid w:val="00E01CD7"/>
    <w:rsid w:val="00E01D37"/>
    <w:rsid w:val="00E025C7"/>
    <w:rsid w:val="00E02901"/>
    <w:rsid w:val="00E029FD"/>
    <w:rsid w:val="00E02A62"/>
    <w:rsid w:val="00E02CC9"/>
    <w:rsid w:val="00E0317A"/>
    <w:rsid w:val="00E032B4"/>
    <w:rsid w:val="00E03388"/>
    <w:rsid w:val="00E0341A"/>
    <w:rsid w:val="00E0358A"/>
    <w:rsid w:val="00E036EF"/>
    <w:rsid w:val="00E037B3"/>
    <w:rsid w:val="00E038DB"/>
    <w:rsid w:val="00E03A44"/>
    <w:rsid w:val="00E04316"/>
    <w:rsid w:val="00E043AB"/>
    <w:rsid w:val="00E043BC"/>
    <w:rsid w:val="00E04618"/>
    <w:rsid w:val="00E04810"/>
    <w:rsid w:val="00E04888"/>
    <w:rsid w:val="00E04A5A"/>
    <w:rsid w:val="00E04A9A"/>
    <w:rsid w:val="00E04CA1"/>
    <w:rsid w:val="00E04D4D"/>
    <w:rsid w:val="00E050BD"/>
    <w:rsid w:val="00E052A6"/>
    <w:rsid w:val="00E0568D"/>
    <w:rsid w:val="00E05C7A"/>
    <w:rsid w:val="00E06013"/>
    <w:rsid w:val="00E06390"/>
    <w:rsid w:val="00E064F0"/>
    <w:rsid w:val="00E06744"/>
    <w:rsid w:val="00E068B8"/>
    <w:rsid w:val="00E06A2A"/>
    <w:rsid w:val="00E06ECA"/>
    <w:rsid w:val="00E076F3"/>
    <w:rsid w:val="00E07B7F"/>
    <w:rsid w:val="00E07CA5"/>
    <w:rsid w:val="00E07E33"/>
    <w:rsid w:val="00E07EDE"/>
    <w:rsid w:val="00E10501"/>
    <w:rsid w:val="00E1060A"/>
    <w:rsid w:val="00E1061F"/>
    <w:rsid w:val="00E1079E"/>
    <w:rsid w:val="00E1093C"/>
    <w:rsid w:val="00E10B07"/>
    <w:rsid w:val="00E10D83"/>
    <w:rsid w:val="00E10DEA"/>
    <w:rsid w:val="00E11340"/>
    <w:rsid w:val="00E11B26"/>
    <w:rsid w:val="00E11BFB"/>
    <w:rsid w:val="00E12051"/>
    <w:rsid w:val="00E12064"/>
    <w:rsid w:val="00E12C1B"/>
    <w:rsid w:val="00E12C94"/>
    <w:rsid w:val="00E13156"/>
    <w:rsid w:val="00E132ED"/>
    <w:rsid w:val="00E1351D"/>
    <w:rsid w:val="00E13664"/>
    <w:rsid w:val="00E13754"/>
    <w:rsid w:val="00E137E2"/>
    <w:rsid w:val="00E138F0"/>
    <w:rsid w:val="00E13F34"/>
    <w:rsid w:val="00E13FBE"/>
    <w:rsid w:val="00E1453B"/>
    <w:rsid w:val="00E1457B"/>
    <w:rsid w:val="00E1467C"/>
    <w:rsid w:val="00E14756"/>
    <w:rsid w:val="00E1494B"/>
    <w:rsid w:val="00E1499C"/>
    <w:rsid w:val="00E149CF"/>
    <w:rsid w:val="00E14A02"/>
    <w:rsid w:val="00E14A1D"/>
    <w:rsid w:val="00E14C30"/>
    <w:rsid w:val="00E14CAF"/>
    <w:rsid w:val="00E14D65"/>
    <w:rsid w:val="00E1517D"/>
    <w:rsid w:val="00E15661"/>
    <w:rsid w:val="00E156E2"/>
    <w:rsid w:val="00E15BFE"/>
    <w:rsid w:val="00E15CCB"/>
    <w:rsid w:val="00E15D53"/>
    <w:rsid w:val="00E15D99"/>
    <w:rsid w:val="00E15DD5"/>
    <w:rsid w:val="00E15E4B"/>
    <w:rsid w:val="00E16087"/>
    <w:rsid w:val="00E162BC"/>
    <w:rsid w:val="00E16402"/>
    <w:rsid w:val="00E166D3"/>
    <w:rsid w:val="00E166E9"/>
    <w:rsid w:val="00E16856"/>
    <w:rsid w:val="00E16B62"/>
    <w:rsid w:val="00E16D94"/>
    <w:rsid w:val="00E17119"/>
    <w:rsid w:val="00E17C16"/>
    <w:rsid w:val="00E20051"/>
    <w:rsid w:val="00E20172"/>
    <w:rsid w:val="00E20295"/>
    <w:rsid w:val="00E2040E"/>
    <w:rsid w:val="00E20551"/>
    <w:rsid w:val="00E205C2"/>
    <w:rsid w:val="00E2080A"/>
    <w:rsid w:val="00E208D0"/>
    <w:rsid w:val="00E20CFD"/>
    <w:rsid w:val="00E20E86"/>
    <w:rsid w:val="00E20EF1"/>
    <w:rsid w:val="00E2115D"/>
    <w:rsid w:val="00E21217"/>
    <w:rsid w:val="00E213B0"/>
    <w:rsid w:val="00E213BF"/>
    <w:rsid w:val="00E21412"/>
    <w:rsid w:val="00E21E08"/>
    <w:rsid w:val="00E21FCC"/>
    <w:rsid w:val="00E226BA"/>
    <w:rsid w:val="00E22817"/>
    <w:rsid w:val="00E22B3E"/>
    <w:rsid w:val="00E22F05"/>
    <w:rsid w:val="00E22F14"/>
    <w:rsid w:val="00E235D3"/>
    <w:rsid w:val="00E2375C"/>
    <w:rsid w:val="00E23E0B"/>
    <w:rsid w:val="00E23EE1"/>
    <w:rsid w:val="00E2409E"/>
    <w:rsid w:val="00E240ED"/>
    <w:rsid w:val="00E2479E"/>
    <w:rsid w:val="00E24E38"/>
    <w:rsid w:val="00E25257"/>
    <w:rsid w:val="00E2567A"/>
    <w:rsid w:val="00E2589E"/>
    <w:rsid w:val="00E259EB"/>
    <w:rsid w:val="00E25A7C"/>
    <w:rsid w:val="00E25F60"/>
    <w:rsid w:val="00E25FFD"/>
    <w:rsid w:val="00E261B6"/>
    <w:rsid w:val="00E266B0"/>
    <w:rsid w:val="00E26703"/>
    <w:rsid w:val="00E2695E"/>
    <w:rsid w:val="00E26978"/>
    <w:rsid w:val="00E26AEA"/>
    <w:rsid w:val="00E26B62"/>
    <w:rsid w:val="00E26C34"/>
    <w:rsid w:val="00E26C47"/>
    <w:rsid w:val="00E26CFA"/>
    <w:rsid w:val="00E26EE1"/>
    <w:rsid w:val="00E27532"/>
    <w:rsid w:val="00E279E3"/>
    <w:rsid w:val="00E27A54"/>
    <w:rsid w:val="00E27C59"/>
    <w:rsid w:val="00E27D92"/>
    <w:rsid w:val="00E30044"/>
    <w:rsid w:val="00E301ED"/>
    <w:rsid w:val="00E30403"/>
    <w:rsid w:val="00E307C8"/>
    <w:rsid w:val="00E30842"/>
    <w:rsid w:val="00E308D3"/>
    <w:rsid w:val="00E30B99"/>
    <w:rsid w:val="00E30BE6"/>
    <w:rsid w:val="00E3102D"/>
    <w:rsid w:val="00E3121B"/>
    <w:rsid w:val="00E31426"/>
    <w:rsid w:val="00E3165B"/>
    <w:rsid w:val="00E31AC1"/>
    <w:rsid w:val="00E31DD6"/>
    <w:rsid w:val="00E31E4C"/>
    <w:rsid w:val="00E31ED3"/>
    <w:rsid w:val="00E320B0"/>
    <w:rsid w:val="00E320DD"/>
    <w:rsid w:val="00E322F4"/>
    <w:rsid w:val="00E324BB"/>
    <w:rsid w:val="00E32557"/>
    <w:rsid w:val="00E32584"/>
    <w:rsid w:val="00E32E41"/>
    <w:rsid w:val="00E3322D"/>
    <w:rsid w:val="00E3339A"/>
    <w:rsid w:val="00E333AE"/>
    <w:rsid w:val="00E33454"/>
    <w:rsid w:val="00E3383A"/>
    <w:rsid w:val="00E338AA"/>
    <w:rsid w:val="00E33902"/>
    <w:rsid w:val="00E33D01"/>
    <w:rsid w:val="00E33F1C"/>
    <w:rsid w:val="00E34022"/>
    <w:rsid w:val="00E340B3"/>
    <w:rsid w:val="00E3459F"/>
    <w:rsid w:val="00E34A06"/>
    <w:rsid w:val="00E34ACD"/>
    <w:rsid w:val="00E34E23"/>
    <w:rsid w:val="00E34FE9"/>
    <w:rsid w:val="00E35020"/>
    <w:rsid w:val="00E35200"/>
    <w:rsid w:val="00E35234"/>
    <w:rsid w:val="00E352D1"/>
    <w:rsid w:val="00E353B8"/>
    <w:rsid w:val="00E35534"/>
    <w:rsid w:val="00E35608"/>
    <w:rsid w:val="00E35C01"/>
    <w:rsid w:val="00E36443"/>
    <w:rsid w:val="00E3649C"/>
    <w:rsid w:val="00E36686"/>
    <w:rsid w:val="00E36B6D"/>
    <w:rsid w:val="00E36CEF"/>
    <w:rsid w:val="00E36D1C"/>
    <w:rsid w:val="00E36E82"/>
    <w:rsid w:val="00E36F65"/>
    <w:rsid w:val="00E376CD"/>
    <w:rsid w:val="00E3774C"/>
    <w:rsid w:val="00E37898"/>
    <w:rsid w:val="00E3794F"/>
    <w:rsid w:val="00E37987"/>
    <w:rsid w:val="00E37B0D"/>
    <w:rsid w:val="00E37DAA"/>
    <w:rsid w:val="00E37DE0"/>
    <w:rsid w:val="00E4009B"/>
    <w:rsid w:val="00E4024D"/>
    <w:rsid w:val="00E402CA"/>
    <w:rsid w:val="00E407DB"/>
    <w:rsid w:val="00E40841"/>
    <w:rsid w:val="00E40897"/>
    <w:rsid w:val="00E40BB7"/>
    <w:rsid w:val="00E40C32"/>
    <w:rsid w:val="00E40CBB"/>
    <w:rsid w:val="00E40D42"/>
    <w:rsid w:val="00E40E08"/>
    <w:rsid w:val="00E40E40"/>
    <w:rsid w:val="00E4105C"/>
    <w:rsid w:val="00E411F9"/>
    <w:rsid w:val="00E412B2"/>
    <w:rsid w:val="00E41449"/>
    <w:rsid w:val="00E41522"/>
    <w:rsid w:val="00E418CB"/>
    <w:rsid w:val="00E41D37"/>
    <w:rsid w:val="00E41DF3"/>
    <w:rsid w:val="00E420B6"/>
    <w:rsid w:val="00E4218F"/>
    <w:rsid w:val="00E42248"/>
    <w:rsid w:val="00E42734"/>
    <w:rsid w:val="00E42F71"/>
    <w:rsid w:val="00E431DB"/>
    <w:rsid w:val="00E432FB"/>
    <w:rsid w:val="00E43835"/>
    <w:rsid w:val="00E43847"/>
    <w:rsid w:val="00E43912"/>
    <w:rsid w:val="00E43BA0"/>
    <w:rsid w:val="00E43F39"/>
    <w:rsid w:val="00E4417C"/>
    <w:rsid w:val="00E44612"/>
    <w:rsid w:val="00E44639"/>
    <w:rsid w:val="00E44764"/>
    <w:rsid w:val="00E44821"/>
    <w:rsid w:val="00E449AD"/>
    <w:rsid w:val="00E449CE"/>
    <w:rsid w:val="00E44A49"/>
    <w:rsid w:val="00E44ABD"/>
    <w:rsid w:val="00E44AC7"/>
    <w:rsid w:val="00E44B0C"/>
    <w:rsid w:val="00E44BD6"/>
    <w:rsid w:val="00E45421"/>
    <w:rsid w:val="00E4543C"/>
    <w:rsid w:val="00E4546F"/>
    <w:rsid w:val="00E454E1"/>
    <w:rsid w:val="00E45501"/>
    <w:rsid w:val="00E45557"/>
    <w:rsid w:val="00E456A9"/>
    <w:rsid w:val="00E457D0"/>
    <w:rsid w:val="00E459EB"/>
    <w:rsid w:val="00E45B83"/>
    <w:rsid w:val="00E45D22"/>
    <w:rsid w:val="00E46009"/>
    <w:rsid w:val="00E46086"/>
    <w:rsid w:val="00E462B4"/>
    <w:rsid w:val="00E46597"/>
    <w:rsid w:val="00E46B84"/>
    <w:rsid w:val="00E46C97"/>
    <w:rsid w:val="00E46E7D"/>
    <w:rsid w:val="00E46E9D"/>
    <w:rsid w:val="00E4708C"/>
    <w:rsid w:val="00E476E8"/>
    <w:rsid w:val="00E47AA1"/>
    <w:rsid w:val="00E47CD8"/>
    <w:rsid w:val="00E47E86"/>
    <w:rsid w:val="00E47F1A"/>
    <w:rsid w:val="00E501CD"/>
    <w:rsid w:val="00E5048B"/>
    <w:rsid w:val="00E505B3"/>
    <w:rsid w:val="00E50B20"/>
    <w:rsid w:val="00E50E59"/>
    <w:rsid w:val="00E50FC4"/>
    <w:rsid w:val="00E5126B"/>
    <w:rsid w:val="00E5147A"/>
    <w:rsid w:val="00E51525"/>
    <w:rsid w:val="00E51664"/>
    <w:rsid w:val="00E5168C"/>
    <w:rsid w:val="00E516EF"/>
    <w:rsid w:val="00E51AE4"/>
    <w:rsid w:val="00E51CD1"/>
    <w:rsid w:val="00E51F19"/>
    <w:rsid w:val="00E51FD0"/>
    <w:rsid w:val="00E520E0"/>
    <w:rsid w:val="00E52201"/>
    <w:rsid w:val="00E52423"/>
    <w:rsid w:val="00E525E1"/>
    <w:rsid w:val="00E52877"/>
    <w:rsid w:val="00E52879"/>
    <w:rsid w:val="00E52AF5"/>
    <w:rsid w:val="00E52D7C"/>
    <w:rsid w:val="00E52D8A"/>
    <w:rsid w:val="00E52DCF"/>
    <w:rsid w:val="00E531FF"/>
    <w:rsid w:val="00E5385D"/>
    <w:rsid w:val="00E538CB"/>
    <w:rsid w:val="00E53901"/>
    <w:rsid w:val="00E53E87"/>
    <w:rsid w:val="00E545B6"/>
    <w:rsid w:val="00E54600"/>
    <w:rsid w:val="00E54718"/>
    <w:rsid w:val="00E5477B"/>
    <w:rsid w:val="00E547CE"/>
    <w:rsid w:val="00E54D41"/>
    <w:rsid w:val="00E556EE"/>
    <w:rsid w:val="00E559A7"/>
    <w:rsid w:val="00E55C22"/>
    <w:rsid w:val="00E55C49"/>
    <w:rsid w:val="00E55CC0"/>
    <w:rsid w:val="00E55F0B"/>
    <w:rsid w:val="00E567F9"/>
    <w:rsid w:val="00E56BB5"/>
    <w:rsid w:val="00E56CBB"/>
    <w:rsid w:val="00E56E83"/>
    <w:rsid w:val="00E56EA4"/>
    <w:rsid w:val="00E56F76"/>
    <w:rsid w:val="00E5716A"/>
    <w:rsid w:val="00E57328"/>
    <w:rsid w:val="00E57782"/>
    <w:rsid w:val="00E57953"/>
    <w:rsid w:val="00E57A8E"/>
    <w:rsid w:val="00E57B3F"/>
    <w:rsid w:val="00E60079"/>
    <w:rsid w:val="00E600C8"/>
    <w:rsid w:val="00E60164"/>
    <w:rsid w:val="00E60438"/>
    <w:rsid w:val="00E60EDC"/>
    <w:rsid w:val="00E60F97"/>
    <w:rsid w:val="00E617C0"/>
    <w:rsid w:val="00E61DBD"/>
    <w:rsid w:val="00E61E02"/>
    <w:rsid w:val="00E621C7"/>
    <w:rsid w:val="00E625A3"/>
    <w:rsid w:val="00E627A8"/>
    <w:rsid w:val="00E62CD5"/>
    <w:rsid w:val="00E62D47"/>
    <w:rsid w:val="00E63003"/>
    <w:rsid w:val="00E6332B"/>
    <w:rsid w:val="00E634ED"/>
    <w:rsid w:val="00E63663"/>
    <w:rsid w:val="00E63706"/>
    <w:rsid w:val="00E63945"/>
    <w:rsid w:val="00E63B5C"/>
    <w:rsid w:val="00E63BBD"/>
    <w:rsid w:val="00E63C29"/>
    <w:rsid w:val="00E63CC6"/>
    <w:rsid w:val="00E63CE2"/>
    <w:rsid w:val="00E63F78"/>
    <w:rsid w:val="00E64397"/>
    <w:rsid w:val="00E64565"/>
    <w:rsid w:val="00E64E15"/>
    <w:rsid w:val="00E64E5F"/>
    <w:rsid w:val="00E64ED8"/>
    <w:rsid w:val="00E6523F"/>
    <w:rsid w:val="00E65412"/>
    <w:rsid w:val="00E657BE"/>
    <w:rsid w:val="00E65AEC"/>
    <w:rsid w:val="00E65C4F"/>
    <w:rsid w:val="00E65EAA"/>
    <w:rsid w:val="00E66042"/>
    <w:rsid w:val="00E66160"/>
    <w:rsid w:val="00E66481"/>
    <w:rsid w:val="00E66684"/>
    <w:rsid w:val="00E668FA"/>
    <w:rsid w:val="00E66941"/>
    <w:rsid w:val="00E66A41"/>
    <w:rsid w:val="00E66A5C"/>
    <w:rsid w:val="00E66B56"/>
    <w:rsid w:val="00E66BA2"/>
    <w:rsid w:val="00E66CC8"/>
    <w:rsid w:val="00E66DA6"/>
    <w:rsid w:val="00E6713E"/>
    <w:rsid w:val="00E67663"/>
    <w:rsid w:val="00E677B2"/>
    <w:rsid w:val="00E679E3"/>
    <w:rsid w:val="00E67C70"/>
    <w:rsid w:val="00E67E3F"/>
    <w:rsid w:val="00E67F53"/>
    <w:rsid w:val="00E700FF"/>
    <w:rsid w:val="00E701E3"/>
    <w:rsid w:val="00E704FB"/>
    <w:rsid w:val="00E7079A"/>
    <w:rsid w:val="00E714C5"/>
    <w:rsid w:val="00E7155D"/>
    <w:rsid w:val="00E71D1B"/>
    <w:rsid w:val="00E71E7B"/>
    <w:rsid w:val="00E71F60"/>
    <w:rsid w:val="00E7221B"/>
    <w:rsid w:val="00E72224"/>
    <w:rsid w:val="00E72440"/>
    <w:rsid w:val="00E7255A"/>
    <w:rsid w:val="00E72664"/>
    <w:rsid w:val="00E7284E"/>
    <w:rsid w:val="00E72851"/>
    <w:rsid w:val="00E729EA"/>
    <w:rsid w:val="00E72CB1"/>
    <w:rsid w:val="00E72FC0"/>
    <w:rsid w:val="00E73362"/>
    <w:rsid w:val="00E733D8"/>
    <w:rsid w:val="00E73669"/>
    <w:rsid w:val="00E739BB"/>
    <w:rsid w:val="00E73C22"/>
    <w:rsid w:val="00E73C2E"/>
    <w:rsid w:val="00E7411F"/>
    <w:rsid w:val="00E74259"/>
    <w:rsid w:val="00E743C1"/>
    <w:rsid w:val="00E7440A"/>
    <w:rsid w:val="00E744C5"/>
    <w:rsid w:val="00E748A7"/>
    <w:rsid w:val="00E74AB4"/>
    <w:rsid w:val="00E75222"/>
    <w:rsid w:val="00E7529B"/>
    <w:rsid w:val="00E752C1"/>
    <w:rsid w:val="00E755E9"/>
    <w:rsid w:val="00E75606"/>
    <w:rsid w:val="00E757DF"/>
    <w:rsid w:val="00E75819"/>
    <w:rsid w:val="00E7589A"/>
    <w:rsid w:val="00E758AE"/>
    <w:rsid w:val="00E7595A"/>
    <w:rsid w:val="00E75967"/>
    <w:rsid w:val="00E762CF"/>
    <w:rsid w:val="00E76C95"/>
    <w:rsid w:val="00E76D98"/>
    <w:rsid w:val="00E7707E"/>
    <w:rsid w:val="00E77115"/>
    <w:rsid w:val="00E77305"/>
    <w:rsid w:val="00E77A29"/>
    <w:rsid w:val="00E77AED"/>
    <w:rsid w:val="00E80176"/>
    <w:rsid w:val="00E801CC"/>
    <w:rsid w:val="00E80287"/>
    <w:rsid w:val="00E803A4"/>
    <w:rsid w:val="00E803B8"/>
    <w:rsid w:val="00E8073B"/>
    <w:rsid w:val="00E80B0A"/>
    <w:rsid w:val="00E80CC9"/>
    <w:rsid w:val="00E80DD2"/>
    <w:rsid w:val="00E80E4D"/>
    <w:rsid w:val="00E80FAB"/>
    <w:rsid w:val="00E81283"/>
    <w:rsid w:val="00E81419"/>
    <w:rsid w:val="00E81467"/>
    <w:rsid w:val="00E81472"/>
    <w:rsid w:val="00E81554"/>
    <w:rsid w:val="00E8158B"/>
    <w:rsid w:val="00E8169F"/>
    <w:rsid w:val="00E81EAD"/>
    <w:rsid w:val="00E8221D"/>
    <w:rsid w:val="00E8234C"/>
    <w:rsid w:val="00E8280E"/>
    <w:rsid w:val="00E82A2F"/>
    <w:rsid w:val="00E82B1A"/>
    <w:rsid w:val="00E82BE2"/>
    <w:rsid w:val="00E82CE6"/>
    <w:rsid w:val="00E82D4F"/>
    <w:rsid w:val="00E82F51"/>
    <w:rsid w:val="00E83130"/>
    <w:rsid w:val="00E83286"/>
    <w:rsid w:val="00E8329C"/>
    <w:rsid w:val="00E8335D"/>
    <w:rsid w:val="00E834FB"/>
    <w:rsid w:val="00E8367A"/>
    <w:rsid w:val="00E83762"/>
    <w:rsid w:val="00E838C0"/>
    <w:rsid w:val="00E838FF"/>
    <w:rsid w:val="00E83C3E"/>
    <w:rsid w:val="00E83D48"/>
    <w:rsid w:val="00E83F05"/>
    <w:rsid w:val="00E83F61"/>
    <w:rsid w:val="00E83F98"/>
    <w:rsid w:val="00E8409F"/>
    <w:rsid w:val="00E843B2"/>
    <w:rsid w:val="00E843FE"/>
    <w:rsid w:val="00E84585"/>
    <w:rsid w:val="00E8472A"/>
    <w:rsid w:val="00E84794"/>
    <w:rsid w:val="00E84874"/>
    <w:rsid w:val="00E84CC7"/>
    <w:rsid w:val="00E84DC1"/>
    <w:rsid w:val="00E85046"/>
    <w:rsid w:val="00E85053"/>
    <w:rsid w:val="00E85123"/>
    <w:rsid w:val="00E855A2"/>
    <w:rsid w:val="00E855FA"/>
    <w:rsid w:val="00E85942"/>
    <w:rsid w:val="00E85A20"/>
    <w:rsid w:val="00E85CD1"/>
    <w:rsid w:val="00E85CFB"/>
    <w:rsid w:val="00E85DE1"/>
    <w:rsid w:val="00E85E9C"/>
    <w:rsid w:val="00E85F93"/>
    <w:rsid w:val="00E86098"/>
    <w:rsid w:val="00E86261"/>
    <w:rsid w:val="00E8699B"/>
    <w:rsid w:val="00E869AA"/>
    <w:rsid w:val="00E86FFB"/>
    <w:rsid w:val="00E87071"/>
    <w:rsid w:val="00E879AB"/>
    <w:rsid w:val="00E87A01"/>
    <w:rsid w:val="00E87B26"/>
    <w:rsid w:val="00E87C47"/>
    <w:rsid w:val="00E87C69"/>
    <w:rsid w:val="00E87C88"/>
    <w:rsid w:val="00E87D7A"/>
    <w:rsid w:val="00E900C0"/>
    <w:rsid w:val="00E904CE"/>
    <w:rsid w:val="00E9062B"/>
    <w:rsid w:val="00E908D6"/>
    <w:rsid w:val="00E909E5"/>
    <w:rsid w:val="00E90A87"/>
    <w:rsid w:val="00E90ABF"/>
    <w:rsid w:val="00E90C02"/>
    <w:rsid w:val="00E90FDC"/>
    <w:rsid w:val="00E9137A"/>
    <w:rsid w:val="00E918FE"/>
    <w:rsid w:val="00E91A09"/>
    <w:rsid w:val="00E91F0A"/>
    <w:rsid w:val="00E9222C"/>
    <w:rsid w:val="00E92263"/>
    <w:rsid w:val="00E925B6"/>
    <w:rsid w:val="00E92686"/>
    <w:rsid w:val="00E927D4"/>
    <w:rsid w:val="00E9294E"/>
    <w:rsid w:val="00E92A51"/>
    <w:rsid w:val="00E92AC8"/>
    <w:rsid w:val="00E92F04"/>
    <w:rsid w:val="00E932BF"/>
    <w:rsid w:val="00E93551"/>
    <w:rsid w:val="00E93B27"/>
    <w:rsid w:val="00E9436A"/>
    <w:rsid w:val="00E946AE"/>
    <w:rsid w:val="00E94830"/>
    <w:rsid w:val="00E94D47"/>
    <w:rsid w:val="00E952E1"/>
    <w:rsid w:val="00E954F0"/>
    <w:rsid w:val="00E95A79"/>
    <w:rsid w:val="00E95BD0"/>
    <w:rsid w:val="00E95DD4"/>
    <w:rsid w:val="00E95DF1"/>
    <w:rsid w:val="00E95EDE"/>
    <w:rsid w:val="00E95FA1"/>
    <w:rsid w:val="00E96075"/>
    <w:rsid w:val="00E960FF"/>
    <w:rsid w:val="00E962C5"/>
    <w:rsid w:val="00E965AC"/>
    <w:rsid w:val="00E96634"/>
    <w:rsid w:val="00E96720"/>
    <w:rsid w:val="00E96C13"/>
    <w:rsid w:val="00E96D43"/>
    <w:rsid w:val="00E97081"/>
    <w:rsid w:val="00E9726F"/>
    <w:rsid w:val="00E974AD"/>
    <w:rsid w:val="00E97798"/>
    <w:rsid w:val="00E97AB6"/>
    <w:rsid w:val="00E97BE2"/>
    <w:rsid w:val="00EA01D3"/>
    <w:rsid w:val="00EA0406"/>
    <w:rsid w:val="00EA0578"/>
    <w:rsid w:val="00EA067E"/>
    <w:rsid w:val="00EA06B3"/>
    <w:rsid w:val="00EA0CE0"/>
    <w:rsid w:val="00EA0E0D"/>
    <w:rsid w:val="00EA12BF"/>
    <w:rsid w:val="00EA1396"/>
    <w:rsid w:val="00EA14F8"/>
    <w:rsid w:val="00EA15CE"/>
    <w:rsid w:val="00EA1897"/>
    <w:rsid w:val="00EA18E3"/>
    <w:rsid w:val="00EA1EB0"/>
    <w:rsid w:val="00EA234E"/>
    <w:rsid w:val="00EA24B5"/>
    <w:rsid w:val="00EA24C6"/>
    <w:rsid w:val="00EA24D4"/>
    <w:rsid w:val="00EA254F"/>
    <w:rsid w:val="00EA269C"/>
    <w:rsid w:val="00EA2C38"/>
    <w:rsid w:val="00EA2E14"/>
    <w:rsid w:val="00EA2FDD"/>
    <w:rsid w:val="00EA302E"/>
    <w:rsid w:val="00EA3410"/>
    <w:rsid w:val="00EA3464"/>
    <w:rsid w:val="00EA375A"/>
    <w:rsid w:val="00EA3D3F"/>
    <w:rsid w:val="00EA3E53"/>
    <w:rsid w:val="00EA4095"/>
    <w:rsid w:val="00EA4333"/>
    <w:rsid w:val="00EA441F"/>
    <w:rsid w:val="00EA489D"/>
    <w:rsid w:val="00EA49F4"/>
    <w:rsid w:val="00EA4ABC"/>
    <w:rsid w:val="00EA4B30"/>
    <w:rsid w:val="00EA4CD7"/>
    <w:rsid w:val="00EA4EAD"/>
    <w:rsid w:val="00EA4FB2"/>
    <w:rsid w:val="00EA50B7"/>
    <w:rsid w:val="00EA50BB"/>
    <w:rsid w:val="00EA50BE"/>
    <w:rsid w:val="00EA5335"/>
    <w:rsid w:val="00EA5477"/>
    <w:rsid w:val="00EA5A65"/>
    <w:rsid w:val="00EA5F4D"/>
    <w:rsid w:val="00EA640E"/>
    <w:rsid w:val="00EA6656"/>
    <w:rsid w:val="00EA6860"/>
    <w:rsid w:val="00EA690F"/>
    <w:rsid w:val="00EA6A27"/>
    <w:rsid w:val="00EA6AF3"/>
    <w:rsid w:val="00EA6C70"/>
    <w:rsid w:val="00EA6E1D"/>
    <w:rsid w:val="00EA6E7D"/>
    <w:rsid w:val="00EA703D"/>
    <w:rsid w:val="00EA7063"/>
    <w:rsid w:val="00EA7231"/>
    <w:rsid w:val="00EA7503"/>
    <w:rsid w:val="00EA7543"/>
    <w:rsid w:val="00EA757C"/>
    <w:rsid w:val="00EA760B"/>
    <w:rsid w:val="00EA78E0"/>
    <w:rsid w:val="00EA7A30"/>
    <w:rsid w:val="00EA7A96"/>
    <w:rsid w:val="00EA7C5C"/>
    <w:rsid w:val="00EA7FFA"/>
    <w:rsid w:val="00EB0112"/>
    <w:rsid w:val="00EB027C"/>
    <w:rsid w:val="00EB03E1"/>
    <w:rsid w:val="00EB0451"/>
    <w:rsid w:val="00EB05F5"/>
    <w:rsid w:val="00EB0643"/>
    <w:rsid w:val="00EB06E9"/>
    <w:rsid w:val="00EB0AFE"/>
    <w:rsid w:val="00EB0B60"/>
    <w:rsid w:val="00EB12DC"/>
    <w:rsid w:val="00EB1694"/>
    <w:rsid w:val="00EB178D"/>
    <w:rsid w:val="00EB18F7"/>
    <w:rsid w:val="00EB1D34"/>
    <w:rsid w:val="00EB2012"/>
    <w:rsid w:val="00EB226F"/>
    <w:rsid w:val="00EB255F"/>
    <w:rsid w:val="00EB2791"/>
    <w:rsid w:val="00EB2B88"/>
    <w:rsid w:val="00EB3140"/>
    <w:rsid w:val="00EB3330"/>
    <w:rsid w:val="00EB3490"/>
    <w:rsid w:val="00EB34C2"/>
    <w:rsid w:val="00EB3859"/>
    <w:rsid w:val="00EB38A2"/>
    <w:rsid w:val="00EB3F26"/>
    <w:rsid w:val="00EB401B"/>
    <w:rsid w:val="00EB41CD"/>
    <w:rsid w:val="00EB4347"/>
    <w:rsid w:val="00EB4453"/>
    <w:rsid w:val="00EB47F9"/>
    <w:rsid w:val="00EB49DF"/>
    <w:rsid w:val="00EB4CBB"/>
    <w:rsid w:val="00EB4E14"/>
    <w:rsid w:val="00EB4EDE"/>
    <w:rsid w:val="00EB4EFA"/>
    <w:rsid w:val="00EB51C2"/>
    <w:rsid w:val="00EB589B"/>
    <w:rsid w:val="00EB5D6F"/>
    <w:rsid w:val="00EB6025"/>
    <w:rsid w:val="00EB62E2"/>
    <w:rsid w:val="00EB6391"/>
    <w:rsid w:val="00EB6767"/>
    <w:rsid w:val="00EB6DFE"/>
    <w:rsid w:val="00EB7280"/>
    <w:rsid w:val="00EB7569"/>
    <w:rsid w:val="00EB77AE"/>
    <w:rsid w:val="00EB78D7"/>
    <w:rsid w:val="00EB7B8B"/>
    <w:rsid w:val="00EB7D88"/>
    <w:rsid w:val="00EC04AE"/>
    <w:rsid w:val="00EC058D"/>
    <w:rsid w:val="00EC08CA"/>
    <w:rsid w:val="00EC08F5"/>
    <w:rsid w:val="00EC0BA3"/>
    <w:rsid w:val="00EC0F48"/>
    <w:rsid w:val="00EC1A96"/>
    <w:rsid w:val="00EC1F2C"/>
    <w:rsid w:val="00EC200C"/>
    <w:rsid w:val="00EC21E5"/>
    <w:rsid w:val="00EC2368"/>
    <w:rsid w:val="00EC260C"/>
    <w:rsid w:val="00EC2D3B"/>
    <w:rsid w:val="00EC2DA9"/>
    <w:rsid w:val="00EC2DB2"/>
    <w:rsid w:val="00EC3256"/>
    <w:rsid w:val="00EC3397"/>
    <w:rsid w:val="00EC39B6"/>
    <w:rsid w:val="00EC3B93"/>
    <w:rsid w:val="00EC40AC"/>
    <w:rsid w:val="00EC40C3"/>
    <w:rsid w:val="00EC4116"/>
    <w:rsid w:val="00EC4326"/>
    <w:rsid w:val="00EC4694"/>
    <w:rsid w:val="00EC4A17"/>
    <w:rsid w:val="00EC4C38"/>
    <w:rsid w:val="00EC4F5B"/>
    <w:rsid w:val="00EC53D2"/>
    <w:rsid w:val="00EC5636"/>
    <w:rsid w:val="00EC5AF6"/>
    <w:rsid w:val="00EC5CCE"/>
    <w:rsid w:val="00EC5FA9"/>
    <w:rsid w:val="00EC62F4"/>
    <w:rsid w:val="00EC6688"/>
    <w:rsid w:val="00EC678B"/>
    <w:rsid w:val="00EC685A"/>
    <w:rsid w:val="00EC6941"/>
    <w:rsid w:val="00EC69D6"/>
    <w:rsid w:val="00EC6B63"/>
    <w:rsid w:val="00EC711A"/>
    <w:rsid w:val="00EC71FE"/>
    <w:rsid w:val="00EC7287"/>
    <w:rsid w:val="00EC74B1"/>
    <w:rsid w:val="00EC7531"/>
    <w:rsid w:val="00EC765B"/>
    <w:rsid w:val="00EC76A3"/>
    <w:rsid w:val="00EC777F"/>
    <w:rsid w:val="00EC77B0"/>
    <w:rsid w:val="00EC7AC0"/>
    <w:rsid w:val="00EC7C55"/>
    <w:rsid w:val="00EC7DC9"/>
    <w:rsid w:val="00ED005B"/>
    <w:rsid w:val="00ED04E7"/>
    <w:rsid w:val="00ED069B"/>
    <w:rsid w:val="00ED0AFC"/>
    <w:rsid w:val="00ED0CBE"/>
    <w:rsid w:val="00ED0F72"/>
    <w:rsid w:val="00ED10A0"/>
    <w:rsid w:val="00ED10A5"/>
    <w:rsid w:val="00ED146B"/>
    <w:rsid w:val="00ED15E7"/>
    <w:rsid w:val="00ED1820"/>
    <w:rsid w:val="00ED18AA"/>
    <w:rsid w:val="00ED18F9"/>
    <w:rsid w:val="00ED1940"/>
    <w:rsid w:val="00ED1E5C"/>
    <w:rsid w:val="00ED1E75"/>
    <w:rsid w:val="00ED2231"/>
    <w:rsid w:val="00ED2278"/>
    <w:rsid w:val="00ED2497"/>
    <w:rsid w:val="00ED29BE"/>
    <w:rsid w:val="00ED2A1C"/>
    <w:rsid w:val="00ED2C25"/>
    <w:rsid w:val="00ED2C57"/>
    <w:rsid w:val="00ED2DAC"/>
    <w:rsid w:val="00ED315C"/>
    <w:rsid w:val="00ED3256"/>
    <w:rsid w:val="00ED34D3"/>
    <w:rsid w:val="00ED3575"/>
    <w:rsid w:val="00ED35E0"/>
    <w:rsid w:val="00ED363E"/>
    <w:rsid w:val="00ED368D"/>
    <w:rsid w:val="00ED36F1"/>
    <w:rsid w:val="00ED3849"/>
    <w:rsid w:val="00ED3F1D"/>
    <w:rsid w:val="00ED4149"/>
    <w:rsid w:val="00ED438D"/>
    <w:rsid w:val="00ED43D8"/>
    <w:rsid w:val="00ED448F"/>
    <w:rsid w:val="00ED44D8"/>
    <w:rsid w:val="00ED4AE7"/>
    <w:rsid w:val="00ED4B76"/>
    <w:rsid w:val="00ED4EC8"/>
    <w:rsid w:val="00ED4ED4"/>
    <w:rsid w:val="00ED50DB"/>
    <w:rsid w:val="00ED50EA"/>
    <w:rsid w:val="00ED5326"/>
    <w:rsid w:val="00ED5799"/>
    <w:rsid w:val="00ED5D30"/>
    <w:rsid w:val="00ED61A3"/>
    <w:rsid w:val="00ED63A6"/>
    <w:rsid w:val="00ED65B5"/>
    <w:rsid w:val="00ED6666"/>
    <w:rsid w:val="00ED67BB"/>
    <w:rsid w:val="00ED6A9E"/>
    <w:rsid w:val="00ED6B90"/>
    <w:rsid w:val="00ED6E54"/>
    <w:rsid w:val="00ED716D"/>
    <w:rsid w:val="00ED73BB"/>
    <w:rsid w:val="00ED73F1"/>
    <w:rsid w:val="00ED74EE"/>
    <w:rsid w:val="00ED7525"/>
    <w:rsid w:val="00ED7871"/>
    <w:rsid w:val="00ED793B"/>
    <w:rsid w:val="00ED79D3"/>
    <w:rsid w:val="00ED79E5"/>
    <w:rsid w:val="00ED7BA2"/>
    <w:rsid w:val="00ED7E73"/>
    <w:rsid w:val="00EE01BA"/>
    <w:rsid w:val="00EE021F"/>
    <w:rsid w:val="00EE0224"/>
    <w:rsid w:val="00EE0309"/>
    <w:rsid w:val="00EE030E"/>
    <w:rsid w:val="00EE0463"/>
    <w:rsid w:val="00EE075D"/>
    <w:rsid w:val="00EE0937"/>
    <w:rsid w:val="00EE0B45"/>
    <w:rsid w:val="00EE0BF9"/>
    <w:rsid w:val="00EE0C88"/>
    <w:rsid w:val="00EE1032"/>
    <w:rsid w:val="00EE1307"/>
    <w:rsid w:val="00EE137F"/>
    <w:rsid w:val="00EE138D"/>
    <w:rsid w:val="00EE13E8"/>
    <w:rsid w:val="00EE13EB"/>
    <w:rsid w:val="00EE13F8"/>
    <w:rsid w:val="00EE1637"/>
    <w:rsid w:val="00EE1641"/>
    <w:rsid w:val="00EE1876"/>
    <w:rsid w:val="00EE19EC"/>
    <w:rsid w:val="00EE1BD2"/>
    <w:rsid w:val="00EE1C71"/>
    <w:rsid w:val="00EE2138"/>
    <w:rsid w:val="00EE256E"/>
    <w:rsid w:val="00EE2781"/>
    <w:rsid w:val="00EE2BB9"/>
    <w:rsid w:val="00EE2D16"/>
    <w:rsid w:val="00EE2FE4"/>
    <w:rsid w:val="00EE30B5"/>
    <w:rsid w:val="00EE30FE"/>
    <w:rsid w:val="00EE3153"/>
    <w:rsid w:val="00EE325A"/>
    <w:rsid w:val="00EE355D"/>
    <w:rsid w:val="00EE3DA8"/>
    <w:rsid w:val="00EE3F1E"/>
    <w:rsid w:val="00EE3FE8"/>
    <w:rsid w:val="00EE40EA"/>
    <w:rsid w:val="00EE4169"/>
    <w:rsid w:val="00EE46C0"/>
    <w:rsid w:val="00EE50E0"/>
    <w:rsid w:val="00EE51DC"/>
    <w:rsid w:val="00EE5281"/>
    <w:rsid w:val="00EE5868"/>
    <w:rsid w:val="00EE58AF"/>
    <w:rsid w:val="00EE5B1F"/>
    <w:rsid w:val="00EE5FB4"/>
    <w:rsid w:val="00EE6273"/>
    <w:rsid w:val="00EE64C7"/>
    <w:rsid w:val="00EE64EB"/>
    <w:rsid w:val="00EE6746"/>
    <w:rsid w:val="00EE6A0F"/>
    <w:rsid w:val="00EE6AF8"/>
    <w:rsid w:val="00EE6FB3"/>
    <w:rsid w:val="00EE7486"/>
    <w:rsid w:val="00EE77B5"/>
    <w:rsid w:val="00EE77CF"/>
    <w:rsid w:val="00EE7E7C"/>
    <w:rsid w:val="00EE7EEC"/>
    <w:rsid w:val="00EE7EFD"/>
    <w:rsid w:val="00EF0113"/>
    <w:rsid w:val="00EF0A3E"/>
    <w:rsid w:val="00EF0C15"/>
    <w:rsid w:val="00EF0DEE"/>
    <w:rsid w:val="00EF0E91"/>
    <w:rsid w:val="00EF0F4A"/>
    <w:rsid w:val="00EF1018"/>
    <w:rsid w:val="00EF1673"/>
    <w:rsid w:val="00EF1686"/>
    <w:rsid w:val="00EF1768"/>
    <w:rsid w:val="00EF1771"/>
    <w:rsid w:val="00EF18AD"/>
    <w:rsid w:val="00EF18ED"/>
    <w:rsid w:val="00EF19C0"/>
    <w:rsid w:val="00EF1CAE"/>
    <w:rsid w:val="00EF1FD7"/>
    <w:rsid w:val="00EF2539"/>
    <w:rsid w:val="00EF2787"/>
    <w:rsid w:val="00EF28F8"/>
    <w:rsid w:val="00EF29BD"/>
    <w:rsid w:val="00EF2F11"/>
    <w:rsid w:val="00EF33AA"/>
    <w:rsid w:val="00EF33BB"/>
    <w:rsid w:val="00EF3863"/>
    <w:rsid w:val="00EF39D2"/>
    <w:rsid w:val="00EF3CFB"/>
    <w:rsid w:val="00EF3D84"/>
    <w:rsid w:val="00EF3DCD"/>
    <w:rsid w:val="00EF3F52"/>
    <w:rsid w:val="00EF3FB8"/>
    <w:rsid w:val="00EF420D"/>
    <w:rsid w:val="00EF4211"/>
    <w:rsid w:val="00EF4EB8"/>
    <w:rsid w:val="00EF528D"/>
    <w:rsid w:val="00EF52F6"/>
    <w:rsid w:val="00EF5430"/>
    <w:rsid w:val="00EF5C47"/>
    <w:rsid w:val="00EF5D3B"/>
    <w:rsid w:val="00EF5DC7"/>
    <w:rsid w:val="00EF5DD6"/>
    <w:rsid w:val="00EF5E35"/>
    <w:rsid w:val="00EF5F19"/>
    <w:rsid w:val="00EF60DE"/>
    <w:rsid w:val="00EF60EC"/>
    <w:rsid w:val="00EF636C"/>
    <w:rsid w:val="00EF64D9"/>
    <w:rsid w:val="00EF6585"/>
    <w:rsid w:val="00EF6606"/>
    <w:rsid w:val="00EF698D"/>
    <w:rsid w:val="00EF69A4"/>
    <w:rsid w:val="00EF69EC"/>
    <w:rsid w:val="00EF6A8E"/>
    <w:rsid w:val="00EF6BAC"/>
    <w:rsid w:val="00EF6BCF"/>
    <w:rsid w:val="00EF74BD"/>
    <w:rsid w:val="00EF78A8"/>
    <w:rsid w:val="00EF79C9"/>
    <w:rsid w:val="00EF79DB"/>
    <w:rsid w:val="00EF7D23"/>
    <w:rsid w:val="00EF7D49"/>
    <w:rsid w:val="00EF7E54"/>
    <w:rsid w:val="00EF7F28"/>
    <w:rsid w:val="00F005E3"/>
    <w:rsid w:val="00F00724"/>
    <w:rsid w:val="00F00971"/>
    <w:rsid w:val="00F00A94"/>
    <w:rsid w:val="00F010BE"/>
    <w:rsid w:val="00F01211"/>
    <w:rsid w:val="00F01229"/>
    <w:rsid w:val="00F012C8"/>
    <w:rsid w:val="00F0156E"/>
    <w:rsid w:val="00F018EC"/>
    <w:rsid w:val="00F01B55"/>
    <w:rsid w:val="00F01BB9"/>
    <w:rsid w:val="00F01CFD"/>
    <w:rsid w:val="00F01D68"/>
    <w:rsid w:val="00F024C6"/>
    <w:rsid w:val="00F0262C"/>
    <w:rsid w:val="00F027EA"/>
    <w:rsid w:val="00F02851"/>
    <w:rsid w:val="00F02A0B"/>
    <w:rsid w:val="00F02A33"/>
    <w:rsid w:val="00F02FA3"/>
    <w:rsid w:val="00F02FF9"/>
    <w:rsid w:val="00F03348"/>
    <w:rsid w:val="00F03734"/>
    <w:rsid w:val="00F03A95"/>
    <w:rsid w:val="00F03B44"/>
    <w:rsid w:val="00F03C26"/>
    <w:rsid w:val="00F03F60"/>
    <w:rsid w:val="00F03F9E"/>
    <w:rsid w:val="00F0411A"/>
    <w:rsid w:val="00F041D0"/>
    <w:rsid w:val="00F04238"/>
    <w:rsid w:val="00F042EC"/>
    <w:rsid w:val="00F04447"/>
    <w:rsid w:val="00F0456E"/>
    <w:rsid w:val="00F049F6"/>
    <w:rsid w:val="00F05101"/>
    <w:rsid w:val="00F05319"/>
    <w:rsid w:val="00F055F3"/>
    <w:rsid w:val="00F05793"/>
    <w:rsid w:val="00F05AE7"/>
    <w:rsid w:val="00F05D18"/>
    <w:rsid w:val="00F05F42"/>
    <w:rsid w:val="00F05F95"/>
    <w:rsid w:val="00F0630A"/>
    <w:rsid w:val="00F064D8"/>
    <w:rsid w:val="00F06559"/>
    <w:rsid w:val="00F067CE"/>
    <w:rsid w:val="00F07160"/>
    <w:rsid w:val="00F074DA"/>
    <w:rsid w:val="00F0768E"/>
    <w:rsid w:val="00F0782D"/>
    <w:rsid w:val="00F07E13"/>
    <w:rsid w:val="00F07E24"/>
    <w:rsid w:val="00F1012D"/>
    <w:rsid w:val="00F10502"/>
    <w:rsid w:val="00F105AD"/>
    <w:rsid w:val="00F109E5"/>
    <w:rsid w:val="00F10CC3"/>
    <w:rsid w:val="00F10DF3"/>
    <w:rsid w:val="00F10E3C"/>
    <w:rsid w:val="00F10EC0"/>
    <w:rsid w:val="00F10EC2"/>
    <w:rsid w:val="00F11045"/>
    <w:rsid w:val="00F11661"/>
    <w:rsid w:val="00F11785"/>
    <w:rsid w:val="00F11B24"/>
    <w:rsid w:val="00F12022"/>
    <w:rsid w:val="00F121F7"/>
    <w:rsid w:val="00F12295"/>
    <w:rsid w:val="00F12391"/>
    <w:rsid w:val="00F123C8"/>
    <w:rsid w:val="00F12777"/>
    <w:rsid w:val="00F12B6B"/>
    <w:rsid w:val="00F12C6D"/>
    <w:rsid w:val="00F13052"/>
    <w:rsid w:val="00F13349"/>
    <w:rsid w:val="00F1368E"/>
    <w:rsid w:val="00F136D1"/>
    <w:rsid w:val="00F13CBE"/>
    <w:rsid w:val="00F13D8F"/>
    <w:rsid w:val="00F13DE2"/>
    <w:rsid w:val="00F142F8"/>
    <w:rsid w:val="00F145AB"/>
    <w:rsid w:val="00F14729"/>
    <w:rsid w:val="00F14A22"/>
    <w:rsid w:val="00F15047"/>
    <w:rsid w:val="00F15270"/>
    <w:rsid w:val="00F152EB"/>
    <w:rsid w:val="00F15556"/>
    <w:rsid w:val="00F15D0F"/>
    <w:rsid w:val="00F15ECE"/>
    <w:rsid w:val="00F15F7C"/>
    <w:rsid w:val="00F16062"/>
    <w:rsid w:val="00F16288"/>
    <w:rsid w:val="00F16331"/>
    <w:rsid w:val="00F1651C"/>
    <w:rsid w:val="00F16609"/>
    <w:rsid w:val="00F16A0A"/>
    <w:rsid w:val="00F16C5A"/>
    <w:rsid w:val="00F16E1C"/>
    <w:rsid w:val="00F17024"/>
    <w:rsid w:val="00F17176"/>
    <w:rsid w:val="00F1730A"/>
    <w:rsid w:val="00F17330"/>
    <w:rsid w:val="00F175F9"/>
    <w:rsid w:val="00F17D2A"/>
    <w:rsid w:val="00F20058"/>
    <w:rsid w:val="00F202EB"/>
    <w:rsid w:val="00F2038F"/>
    <w:rsid w:val="00F2047E"/>
    <w:rsid w:val="00F206D7"/>
    <w:rsid w:val="00F208BF"/>
    <w:rsid w:val="00F208CA"/>
    <w:rsid w:val="00F20AE6"/>
    <w:rsid w:val="00F20DF2"/>
    <w:rsid w:val="00F20FDD"/>
    <w:rsid w:val="00F21174"/>
    <w:rsid w:val="00F216EF"/>
    <w:rsid w:val="00F21B6F"/>
    <w:rsid w:val="00F21E9E"/>
    <w:rsid w:val="00F220E8"/>
    <w:rsid w:val="00F222C0"/>
    <w:rsid w:val="00F22331"/>
    <w:rsid w:val="00F22504"/>
    <w:rsid w:val="00F22A7C"/>
    <w:rsid w:val="00F22B41"/>
    <w:rsid w:val="00F22C75"/>
    <w:rsid w:val="00F22F53"/>
    <w:rsid w:val="00F22FFE"/>
    <w:rsid w:val="00F23090"/>
    <w:rsid w:val="00F230F2"/>
    <w:rsid w:val="00F23593"/>
    <w:rsid w:val="00F23672"/>
    <w:rsid w:val="00F23686"/>
    <w:rsid w:val="00F2369A"/>
    <w:rsid w:val="00F23749"/>
    <w:rsid w:val="00F23D4F"/>
    <w:rsid w:val="00F23E3D"/>
    <w:rsid w:val="00F24038"/>
    <w:rsid w:val="00F241BF"/>
    <w:rsid w:val="00F24738"/>
    <w:rsid w:val="00F24BC5"/>
    <w:rsid w:val="00F24BE3"/>
    <w:rsid w:val="00F24E8C"/>
    <w:rsid w:val="00F24F73"/>
    <w:rsid w:val="00F2538B"/>
    <w:rsid w:val="00F25475"/>
    <w:rsid w:val="00F25768"/>
    <w:rsid w:val="00F25DCB"/>
    <w:rsid w:val="00F25E0B"/>
    <w:rsid w:val="00F25F7D"/>
    <w:rsid w:val="00F25FCE"/>
    <w:rsid w:val="00F2621A"/>
    <w:rsid w:val="00F262CA"/>
    <w:rsid w:val="00F26394"/>
    <w:rsid w:val="00F263E6"/>
    <w:rsid w:val="00F263F6"/>
    <w:rsid w:val="00F267B4"/>
    <w:rsid w:val="00F267F0"/>
    <w:rsid w:val="00F26ADF"/>
    <w:rsid w:val="00F26DBB"/>
    <w:rsid w:val="00F26E02"/>
    <w:rsid w:val="00F26ED3"/>
    <w:rsid w:val="00F26EFE"/>
    <w:rsid w:val="00F26F5D"/>
    <w:rsid w:val="00F27DDF"/>
    <w:rsid w:val="00F27F49"/>
    <w:rsid w:val="00F300E7"/>
    <w:rsid w:val="00F3055F"/>
    <w:rsid w:val="00F305AF"/>
    <w:rsid w:val="00F30750"/>
    <w:rsid w:val="00F30DDC"/>
    <w:rsid w:val="00F30ED3"/>
    <w:rsid w:val="00F3141B"/>
    <w:rsid w:val="00F314D2"/>
    <w:rsid w:val="00F3185D"/>
    <w:rsid w:val="00F31884"/>
    <w:rsid w:val="00F31A8F"/>
    <w:rsid w:val="00F31C74"/>
    <w:rsid w:val="00F320F9"/>
    <w:rsid w:val="00F322F7"/>
    <w:rsid w:val="00F3234C"/>
    <w:rsid w:val="00F32961"/>
    <w:rsid w:val="00F32966"/>
    <w:rsid w:val="00F32A23"/>
    <w:rsid w:val="00F32B66"/>
    <w:rsid w:val="00F32B92"/>
    <w:rsid w:val="00F32DC4"/>
    <w:rsid w:val="00F32E2D"/>
    <w:rsid w:val="00F32F84"/>
    <w:rsid w:val="00F33923"/>
    <w:rsid w:val="00F33951"/>
    <w:rsid w:val="00F33B84"/>
    <w:rsid w:val="00F33D1D"/>
    <w:rsid w:val="00F33E52"/>
    <w:rsid w:val="00F33ECF"/>
    <w:rsid w:val="00F33F5A"/>
    <w:rsid w:val="00F340CB"/>
    <w:rsid w:val="00F341CB"/>
    <w:rsid w:val="00F34389"/>
    <w:rsid w:val="00F34783"/>
    <w:rsid w:val="00F34819"/>
    <w:rsid w:val="00F34874"/>
    <w:rsid w:val="00F348EA"/>
    <w:rsid w:val="00F350D9"/>
    <w:rsid w:val="00F351E0"/>
    <w:rsid w:val="00F3532B"/>
    <w:rsid w:val="00F3545F"/>
    <w:rsid w:val="00F3546C"/>
    <w:rsid w:val="00F35A32"/>
    <w:rsid w:val="00F35C11"/>
    <w:rsid w:val="00F35E0B"/>
    <w:rsid w:val="00F35F14"/>
    <w:rsid w:val="00F35F78"/>
    <w:rsid w:val="00F35FC7"/>
    <w:rsid w:val="00F3611E"/>
    <w:rsid w:val="00F3612C"/>
    <w:rsid w:val="00F363CE"/>
    <w:rsid w:val="00F367BC"/>
    <w:rsid w:val="00F369D9"/>
    <w:rsid w:val="00F36AD3"/>
    <w:rsid w:val="00F36C38"/>
    <w:rsid w:val="00F36F41"/>
    <w:rsid w:val="00F37169"/>
    <w:rsid w:val="00F371FA"/>
    <w:rsid w:val="00F372BB"/>
    <w:rsid w:val="00F376FD"/>
    <w:rsid w:val="00F3790E"/>
    <w:rsid w:val="00F40054"/>
    <w:rsid w:val="00F4011E"/>
    <w:rsid w:val="00F4044C"/>
    <w:rsid w:val="00F40489"/>
    <w:rsid w:val="00F4052B"/>
    <w:rsid w:val="00F406A1"/>
    <w:rsid w:val="00F406CB"/>
    <w:rsid w:val="00F40802"/>
    <w:rsid w:val="00F40979"/>
    <w:rsid w:val="00F40B27"/>
    <w:rsid w:val="00F40C47"/>
    <w:rsid w:val="00F40D7D"/>
    <w:rsid w:val="00F4100C"/>
    <w:rsid w:val="00F410B5"/>
    <w:rsid w:val="00F410F8"/>
    <w:rsid w:val="00F412E1"/>
    <w:rsid w:val="00F415B3"/>
    <w:rsid w:val="00F415D0"/>
    <w:rsid w:val="00F4161E"/>
    <w:rsid w:val="00F41CA4"/>
    <w:rsid w:val="00F41D91"/>
    <w:rsid w:val="00F41E67"/>
    <w:rsid w:val="00F420F8"/>
    <w:rsid w:val="00F4227B"/>
    <w:rsid w:val="00F42405"/>
    <w:rsid w:val="00F42589"/>
    <w:rsid w:val="00F4258A"/>
    <w:rsid w:val="00F42A18"/>
    <w:rsid w:val="00F42C77"/>
    <w:rsid w:val="00F42E31"/>
    <w:rsid w:val="00F42E60"/>
    <w:rsid w:val="00F43044"/>
    <w:rsid w:val="00F436AF"/>
    <w:rsid w:val="00F437A2"/>
    <w:rsid w:val="00F43B54"/>
    <w:rsid w:val="00F441C6"/>
    <w:rsid w:val="00F44766"/>
    <w:rsid w:val="00F449BB"/>
    <w:rsid w:val="00F44F38"/>
    <w:rsid w:val="00F44F46"/>
    <w:rsid w:val="00F45471"/>
    <w:rsid w:val="00F45526"/>
    <w:rsid w:val="00F45670"/>
    <w:rsid w:val="00F45799"/>
    <w:rsid w:val="00F45816"/>
    <w:rsid w:val="00F45964"/>
    <w:rsid w:val="00F459B7"/>
    <w:rsid w:val="00F45AA7"/>
    <w:rsid w:val="00F45D4D"/>
    <w:rsid w:val="00F45FD1"/>
    <w:rsid w:val="00F4619F"/>
    <w:rsid w:val="00F4620F"/>
    <w:rsid w:val="00F462D5"/>
    <w:rsid w:val="00F463F9"/>
    <w:rsid w:val="00F4640D"/>
    <w:rsid w:val="00F470B6"/>
    <w:rsid w:val="00F47190"/>
    <w:rsid w:val="00F47232"/>
    <w:rsid w:val="00F47371"/>
    <w:rsid w:val="00F475E6"/>
    <w:rsid w:val="00F477A7"/>
    <w:rsid w:val="00F47B79"/>
    <w:rsid w:val="00F47BC0"/>
    <w:rsid w:val="00F47D8D"/>
    <w:rsid w:val="00F500CA"/>
    <w:rsid w:val="00F50176"/>
    <w:rsid w:val="00F504AE"/>
    <w:rsid w:val="00F51149"/>
    <w:rsid w:val="00F511BB"/>
    <w:rsid w:val="00F51235"/>
    <w:rsid w:val="00F51408"/>
    <w:rsid w:val="00F51455"/>
    <w:rsid w:val="00F51530"/>
    <w:rsid w:val="00F516EC"/>
    <w:rsid w:val="00F51714"/>
    <w:rsid w:val="00F51AA8"/>
    <w:rsid w:val="00F51D9B"/>
    <w:rsid w:val="00F51EDA"/>
    <w:rsid w:val="00F5227D"/>
    <w:rsid w:val="00F52407"/>
    <w:rsid w:val="00F525B5"/>
    <w:rsid w:val="00F526B9"/>
    <w:rsid w:val="00F5270B"/>
    <w:rsid w:val="00F52761"/>
    <w:rsid w:val="00F529E0"/>
    <w:rsid w:val="00F52C1F"/>
    <w:rsid w:val="00F52ECC"/>
    <w:rsid w:val="00F530E6"/>
    <w:rsid w:val="00F531A1"/>
    <w:rsid w:val="00F53342"/>
    <w:rsid w:val="00F533D9"/>
    <w:rsid w:val="00F5345C"/>
    <w:rsid w:val="00F5350B"/>
    <w:rsid w:val="00F53853"/>
    <w:rsid w:val="00F53B7D"/>
    <w:rsid w:val="00F53E17"/>
    <w:rsid w:val="00F53E6F"/>
    <w:rsid w:val="00F5487C"/>
    <w:rsid w:val="00F548DE"/>
    <w:rsid w:val="00F549CE"/>
    <w:rsid w:val="00F550B5"/>
    <w:rsid w:val="00F550C5"/>
    <w:rsid w:val="00F5511E"/>
    <w:rsid w:val="00F55178"/>
    <w:rsid w:val="00F55291"/>
    <w:rsid w:val="00F5532E"/>
    <w:rsid w:val="00F55B79"/>
    <w:rsid w:val="00F55C60"/>
    <w:rsid w:val="00F567D7"/>
    <w:rsid w:val="00F567FE"/>
    <w:rsid w:val="00F56847"/>
    <w:rsid w:val="00F56882"/>
    <w:rsid w:val="00F56896"/>
    <w:rsid w:val="00F57828"/>
    <w:rsid w:val="00F57883"/>
    <w:rsid w:val="00F57954"/>
    <w:rsid w:val="00F57B9A"/>
    <w:rsid w:val="00F57C9F"/>
    <w:rsid w:val="00F57E5F"/>
    <w:rsid w:val="00F60124"/>
    <w:rsid w:val="00F6026F"/>
    <w:rsid w:val="00F6031E"/>
    <w:rsid w:val="00F603B2"/>
    <w:rsid w:val="00F6090E"/>
    <w:rsid w:val="00F60936"/>
    <w:rsid w:val="00F60A3D"/>
    <w:rsid w:val="00F60C91"/>
    <w:rsid w:val="00F60E12"/>
    <w:rsid w:val="00F61058"/>
    <w:rsid w:val="00F611FE"/>
    <w:rsid w:val="00F61438"/>
    <w:rsid w:val="00F6184F"/>
    <w:rsid w:val="00F618D6"/>
    <w:rsid w:val="00F619B5"/>
    <w:rsid w:val="00F61B45"/>
    <w:rsid w:val="00F61FD0"/>
    <w:rsid w:val="00F620D5"/>
    <w:rsid w:val="00F62125"/>
    <w:rsid w:val="00F622B4"/>
    <w:rsid w:val="00F62371"/>
    <w:rsid w:val="00F623C1"/>
    <w:rsid w:val="00F625B7"/>
    <w:rsid w:val="00F62698"/>
    <w:rsid w:val="00F626B5"/>
    <w:rsid w:val="00F629CA"/>
    <w:rsid w:val="00F62A24"/>
    <w:rsid w:val="00F62C74"/>
    <w:rsid w:val="00F62CEF"/>
    <w:rsid w:val="00F63108"/>
    <w:rsid w:val="00F6312E"/>
    <w:rsid w:val="00F63261"/>
    <w:rsid w:val="00F63328"/>
    <w:rsid w:val="00F633B3"/>
    <w:rsid w:val="00F63681"/>
    <w:rsid w:val="00F63760"/>
    <w:rsid w:val="00F63A8C"/>
    <w:rsid w:val="00F63CB2"/>
    <w:rsid w:val="00F63FD5"/>
    <w:rsid w:val="00F63FE3"/>
    <w:rsid w:val="00F64170"/>
    <w:rsid w:val="00F6442B"/>
    <w:rsid w:val="00F64509"/>
    <w:rsid w:val="00F64712"/>
    <w:rsid w:val="00F64803"/>
    <w:rsid w:val="00F648DE"/>
    <w:rsid w:val="00F64BEB"/>
    <w:rsid w:val="00F64DF9"/>
    <w:rsid w:val="00F64E04"/>
    <w:rsid w:val="00F64E58"/>
    <w:rsid w:val="00F64F94"/>
    <w:rsid w:val="00F6513F"/>
    <w:rsid w:val="00F65170"/>
    <w:rsid w:val="00F65223"/>
    <w:rsid w:val="00F6530C"/>
    <w:rsid w:val="00F65406"/>
    <w:rsid w:val="00F659AD"/>
    <w:rsid w:val="00F659B2"/>
    <w:rsid w:val="00F659E3"/>
    <w:rsid w:val="00F65F89"/>
    <w:rsid w:val="00F661F0"/>
    <w:rsid w:val="00F6642B"/>
    <w:rsid w:val="00F6662B"/>
    <w:rsid w:val="00F6672D"/>
    <w:rsid w:val="00F6686F"/>
    <w:rsid w:val="00F6695F"/>
    <w:rsid w:val="00F66A23"/>
    <w:rsid w:val="00F66B4D"/>
    <w:rsid w:val="00F66FDC"/>
    <w:rsid w:val="00F6706D"/>
    <w:rsid w:val="00F67288"/>
    <w:rsid w:val="00F6734E"/>
    <w:rsid w:val="00F67714"/>
    <w:rsid w:val="00F67C2A"/>
    <w:rsid w:val="00F67F0D"/>
    <w:rsid w:val="00F7045B"/>
    <w:rsid w:val="00F7057F"/>
    <w:rsid w:val="00F710DB"/>
    <w:rsid w:val="00F7197F"/>
    <w:rsid w:val="00F719A9"/>
    <w:rsid w:val="00F71BAD"/>
    <w:rsid w:val="00F71BF9"/>
    <w:rsid w:val="00F71CBF"/>
    <w:rsid w:val="00F71D1B"/>
    <w:rsid w:val="00F71D6E"/>
    <w:rsid w:val="00F71D71"/>
    <w:rsid w:val="00F71F08"/>
    <w:rsid w:val="00F7205E"/>
    <w:rsid w:val="00F7226D"/>
    <w:rsid w:val="00F7250A"/>
    <w:rsid w:val="00F726C9"/>
    <w:rsid w:val="00F726CB"/>
    <w:rsid w:val="00F72AAF"/>
    <w:rsid w:val="00F72C67"/>
    <w:rsid w:val="00F72DBB"/>
    <w:rsid w:val="00F733F9"/>
    <w:rsid w:val="00F73476"/>
    <w:rsid w:val="00F73A8E"/>
    <w:rsid w:val="00F73BF7"/>
    <w:rsid w:val="00F73C3F"/>
    <w:rsid w:val="00F74082"/>
    <w:rsid w:val="00F74335"/>
    <w:rsid w:val="00F746CD"/>
    <w:rsid w:val="00F74728"/>
    <w:rsid w:val="00F74A57"/>
    <w:rsid w:val="00F74BE0"/>
    <w:rsid w:val="00F74BFA"/>
    <w:rsid w:val="00F74F27"/>
    <w:rsid w:val="00F74F2B"/>
    <w:rsid w:val="00F74F4D"/>
    <w:rsid w:val="00F75000"/>
    <w:rsid w:val="00F75131"/>
    <w:rsid w:val="00F755B0"/>
    <w:rsid w:val="00F75674"/>
    <w:rsid w:val="00F757A8"/>
    <w:rsid w:val="00F75C20"/>
    <w:rsid w:val="00F75CF9"/>
    <w:rsid w:val="00F75DB5"/>
    <w:rsid w:val="00F75FC8"/>
    <w:rsid w:val="00F760F6"/>
    <w:rsid w:val="00F76156"/>
    <w:rsid w:val="00F76205"/>
    <w:rsid w:val="00F76263"/>
    <w:rsid w:val="00F764B1"/>
    <w:rsid w:val="00F765B0"/>
    <w:rsid w:val="00F767C2"/>
    <w:rsid w:val="00F767DF"/>
    <w:rsid w:val="00F7692B"/>
    <w:rsid w:val="00F76BF1"/>
    <w:rsid w:val="00F76C4D"/>
    <w:rsid w:val="00F76F15"/>
    <w:rsid w:val="00F7711E"/>
    <w:rsid w:val="00F77447"/>
    <w:rsid w:val="00F776B0"/>
    <w:rsid w:val="00F778FF"/>
    <w:rsid w:val="00F77BAB"/>
    <w:rsid w:val="00F77CDA"/>
    <w:rsid w:val="00F77FBE"/>
    <w:rsid w:val="00F80121"/>
    <w:rsid w:val="00F80137"/>
    <w:rsid w:val="00F8053D"/>
    <w:rsid w:val="00F80540"/>
    <w:rsid w:val="00F807DB"/>
    <w:rsid w:val="00F8083A"/>
    <w:rsid w:val="00F808C7"/>
    <w:rsid w:val="00F80909"/>
    <w:rsid w:val="00F81203"/>
    <w:rsid w:val="00F81287"/>
    <w:rsid w:val="00F8148E"/>
    <w:rsid w:val="00F81548"/>
    <w:rsid w:val="00F8163A"/>
    <w:rsid w:val="00F81915"/>
    <w:rsid w:val="00F81B42"/>
    <w:rsid w:val="00F81FBC"/>
    <w:rsid w:val="00F81FD4"/>
    <w:rsid w:val="00F820EA"/>
    <w:rsid w:val="00F8224A"/>
    <w:rsid w:val="00F822CB"/>
    <w:rsid w:val="00F82562"/>
    <w:rsid w:val="00F8298D"/>
    <w:rsid w:val="00F82A8C"/>
    <w:rsid w:val="00F82AD8"/>
    <w:rsid w:val="00F82E9C"/>
    <w:rsid w:val="00F82F83"/>
    <w:rsid w:val="00F83272"/>
    <w:rsid w:val="00F83449"/>
    <w:rsid w:val="00F83481"/>
    <w:rsid w:val="00F834E7"/>
    <w:rsid w:val="00F83524"/>
    <w:rsid w:val="00F836C2"/>
    <w:rsid w:val="00F83915"/>
    <w:rsid w:val="00F83FBD"/>
    <w:rsid w:val="00F842E8"/>
    <w:rsid w:val="00F8436A"/>
    <w:rsid w:val="00F845CA"/>
    <w:rsid w:val="00F8483B"/>
    <w:rsid w:val="00F84A90"/>
    <w:rsid w:val="00F84B02"/>
    <w:rsid w:val="00F84D30"/>
    <w:rsid w:val="00F851EF"/>
    <w:rsid w:val="00F8538F"/>
    <w:rsid w:val="00F8539A"/>
    <w:rsid w:val="00F853C2"/>
    <w:rsid w:val="00F853D4"/>
    <w:rsid w:val="00F854CF"/>
    <w:rsid w:val="00F8584A"/>
    <w:rsid w:val="00F85AED"/>
    <w:rsid w:val="00F85CAA"/>
    <w:rsid w:val="00F85EF8"/>
    <w:rsid w:val="00F8600E"/>
    <w:rsid w:val="00F865DA"/>
    <w:rsid w:val="00F86873"/>
    <w:rsid w:val="00F8688A"/>
    <w:rsid w:val="00F86A3C"/>
    <w:rsid w:val="00F86A68"/>
    <w:rsid w:val="00F86A85"/>
    <w:rsid w:val="00F86C10"/>
    <w:rsid w:val="00F86DDF"/>
    <w:rsid w:val="00F8701F"/>
    <w:rsid w:val="00F87375"/>
    <w:rsid w:val="00F873C3"/>
    <w:rsid w:val="00F876C0"/>
    <w:rsid w:val="00F8783C"/>
    <w:rsid w:val="00F900EB"/>
    <w:rsid w:val="00F901E6"/>
    <w:rsid w:val="00F901F8"/>
    <w:rsid w:val="00F90479"/>
    <w:rsid w:val="00F904B7"/>
    <w:rsid w:val="00F90659"/>
    <w:rsid w:val="00F90C3B"/>
    <w:rsid w:val="00F90D06"/>
    <w:rsid w:val="00F90F24"/>
    <w:rsid w:val="00F911B1"/>
    <w:rsid w:val="00F9188C"/>
    <w:rsid w:val="00F919C1"/>
    <w:rsid w:val="00F91A0C"/>
    <w:rsid w:val="00F91CA4"/>
    <w:rsid w:val="00F91EBD"/>
    <w:rsid w:val="00F92123"/>
    <w:rsid w:val="00F9295A"/>
    <w:rsid w:val="00F92C8C"/>
    <w:rsid w:val="00F930BE"/>
    <w:rsid w:val="00F93243"/>
    <w:rsid w:val="00F9330E"/>
    <w:rsid w:val="00F934DA"/>
    <w:rsid w:val="00F9371C"/>
    <w:rsid w:val="00F937D9"/>
    <w:rsid w:val="00F938CB"/>
    <w:rsid w:val="00F93915"/>
    <w:rsid w:val="00F93934"/>
    <w:rsid w:val="00F93B06"/>
    <w:rsid w:val="00F93CE4"/>
    <w:rsid w:val="00F940E7"/>
    <w:rsid w:val="00F9433F"/>
    <w:rsid w:val="00F9434F"/>
    <w:rsid w:val="00F94785"/>
    <w:rsid w:val="00F94B01"/>
    <w:rsid w:val="00F94D2F"/>
    <w:rsid w:val="00F94E65"/>
    <w:rsid w:val="00F95225"/>
    <w:rsid w:val="00F9531F"/>
    <w:rsid w:val="00F95383"/>
    <w:rsid w:val="00F9563B"/>
    <w:rsid w:val="00F95AC2"/>
    <w:rsid w:val="00F95B49"/>
    <w:rsid w:val="00F95CED"/>
    <w:rsid w:val="00F95E0E"/>
    <w:rsid w:val="00F960AA"/>
    <w:rsid w:val="00F96778"/>
    <w:rsid w:val="00F96A53"/>
    <w:rsid w:val="00F96B58"/>
    <w:rsid w:val="00F96C7C"/>
    <w:rsid w:val="00F96DDF"/>
    <w:rsid w:val="00F96FA2"/>
    <w:rsid w:val="00F97025"/>
    <w:rsid w:val="00F970AB"/>
    <w:rsid w:val="00F97358"/>
    <w:rsid w:val="00F97442"/>
    <w:rsid w:val="00F97A65"/>
    <w:rsid w:val="00F97C01"/>
    <w:rsid w:val="00F97CAE"/>
    <w:rsid w:val="00FA0028"/>
    <w:rsid w:val="00FA04C8"/>
    <w:rsid w:val="00FA059B"/>
    <w:rsid w:val="00FA06D0"/>
    <w:rsid w:val="00FA0924"/>
    <w:rsid w:val="00FA0A76"/>
    <w:rsid w:val="00FA0A8E"/>
    <w:rsid w:val="00FA0ACC"/>
    <w:rsid w:val="00FA0B07"/>
    <w:rsid w:val="00FA0B34"/>
    <w:rsid w:val="00FA0E7A"/>
    <w:rsid w:val="00FA152A"/>
    <w:rsid w:val="00FA16D5"/>
    <w:rsid w:val="00FA1F9C"/>
    <w:rsid w:val="00FA20C1"/>
    <w:rsid w:val="00FA2625"/>
    <w:rsid w:val="00FA26BF"/>
    <w:rsid w:val="00FA27EB"/>
    <w:rsid w:val="00FA2E7D"/>
    <w:rsid w:val="00FA31A3"/>
    <w:rsid w:val="00FA3228"/>
    <w:rsid w:val="00FA3574"/>
    <w:rsid w:val="00FA35D2"/>
    <w:rsid w:val="00FA3698"/>
    <w:rsid w:val="00FA39D1"/>
    <w:rsid w:val="00FA3A7F"/>
    <w:rsid w:val="00FA3D7A"/>
    <w:rsid w:val="00FA3EE0"/>
    <w:rsid w:val="00FA43FB"/>
    <w:rsid w:val="00FA4B67"/>
    <w:rsid w:val="00FA4BCA"/>
    <w:rsid w:val="00FA50A2"/>
    <w:rsid w:val="00FA50E6"/>
    <w:rsid w:val="00FA5119"/>
    <w:rsid w:val="00FA56A6"/>
    <w:rsid w:val="00FA583E"/>
    <w:rsid w:val="00FA5CDF"/>
    <w:rsid w:val="00FA5FD0"/>
    <w:rsid w:val="00FA6005"/>
    <w:rsid w:val="00FA660A"/>
    <w:rsid w:val="00FA688B"/>
    <w:rsid w:val="00FA6CA2"/>
    <w:rsid w:val="00FA6CC4"/>
    <w:rsid w:val="00FA6D50"/>
    <w:rsid w:val="00FA7199"/>
    <w:rsid w:val="00FA7221"/>
    <w:rsid w:val="00FA76FB"/>
    <w:rsid w:val="00FA7987"/>
    <w:rsid w:val="00FA7C95"/>
    <w:rsid w:val="00FA7CD1"/>
    <w:rsid w:val="00FA7DF7"/>
    <w:rsid w:val="00FB0076"/>
    <w:rsid w:val="00FB0148"/>
    <w:rsid w:val="00FB0186"/>
    <w:rsid w:val="00FB0994"/>
    <w:rsid w:val="00FB0D77"/>
    <w:rsid w:val="00FB0E13"/>
    <w:rsid w:val="00FB1047"/>
    <w:rsid w:val="00FB10B4"/>
    <w:rsid w:val="00FB168F"/>
    <w:rsid w:val="00FB16BC"/>
    <w:rsid w:val="00FB1735"/>
    <w:rsid w:val="00FB181D"/>
    <w:rsid w:val="00FB1C42"/>
    <w:rsid w:val="00FB1E50"/>
    <w:rsid w:val="00FB1F03"/>
    <w:rsid w:val="00FB217A"/>
    <w:rsid w:val="00FB2590"/>
    <w:rsid w:val="00FB2614"/>
    <w:rsid w:val="00FB2729"/>
    <w:rsid w:val="00FB274F"/>
    <w:rsid w:val="00FB286D"/>
    <w:rsid w:val="00FB2F28"/>
    <w:rsid w:val="00FB2F6A"/>
    <w:rsid w:val="00FB310C"/>
    <w:rsid w:val="00FB3125"/>
    <w:rsid w:val="00FB331B"/>
    <w:rsid w:val="00FB3851"/>
    <w:rsid w:val="00FB3C1F"/>
    <w:rsid w:val="00FB3F1C"/>
    <w:rsid w:val="00FB43C0"/>
    <w:rsid w:val="00FB45CB"/>
    <w:rsid w:val="00FB471F"/>
    <w:rsid w:val="00FB4788"/>
    <w:rsid w:val="00FB4F89"/>
    <w:rsid w:val="00FB5120"/>
    <w:rsid w:val="00FB55BA"/>
    <w:rsid w:val="00FB5626"/>
    <w:rsid w:val="00FB577A"/>
    <w:rsid w:val="00FB580A"/>
    <w:rsid w:val="00FB5978"/>
    <w:rsid w:val="00FB59E6"/>
    <w:rsid w:val="00FB5D13"/>
    <w:rsid w:val="00FB617C"/>
    <w:rsid w:val="00FB61D2"/>
    <w:rsid w:val="00FB629C"/>
    <w:rsid w:val="00FB650B"/>
    <w:rsid w:val="00FB66F1"/>
    <w:rsid w:val="00FB68AE"/>
    <w:rsid w:val="00FB6BC8"/>
    <w:rsid w:val="00FB6CE8"/>
    <w:rsid w:val="00FB7297"/>
    <w:rsid w:val="00FB737E"/>
    <w:rsid w:val="00FB767A"/>
    <w:rsid w:val="00FB7A12"/>
    <w:rsid w:val="00FB7A87"/>
    <w:rsid w:val="00FB7D89"/>
    <w:rsid w:val="00FB7E1C"/>
    <w:rsid w:val="00FB7E72"/>
    <w:rsid w:val="00FC004B"/>
    <w:rsid w:val="00FC00B5"/>
    <w:rsid w:val="00FC00F9"/>
    <w:rsid w:val="00FC0131"/>
    <w:rsid w:val="00FC0181"/>
    <w:rsid w:val="00FC0291"/>
    <w:rsid w:val="00FC02B7"/>
    <w:rsid w:val="00FC06B9"/>
    <w:rsid w:val="00FC08E4"/>
    <w:rsid w:val="00FC0EA7"/>
    <w:rsid w:val="00FC1077"/>
    <w:rsid w:val="00FC1320"/>
    <w:rsid w:val="00FC15A7"/>
    <w:rsid w:val="00FC16AC"/>
    <w:rsid w:val="00FC16D6"/>
    <w:rsid w:val="00FC1892"/>
    <w:rsid w:val="00FC1896"/>
    <w:rsid w:val="00FC2646"/>
    <w:rsid w:val="00FC277C"/>
    <w:rsid w:val="00FC27A3"/>
    <w:rsid w:val="00FC284B"/>
    <w:rsid w:val="00FC2C08"/>
    <w:rsid w:val="00FC2F29"/>
    <w:rsid w:val="00FC3215"/>
    <w:rsid w:val="00FC331E"/>
    <w:rsid w:val="00FC34D0"/>
    <w:rsid w:val="00FC3855"/>
    <w:rsid w:val="00FC3BCF"/>
    <w:rsid w:val="00FC3C09"/>
    <w:rsid w:val="00FC3E56"/>
    <w:rsid w:val="00FC41ED"/>
    <w:rsid w:val="00FC4493"/>
    <w:rsid w:val="00FC4565"/>
    <w:rsid w:val="00FC4696"/>
    <w:rsid w:val="00FC486E"/>
    <w:rsid w:val="00FC4B02"/>
    <w:rsid w:val="00FC4D2C"/>
    <w:rsid w:val="00FC4E02"/>
    <w:rsid w:val="00FC4FC6"/>
    <w:rsid w:val="00FC514A"/>
    <w:rsid w:val="00FC53AE"/>
    <w:rsid w:val="00FC5556"/>
    <w:rsid w:val="00FC5919"/>
    <w:rsid w:val="00FC5A76"/>
    <w:rsid w:val="00FC5E2E"/>
    <w:rsid w:val="00FC5EB9"/>
    <w:rsid w:val="00FC5EEC"/>
    <w:rsid w:val="00FC5F68"/>
    <w:rsid w:val="00FC5FB9"/>
    <w:rsid w:val="00FC602B"/>
    <w:rsid w:val="00FC6269"/>
    <w:rsid w:val="00FC628D"/>
    <w:rsid w:val="00FC62E8"/>
    <w:rsid w:val="00FC6391"/>
    <w:rsid w:val="00FC6541"/>
    <w:rsid w:val="00FC6584"/>
    <w:rsid w:val="00FC65E3"/>
    <w:rsid w:val="00FC692A"/>
    <w:rsid w:val="00FC6A76"/>
    <w:rsid w:val="00FC6FB3"/>
    <w:rsid w:val="00FC74B5"/>
    <w:rsid w:val="00FC752E"/>
    <w:rsid w:val="00FC76CD"/>
    <w:rsid w:val="00FC774C"/>
    <w:rsid w:val="00FC7793"/>
    <w:rsid w:val="00FC7933"/>
    <w:rsid w:val="00FC79CF"/>
    <w:rsid w:val="00FD0091"/>
    <w:rsid w:val="00FD01E7"/>
    <w:rsid w:val="00FD01F2"/>
    <w:rsid w:val="00FD024A"/>
    <w:rsid w:val="00FD0DE0"/>
    <w:rsid w:val="00FD0F5F"/>
    <w:rsid w:val="00FD190C"/>
    <w:rsid w:val="00FD1B5B"/>
    <w:rsid w:val="00FD1F6E"/>
    <w:rsid w:val="00FD1F7F"/>
    <w:rsid w:val="00FD1FC6"/>
    <w:rsid w:val="00FD25A3"/>
    <w:rsid w:val="00FD26D1"/>
    <w:rsid w:val="00FD2728"/>
    <w:rsid w:val="00FD2774"/>
    <w:rsid w:val="00FD29ED"/>
    <w:rsid w:val="00FD2E5D"/>
    <w:rsid w:val="00FD34A0"/>
    <w:rsid w:val="00FD35B3"/>
    <w:rsid w:val="00FD3715"/>
    <w:rsid w:val="00FD3B18"/>
    <w:rsid w:val="00FD3ED9"/>
    <w:rsid w:val="00FD3F4B"/>
    <w:rsid w:val="00FD439C"/>
    <w:rsid w:val="00FD44E0"/>
    <w:rsid w:val="00FD4564"/>
    <w:rsid w:val="00FD4AA0"/>
    <w:rsid w:val="00FD4AFB"/>
    <w:rsid w:val="00FD4C52"/>
    <w:rsid w:val="00FD4E42"/>
    <w:rsid w:val="00FD5112"/>
    <w:rsid w:val="00FD5344"/>
    <w:rsid w:val="00FD53A8"/>
    <w:rsid w:val="00FD53DB"/>
    <w:rsid w:val="00FD5528"/>
    <w:rsid w:val="00FD589B"/>
    <w:rsid w:val="00FD5929"/>
    <w:rsid w:val="00FD5AD0"/>
    <w:rsid w:val="00FD5C77"/>
    <w:rsid w:val="00FD5C7C"/>
    <w:rsid w:val="00FD5D44"/>
    <w:rsid w:val="00FD5DFE"/>
    <w:rsid w:val="00FD5F14"/>
    <w:rsid w:val="00FD5F41"/>
    <w:rsid w:val="00FD65E8"/>
    <w:rsid w:val="00FD67E9"/>
    <w:rsid w:val="00FD6A0F"/>
    <w:rsid w:val="00FD6C12"/>
    <w:rsid w:val="00FD6C50"/>
    <w:rsid w:val="00FD6DB2"/>
    <w:rsid w:val="00FD6E0C"/>
    <w:rsid w:val="00FD7109"/>
    <w:rsid w:val="00FD71CA"/>
    <w:rsid w:val="00FD7204"/>
    <w:rsid w:val="00FD7304"/>
    <w:rsid w:val="00FD764F"/>
    <w:rsid w:val="00FD76D8"/>
    <w:rsid w:val="00FD7877"/>
    <w:rsid w:val="00FD7DB3"/>
    <w:rsid w:val="00FD7FDE"/>
    <w:rsid w:val="00FE0128"/>
    <w:rsid w:val="00FE0253"/>
    <w:rsid w:val="00FE02BE"/>
    <w:rsid w:val="00FE0308"/>
    <w:rsid w:val="00FE0358"/>
    <w:rsid w:val="00FE054F"/>
    <w:rsid w:val="00FE0693"/>
    <w:rsid w:val="00FE0819"/>
    <w:rsid w:val="00FE0840"/>
    <w:rsid w:val="00FE0994"/>
    <w:rsid w:val="00FE0A3A"/>
    <w:rsid w:val="00FE0ADA"/>
    <w:rsid w:val="00FE0CA1"/>
    <w:rsid w:val="00FE0CDB"/>
    <w:rsid w:val="00FE0D2C"/>
    <w:rsid w:val="00FE0DC1"/>
    <w:rsid w:val="00FE0DD3"/>
    <w:rsid w:val="00FE0DE6"/>
    <w:rsid w:val="00FE1100"/>
    <w:rsid w:val="00FE1329"/>
    <w:rsid w:val="00FE1811"/>
    <w:rsid w:val="00FE18D7"/>
    <w:rsid w:val="00FE1A96"/>
    <w:rsid w:val="00FE1BD8"/>
    <w:rsid w:val="00FE1D8F"/>
    <w:rsid w:val="00FE1F14"/>
    <w:rsid w:val="00FE2274"/>
    <w:rsid w:val="00FE2680"/>
    <w:rsid w:val="00FE2725"/>
    <w:rsid w:val="00FE29C7"/>
    <w:rsid w:val="00FE2AC2"/>
    <w:rsid w:val="00FE2EDC"/>
    <w:rsid w:val="00FE3140"/>
    <w:rsid w:val="00FE319F"/>
    <w:rsid w:val="00FE3564"/>
    <w:rsid w:val="00FE368F"/>
    <w:rsid w:val="00FE3703"/>
    <w:rsid w:val="00FE3753"/>
    <w:rsid w:val="00FE39E9"/>
    <w:rsid w:val="00FE3AC8"/>
    <w:rsid w:val="00FE3D78"/>
    <w:rsid w:val="00FE3DA3"/>
    <w:rsid w:val="00FE3EFD"/>
    <w:rsid w:val="00FE4261"/>
    <w:rsid w:val="00FE4287"/>
    <w:rsid w:val="00FE44D0"/>
    <w:rsid w:val="00FE45A1"/>
    <w:rsid w:val="00FE467B"/>
    <w:rsid w:val="00FE46BC"/>
    <w:rsid w:val="00FE480D"/>
    <w:rsid w:val="00FE55F4"/>
    <w:rsid w:val="00FE58A8"/>
    <w:rsid w:val="00FE5B0A"/>
    <w:rsid w:val="00FE6598"/>
    <w:rsid w:val="00FE6652"/>
    <w:rsid w:val="00FE677E"/>
    <w:rsid w:val="00FE69F9"/>
    <w:rsid w:val="00FE6C6F"/>
    <w:rsid w:val="00FE6CA3"/>
    <w:rsid w:val="00FE711E"/>
    <w:rsid w:val="00FE7237"/>
    <w:rsid w:val="00FE74D4"/>
    <w:rsid w:val="00FE7C3D"/>
    <w:rsid w:val="00FE7E47"/>
    <w:rsid w:val="00FF021E"/>
    <w:rsid w:val="00FF03C8"/>
    <w:rsid w:val="00FF04B3"/>
    <w:rsid w:val="00FF0583"/>
    <w:rsid w:val="00FF0616"/>
    <w:rsid w:val="00FF0808"/>
    <w:rsid w:val="00FF083E"/>
    <w:rsid w:val="00FF08E7"/>
    <w:rsid w:val="00FF08FB"/>
    <w:rsid w:val="00FF0965"/>
    <w:rsid w:val="00FF0B5B"/>
    <w:rsid w:val="00FF0F61"/>
    <w:rsid w:val="00FF0FCB"/>
    <w:rsid w:val="00FF1058"/>
    <w:rsid w:val="00FF1253"/>
    <w:rsid w:val="00FF1887"/>
    <w:rsid w:val="00FF1B1E"/>
    <w:rsid w:val="00FF1C65"/>
    <w:rsid w:val="00FF1F1B"/>
    <w:rsid w:val="00FF24E0"/>
    <w:rsid w:val="00FF24E3"/>
    <w:rsid w:val="00FF2563"/>
    <w:rsid w:val="00FF2FED"/>
    <w:rsid w:val="00FF30A6"/>
    <w:rsid w:val="00FF3152"/>
    <w:rsid w:val="00FF31AC"/>
    <w:rsid w:val="00FF344E"/>
    <w:rsid w:val="00FF3594"/>
    <w:rsid w:val="00FF3716"/>
    <w:rsid w:val="00FF3BD1"/>
    <w:rsid w:val="00FF3C39"/>
    <w:rsid w:val="00FF40D2"/>
    <w:rsid w:val="00FF4171"/>
    <w:rsid w:val="00FF42FC"/>
    <w:rsid w:val="00FF43C9"/>
    <w:rsid w:val="00FF46DB"/>
    <w:rsid w:val="00FF47E0"/>
    <w:rsid w:val="00FF4A2D"/>
    <w:rsid w:val="00FF4A5D"/>
    <w:rsid w:val="00FF4B6C"/>
    <w:rsid w:val="00FF4C47"/>
    <w:rsid w:val="00FF4CB5"/>
    <w:rsid w:val="00FF52A8"/>
    <w:rsid w:val="00FF5379"/>
    <w:rsid w:val="00FF5577"/>
    <w:rsid w:val="00FF55BD"/>
    <w:rsid w:val="00FF55FC"/>
    <w:rsid w:val="00FF5E8F"/>
    <w:rsid w:val="00FF5F40"/>
    <w:rsid w:val="00FF5F7F"/>
    <w:rsid w:val="00FF60FE"/>
    <w:rsid w:val="00FF6239"/>
    <w:rsid w:val="00FF6267"/>
    <w:rsid w:val="00FF6447"/>
    <w:rsid w:val="00FF66CE"/>
    <w:rsid w:val="00FF6844"/>
    <w:rsid w:val="00FF6EC3"/>
    <w:rsid w:val="00FF7098"/>
    <w:rsid w:val="00FF726A"/>
    <w:rsid w:val="00FF739A"/>
    <w:rsid w:val="00FF753C"/>
    <w:rsid w:val="00FF7930"/>
    <w:rsid w:val="00FF7A3E"/>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8F87907"/>
  <w15:chartTrackingRefBased/>
  <w15:docId w15:val="{292F9E77-0C08-4BA8-B7F9-86128E89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Default Paragraph Font" w:uiPriority="1"/>
    <w:lsdException w:name="Body Text"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ite" w:uiPriority="99"/>
    <w:lsdException w:name="HTML Definition"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3"/>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64C8"/>
    <w:pPr>
      <w:spacing w:after="240"/>
      <w:jc w:val="both"/>
    </w:pPr>
    <w:rPr>
      <w:rFonts w:ascii="Arial" w:hAnsi="Arial"/>
      <w:lang w:val="en-GB"/>
    </w:rPr>
  </w:style>
  <w:style w:type="paragraph" w:styleId="Heading1">
    <w:name w:val="heading 1"/>
    <w:aliases w:val="H1,Part,Head 1,Head 11,Head 12,Head 111,Head 13,Head 112,Head 14,Head 113,Head 15,Head 114,Head 16,Head 115,Head 17,Head 116,Head 18,Head 117,Head 19,Head 118,Head 121,Head 1111,Head 131,Head 1121,Head 141,Head 1131,Head 151,Head 1141,Head 161"/>
    <w:basedOn w:val="Normal"/>
    <w:next w:val="Normal"/>
    <w:link w:val="Heading1Char"/>
    <w:autoRedefine/>
    <w:qFormat/>
    <w:rsid w:val="001E0CEC"/>
    <w:pPr>
      <w:keepNext/>
      <w:pageBreakBefore/>
      <w:numPr>
        <w:numId w:val="7"/>
      </w:numPr>
      <w:spacing w:before="240" w:after="60" w:line="360" w:lineRule="auto"/>
      <w:jc w:val="left"/>
      <w:outlineLvl w:val="0"/>
    </w:pPr>
    <w:rPr>
      <w:rFonts w:cs="Arial"/>
      <w:b/>
      <w:bCs/>
      <w:color w:val="073D5D"/>
      <w:kern w:val="32"/>
      <w:sz w:val="28"/>
      <w:szCs w:val="28"/>
    </w:rPr>
  </w:style>
  <w:style w:type="paragraph" w:styleId="Heading2">
    <w:name w:val="heading 2"/>
    <w:aliases w:val="H2,HD2,l2,level 2 heading,21,2,h2,h2 main heading,heading 2,Chapter Number/Appendix Letter,chn"/>
    <w:basedOn w:val="Normal"/>
    <w:next w:val="Normal"/>
    <w:link w:val="Heading2Char"/>
    <w:autoRedefine/>
    <w:qFormat/>
    <w:rsid w:val="00DC2946"/>
    <w:pPr>
      <w:keepNext/>
      <w:numPr>
        <w:ilvl w:val="1"/>
        <w:numId w:val="7"/>
      </w:numPr>
      <w:spacing w:before="200" w:after="0" w:line="360" w:lineRule="auto"/>
      <w:jc w:val="left"/>
      <w:outlineLvl w:val="1"/>
    </w:pPr>
    <w:rPr>
      <w:rFonts w:asciiTheme="minorHAnsi" w:hAnsiTheme="minorHAnsi" w:cstheme="minorHAnsi"/>
      <w:b/>
      <w:bCs/>
      <w:color w:val="1F4E79" w:themeColor="accent1" w:themeShade="80"/>
      <w:sz w:val="24"/>
    </w:rPr>
  </w:style>
  <w:style w:type="paragraph" w:styleId="Heading3">
    <w:name w:val="heading 3"/>
    <w:basedOn w:val="Normal"/>
    <w:next w:val="Normal"/>
    <w:link w:val="Heading3Char"/>
    <w:qFormat/>
    <w:rsid w:val="00D5049A"/>
    <w:pPr>
      <w:keepNext/>
      <w:numPr>
        <w:ilvl w:val="2"/>
        <w:numId w:val="7"/>
      </w:numPr>
      <w:spacing w:before="200" w:after="0" w:line="360" w:lineRule="auto"/>
      <w:outlineLvl w:val="2"/>
    </w:pPr>
    <w:rPr>
      <w:rFonts w:cs="Arial"/>
      <w:b/>
      <w:bCs/>
      <w:color w:val="004F71"/>
      <w:szCs w:val="26"/>
    </w:rPr>
  </w:style>
  <w:style w:type="paragraph" w:styleId="Heading4">
    <w:name w:val="heading 4"/>
    <w:aliases w:val="Map Title,h4,H4"/>
    <w:basedOn w:val="Normal"/>
    <w:next w:val="Normal"/>
    <w:link w:val="Heading4Char"/>
    <w:qFormat/>
    <w:rsid w:val="00D5049A"/>
    <w:pPr>
      <w:keepNext/>
      <w:keepLines/>
      <w:numPr>
        <w:ilvl w:val="3"/>
        <w:numId w:val="7"/>
      </w:numPr>
      <w:spacing w:before="200" w:after="0" w:line="360" w:lineRule="auto"/>
      <w:outlineLvl w:val="3"/>
    </w:pPr>
    <w:rPr>
      <w:rFonts w:eastAsia="MS Gothic"/>
      <w:bCs/>
      <w:iCs/>
      <w:color w:val="004F71"/>
    </w:rPr>
  </w:style>
  <w:style w:type="paragraph" w:styleId="Heading5">
    <w:name w:val="heading 5"/>
    <w:aliases w:val="Block Label"/>
    <w:basedOn w:val="Normal"/>
    <w:next w:val="Normal"/>
    <w:link w:val="Heading5Char"/>
    <w:qFormat/>
    <w:rsid w:val="00D5049A"/>
    <w:pPr>
      <w:keepNext/>
      <w:keepLines/>
      <w:numPr>
        <w:ilvl w:val="4"/>
        <w:numId w:val="7"/>
      </w:numPr>
      <w:spacing w:before="200" w:after="0"/>
      <w:outlineLvl w:val="4"/>
    </w:pPr>
    <w:rPr>
      <w:rFonts w:ascii="Cambria" w:eastAsia="MS Gothic" w:hAnsi="Cambria"/>
      <w:color w:val="243F60"/>
    </w:rPr>
  </w:style>
  <w:style w:type="paragraph" w:styleId="Heading6">
    <w:name w:val="heading 6"/>
    <w:basedOn w:val="Normal"/>
    <w:next w:val="Normal"/>
    <w:link w:val="Heading6Char"/>
    <w:qFormat/>
    <w:rsid w:val="00D5049A"/>
    <w:pPr>
      <w:keepNext/>
      <w:keepLines/>
      <w:numPr>
        <w:ilvl w:val="5"/>
        <w:numId w:val="7"/>
      </w:numPr>
      <w:spacing w:before="200" w:after="0"/>
      <w:outlineLvl w:val="5"/>
    </w:pPr>
    <w:rPr>
      <w:rFonts w:ascii="Cambria" w:eastAsia="MS Gothic" w:hAnsi="Cambria"/>
      <w:i/>
      <w:iCs/>
      <w:color w:val="243F60"/>
    </w:rPr>
  </w:style>
  <w:style w:type="paragraph" w:styleId="Heading7">
    <w:name w:val="heading 7"/>
    <w:basedOn w:val="Normal"/>
    <w:next w:val="Normal"/>
    <w:link w:val="Heading7Char"/>
    <w:qFormat/>
    <w:rsid w:val="00D5049A"/>
    <w:pPr>
      <w:keepNext/>
      <w:keepLines/>
      <w:numPr>
        <w:ilvl w:val="6"/>
        <w:numId w:val="7"/>
      </w:numPr>
      <w:spacing w:before="200" w:after="0"/>
      <w:outlineLvl w:val="6"/>
    </w:pPr>
    <w:rPr>
      <w:rFonts w:ascii="Cambria" w:eastAsia="MS Gothic" w:hAnsi="Cambria"/>
      <w:i/>
      <w:iCs/>
      <w:color w:val="404040"/>
    </w:rPr>
  </w:style>
  <w:style w:type="paragraph" w:styleId="Heading8">
    <w:name w:val="heading 8"/>
    <w:basedOn w:val="Normal"/>
    <w:next w:val="Normal"/>
    <w:link w:val="Heading8Char"/>
    <w:qFormat/>
    <w:rsid w:val="00D5049A"/>
    <w:pPr>
      <w:keepNext/>
      <w:keepLines/>
      <w:numPr>
        <w:ilvl w:val="7"/>
        <w:numId w:val="7"/>
      </w:numPr>
      <w:spacing w:before="200" w:after="0"/>
      <w:outlineLvl w:val="7"/>
    </w:pPr>
    <w:rPr>
      <w:rFonts w:ascii="Cambria" w:eastAsia="MS Gothic" w:hAnsi="Cambria"/>
      <w:color w:val="404040"/>
    </w:rPr>
  </w:style>
  <w:style w:type="paragraph" w:styleId="Heading9">
    <w:name w:val="heading 9"/>
    <w:basedOn w:val="Normal"/>
    <w:next w:val="Normal"/>
    <w:link w:val="Heading9Char"/>
    <w:qFormat/>
    <w:rsid w:val="00D5049A"/>
    <w:pPr>
      <w:keepNext/>
      <w:keepLines/>
      <w:numPr>
        <w:ilvl w:val="8"/>
        <w:numId w:val="7"/>
      </w:numPr>
      <w:spacing w:before="200" w:after="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Head 1 Char,Head 11 Char,Head 12 Char,Head 111 Char,Head 13 Char,Head 112 Char,Head 14 Char,Head 113 Char,Head 15 Char,Head 114 Char,Head 16 Char,Head 115 Char,Head 17 Char,Head 116 Char,Head 18 Char,Head 117 Char"/>
    <w:link w:val="Heading1"/>
    <w:rsid w:val="001E0CEC"/>
    <w:rPr>
      <w:rFonts w:ascii="Arial" w:hAnsi="Arial" w:cs="Arial"/>
      <w:b/>
      <w:bCs/>
      <w:color w:val="073D5D"/>
      <w:kern w:val="32"/>
      <w:sz w:val="28"/>
      <w:szCs w:val="28"/>
      <w:lang w:val="en-GB"/>
    </w:rPr>
  </w:style>
  <w:style w:type="character" w:customStyle="1" w:styleId="Heading2Char">
    <w:name w:val="Heading 2 Char"/>
    <w:aliases w:val="H2 Char,HD2 Char,l2 Char,level 2 heading Char,21 Char,2 Char,h2 Char,h2 main heading Char,heading 2 Char,Chapter Number/Appendix Letter Char,chn Char"/>
    <w:link w:val="Heading2"/>
    <w:rsid w:val="00DC2946"/>
    <w:rPr>
      <w:rFonts w:asciiTheme="minorHAnsi" w:hAnsiTheme="minorHAnsi" w:cstheme="minorHAnsi"/>
      <w:b/>
      <w:bCs/>
      <w:color w:val="1F4E79" w:themeColor="accent1" w:themeShade="80"/>
      <w:sz w:val="24"/>
      <w:lang w:val="en-GB"/>
    </w:rPr>
  </w:style>
  <w:style w:type="character" w:customStyle="1" w:styleId="Heading3Char">
    <w:name w:val="Heading 3 Char"/>
    <w:link w:val="Heading3"/>
    <w:rsid w:val="00DF06EF"/>
    <w:rPr>
      <w:rFonts w:ascii="Arial" w:hAnsi="Arial" w:cs="Arial"/>
      <w:b/>
      <w:bCs/>
      <w:color w:val="004F71"/>
      <w:szCs w:val="26"/>
      <w:lang w:val="en-GB"/>
    </w:rPr>
  </w:style>
  <w:style w:type="character" w:customStyle="1" w:styleId="Heading4Char">
    <w:name w:val="Heading 4 Char"/>
    <w:aliases w:val="Map Title Char,h4 Char,H4 Char"/>
    <w:link w:val="Heading4"/>
    <w:rsid w:val="00D5049A"/>
    <w:rPr>
      <w:rFonts w:ascii="Arial" w:eastAsia="MS Gothic" w:hAnsi="Arial"/>
      <w:bCs/>
      <w:iCs/>
      <w:color w:val="004F71"/>
      <w:lang w:val="en-GB"/>
    </w:rPr>
  </w:style>
  <w:style w:type="character" w:customStyle="1" w:styleId="Heading5Char">
    <w:name w:val="Heading 5 Char"/>
    <w:aliases w:val="Block Label Char"/>
    <w:link w:val="Heading5"/>
    <w:rsid w:val="00D5049A"/>
    <w:rPr>
      <w:rFonts w:ascii="Cambria" w:eastAsia="MS Gothic" w:hAnsi="Cambria"/>
      <w:color w:val="243F60"/>
      <w:lang w:val="en-GB"/>
    </w:rPr>
  </w:style>
  <w:style w:type="character" w:customStyle="1" w:styleId="Heading6Char">
    <w:name w:val="Heading 6 Char"/>
    <w:link w:val="Heading6"/>
    <w:uiPriority w:val="9"/>
    <w:rsid w:val="00D5049A"/>
    <w:rPr>
      <w:rFonts w:ascii="Cambria" w:eastAsia="MS Gothic" w:hAnsi="Cambria"/>
      <w:i/>
      <w:iCs/>
      <w:color w:val="243F60"/>
      <w:lang w:val="en-GB"/>
    </w:rPr>
  </w:style>
  <w:style w:type="character" w:customStyle="1" w:styleId="Heading7Char">
    <w:name w:val="Heading 7 Char"/>
    <w:link w:val="Heading7"/>
    <w:rsid w:val="00D5049A"/>
    <w:rPr>
      <w:rFonts w:ascii="Cambria" w:eastAsia="MS Gothic" w:hAnsi="Cambria"/>
      <w:i/>
      <w:iCs/>
      <w:color w:val="404040"/>
      <w:lang w:val="en-GB"/>
    </w:rPr>
  </w:style>
  <w:style w:type="character" w:customStyle="1" w:styleId="Heading8Char">
    <w:name w:val="Heading 8 Char"/>
    <w:link w:val="Heading8"/>
    <w:rsid w:val="00D5049A"/>
    <w:rPr>
      <w:rFonts w:ascii="Cambria" w:eastAsia="MS Gothic" w:hAnsi="Cambria"/>
      <w:color w:val="404040"/>
      <w:lang w:val="en-GB"/>
    </w:rPr>
  </w:style>
  <w:style w:type="character" w:customStyle="1" w:styleId="Heading9Char">
    <w:name w:val="Heading 9 Char"/>
    <w:link w:val="Heading9"/>
    <w:rsid w:val="00D5049A"/>
    <w:rPr>
      <w:rFonts w:ascii="Cambria" w:eastAsia="MS Gothic" w:hAnsi="Cambria"/>
      <w:i/>
      <w:iCs/>
      <w:color w:val="404040"/>
      <w:lang w:val="en-GB"/>
    </w:rPr>
  </w:style>
  <w:style w:type="paragraph" w:styleId="BalloonText">
    <w:name w:val="Balloon Text"/>
    <w:basedOn w:val="Normal"/>
    <w:link w:val="BalloonTextChar"/>
    <w:rsid w:val="00D5049A"/>
    <w:pPr>
      <w:spacing w:after="0"/>
    </w:pPr>
    <w:rPr>
      <w:rFonts w:cs="Tahoma"/>
      <w:sz w:val="16"/>
      <w:szCs w:val="16"/>
    </w:rPr>
  </w:style>
  <w:style w:type="character" w:customStyle="1" w:styleId="BalloonTextChar">
    <w:name w:val="Balloon Text Char"/>
    <w:link w:val="BalloonText"/>
    <w:rsid w:val="00D5049A"/>
    <w:rPr>
      <w:rFonts w:ascii="Arial" w:hAnsi="Arial" w:cs="Tahoma"/>
      <w:sz w:val="16"/>
      <w:szCs w:val="16"/>
      <w:lang w:val="en-GB"/>
    </w:rPr>
  </w:style>
  <w:style w:type="paragraph" w:customStyle="1" w:styleId="BulletedIndent1Nospacing">
    <w:name w:val="Bulleted (Indent1) (No spacing)"/>
    <w:basedOn w:val="Normal"/>
    <w:qFormat/>
    <w:rsid w:val="00D5049A"/>
    <w:pPr>
      <w:numPr>
        <w:numId w:val="1"/>
      </w:numPr>
      <w:contextualSpacing/>
    </w:pPr>
  </w:style>
  <w:style w:type="paragraph" w:customStyle="1" w:styleId="BulletedIndent1">
    <w:name w:val="Bulleted (Indent1)"/>
    <w:basedOn w:val="BulletedIndent1Nospacing"/>
    <w:qFormat/>
    <w:rsid w:val="00D5049A"/>
    <w:pPr>
      <w:numPr>
        <w:numId w:val="0"/>
      </w:numPr>
      <w:contextualSpacing w:val="0"/>
    </w:pPr>
  </w:style>
  <w:style w:type="paragraph" w:customStyle="1" w:styleId="BulletedIndent2Nospacing">
    <w:name w:val="Bulleted (Indent2) (No spacing)"/>
    <w:basedOn w:val="Normal"/>
    <w:qFormat/>
    <w:rsid w:val="00D5049A"/>
    <w:pPr>
      <w:numPr>
        <w:numId w:val="2"/>
      </w:numPr>
      <w:contextualSpacing/>
    </w:pPr>
  </w:style>
  <w:style w:type="paragraph" w:customStyle="1" w:styleId="BulletedIndent2">
    <w:name w:val="Bulleted (Indent2)"/>
    <w:basedOn w:val="BulletedIndent2Nospacing"/>
    <w:qFormat/>
    <w:rsid w:val="00D5049A"/>
    <w:pPr>
      <w:numPr>
        <w:numId w:val="0"/>
      </w:numPr>
      <w:contextualSpacing w:val="0"/>
    </w:pPr>
  </w:style>
  <w:style w:type="table" w:customStyle="1" w:styleId="EnlineNormalTable">
    <w:name w:val="Enline Normal Table"/>
    <w:basedOn w:val="TableNormal"/>
    <w:uiPriority w:val="99"/>
    <w:qFormat/>
    <w:rsid w:val="00D5049A"/>
    <w:rPr>
      <w:rFonts w:ascii="Tahoma" w:hAnsi="Tahoma"/>
      <w:lang w:val="en-GB" w:eastAsia="en-GB"/>
    </w:rPr>
    <w:tblPr>
      <w:jc w:val="center"/>
      <w:tblCellSpacing w:w="20" w:type="dxa"/>
      <w:tblBorders>
        <w:top w:val="outset" w:sz="4" w:space="0" w:color="auto"/>
        <w:left w:val="outset" w:sz="4" w:space="0" w:color="auto"/>
        <w:bottom w:val="outset" w:sz="4" w:space="0" w:color="auto"/>
        <w:right w:val="outset" w:sz="4" w:space="0" w:color="auto"/>
        <w:insideH w:val="outset" w:sz="4" w:space="0" w:color="auto"/>
        <w:insideV w:val="outset" w:sz="4" w:space="0" w:color="auto"/>
      </w:tblBorders>
      <w:tblCellMar>
        <w:top w:w="45" w:type="dxa"/>
        <w:bottom w:w="45" w:type="dxa"/>
      </w:tblCellMar>
    </w:tblPr>
    <w:trPr>
      <w:tblCellSpacing w:w="20" w:type="dxa"/>
      <w:jc w:val="center"/>
    </w:trPr>
    <w:tcPr>
      <w:vAlign w:val="center"/>
    </w:tcPr>
    <w:tblStylePr w:type="firstRow">
      <w:pPr>
        <w:jc w:val="left"/>
      </w:pPr>
      <w:rPr>
        <w:b/>
      </w:rPr>
      <w:tblPr/>
      <w:tcPr>
        <w:shd w:val="clear" w:color="auto" w:fill="003E7D"/>
        <w:vAlign w:val="center"/>
      </w:tcPr>
    </w:tblStylePr>
  </w:style>
  <w:style w:type="paragraph" w:customStyle="1" w:styleId="EnlineTCtextlevel1">
    <w:name w:val="Enline T&amp;C text level 1"/>
    <w:basedOn w:val="Normal"/>
    <w:uiPriority w:val="99"/>
    <w:rsid w:val="00D5049A"/>
    <w:pPr>
      <w:numPr>
        <w:numId w:val="3"/>
      </w:numPr>
      <w:spacing w:before="240" w:after="60"/>
    </w:pPr>
    <w:rPr>
      <w:sz w:val="12"/>
    </w:rPr>
  </w:style>
  <w:style w:type="paragraph" w:customStyle="1" w:styleId="EnlineTCtextlevel2">
    <w:name w:val="Enline T&amp;C text level 2"/>
    <w:basedOn w:val="EnlineTCtextlevel1"/>
    <w:uiPriority w:val="99"/>
    <w:rsid w:val="00D5049A"/>
    <w:pPr>
      <w:numPr>
        <w:ilvl w:val="1"/>
      </w:numPr>
      <w:spacing w:before="0" w:after="40"/>
    </w:pPr>
  </w:style>
  <w:style w:type="paragraph" w:customStyle="1" w:styleId="EnlineTCtextlevel3">
    <w:name w:val="Enline T&amp;C text level 3"/>
    <w:basedOn w:val="Normal"/>
    <w:uiPriority w:val="99"/>
    <w:rsid w:val="00D5049A"/>
    <w:pPr>
      <w:numPr>
        <w:ilvl w:val="2"/>
        <w:numId w:val="3"/>
      </w:numPr>
      <w:spacing w:after="40"/>
    </w:pPr>
    <w:rPr>
      <w:sz w:val="12"/>
      <w:lang w:eastAsia="en-GB"/>
    </w:rPr>
  </w:style>
  <w:style w:type="paragraph" w:styleId="Footer">
    <w:name w:val="footer"/>
    <w:basedOn w:val="Normal"/>
    <w:link w:val="FooterChar"/>
    <w:uiPriority w:val="99"/>
    <w:rsid w:val="00D5049A"/>
    <w:pPr>
      <w:tabs>
        <w:tab w:val="center" w:pos="4320"/>
        <w:tab w:val="right" w:pos="8640"/>
      </w:tabs>
    </w:pPr>
  </w:style>
  <w:style w:type="character" w:customStyle="1" w:styleId="FooterChar">
    <w:name w:val="Footer Char"/>
    <w:link w:val="Footer"/>
    <w:uiPriority w:val="99"/>
    <w:rsid w:val="00D5049A"/>
    <w:rPr>
      <w:rFonts w:ascii="Arial" w:hAnsi="Arial"/>
      <w:lang w:val="en-GB"/>
    </w:rPr>
  </w:style>
  <w:style w:type="paragraph" w:customStyle="1" w:styleId="Frontpagetitle">
    <w:name w:val="Front page title"/>
    <w:basedOn w:val="Normal"/>
    <w:semiHidden/>
    <w:rsid w:val="00D5049A"/>
    <w:pPr>
      <w:jc w:val="center"/>
    </w:pPr>
    <w:rPr>
      <w:b/>
      <w:color w:val="003E7D"/>
      <w:sz w:val="40"/>
    </w:rPr>
  </w:style>
  <w:style w:type="paragraph" w:styleId="Header">
    <w:name w:val="header"/>
    <w:basedOn w:val="Normal"/>
    <w:link w:val="HeaderChar"/>
    <w:uiPriority w:val="99"/>
    <w:rsid w:val="00D5049A"/>
    <w:pPr>
      <w:tabs>
        <w:tab w:val="center" w:pos="4320"/>
        <w:tab w:val="right" w:pos="8640"/>
      </w:tabs>
    </w:pPr>
  </w:style>
  <w:style w:type="character" w:customStyle="1" w:styleId="HeaderChar">
    <w:name w:val="Header Char"/>
    <w:link w:val="Header"/>
    <w:uiPriority w:val="99"/>
    <w:rsid w:val="00D5049A"/>
    <w:rPr>
      <w:rFonts w:ascii="Arial" w:hAnsi="Arial"/>
      <w:lang w:val="en-GB"/>
    </w:rPr>
  </w:style>
  <w:style w:type="paragraph" w:customStyle="1" w:styleId="Headerline">
    <w:name w:val="Header line"/>
    <w:basedOn w:val="Normal"/>
    <w:next w:val="Normal"/>
    <w:rsid w:val="00D5049A"/>
    <w:pPr>
      <w:shd w:val="clear" w:color="auto" w:fill="003E7D"/>
    </w:pPr>
    <w:rPr>
      <w:b/>
      <w:color w:val="FFFFFF"/>
      <w:sz w:val="24"/>
    </w:rPr>
  </w:style>
  <w:style w:type="paragraph" w:customStyle="1" w:styleId="Headerline11pt">
    <w:name w:val="Header line (11 pt)"/>
    <w:basedOn w:val="Headerline"/>
    <w:rsid w:val="00D5049A"/>
    <w:rPr>
      <w:bCs/>
      <w:sz w:val="22"/>
    </w:rPr>
  </w:style>
  <w:style w:type="character" w:styleId="Hyperlink">
    <w:name w:val="Hyperlink"/>
    <w:uiPriority w:val="99"/>
    <w:unhideWhenUsed/>
    <w:rsid w:val="00D5049A"/>
    <w:rPr>
      <w:color w:val="0000FF"/>
      <w:u w:val="single"/>
    </w:rPr>
  </w:style>
  <w:style w:type="table" w:styleId="ColorfulList-Accent2">
    <w:name w:val="Colorful List Accent 2"/>
    <w:basedOn w:val="TableNormal"/>
    <w:uiPriority w:val="63"/>
    <w:rsid w:val="00D5049A"/>
    <w:rPr>
      <w:rFonts w:ascii="Tahoma" w:hAnsi="Tahoma"/>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NormalIndent1">
    <w:name w:val="Normal (Indent1)"/>
    <w:basedOn w:val="Normal"/>
    <w:qFormat/>
    <w:rsid w:val="00D5049A"/>
    <w:pPr>
      <w:ind w:left="357"/>
    </w:pPr>
  </w:style>
  <w:style w:type="paragraph" w:customStyle="1" w:styleId="NormalIndent2">
    <w:name w:val="Normal (Indent2)"/>
    <w:basedOn w:val="Normal"/>
    <w:qFormat/>
    <w:rsid w:val="00D5049A"/>
    <w:pPr>
      <w:ind w:left="714"/>
    </w:pPr>
  </w:style>
  <w:style w:type="paragraph" w:styleId="NormalWeb">
    <w:name w:val="Normal (Web)"/>
    <w:basedOn w:val="Normal"/>
    <w:uiPriority w:val="99"/>
    <w:rsid w:val="00D5049A"/>
    <w:pPr>
      <w:spacing w:before="100" w:beforeAutospacing="1" w:after="100" w:afterAutospacing="1"/>
      <w:jc w:val="left"/>
    </w:pPr>
    <w:rPr>
      <w:rFonts w:ascii="Times New Roman" w:hAnsi="Times New Roman"/>
      <w:sz w:val="24"/>
      <w:lang w:eastAsia="en-GB"/>
    </w:rPr>
  </w:style>
  <w:style w:type="paragraph" w:customStyle="1" w:styleId="NormalBlueBold">
    <w:name w:val="Normal Blue Bold"/>
    <w:basedOn w:val="Normal"/>
    <w:qFormat/>
    <w:rsid w:val="00D5049A"/>
    <w:rPr>
      <w:b/>
      <w:color w:val="003E7D"/>
    </w:rPr>
  </w:style>
  <w:style w:type="paragraph" w:customStyle="1" w:styleId="NumberedIndent1Nospacing">
    <w:name w:val="Numbered (Indent1) (No spacing)"/>
    <w:basedOn w:val="Normal"/>
    <w:qFormat/>
    <w:rsid w:val="00D5049A"/>
    <w:pPr>
      <w:numPr>
        <w:numId w:val="4"/>
      </w:numPr>
      <w:contextualSpacing/>
    </w:pPr>
  </w:style>
  <w:style w:type="paragraph" w:customStyle="1" w:styleId="NumberedIndent1">
    <w:name w:val="Numbered (Indent1)"/>
    <w:basedOn w:val="NumberedIndent1Nospacing"/>
    <w:qFormat/>
    <w:rsid w:val="00D5049A"/>
    <w:pPr>
      <w:numPr>
        <w:numId w:val="0"/>
      </w:numPr>
      <w:contextualSpacing w:val="0"/>
    </w:pPr>
  </w:style>
  <w:style w:type="paragraph" w:customStyle="1" w:styleId="NumberedIndent2Nospacing">
    <w:name w:val="Numbered (Indent2) (No spacing)"/>
    <w:basedOn w:val="Normal"/>
    <w:qFormat/>
    <w:rsid w:val="00D5049A"/>
    <w:pPr>
      <w:numPr>
        <w:numId w:val="5"/>
      </w:numPr>
      <w:contextualSpacing/>
    </w:pPr>
  </w:style>
  <w:style w:type="paragraph" w:customStyle="1" w:styleId="NumberedIndent2">
    <w:name w:val="Numbered (Indent2)"/>
    <w:basedOn w:val="NumberedIndent2Nospacing"/>
    <w:qFormat/>
    <w:rsid w:val="00D5049A"/>
    <w:pPr>
      <w:numPr>
        <w:numId w:val="0"/>
      </w:numPr>
      <w:contextualSpacing w:val="0"/>
    </w:pPr>
  </w:style>
  <w:style w:type="paragraph" w:customStyle="1" w:styleId="TableEnlineBlackText">
    <w:name w:val="Table Enline Black Text"/>
    <w:basedOn w:val="Normal"/>
    <w:semiHidden/>
    <w:rsid w:val="00D5049A"/>
    <w:pPr>
      <w:spacing w:after="0"/>
      <w:jc w:val="left"/>
    </w:pPr>
  </w:style>
  <w:style w:type="paragraph" w:customStyle="1" w:styleId="TableEnlineBlueText">
    <w:name w:val="Table Enline Blue Text"/>
    <w:basedOn w:val="Normal"/>
    <w:semiHidden/>
    <w:rsid w:val="00D5049A"/>
    <w:pPr>
      <w:spacing w:after="0"/>
      <w:jc w:val="left"/>
    </w:pPr>
    <w:rPr>
      <w:color w:val="003E7D"/>
    </w:rPr>
  </w:style>
  <w:style w:type="paragraph" w:customStyle="1" w:styleId="TableEnlineHeaderText">
    <w:name w:val="Table Enline Header Text"/>
    <w:basedOn w:val="Headerline"/>
    <w:semiHidden/>
    <w:rsid w:val="00D5049A"/>
    <w:pPr>
      <w:spacing w:after="0"/>
      <w:jc w:val="left"/>
    </w:pPr>
    <w:rPr>
      <w:b w:val="0"/>
      <w:sz w:val="20"/>
    </w:rPr>
  </w:style>
  <w:style w:type="table" w:customStyle="1" w:styleId="TableEnlineStandard">
    <w:name w:val="Table Enline Standard"/>
    <w:basedOn w:val="TableNormal"/>
    <w:rsid w:val="00D5049A"/>
    <w:pPr>
      <w:contextualSpacing/>
    </w:pPr>
    <w:rPr>
      <w:rFonts w:ascii="Tahoma" w:hAnsi="Tahoma"/>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rPr>
      <w:jc w:val="center"/>
    </w:trPr>
    <w:tcPr>
      <w:vAlign w:val="center"/>
    </w:tcPr>
    <w:tblStylePr w:type="firstRow">
      <w:rPr>
        <w:rFonts w:ascii="MS Mincho" w:hAnsi="MS Mincho"/>
        <w:b/>
        <w:color w:val="FFFFFF"/>
        <w:sz w:val="20"/>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3E7D"/>
      </w:tcPr>
    </w:tblStylePr>
  </w:style>
  <w:style w:type="table" w:styleId="TableGrid">
    <w:name w:val="Table Grid"/>
    <w:aliases w:val="Smart Text Table"/>
    <w:basedOn w:val="TableNormal"/>
    <w:uiPriority w:val="39"/>
    <w:rsid w:val="00D5049A"/>
    <w:rPr>
      <w:rFonts w:ascii="Tahoma" w:hAnsi="Tahom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Cs">
    <w:name w:val="TCs"/>
    <w:basedOn w:val="NoList"/>
    <w:rsid w:val="00D5049A"/>
    <w:pPr>
      <w:numPr>
        <w:numId w:val="6"/>
      </w:numPr>
    </w:pPr>
  </w:style>
  <w:style w:type="paragraph" w:styleId="TOC1">
    <w:name w:val="toc 1"/>
    <w:basedOn w:val="Normal"/>
    <w:next w:val="Normal"/>
    <w:autoRedefine/>
    <w:uiPriority w:val="39"/>
    <w:rsid w:val="0009152F"/>
    <w:pPr>
      <w:tabs>
        <w:tab w:val="right" w:leader="dot" w:pos="9027"/>
      </w:tabs>
      <w:spacing w:after="0"/>
    </w:pPr>
  </w:style>
  <w:style w:type="paragraph" w:styleId="TOC2">
    <w:name w:val="toc 2"/>
    <w:basedOn w:val="TOC1"/>
    <w:next w:val="Normal"/>
    <w:autoRedefine/>
    <w:uiPriority w:val="39"/>
    <w:rsid w:val="003D757D"/>
    <w:pPr>
      <w:tabs>
        <w:tab w:val="left" w:pos="880"/>
      </w:tabs>
    </w:pPr>
  </w:style>
  <w:style w:type="paragraph" w:styleId="TOC3">
    <w:name w:val="toc 3"/>
    <w:basedOn w:val="Normal"/>
    <w:next w:val="Normal"/>
    <w:autoRedefine/>
    <w:uiPriority w:val="39"/>
    <w:unhideWhenUsed/>
    <w:rsid w:val="00385867"/>
    <w:pPr>
      <w:tabs>
        <w:tab w:val="left" w:pos="1100"/>
        <w:tab w:val="right" w:leader="dot" w:pos="9000"/>
      </w:tabs>
      <w:spacing w:after="0"/>
      <w:ind w:left="403"/>
    </w:pPr>
  </w:style>
  <w:style w:type="paragraph" w:customStyle="1" w:styleId="MediumList2-Accent21">
    <w:name w:val="Medium List 2 - Accent 21"/>
    <w:hidden/>
    <w:uiPriority w:val="99"/>
    <w:semiHidden/>
    <w:rsid w:val="003B3926"/>
    <w:rPr>
      <w:rFonts w:ascii="Trebuchet MS" w:hAnsi="Trebuchet MS"/>
      <w:szCs w:val="24"/>
    </w:rPr>
  </w:style>
  <w:style w:type="character" w:styleId="Emphasis">
    <w:name w:val="Emphasis"/>
    <w:uiPriority w:val="20"/>
    <w:qFormat/>
    <w:rsid w:val="0045771D"/>
    <w:rPr>
      <w:b/>
      <w:bCs/>
      <w:i w:val="0"/>
      <w:iCs w:val="0"/>
    </w:rPr>
  </w:style>
  <w:style w:type="character" w:styleId="FollowedHyperlink">
    <w:name w:val="FollowedHyperlink"/>
    <w:rsid w:val="0019699D"/>
    <w:rPr>
      <w:color w:val="800080"/>
      <w:u w:val="single"/>
    </w:rPr>
  </w:style>
  <w:style w:type="paragraph" w:customStyle="1" w:styleId="Default">
    <w:name w:val="Default"/>
    <w:rsid w:val="006D564F"/>
    <w:pPr>
      <w:autoSpaceDE w:val="0"/>
      <w:autoSpaceDN w:val="0"/>
      <w:adjustRightInd w:val="0"/>
    </w:pPr>
    <w:rPr>
      <w:rFonts w:ascii="Symbol" w:hAnsi="Symbol" w:cs="Symbol"/>
      <w:color w:val="000000"/>
      <w:sz w:val="24"/>
      <w:szCs w:val="24"/>
    </w:rPr>
  </w:style>
  <w:style w:type="paragraph" w:customStyle="1" w:styleId="ColorfulList-Accent11">
    <w:name w:val="Colorful List - Accent 11"/>
    <w:basedOn w:val="Normal"/>
    <w:uiPriority w:val="34"/>
    <w:qFormat/>
    <w:rsid w:val="00A7467E"/>
    <w:pPr>
      <w:ind w:left="720"/>
    </w:pPr>
  </w:style>
  <w:style w:type="paragraph" w:styleId="TOC4">
    <w:name w:val="toc 4"/>
    <w:basedOn w:val="Normal"/>
    <w:next w:val="Normal"/>
    <w:autoRedefine/>
    <w:uiPriority w:val="39"/>
    <w:unhideWhenUsed/>
    <w:rsid w:val="00F22B41"/>
    <w:pPr>
      <w:spacing w:after="100" w:line="276" w:lineRule="auto"/>
      <w:ind w:left="660"/>
      <w:jc w:val="left"/>
    </w:pPr>
    <w:rPr>
      <w:rFonts w:ascii="Calibri" w:hAnsi="Calibri"/>
      <w:sz w:val="22"/>
      <w:szCs w:val="22"/>
      <w:lang w:val="en-US"/>
    </w:rPr>
  </w:style>
  <w:style w:type="paragraph" w:styleId="TOC5">
    <w:name w:val="toc 5"/>
    <w:basedOn w:val="Normal"/>
    <w:next w:val="Normal"/>
    <w:autoRedefine/>
    <w:uiPriority w:val="39"/>
    <w:unhideWhenUsed/>
    <w:rsid w:val="00F22B41"/>
    <w:pPr>
      <w:spacing w:after="100" w:line="276" w:lineRule="auto"/>
      <w:ind w:left="880"/>
      <w:jc w:val="left"/>
    </w:pPr>
    <w:rPr>
      <w:rFonts w:ascii="Calibri" w:hAnsi="Calibri"/>
      <w:sz w:val="22"/>
      <w:szCs w:val="22"/>
      <w:lang w:val="en-US"/>
    </w:rPr>
  </w:style>
  <w:style w:type="paragraph" w:styleId="TOC6">
    <w:name w:val="toc 6"/>
    <w:basedOn w:val="Normal"/>
    <w:next w:val="Normal"/>
    <w:autoRedefine/>
    <w:uiPriority w:val="39"/>
    <w:unhideWhenUsed/>
    <w:rsid w:val="00F22B41"/>
    <w:pPr>
      <w:spacing w:after="100" w:line="276" w:lineRule="auto"/>
      <w:ind w:left="1100"/>
      <w:jc w:val="left"/>
    </w:pPr>
    <w:rPr>
      <w:rFonts w:ascii="Calibri" w:hAnsi="Calibri"/>
      <w:sz w:val="22"/>
      <w:szCs w:val="22"/>
      <w:lang w:val="en-US"/>
    </w:rPr>
  </w:style>
  <w:style w:type="paragraph" w:styleId="TOC7">
    <w:name w:val="toc 7"/>
    <w:basedOn w:val="Normal"/>
    <w:next w:val="Normal"/>
    <w:autoRedefine/>
    <w:uiPriority w:val="39"/>
    <w:unhideWhenUsed/>
    <w:rsid w:val="00F22B41"/>
    <w:pPr>
      <w:spacing w:after="100" w:line="276" w:lineRule="auto"/>
      <w:ind w:left="1320"/>
      <w:jc w:val="left"/>
    </w:pPr>
    <w:rPr>
      <w:rFonts w:ascii="Calibri" w:hAnsi="Calibri"/>
      <w:sz w:val="22"/>
      <w:szCs w:val="22"/>
      <w:lang w:val="en-US"/>
    </w:rPr>
  </w:style>
  <w:style w:type="paragraph" w:styleId="TOC8">
    <w:name w:val="toc 8"/>
    <w:basedOn w:val="Normal"/>
    <w:next w:val="Normal"/>
    <w:autoRedefine/>
    <w:uiPriority w:val="39"/>
    <w:unhideWhenUsed/>
    <w:rsid w:val="00F22B41"/>
    <w:pPr>
      <w:spacing w:after="100" w:line="276" w:lineRule="auto"/>
      <w:ind w:left="1540"/>
      <w:jc w:val="left"/>
    </w:pPr>
    <w:rPr>
      <w:rFonts w:ascii="Calibri" w:hAnsi="Calibri"/>
      <w:sz w:val="22"/>
      <w:szCs w:val="22"/>
      <w:lang w:val="en-US"/>
    </w:rPr>
  </w:style>
  <w:style w:type="paragraph" w:styleId="TOC9">
    <w:name w:val="toc 9"/>
    <w:basedOn w:val="Normal"/>
    <w:next w:val="Normal"/>
    <w:autoRedefine/>
    <w:uiPriority w:val="39"/>
    <w:unhideWhenUsed/>
    <w:rsid w:val="00F22B41"/>
    <w:pPr>
      <w:spacing w:after="100" w:line="276" w:lineRule="auto"/>
      <w:ind w:left="1760"/>
      <w:jc w:val="left"/>
    </w:pPr>
    <w:rPr>
      <w:rFonts w:ascii="Calibri" w:hAnsi="Calibri"/>
      <w:sz w:val="22"/>
      <w:szCs w:val="22"/>
      <w:lang w:val="en-US"/>
    </w:rPr>
  </w:style>
  <w:style w:type="character" w:styleId="CommentReference">
    <w:name w:val="annotation reference"/>
    <w:uiPriority w:val="99"/>
    <w:rsid w:val="004C56DA"/>
    <w:rPr>
      <w:sz w:val="16"/>
      <w:szCs w:val="16"/>
    </w:rPr>
  </w:style>
  <w:style w:type="paragraph" w:styleId="CommentText">
    <w:name w:val="annotation text"/>
    <w:basedOn w:val="Normal"/>
    <w:link w:val="CommentTextChar"/>
    <w:uiPriority w:val="99"/>
    <w:rsid w:val="004C56DA"/>
  </w:style>
  <w:style w:type="character" w:customStyle="1" w:styleId="CommentTextChar">
    <w:name w:val="Comment Text Char"/>
    <w:link w:val="CommentText"/>
    <w:uiPriority w:val="99"/>
    <w:rsid w:val="004C56DA"/>
    <w:rPr>
      <w:rFonts w:ascii="Arial" w:hAnsi="Arial"/>
      <w:lang w:val="en-GB"/>
    </w:rPr>
  </w:style>
  <w:style w:type="paragraph" w:styleId="CommentSubject">
    <w:name w:val="annotation subject"/>
    <w:basedOn w:val="CommentText"/>
    <w:next w:val="CommentText"/>
    <w:link w:val="CommentSubjectChar"/>
    <w:rsid w:val="004C56DA"/>
    <w:rPr>
      <w:b/>
      <w:bCs/>
    </w:rPr>
  </w:style>
  <w:style w:type="character" w:customStyle="1" w:styleId="CommentSubjectChar">
    <w:name w:val="Comment Subject Char"/>
    <w:link w:val="CommentSubject"/>
    <w:rsid w:val="004C56DA"/>
    <w:rPr>
      <w:rFonts w:ascii="Arial" w:hAnsi="Arial"/>
      <w:b/>
      <w:bCs/>
      <w:lang w:val="en-GB"/>
    </w:rPr>
  </w:style>
  <w:style w:type="paragraph" w:styleId="ListParagraph">
    <w:name w:val="List Paragraph"/>
    <w:basedOn w:val="Normal"/>
    <w:link w:val="ListParagraphChar"/>
    <w:uiPriority w:val="34"/>
    <w:qFormat/>
    <w:rsid w:val="00BA5FBF"/>
    <w:pPr>
      <w:spacing w:after="0"/>
      <w:ind w:left="720"/>
      <w:jc w:val="left"/>
    </w:pPr>
    <w:rPr>
      <w:rFonts w:ascii="Calibri" w:eastAsia="Calibri" w:hAnsi="Calibri"/>
      <w:sz w:val="22"/>
      <w:szCs w:val="22"/>
      <w:lang w:val="en-US"/>
    </w:rPr>
  </w:style>
  <w:style w:type="paragraph" w:customStyle="1" w:styleId="Tablewhite">
    <w:name w:val="Table white"/>
    <w:basedOn w:val="Normal"/>
    <w:uiPriority w:val="1"/>
    <w:qFormat/>
    <w:rsid w:val="00371FDC"/>
    <w:pPr>
      <w:spacing w:before="40" w:after="40"/>
      <w:jc w:val="left"/>
    </w:pPr>
    <w:rPr>
      <w:rFonts w:asciiTheme="minorHAnsi" w:eastAsiaTheme="minorEastAsia" w:hAnsiTheme="minorHAnsi" w:cstheme="minorBidi"/>
      <w:color w:val="FFFFFF" w:themeColor="background1"/>
      <w:sz w:val="18"/>
      <w:szCs w:val="22"/>
      <w:lang w:val="en-AU" w:eastAsia="zh-CN"/>
    </w:rPr>
  </w:style>
  <w:style w:type="table" w:styleId="GridTable4-Accent5">
    <w:name w:val="Grid Table 4 Accent 5"/>
    <w:basedOn w:val="TableNormal"/>
    <w:uiPriority w:val="49"/>
    <w:rsid w:val="00371FDC"/>
    <w:rPr>
      <w:rFonts w:asciiTheme="minorHAnsi" w:eastAsiaTheme="minorEastAsia" w:hAnsiTheme="minorHAnsi" w:cstheme="minorBidi"/>
      <w:sz w:val="22"/>
      <w:szCs w:val="22"/>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qFormat/>
    <w:rsid w:val="00014207"/>
    <w:pPr>
      <w:spacing w:before="280" w:after="280"/>
      <w:jc w:val="left"/>
    </w:pPr>
    <w:rPr>
      <w:rFonts w:eastAsia="Arial Unicode MS"/>
      <w:sz w:val="22"/>
      <w:szCs w:val="22"/>
      <w:lang w:val="en-AU" w:eastAsia="en-AU"/>
    </w:rPr>
  </w:style>
  <w:style w:type="character" w:customStyle="1" w:styleId="BodyTextChar">
    <w:name w:val="Body Text Char"/>
    <w:basedOn w:val="DefaultParagraphFont"/>
    <w:link w:val="BodyText"/>
    <w:rsid w:val="00014207"/>
    <w:rPr>
      <w:rFonts w:ascii="Arial" w:eastAsia="Arial Unicode MS" w:hAnsi="Arial"/>
      <w:sz w:val="22"/>
      <w:szCs w:val="22"/>
      <w:lang w:val="en-AU" w:eastAsia="en-AU"/>
    </w:rPr>
  </w:style>
  <w:style w:type="paragraph" w:customStyle="1" w:styleId="BodyText1">
    <w:name w:val="Body Text1"/>
    <w:basedOn w:val="Normal"/>
    <w:link w:val="BodyText1Char"/>
    <w:qFormat/>
    <w:locked/>
    <w:rsid w:val="002810DF"/>
    <w:pPr>
      <w:spacing w:before="120" w:line="276" w:lineRule="auto"/>
      <w:jc w:val="left"/>
    </w:pPr>
    <w:rPr>
      <w:rFonts w:eastAsia="Univers 45 Light" w:cs="Arial"/>
      <w:noProof/>
      <w:color w:val="000000"/>
      <w:sz w:val="22"/>
      <w:szCs w:val="22"/>
    </w:rPr>
  </w:style>
  <w:style w:type="character" w:customStyle="1" w:styleId="BodyText1Char">
    <w:name w:val="Body Text1 Char"/>
    <w:basedOn w:val="DefaultParagraphFont"/>
    <w:link w:val="BodyText1"/>
    <w:rsid w:val="002810DF"/>
    <w:rPr>
      <w:rFonts w:ascii="Arial" w:eastAsia="Univers 45 Light" w:hAnsi="Arial" w:cs="Arial"/>
      <w:noProof/>
      <w:color w:val="000000"/>
      <w:sz w:val="22"/>
      <w:szCs w:val="22"/>
      <w:lang w:val="en-GB"/>
    </w:rPr>
  </w:style>
  <w:style w:type="table" w:customStyle="1" w:styleId="HCFA-V2">
    <w:name w:val="HCFA - V2"/>
    <w:basedOn w:val="TableNormal"/>
    <w:uiPriority w:val="99"/>
    <w:rsid w:val="002810DF"/>
    <w:pPr>
      <w:keepLines/>
    </w:pPr>
    <w:rPr>
      <w:rFonts w:ascii="Calibri" w:eastAsiaTheme="minorHAns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Pr>
    <w:trPr>
      <w:cantSplit/>
    </w:trPr>
    <w:tcPr>
      <w:tcMar>
        <w:top w:w="0" w:type="dxa"/>
        <w:left w:w="0" w:type="dxa"/>
        <w:bottom w:w="0" w:type="dxa"/>
        <w:right w:w="0" w:type="dxa"/>
      </w:tcMar>
    </w:tcPr>
    <w:tblStylePr w:type="firstRow">
      <w:pPr>
        <w:wordWrap/>
        <w:jc w:val="left"/>
      </w:pPr>
      <w:rPr>
        <w:rFonts w:ascii="Arial" w:hAnsi="Arial"/>
        <w:b/>
        <w:sz w:val="22"/>
      </w:rPr>
      <w:tblPr/>
      <w:trPr>
        <w:cantSplit w:val="0"/>
        <w:tblHeader/>
      </w:trPr>
      <w:tcPr>
        <w:tcMar>
          <w:top w:w="29" w:type="dxa"/>
          <w:left w:w="29" w:type="dxa"/>
          <w:bottom w:w="29" w:type="dxa"/>
          <w:right w:w="29" w:type="dxa"/>
        </w:tcMar>
        <w:vAlign w:val="center"/>
      </w:tcPr>
    </w:tblStylePr>
    <w:tblStylePr w:type="firstCol">
      <w:rPr>
        <w:rFonts w:ascii="Arial" w:hAnsi="Arial"/>
        <w:b/>
        <w:sz w:val="22"/>
      </w:rPr>
      <w:tblPr/>
      <w:trPr>
        <w:cantSplit w:val="0"/>
      </w:trPr>
      <w:tcPr>
        <w:shd w:val="clear" w:color="auto" w:fill="00338D"/>
        <w:noWrap/>
        <w:tcMar>
          <w:top w:w="14" w:type="dxa"/>
          <w:left w:w="29" w:type="dxa"/>
          <w:bottom w:w="14" w:type="dxa"/>
          <w:right w:w="29" w:type="dxa"/>
        </w:tcMar>
        <w:vAlign w:val="center"/>
      </w:tcPr>
    </w:tblStylePr>
  </w:style>
  <w:style w:type="paragraph" w:styleId="Caption">
    <w:name w:val="caption"/>
    <w:aliases w:val="Caption Char,Caption-Figure"/>
    <w:basedOn w:val="Normal"/>
    <w:next w:val="Normal"/>
    <w:link w:val="CaptionChar1"/>
    <w:uiPriority w:val="35"/>
    <w:unhideWhenUsed/>
    <w:qFormat/>
    <w:rsid w:val="00052000"/>
    <w:pPr>
      <w:keepNext/>
      <w:spacing w:after="200"/>
      <w:jc w:val="center"/>
    </w:pPr>
    <w:rPr>
      <w:rFonts w:asciiTheme="minorHAnsi" w:hAnsiTheme="minorHAnsi" w:cstheme="minorHAnsi"/>
      <w:b/>
      <w:iCs/>
      <w:color w:val="44546A" w:themeColor="text2"/>
      <w:sz w:val="18"/>
      <w:szCs w:val="18"/>
    </w:rPr>
  </w:style>
  <w:style w:type="paragraph" w:styleId="TableofFigures">
    <w:name w:val="table of figures"/>
    <w:basedOn w:val="Normal"/>
    <w:next w:val="Normal"/>
    <w:uiPriority w:val="99"/>
    <w:rsid w:val="00A614E7"/>
    <w:pPr>
      <w:spacing w:after="0"/>
    </w:pPr>
  </w:style>
  <w:style w:type="table" w:styleId="GridTable5Dark-Accent1">
    <w:name w:val="Grid Table 5 Dark Accent 1"/>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1728E2"/>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
    <w:name w:val="Grid Table 6 Colorful"/>
    <w:basedOn w:val="TableNormal"/>
    <w:uiPriority w:val="51"/>
    <w:rsid w:val="007147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99"/>
    <w:qFormat/>
    <w:rsid w:val="00BA6067"/>
    <w:pPr>
      <w:jc w:val="both"/>
    </w:pPr>
    <w:rPr>
      <w:rFonts w:ascii="Arial" w:hAnsi="Arial"/>
      <w:lang w:val="en-GB"/>
    </w:rPr>
  </w:style>
  <w:style w:type="character" w:customStyle="1" w:styleId="ListParagraphChar">
    <w:name w:val="List Paragraph Char"/>
    <w:basedOn w:val="DefaultParagraphFont"/>
    <w:link w:val="ListParagraph"/>
    <w:uiPriority w:val="34"/>
    <w:rsid w:val="009E01E1"/>
    <w:rPr>
      <w:rFonts w:ascii="Calibri" w:eastAsia="Calibri" w:hAnsi="Calibri"/>
      <w:sz w:val="22"/>
      <w:szCs w:val="22"/>
    </w:rPr>
  </w:style>
  <w:style w:type="character" w:customStyle="1" w:styleId="CaptionChar1">
    <w:name w:val="Caption Char1"/>
    <w:aliases w:val="Caption Char Char,Caption-Figure Char"/>
    <w:basedOn w:val="DefaultParagraphFont"/>
    <w:link w:val="Caption"/>
    <w:uiPriority w:val="35"/>
    <w:locked/>
    <w:rsid w:val="00131B88"/>
    <w:rPr>
      <w:rFonts w:asciiTheme="minorHAnsi" w:hAnsiTheme="minorHAnsi" w:cstheme="minorHAnsi"/>
      <w:b/>
      <w:iCs/>
      <w:color w:val="44546A" w:themeColor="text2"/>
      <w:sz w:val="18"/>
      <w:szCs w:val="18"/>
      <w:lang w:val="en-GB"/>
    </w:rPr>
  </w:style>
  <w:style w:type="table" w:customStyle="1" w:styleId="KPMG-Grey-HorizontalHeader">
    <w:name w:val="KPMG-Grey-HorizontalHeader"/>
    <w:basedOn w:val="TableProfessional"/>
    <w:uiPriority w:val="99"/>
    <w:rsid w:val="00131B88"/>
    <w:pPr>
      <w:spacing w:after="0"/>
      <w:jc w:val="left"/>
    </w:pPr>
    <w:rPr>
      <w:rFonts w:asciiTheme="minorHAnsi" w:eastAsiaTheme="minorHAnsi" w:hAnsiTheme="minorHAnsi" w:cstheme="minorBidi"/>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styleId="TableProfessional">
    <w:name w:val="Table Professional"/>
    <w:basedOn w:val="TableNormal"/>
    <w:semiHidden/>
    <w:unhideWhenUsed/>
    <w:rsid w:val="00131B88"/>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Strong">
    <w:name w:val="Strong"/>
    <w:basedOn w:val="DefaultParagraphFont"/>
    <w:uiPriority w:val="22"/>
    <w:qFormat/>
    <w:rsid w:val="005D54EF"/>
    <w:rPr>
      <w:b/>
      <w:bCs/>
    </w:rPr>
  </w:style>
  <w:style w:type="character" w:customStyle="1" w:styleId="notep1">
    <w:name w:val="notep1"/>
    <w:basedOn w:val="DefaultParagraphFont"/>
    <w:rsid w:val="008C3FD9"/>
  </w:style>
  <w:style w:type="character" w:customStyle="1" w:styleId="UnresolvedMention1">
    <w:name w:val="Unresolved Mention1"/>
    <w:basedOn w:val="DefaultParagraphFont"/>
    <w:uiPriority w:val="99"/>
    <w:semiHidden/>
    <w:unhideWhenUsed/>
    <w:rsid w:val="003C3178"/>
    <w:rPr>
      <w:color w:val="605E5C"/>
      <w:shd w:val="clear" w:color="auto" w:fill="E1DFDD"/>
    </w:rPr>
  </w:style>
  <w:style w:type="paragraph" w:styleId="TOCHeading">
    <w:name w:val="TOC Heading"/>
    <w:basedOn w:val="Heading1"/>
    <w:next w:val="Normal"/>
    <w:uiPriority w:val="39"/>
    <w:unhideWhenUsed/>
    <w:qFormat/>
    <w:rsid w:val="00385867"/>
    <w:pPr>
      <w:keepLines/>
      <w:pageBreakBefore w:val="0"/>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table" w:customStyle="1" w:styleId="TableGrid2">
    <w:name w:val="Table Grid2"/>
    <w:basedOn w:val="TableNormal"/>
    <w:next w:val="TableGrid"/>
    <w:uiPriority w:val="39"/>
    <w:rsid w:val="00F20FDD"/>
    <w:pPr>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CalHEERS">
    <w:name w:val="Table Text_CalHEERS"/>
    <w:basedOn w:val="Caption"/>
    <w:qFormat/>
    <w:locked/>
    <w:rsid w:val="00F20FDD"/>
    <w:pPr>
      <w:spacing w:after="0"/>
    </w:pPr>
    <w:rPr>
      <w:rFonts w:cs="Arial"/>
      <w:iCs w:val="0"/>
      <w:color w:val="000000"/>
      <w:sz w:val="22"/>
      <w:szCs w:val="22"/>
      <w:lang w:val="en-US"/>
    </w:rPr>
  </w:style>
  <w:style w:type="paragraph" w:customStyle="1" w:styleId="TableHeadingCalHEERS">
    <w:name w:val="Table Heading_CalHEERS"/>
    <w:basedOn w:val="Normal"/>
    <w:next w:val="Normal"/>
    <w:qFormat/>
    <w:locked/>
    <w:rsid w:val="00F20FDD"/>
    <w:pPr>
      <w:keepNext/>
      <w:spacing w:after="0"/>
      <w:jc w:val="left"/>
    </w:pPr>
    <w:rPr>
      <w:rFonts w:ascii="Arial Narrow" w:hAnsi="Arial Narrow"/>
      <w:b/>
      <w:color w:val="000000"/>
      <w:sz w:val="22"/>
      <w:szCs w:val="22"/>
      <w:lang w:val="en-US"/>
    </w:rPr>
  </w:style>
  <w:style w:type="table" w:styleId="GridTable4-Accent1">
    <w:name w:val="Grid Table 4 Accent 1"/>
    <w:basedOn w:val="TableNormal"/>
    <w:uiPriority w:val="49"/>
    <w:rsid w:val="00DD10ED"/>
    <w:rPr>
      <w:rFonts w:asciiTheme="minorHAnsi" w:hAnsi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AB7E06"/>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AB7E0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1">
    <w:name w:val="List Table 6 Colorful Accent 1"/>
    <w:basedOn w:val="TableNormal"/>
    <w:uiPriority w:val="51"/>
    <w:rsid w:val="00AB7E06"/>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1">
    <w:name w:val="Grid Table 1 Light Accent 1"/>
    <w:basedOn w:val="TableNormal"/>
    <w:uiPriority w:val="46"/>
    <w:rsid w:val="005B793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Bullet">
    <w:name w:val="List Bullet"/>
    <w:basedOn w:val="Normal"/>
    <w:autoRedefine/>
    <w:rsid w:val="004F6A54"/>
    <w:pPr>
      <w:numPr>
        <w:numId w:val="12"/>
      </w:numPr>
      <w:tabs>
        <w:tab w:val="clear" w:pos="720"/>
        <w:tab w:val="num" w:pos="360"/>
      </w:tabs>
      <w:spacing w:after="120"/>
      <w:ind w:left="2160" w:firstLine="0"/>
      <w:jc w:val="left"/>
    </w:pPr>
    <w:rPr>
      <w:rFonts w:ascii="Book Antiqua" w:hAnsi="Book Antiqua" w:cs="Courier New"/>
      <w:lang w:val="en-US"/>
    </w:rPr>
  </w:style>
  <w:style w:type="table" w:customStyle="1" w:styleId="KPMG-Grey-Vertical">
    <w:name w:val="KPMG-Grey-Vertical"/>
    <w:basedOn w:val="TableNormal"/>
    <w:uiPriority w:val="99"/>
    <w:rsid w:val="004F6A54"/>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character" w:styleId="HTMLCite">
    <w:name w:val="HTML Cite"/>
    <w:basedOn w:val="DefaultParagraphFont"/>
    <w:uiPriority w:val="99"/>
    <w:unhideWhenUsed/>
    <w:rsid w:val="001A28AA"/>
    <w:rPr>
      <w:i/>
      <w:iCs/>
    </w:rPr>
  </w:style>
  <w:style w:type="paragraph" w:customStyle="1" w:styleId="FigureCalHEERS">
    <w:name w:val="Figure_CalHEERS"/>
    <w:qFormat/>
    <w:locked/>
    <w:rsid w:val="003E2ABA"/>
    <w:pPr>
      <w:keepNext/>
      <w:spacing w:before="160" w:after="160"/>
      <w:jc w:val="center"/>
    </w:pPr>
    <w:rPr>
      <w:rFonts w:ascii="Arial" w:hAnsi="Arial"/>
      <w:color w:val="000000"/>
      <w:szCs w:val="24"/>
    </w:rPr>
  </w:style>
  <w:style w:type="table" w:styleId="GridTable3-Accent1">
    <w:name w:val="Grid Table 3 Accent 1"/>
    <w:basedOn w:val="TableNormal"/>
    <w:uiPriority w:val="48"/>
    <w:rsid w:val="00BD258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customStyle="1" w:styleId="UnresolvedMention2">
    <w:name w:val="Unresolved Mention2"/>
    <w:basedOn w:val="DefaultParagraphFont"/>
    <w:uiPriority w:val="99"/>
    <w:semiHidden/>
    <w:unhideWhenUsed/>
    <w:rsid w:val="00356540"/>
    <w:rPr>
      <w:color w:val="605E5C"/>
      <w:shd w:val="clear" w:color="auto" w:fill="E1DFDD"/>
    </w:rPr>
  </w:style>
  <w:style w:type="table" w:styleId="GridTable1Light">
    <w:name w:val="Grid Table 1 Light"/>
    <w:basedOn w:val="TableNormal"/>
    <w:uiPriority w:val="46"/>
    <w:rsid w:val="00F648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6C2ECA"/>
    <w:rPr>
      <w:color w:val="605E5C"/>
      <w:shd w:val="clear" w:color="auto" w:fill="E1DFDD"/>
    </w:rPr>
  </w:style>
  <w:style w:type="paragraph" w:customStyle="1" w:styleId="xmsonormal">
    <w:name w:val="x_msonormal"/>
    <w:basedOn w:val="Normal"/>
    <w:rsid w:val="00552ED2"/>
    <w:pPr>
      <w:spacing w:before="100" w:beforeAutospacing="1" w:after="100" w:afterAutospacing="1"/>
      <w:jc w:val="left"/>
    </w:pPr>
    <w:rPr>
      <w:rFonts w:ascii="Times New Roman" w:hAnsi="Times New Roman"/>
      <w:sz w:val="24"/>
      <w:szCs w:val="24"/>
      <w:lang w:val="en-US"/>
    </w:rPr>
  </w:style>
  <w:style w:type="character" w:styleId="UnresolvedMention">
    <w:name w:val="Unresolved Mention"/>
    <w:basedOn w:val="DefaultParagraphFont"/>
    <w:uiPriority w:val="99"/>
    <w:semiHidden/>
    <w:unhideWhenUsed/>
    <w:rsid w:val="00E80FAB"/>
    <w:rPr>
      <w:color w:val="605E5C"/>
      <w:shd w:val="clear" w:color="auto" w:fill="E1DFDD"/>
    </w:rPr>
  </w:style>
  <w:style w:type="paragraph" w:customStyle="1" w:styleId="BodyText3">
    <w:name w:val="Body Text3"/>
    <w:basedOn w:val="Normal"/>
    <w:rsid w:val="0075229E"/>
    <w:pPr>
      <w:widowControl w:val="0"/>
      <w:adjustRightInd w:val="0"/>
      <w:spacing w:before="240" w:after="0" w:line="240" w:lineRule="atLeast"/>
      <w:ind w:left="576"/>
      <w:textAlignment w:val="baseline"/>
    </w:pPr>
    <w:rPr>
      <w:rFonts w:cs="Arial"/>
      <w:bCs/>
      <w:lang w:val="en-US"/>
    </w:rPr>
  </w:style>
  <w:style w:type="paragraph" w:styleId="Revision">
    <w:name w:val="Revision"/>
    <w:hidden/>
    <w:uiPriority w:val="71"/>
    <w:semiHidden/>
    <w:rsid w:val="00FB629C"/>
    <w:rPr>
      <w:rFonts w:ascii="Arial" w:hAnsi="Arial"/>
      <w:lang w:val="en-GB"/>
    </w:rPr>
  </w:style>
  <w:style w:type="character" w:customStyle="1" w:styleId="inline-comment-marker">
    <w:name w:val="inline-comment-marker"/>
    <w:basedOn w:val="DefaultParagraphFont"/>
    <w:rsid w:val="0003579D"/>
  </w:style>
  <w:style w:type="paragraph" w:customStyle="1" w:styleId="xxmsonormal">
    <w:name w:val="x_xmsonormal"/>
    <w:basedOn w:val="Normal"/>
    <w:rsid w:val="00667223"/>
    <w:pPr>
      <w:spacing w:after="0"/>
      <w:jc w:val="left"/>
    </w:pPr>
    <w:rPr>
      <w:rFonts w:ascii="Calibri" w:eastAsiaTheme="minorHAnsi"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6462">
      <w:bodyDiv w:val="1"/>
      <w:marLeft w:val="0"/>
      <w:marRight w:val="0"/>
      <w:marTop w:val="0"/>
      <w:marBottom w:val="0"/>
      <w:divBdr>
        <w:top w:val="none" w:sz="0" w:space="0" w:color="auto"/>
        <w:left w:val="none" w:sz="0" w:space="0" w:color="auto"/>
        <w:bottom w:val="none" w:sz="0" w:space="0" w:color="auto"/>
        <w:right w:val="none" w:sz="0" w:space="0" w:color="auto"/>
      </w:divBdr>
    </w:div>
    <w:div w:id="12390698">
      <w:bodyDiv w:val="1"/>
      <w:marLeft w:val="0"/>
      <w:marRight w:val="0"/>
      <w:marTop w:val="0"/>
      <w:marBottom w:val="0"/>
      <w:divBdr>
        <w:top w:val="none" w:sz="0" w:space="0" w:color="auto"/>
        <w:left w:val="none" w:sz="0" w:space="0" w:color="auto"/>
        <w:bottom w:val="none" w:sz="0" w:space="0" w:color="auto"/>
        <w:right w:val="none" w:sz="0" w:space="0" w:color="auto"/>
      </w:divBdr>
    </w:div>
    <w:div w:id="15622884">
      <w:bodyDiv w:val="1"/>
      <w:marLeft w:val="0"/>
      <w:marRight w:val="0"/>
      <w:marTop w:val="0"/>
      <w:marBottom w:val="0"/>
      <w:divBdr>
        <w:top w:val="none" w:sz="0" w:space="0" w:color="auto"/>
        <w:left w:val="none" w:sz="0" w:space="0" w:color="auto"/>
        <w:bottom w:val="none" w:sz="0" w:space="0" w:color="auto"/>
        <w:right w:val="none" w:sz="0" w:space="0" w:color="auto"/>
      </w:divBdr>
    </w:div>
    <w:div w:id="17246777">
      <w:bodyDiv w:val="1"/>
      <w:marLeft w:val="0"/>
      <w:marRight w:val="0"/>
      <w:marTop w:val="0"/>
      <w:marBottom w:val="0"/>
      <w:divBdr>
        <w:top w:val="none" w:sz="0" w:space="0" w:color="auto"/>
        <w:left w:val="none" w:sz="0" w:space="0" w:color="auto"/>
        <w:bottom w:val="none" w:sz="0" w:space="0" w:color="auto"/>
        <w:right w:val="none" w:sz="0" w:space="0" w:color="auto"/>
      </w:divBdr>
    </w:div>
    <w:div w:id="26377924">
      <w:bodyDiv w:val="1"/>
      <w:marLeft w:val="0"/>
      <w:marRight w:val="0"/>
      <w:marTop w:val="0"/>
      <w:marBottom w:val="0"/>
      <w:divBdr>
        <w:top w:val="none" w:sz="0" w:space="0" w:color="auto"/>
        <w:left w:val="none" w:sz="0" w:space="0" w:color="auto"/>
        <w:bottom w:val="none" w:sz="0" w:space="0" w:color="auto"/>
        <w:right w:val="none" w:sz="0" w:space="0" w:color="auto"/>
      </w:divBdr>
      <w:divsChild>
        <w:div w:id="855388700">
          <w:marLeft w:val="0"/>
          <w:marRight w:val="0"/>
          <w:marTop w:val="0"/>
          <w:marBottom w:val="0"/>
          <w:divBdr>
            <w:top w:val="none" w:sz="0" w:space="0" w:color="auto"/>
            <w:left w:val="none" w:sz="0" w:space="0" w:color="auto"/>
            <w:bottom w:val="none" w:sz="0" w:space="0" w:color="auto"/>
            <w:right w:val="none" w:sz="0" w:space="0" w:color="auto"/>
          </w:divBdr>
        </w:div>
        <w:div w:id="1934389576">
          <w:marLeft w:val="0"/>
          <w:marRight w:val="0"/>
          <w:marTop w:val="0"/>
          <w:marBottom w:val="0"/>
          <w:divBdr>
            <w:top w:val="none" w:sz="0" w:space="0" w:color="auto"/>
            <w:left w:val="none" w:sz="0" w:space="0" w:color="auto"/>
            <w:bottom w:val="none" w:sz="0" w:space="0" w:color="auto"/>
            <w:right w:val="none" w:sz="0" w:space="0" w:color="auto"/>
          </w:divBdr>
        </w:div>
      </w:divsChild>
    </w:div>
    <w:div w:id="49043601">
      <w:bodyDiv w:val="1"/>
      <w:marLeft w:val="0"/>
      <w:marRight w:val="0"/>
      <w:marTop w:val="0"/>
      <w:marBottom w:val="0"/>
      <w:divBdr>
        <w:top w:val="none" w:sz="0" w:space="0" w:color="auto"/>
        <w:left w:val="none" w:sz="0" w:space="0" w:color="auto"/>
        <w:bottom w:val="none" w:sz="0" w:space="0" w:color="auto"/>
        <w:right w:val="none" w:sz="0" w:space="0" w:color="auto"/>
      </w:divBdr>
    </w:div>
    <w:div w:id="60107187">
      <w:bodyDiv w:val="1"/>
      <w:marLeft w:val="0"/>
      <w:marRight w:val="0"/>
      <w:marTop w:val="0"/>
      <w:marBottom w:val="0"/>
      <w:divBdr>
        <w:top w:val="none" w:sz="0" w:space="0" w:color="auto"/>
        <w:left w:val="none" w:sz="0" w:space="0" w:color="auto"/>
        <w:bottom w:val="none" w:sz="0" w:space="0" w:color="auto"/>
        <w:right w:val="none" w:sz="0" w:space="0" w:color="auto"/>
      </w:divBdr>
      <w:divsChild>
        <w:div w:id="524563406">
          <w:marLeft w:val="0"/>
          <w:marRight w:val="0"/>
          <w:marTop w:val="0"/>
          <w:marBottom w:val="0"/>
          <w:divBdr>
            <w:top w:val="none" w:sz="0" w:space="0" w:color="auto"/>
            <w:left w:val="none" w:sz="0" w:space="0" w:color="auto"/>
            <w:bottom w:val="none" w:sz="0" w:space="0" w:color="auto"/>
            <w:right w:val="none" w:sz="0" w:space="0" w:color="auto"/>
          </w:divBdr>
        </w:div>
        <w:div w:id="1659112249">
          <w:marLeft w:val="0"/>
          <w:marRight w:val="0"/>
          <w:marTop w:val="0"/>
          <w:marBottom w:val="0"/>
          <w:divBdr>
            <w:top w:val="none" w:sz="0" w:space="0" w:color="auto"/>
            <w:left w:val="none" w:sz="0" w:space="0" w:color="auto"/>
            <w:bottom w:val="none" w:sz="0" w:space="0" w:color="auto"/>
            <w:right w:val="none" w:sz="0" w:space="0" w:color="auto"/>
          </w:divBdr>
        </w:div>
      </w:divsChild>
    </w:div>
    <w:div w:id="60950049">
      <w:bodyDiv w:val="1"/>
      <w:marLeft w:val="0"/>
      <w:marRight w:val="0"/>
      <w:marTop w:val="0"/>
      <w:marBottom w:val="0"/>
      <w:divBdr>
        <w:top w:val="none" w:sz="0" w:space="0" w:color="auto"/>
        <w:left w:val="none" w:sz="0" w:space="0" w:color="auto"/>
        <w:bottom w:val="none" w:sz="0" w:space="0" w:color="auto"/>
        <w:right w:val="none" w:sz="0" w:space="0" w:color="auto"/>
      </w:divBdr>
    </w:div>
    <w:div w:id="62915740">
      <w:bodyDiv w:val="1"/>
      <w:marLeft w:val="0"/>
      <w:marRight w:val="0"/>
      <w:marTop w:val="0"/>
      <w:marBottom w:val="0"/>
      <w:divBdr>
        <w:top w:val="none" w:sz="0" w:space="0" w:color="auto"/>
        <w:left w:val="none" w:sz="0" w:space="0" w:color="auto"/>
        <w:bottom w:val="none" w:sz="0" w:space="0" w:color="auto"/>
        <w:right w:val="none" w:sz="0" w:space="0" w:color="auto"/>
      </w:divBdr>
    </w:div>
    <w:div w:id="63995764">
      <w:bodyDiv w:val="1"/>
      <w:marLeft w:val="0"/>
      <w:marRight w:val="0"/>
      <w:marTop w:val="0"/>
      <w:marBottom w:val="0"/>
      <w:divBdr>
        <w:top w:val="none" w:sz="0" w:space="0" w:color="auto"/>
        <w:left w:val="none" w:sz="0" w:space="0" w:color="auto"/>
        <w:bottom w:val="none" w:sz="0" w:space="0" w:color="auto"/>
        <w:right w:val="none" w:sz="0" w:space="0" w:color="auto"/>
      </w:divBdr>
    </w:div>
    <w:div w:id="69809875">
      <w:bodyDiv w:val="1"/>
      <w:marLeft w:val="0"/>
      <w:marRight w:val="0"/>
      <w:marTop w:val="0"/>
      <w:marBottom w:val="0"/>
      <w:divBdr>
        <w:top w:val="none" w:sz="0" w:space="0" w:color="auto"/>
        <w:left w:val="none" w:sz="0" w:space="0" w:color="auto"/>
        <w:bottom w:val="none" w:sz="0" w:space="0" w:color="auto"/>
        <w:right w:val="none" w:sz="0" w:space="0" w:color="auto"/>
      </w:divBdr>
    </w:div>
    <w:div w:id="71316824">
      <w:bodyDiv w:val="1"/>
      <w:marLeft w:val="0"/>
      <w:marRight w:val="0"/>
      <w:marTop w:val="0"/>
      <w:marBottom w:val="0"/>
      <w:divBdr>
        <w:top w:val="none" w:sz="0" w:space="0" w:color="auto"/>
        <w:left w:val="none" w:sz="0" w:space="0" w:color="auto"/>
        <w:bottom w:val="none" w:sz="0" w:space="0" w:color="auto"/>
        <w:right w:val="none" w:sz="0" w:space="0" w:color="auto"/>
      </w:divBdr>
      <w:divsChild>
        <w:div w:id="1273123766">
          <w:marLeft w:val="0"/>
          <w:marRight w:val="0"/>
          <w:marTop w:val="0"/>
          <w:marBottom w:val="0"/>
          <w:divBdr>
            <w:top w:val="none" w:sz="0" w:space="0" w:color="auto"/>
            <w:left w:val="none" w:sz="0" w:space="0" w:color="auto"/>
            <w:bottom w:val="none" w:sz="0" w:space="0" w:color="auto"/>
            <w:right w:val="none" w:sz="0" w:space="0" w:color="auto"/>
          </w:divBdr>
          <w:divsChild>
            <w:div w:id="2258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7218">
      <w:bodyDiv w:val="1"/>
      <w:marLeft w:val="0"/>
      <w:marRight w:val="0"/>
      <w:marTop w:val="0"/>
      <w:marBottom w:val="0"/>
      <w:divBdr>
        <w:top w:val="none" w:sz="0" w:space="0" w:color="auto"/>
        <w:left w:val="none" w:sz="0" w:space="0" w:color="auto"/>
        <w:bottom w:val="none" w:sz="0" w:space="0" w:color="auto"/>
        <w:right w:val="none" w:sz="0" w:space="0" w:color="auto"/>
      </w:divBdr>
    </w:div>
    <w:div w:id="77018354">
      <w:bodyDiv w:val="1"/>
      <w:marLeft w:val="0"/>
      <w:marRight w:val="0"/>
      <w:marTop w:val="0"/>
      <w:marBottom w:val="0"/>
      <w:divBdr>
        <w:top w:val="none" w:sz="0" w:space="0" w:color="auto"/>
        <w:left w:val="none" w:sz="0" w:space="0" w:color="auto"/>
        <w:bottom w:val="none" w:sz="0" w:space="0" w:color="auto"/>
        <w:right w:val="none" w:sz="0" w:space="0" w:color="auto"/>
      </w:divBdr>
    </w:div>
    <w:div w:id="79766015">
      <w:bodyDiv w:val="1"/>
      <w:marLeft w:val="0"/>
      <w:marRight w:val="0"/>
      <w:marTop w:val="0"/>
      <w:marBottom w:val="0"/>
      <w:divBdr>
        <w:top w:val="none" w:sz="0" w:space="0" w:color="auto"/>
        <w:left w:val="none" w:sz="0" w:space="0" w:color="auto"/>
        <w:bottom w:val="none" w:sz="0" w:space="0" w:color="auto"/>
        <w:right w:val="none" w:sz="0" w:space="0" w:color="auto"/>
      </w:divBdr>
    </w:div>
    <w:div w:id="82997850">
      <w:bodyDiv w:val="1"/>
      <w:marLeft w:val="0"/>
      <w:marRight w:val="0"/>
      <w:marTop w:val="0"/>
      <w:marBottom w:val="0"/>
      <w:divBdr>
        <w:top w:val="none" w:sz="0" w:space="0" w:color="auto"/>
        <w:left w:val="none" w:sz="0" w:space="0" w:color="auto"/>
        <w:bottom w:val="none" w:sz="0" w:space="0" w:color="auto"/>
        <w:right w:val="none" w:sz="0" w:space="0" w:color="auto"/>
      </w:divBdr>
    </w:div>
    <w:div w:id="85930390">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03229243">
      <w:bodyDiv w:val="1"/>
      <w:marLeft w:val="0"/>
      <w:marRight w:val="0"/>
      <w:marTop w:val="0"/>
      <w:marBottom w:val="0"/>
      <w:divBdr>
        <w:top w:val="none" w:sz="0" w:space="0" w:color="auto"/>
        <w:left w:val="none" w:sz="0" w:space="0" w:color="auto"/>
        <w:bottom w:val="none" w:sz="0" w:space="0" w:color="auto"/>
        <w:right w:val="none" w:sz="0" w:space="0" w:color="auto"/>
      </w:divBdr>
    </w:div>
    <w:div w:id="115683632">
      <w:bodyDiv w:val="1"/>
      <w:marLeft w:val="0"/>
      <w:marRight w:val="0"/>
      <w:marTop w:val="0"/>
      <w:marBottom w:val="0"/>
      <w:divBdr>
        <w:top w:val="none" w:sz="0" w:space="0" w:color="auto"/>
        <w:left w:val="none" w:sz="0" w:space="0" w:color="auto"/>
        <w:bottom w:val="none" w:sz="0" w:space="0" w:color="auto"/>
        <w:right w:val="none" w:sz="0" w:space="0" w:color="auto"/>
      </w:divBdr>
    </w:div>
    <w:div w:id="117070597">
      <w:bodyDiv w:val="1"/>
      <w:marLeft w:val="0"/>
      <w:marRight w:val="0"/>
      <w:marTop w:val="0"/>
      <w:marBottom w:val="0"/>
      <w:divBdr>
        <w:top w:val="none" w:sz="0" w:space="0" w:color="auto"/>
        <w:left w:val="none" w:sz="0" w:space="0" w:color="auto"/>
        <w:bottom w:val="none" w:sz="0" w:space="0" w:color="auto"/>
        <w:right w:val="none" w:sz="0" w:space="0" w:color="auto"/>
      </w:divBdr>
    </w:div>
    <w:div w:id="126706254">
      <w:bodyDiv w:val="1"/>
      <w:marLeft w:val="0"/>
      <w:marRight w:val="0"/>
      <w:marTop w:val="0"/>
      <w:marBottom w:val="0"/>
      <w:divBdr>
        <w:top w:val="none" w:sz="0" w:space="0" w:color="auto"/>
        <w:left w:val="none" w:sz="0" w:space="0" w:color="auto"/>
        <w:bottom w:val="none" w:sz="0" w:space="0" w:color="auto"/>
        <w:right w:val="none" w:sz="0" w:space="0" w:color="auto"/>
      </w:divBdr>
    </w:div>
    <w:div w:id="132606530">
      <w:bodyDiv w:val="1"/>
      <w:marLeft w:val="0"/>
      <w:marRight w:val="0"/>
      <w:marTop w:val="0"/>
      <w:marBottom w:val="0"/>
      <w:divBdr>
        <w:top w:val="none" w:sz="0" w:space="0" w:color="auto"/>
        <w:left w:val="none" w:sz="0" w:space="0" w:color="auto"/>
        <w:bottom w:val="none" w:sz="0" w:space="0" w:color="auto"/>
        <w:right w:val="none" w:sz="0" w:space="0" w:color="auto"/>
      </w:divBdr>
      <w:divsChild>
        <w:div w:id="1067920488">
          <w:marLeft w:val="0"/>
          <w:marRight w:val="0"/>
          <w:marTop w:val="0"/>
          <w:marBottom w:val="0"/>
          <w:divBdr>
            <w:top w:val="none" w:sz="0" w:space="0" w:color="auto"/>
            <w:left w:val="none" w:sz="0" w:space="0" w:color="auto"/>
            <w:bottom w:val="none" w:sz="0" w:space="0" w:color="auto"/>
            <w:right w:val="none" w:sz="0" w:space="0" w:color="auto"/>
          </w:divBdr>
          <w:divsChild>
            <w:div w:id="322507632">
              <w:marLeft w:val="0"/>
              <w:marRight w:val="0"/>
              <w:marTop w:val="0"/>
              <w:marBottom w:val="0"/>
              <w:divBdr>
                <w:top w:val="none" w:sz="0" w:space="0" w:color="auto"/>
                <w:left w:val="none" w:sz="0" w:space="0" w:color="auto"/>
                <w:bottom w:val="none" w:sz="0" w:space="0" w:color="auto"/>
                <w:right w:val="none" w:sz="0" w:space="0" w:color="auto"/>
              </w:divBdr>
              <w:divsChild>
                <w:div w:id="366613312">
                  <w:marLeft w:val="0"/>
                  <w:marRight w:val="0"/>
                  <w:marTop w:val="0"/>
                  <w:marBottom w:val="0"/>
                  <w:divBdr>
                    <w:top w:val="none" w:sz="0" w:space="0" w:color="auto"/>
                    <w:left w:val="none" w:sz="0" w:space="0" w:color="auto"/>
                    <w:bottom w:val="none" w:sz="0" w:space="0" w:color="auto"/>
                    <w:right w:val="none" w:sz="0" w:space="0" w:color="auto"/>
                  </w:divBdr>
                  <w:divsChild>
                    <w:div w:id="2093770666">
                      <w:marLeft w:val="0"/>
                      <w:marRight w:val="0"/>
                      <w:marTop w:val="0"/>
                      <w:marBottom w:val="0"/>
                      <w:divBdr>
                        <w:top w:val="none" w:sz="0" w:space="0" w:color="auto"/>
                        <w:left w:val="none" w:sz="0" w:space="0" w:color="auto"/>
                        <w:bottom w:val="none" w:sz="0" w:space="0" w:color="auto"/>
                        <w:right w:val="none" w:sz="0" w:space="0" w:color="auto"/>
                      </w:divBdr>
                      <w:divsChild>
                        <w:div w:id="518278393">
                          <w:marLeft w:val="0"/>
                          <w:marRight w:val="0"/>
                          <w:marTop w:val="0"/>
                          <w:marBottom w:val="0"/>
                          <w:divBdr>
                            <w:top w:val="none" w:sz="0" w:space="0" w:color="auto"/>
                            <w:left w:val="none" w:sz="0" w:space="0" w:color="auto"/>
                            <w:bottom w:val="none" w:sz="0" w:space="0" w:color="auto"/>
                            <w:right w:val="none" w:sz="0" w:space="0" w:color="auto"/>
                          </w:divBdr>
                          <w:divsChild>
                            <w:div w:id="55783359">
                              <w:marLeft w:val="0"/>
                              <w:marRight w:val="0"/>
                              <w:marTop w:val="0"/>
                              <w:marBottom w:val="0"/>
                              <w:divBdr>
                                <w:top w:val="none" w:sz="0" w:space="0" w:color="auto"/>
                                <w:left w:val="none" w:sz="0" w:space="0" w:color="auto"/>
                                <w:bottom w:val="none" w:sz="0" w:space="0" w:color="auto"/>
                                <w:right w:val="none" w:sz="0" w:space="0" w:color="auto"/>
                              </w:divBdr>
                              <w:divsChild>
                                <w:div w:id="1580403833">
                                  <w:marLeft w:val="0"/>
                                  <w:marRight w:val="0"/>
                                  <w:marTop w:val="0"/>
                                  <w:marBottom w:val="0"/>
                                  <w:divBdr>
                                    <w:top w:val="none" w:sz="0" w:space="0" w:color="auto"/>
                                    <w:left w:val="none" w:sz="0" w:space="0" w:color="auto"/>
                                    <w:bottom w:val="none" w:sz="0" w:space="0" w:color="auto"/>
                                    <w:right w:val="none" w:sz="0" w:space="0" w:color="auto"/>
                                  </w:divBdr>
                                  <w:divsChild>
                                    <w:div w:id="728653686">
                                      <w:marLeft w:val="0"/>
                                      <w:marRight w:val="0"/>
                                      <w:marTop w:val="0"/>
                                      <w:marBottom w:val="0"/>
                                      <w:divBdr>
                                        <w:top w:val="none" w:sz="0" w:space="0" w:color="auto"/>
                                        <w:left w:val="none" w:sz="0" w:space="0" w:color="auto"/>
                                        <w:bottom w:val="none" w:sz="0" w:space="0" w:color="auto"/>
                                        <w:right w:val="none" w:sz="0" w:space="0" w:color="auto"/>
                                      </w:divBdr>
                                      <w:divsChild>
                                        <w:div w:id="1788281430">
                                          <w:marLeft w:val="0"/>
                                          <w:marRight w:val="0"/>
                                          <w:marTop w:val="0"/>
                                          <w:marBottom w:val="0"/>
                                          <w:divBdr>
                                            <w:top w:val="none" w:sz="0" w:space="0" w:color="auto"/>
                                            <w:left w:val="none" w:sz="0" w:space="0" w:color="auto"/>
                                            <w:bottom w:val="none" w:sz="0" w:space="0" w:color="auto"/>
                                            <w:right w:val="none" w:sz="0" w:space="0" w:color="auto"/>
                                          </w:divBdr>
                                          <w:divsChild>
                                            <w:div w:id="1918972073">
                                              <w:marLeft w:val="0"/>
                                              <w:marRight w:val="0"/>
                                              <w:marTop w:val="0"/>
                                              <w:marBottom w:val="0"/>
                                              <w:divBdr>
                                                <w:top w:val="none" w:sz="0" w:space="0" w:color="auto"/>
                                                <w:left w:val="none" w:sz="0" w:space="0" w:color="auto"/>
                                                <w:bottom w:val="none" w:sz="0" w:space="0" w:color="auto"/>
                                                <w:right w:val="none" w:sz="0" w:space="0" w:color="auto"/>
                                              </w:divBdr>
                                              <w:divsChild>
                                                <w:div w:id="118688154">
                                                  <w:marLeft w:val="0"/>
                                                  <w:marRight w:val="0"/>
                                                  <w:marTop w:val="0"/>
                                                  <w:marBottom w:val="300"/>
                                                  <w:divBdr>
                                                    <w:top w:val="none" w:sz="0" w:space="0" w:color="auto"/>
                                                    <w:left w:val="none" w:sz="0" w:space="0" w:color="auto"/>
                                                    <w:bottom w:val="none" w:sz="0" w:space="0" w:color="auto"/>
                                                    <w:right w:val="none" w:sz="0" w:space="0" w:color="auto"/>
                                                  </w:divBdr>
                                                  <w:divsChild>
                                                    <w:div w:id="687947904">
                                                      <w:marLeft w:val="0"/>
                                                      <w:marRight w:val="0"/>
                                                      <w:marTop w:val="0"/>
                                                      <w:marBottom w:val="0"/>
                                                      <w:divBdr>
                                                        <w:top w:val="none" w:sz="0" w:space="0" w:color="auto"/>
                                                        <w:left w:val="none" w:sz="0" w:space="0" w:color="auto"/>
                                                        <w:bottom w:val="none" w:sz="0" w:space="0" w:color="auto"/>
                                                        <w:right w:val="none" w:sz="0" w:space="0" w:color="auto"/>
                                                      </w:divBdr>
                                                    </w:div>
                                                  </w:divsChild>
                                                </w:div>
                                                <w:div w:id="689835529">
                                                  <w:marLeft w:val="0"/>
                                                  <w:marRight w:val="0"/>
                                                  <w:marTop w:val="0"/>
                                                  <w:marBottom w:val="0"/>
                                                  <w:divBdr>
                                                    <w:top w:val="none" w:sz="0" w:space="0" w:color="auto"/>
                                                    <w:left w:val="none" w:sz="0" w:space="0" w:color="auto"/>
                                                    <w:bottom w:val="none" w:sz="0" w:space="0" w:color="auto"/>
                                                    <w:right w:val="none" w:sz="0" w:space="0" w:color="auto"/>
                                                  </w:divBdr>
                                                  <w:divsChild>
                                                    <w:div w:id="1117943460">
                                                      <w:marLeft w:val="0"/>
                                                      <w:marRight w:val="0"/>
                                                      <w:marTop w:val="0"/>
                                                      <w:marBottom w:val="0"/>
                                                      <w:divBdr>
                                                        <w:top w:val="none" w:sz="0" w:space="0" w:color="auto"/>
                                                        <w:left w:val="none" w:sz="0" w:space="0" w:color="auto"/>
                                                        <w:bottom w:val="none" w:sz="0" w:space="0" w:color="auto"/>
                                                        <w:right w:val="none" w:sz="0" w:space="0" w:color="auto"/>
                                                      </w:divBdr>
                                                      <w:divsChild>
                                                        <w:div w:id="687366985">
                                                          <w:marLeft w:val="0"/>
                                                          <w:marRight w:val="0"/>
                                                          <w:marTop w:val="0"/>
                                                          <w:marBottom w:val="0"/>
                                                          <w:divBdr>
                                                            <w:top w:val="none" w:sz="0" w:space="0" w:color="auto"/>
                                                            <w:left w:val="single" w:sz="2" w:space="0" w:color="D4D4D4"/>
                                                            <w:bottom w:val="single" w:sz="2" w:space="0" w:color="D4D4D4"/>
                                                            <w:right w:val="single" w:sz="2" w:space="0" w:color="D4D4D4"/>
                                                          </w:divBdr>
                                                          <w:divsChild>
                                                            <w:div w:id="2111273523">
                                                              <w:marLeft w:val="0"/>
                                                              <w:marRight w:val="0"/>
                                                              <w:marTop w:val="0"/>
                                                              <w:marBottom w:val="0"/>
                                                              <w:divBdr>
                                                                <w:top w:val="none" w:sz="0" w:space="0" w:color="auto"/>
                                                                <w:left w:val="none" w:sz="0" w:space="0" w:color="auto"/>
                                                                <w:bottom w:val="none" w:sz="0" w:space="0" w:color="auto"/>
                                                                <w:right w:val="none" w:sz="0" w:space="0" w:color="auto"/>
                                                              </w:divBdr>
                                                            </w:div>
                                                          </w:divsChild>
                                                        </w:div>
                                                        <w:div w:id="765538427">
                                                          <w:marLeft w:val="0"/>
                                                          <w:marRight w:val="0"/>
                                                          <w:marTop w:val="0"/>
                                                          <w:marBottom w:val="0"/>
                                                          <w:divBdr>
                                                            <w:top w:val="none" w:sz="0" w:space="0" w:color="auto"/>
                                                            <w:left w:val="single" w:sz="2" w:space="0" w:color="D4D4D4"/>
                                                            <w:bottom w:val="single" w:sz="2" w:space="0" w:color="D4D4D4"/>
                                                            <w:right w:val="single" w:sz="2" w:space="0" w:color="D4D4D4"/>
                                                          </w:divBdr>
                                                          <w:divsChild>
                                                            <w:div w:id="302201838">
                                                              <w:marLeft w:val="0"/>
                                                              <w:marRight w:val="0"/>
                                                              <w:marTop w:val="0"/>
                                                              <w:marBottom w:val="0"/>
                                                              <w:divBdr>
                                                                <w:top w:val="none" w:sz="0" w:space="0" w:color="auto"/>
                                                                <w:left w:val="none" w:sz="0" w:space="0" w:color="auto"/>
                                                                <w:bottom w:val="none" w:sz="0" w:space="0" w:color="auto"/>
                                                                <w:right w:val="none" w:sz="0" w:space="0" w:color="auto"/>
                                                              </w:divBdr>
                                                            </w:div>
                                                          </w:divsChild>
                                                        </w:div>
                                                        <w:div w:id="1007250143">
                                                          <w:marLeft w:val="0"/>
                                                          <w:marRight w:val="0"/>
                                                          <w:marTop w:val="0"/>
                                                          <w:marBottom w:val="0"/>
                                                          <w:divBdr>
                                                            <w:top w:val="single" w:sz="2" w:space="0" w:color="D4D4D4"/>
                                                            <w:left w:val="single" w:sz="2" w:space="0" w:color="D4D4D4"/>
                                                            <w:bottom w:val="single" w:sz="2" w:space="0" w:color="D4D4D4"/>
                                                            <w:right w:val="single" w:sz="2" w:space="0" w:color="D4D4D4"/>
                                                          </w:divBdr>
                                                          <w:divsChild>
                                                            <w:div w:id="1707638127">
                                                              <w:marLeft w:val="0"/>
                                                              <w:marRight w:val="0"/>
                                                              <w:marTop w:val="0"/>
                                                              <w:marBottom w:val="0"/>
                                                              <w:divBdr>
                                                                <w:top w:val="single" w:sz="2" w:space="11" w:color="D4D4D4"/>
                                                                <w:left w:val="none" w:sz="0" w:space="15" w:color="auto"/>
                                                                <w:bottom w:val="none" w:sz="0" w:space="11" w:color="auto"/>
                                                                <w:right w:val="none" w:sz="0" w:space="15" w:color="auto"/>
                                                              </w:divBdr>
                                                            </w:div>
                                                            <w:div w:id="1810782897">
                                                              <w:marLeft w:val="0"/>
                                                              <w:marRight w:val="0"/>
                                                              <w:marTop w:val="0"/>
                                                              <w:marBottom w:val="0"/>
                                                              <w:divBdr>
                                                                <w:top w:val="none" w:sz="0" w:space="11" w:color="auto"/>
                                                                <w:left w:val="none" w:sz="0" w:space="15" w:color="auto"/>
                                                                <w:bottom w:val="none" w:sz="0" w:space="11" w:color="auto"/>
                                                                <w:right w:val="none" w:sz="0" w:space="15" w:color="auto"/>
                                                              </w:divBdr>
                                                            </w:div>
                                                          </w:divsChild>
                                                        </w:div>
                                                        <w:div w:id="1786801431">
                                                          <w:marLeft w:val="0"/>
                                                          <w:marRight w:val="0"/>
                                                          <w:marTop w:val="0"/>
                                                          <w:marBottom w:val="0"/>
                                                          <w:divBdr>
                                                            <w:top w:val="none" w:sz="0" w:space="0" w:color="auto"/>
                                                            <w:left w:val="single" w:sz="2" w:space="0" w:color="D4D4D4"/>
                                                            <w:bottom w:val="single" w:sz="2" w:space="0" w:color="D4D4D4"/>
                                                            <w:right w:val="single" w:sz="2" w:space="0" w:color="D4D4D4"/>
                                                          </w:divBdr>
                                                          <w:divsChild>
                                                            <w:div w:id="2098557763">
                                                              <w:marLeft w:val="0"/>
                                                              <w:marRight w:val="0"/>
                                                              <w:marTop w:val="0"/>
                                                              <w:marBottom w:val="0"/>
                                                              <w:divBdr>
                                                                <w:top w:val="none" w:sz="0" w:space="0" w:color="auto"/>
                                                                <w:left w:val="none" w:sz="0" w:space="0" w:color="auto"/>
                                                                <w:bottom w:val="none" w:sz="0" w:space="0" w:color="auto"/>
                                                                <w:right w:val="none" w:sz="0" w:space="0" w:color="auto"/>
                                                              </w:divBdr>
                                                            </w:div>
                                                          </w:divsChild>
                                                        </w:div>
                                                        <w:div w:id="2080665491">
                                                          <w:marLeft w:val="0"/>
                                                          <w:marRight w:val="0"/>
                                                          <w:marTop w:val="0"/>
                                                          <w:marBottom w:val="0"/>
                                                          <w:divBdr>
                                                            <w:top w:val="none" w:sz="0" w:space="0" w:color="auto"/>
                                                            <w:left w:val="single" w:sz="2" w:space="0" w:color="D4D4D4"/>
                                                            <w:bottom w:val="single" w:sz="2" w:space="0" w:color="D4D4D4"/>
                                                            <w:right w:val="single" w:sz="2" w:space="0" w:color="D4D4D4"/>
                                                          </w:divBdr>
                                                          <w:divsChild>
                                                            <w:div w:id="2080593706">
                                                              <w:marLeft w:val="0"/>
                                                              <w:marRight w:val="0"/>
                                                              <w:marTop w:val="0"/>
                                                              <w:marBottom w:val="0"/>
                                                              <w:divBdr>
                                                                <w:top w:val="none" w:sz="0" w:space="0" w:color="auto"/>
                                                                <w:left w:val="none" w:sz="0" w:space="0" w:color="auto"/>
                                                                <w:bottom w:val="none" w:sz="0" w:space="0" w:color="auto"/>
                                                                <w:right w:val="none" w:sz="0" w:space="0" w:color="auto"/>
                                                              </w:divBdr>
                                                            </w:div>
                                                          </w:divsChild>
                                                        </w:div>
                                                        <w:div w:id="2115516117">
                                                          <w:marLeft w:val="0"/>
                                                          <w:marRight w:val="0"/>
                                                          <w:marTop w:val="0"/>
                                                          <w:marBottom w:val="0"/>
                                                          <w:divBdr>
                                                            <w:top w:val="none" w:sz="0" w:space="0" w:color="auto"/>
                                                            <w:left w:val="single" w:sz="2" w:space="0" w:color="D4D4D4"/>
                                                            <w:bottom w:val="single" w:sz="2" w:space="0" w:color="D4D4D4"/>
                                                            <w:right w:val="single" w:sz="2" w:space="0" w:color="D4D4D4"/>
                                                          </w:divBdr>
                                                          <w:divsChild>
                                                            <w:div w:id="4922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95454">
                                                  <w:marLeft w:val="0"/>
                                                  <w:marRight w:val="0"/>
                                                  <w:marTop w:val="0"/>
                                                  <w:marBottom w:val="300"/>
                                                  <w:divBdr>
                                                    <w:top w:val="none" w:sz="0" w:space="0" w:color="auto"/>
                                                    <w:left w:val="none" w:sz="0" w:space="0" w:color="auto"/>
                                                    <w:bottom w:val="none" w:sz="0" w:space="0" w:color="auto"/>
                                                    <w:right w:val="none" w:sz="0" w:space="0" w:color="auto"/>
                                                  </w:divBdr>
                                                  <w:divsChild>
                                                    <w:div w:id="2773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166784">
                              <w:marLeft w:val="0"/>
                              <w:marRight w:val="0"/>
                              <w:marTop w:val="0"/>
                              <w:marBottom w:val="0"/>
                              <w:divBdr>
                                <w:top w:val="none" w:sz="0" w:space="0" w:color="auto"/>
                                <w:left w:val="none" w:sz="0" w:space="0" w:color="auto"/>
                                <w:bottom w:val="none" w:sz="0" w:space="0" w:color="auto"/>
                                <w:right w:val="none" w:sz="0" w:space="0" w:color="auto"/>
                              </w:divBdr>
                              <w:divsChild>
                                <w:div w:id="1187250431">
                                  <w:marLeft w:val="0"/>
                                  <w:marRight w:val="0"/>
                                  <w:marTop w:val="0"/>
                                  <w:marBottom w:val="0"/>
                                  <w:divBdr>
                                    <w:top w:val="none" w:sz="0" w:space="0" w:color="auto"/>
                                    <w:left w:val="none" w:sz="0" w:space="0" w:color="auto"/>
                                    <w:bottom w:val="none" w:sz="0" w:space="0" w:color="auto"/>
                                    <w:right w:val="none" w:sz="0" w:space="0" w:color="auto"/>
                                  </w:divBdr>
                                  <w:divsChild>
                                    <w:div w:id="568686789">
                                      <w:marLeft w:val="0"/>
                                      <w:marRight w:val="0"/>
                                      <w:marTop w:val="0"/>
                                      <w:marBottom w:val="0"/>
                                      <w:divBdr>
                                        <w:top w:val="none" w:sz="0" w:space="0" w:color="auto"/>
                                        <w:left w:val="none" w:sz="0" w:space="0" w:color="auto"/>
                                        <w:bottom w:val="none" w:sz="0" w:space="0" w:color="auto"/>
                                        <w:right w:val="none" w:sz="0" w:space="0" w:color="auto"/>
                                      </w:divBdr>
                                      <w:divsChild>
                                        <w:div w:id="1018851834">
                                          <w:marLeft w:val="0"/>
                                          <w:marRight w:val="0"/>
                                          <w:marTop w:val="0"/>
                                          <w:marBottom w:val="0"/>
                                          <w:divBdr>
                                            <w:top w:val="none" w:sz="0" w:space="0" w:color="auto"/>
                                            <w:left w:val="none" w:sz="0" w:space="0" w:color="auto"/>
                                            <w:bottom w:val="none" w:sz="0" w:space="0" w:color="auto"/>
                                            <w:right w:val="none" w:sz="0" w:space="0" w:color="auto"/>
                                          </w:divBdr>
                                          <w:divsChild>
                                            <w:div w:id="1086221338">
                                              <w:marLeft w:val="0"/>
                                              <w:marRight w:val="0"/>
                                              <w:marTop w:val="0"/>
                                              <w:marBottom w:val="0"/>
                                              <w:divBdr>
                                                <w:top w:val="none" w:sz="0" w:space="0" w:color="auto"/>
                                                <w:left w:val="none" w:sz="0" w:space="0" w:color="auto"/>
                                                <w:bottom w:val="none" w:sz="0" w:space="0" w:color="auto"/>
                                                <w:right w:val="none" w:sz="0" w:space="0" w:color="auto"/>
                                              </w:divBdr>
                                              <w:divsChild>
                                                <w:div w:id="798111543">
                                                  <w:marLeft w:val="0"/>
                                                  <w:marRight w:val="0"/>
                                                  <w:marTop w:val="0"/>
                                                  <w:marBottom w:val="0"/>
                                                  <w:divBdr>
                                                    <w:top w:val="none" w:sz="0" w:space="0" w:color="auto"/>
                                                    <w:left w:val="none" w:sz="0" w:space="0" w:color="auto"/>
                                                    <w:bottom w:val="none" w:sz="0" w:space="0" w:color="auto"/>
                                                    <w:right w:val="none" w:sz="0" w:space="0" w:color="auto"/>
                                                  </w:divBdr>
                                                  <w:divsChild>
                                                    <w:div w:id="1301306109">
                                                      <w:marLeft w:val="0"/>
                                                      <w:marRight w:val="0"/>
                                                      <w:marTop w:val="0"/>
                                                      <w:marBottom w:val="0"/>
                                                      <w:divBdr>
                                                        <w:top w:val="none" w:sz="0" w:space="0" w:color="auto"/>
                                                        <w:left w:val="none" w:sz="0" w:space="0" w:color="auto"/>
                                                        <w:bottom w:val="none" w:sz="0" w:space="0" w:color="auto"/>
                                                        <w:right w:val="none" w:sz="0" w:space="0" w:color="auto"/>
                                                      </w:divBdr>
                                                      <w:divsChild>
                                                        <w:div w:id="830487819">
                                                          <w:marLeft w:val="0"/>
                                                          <w:marRight w:val="0"/>
                                                          <w:marTop w:val="300"/>
                                                          <w:marBottom w:val="0"/>
                                                          <w:divBdr>
                                                            <w:top w:val="none" w:sz="0" w:space="0" w:color="auto"/>
                                                            <w:left w:val="none" w:sz="0" w:space="0" w:color="auto"/>
                                                            <w:bottom w:val="none" w:sz="0" w:space="0" w:color="auto"/>
                                                            <w:right w:val="none" w:sz="0" w:space="0" w:color="auto"/>
                                                          </w:divBdr>
                                                          <w:divsChild>
                                                            <w:div w:id="118686655">
                                                              <w:marLeft w:val="0"/>
                                                              <w:marRight w:val="0"/>
                                                              <w:marTop w:val="0"/>
                                                              <w:marBottom w:val="0"/>
                                                              <w:divBdr>
                                                                <w:top w:val="none" w:sz="0" w:space="0" w:color="auto"/>
                                                                <w:left w:val="none" w:sz="0" w:space="0" w:color="auto"/>
                                                                <w:bottom w:val="none" w:sz="0" w:space="0" w:color="auto"/>
                                                                <w:right w:val="none" w:sz="0" w:space="0" w:color="auto"/>
                                                              </w:divBdr>
                                                              <w:divsChild>
                                                                <w:div w:id="829635618">
                                                                  <w:marLeft w:val="0"/>
                                                                  <w:marRight w:val="0"/>
                                                                  <w:marTop w:val="0"/>
                                                                  <w:marBottom w:val="0"/>
                                                                  <w:divBdr>
                                                                    <w:top w:val="none" w:sz="0" w:space="0" w:color="auto"/>
                                                                    <w:left w:val="none" w:sz="0" w:space="0" w:color="auto"/>
                                                                    <w:bottom w:val="none" w:sz="0" w:space="0" w:color="auto"/>
                                                                    <w:right w:val="none" w:sz="0" w:space="0" w:color="auto"/>
                                                                  </w:divBdr>
                                                                  <w:divsChild>
                                                                    <w:div w:id="682323914">
                                                                      <w:marLeft w:val="0"/>
                                                                      <w:marRight w:val="0"/>
                                                                      <w:marTop w:val="0"/>
                                                                      <w:marBottom w:val="0"/>
                                                                      <w:divBdr>
                                                                        <w:top w:val="none" w:sz="0" w:space="0" w:color="auto"/>
                                                                        <w:left w:val="none" w:sz="0" w:space="0" w:color="auto"/>
                                                                        <w:bottom w:val="none" w:sz="0" w:space="0" w:color="auto"/>
                                                                        <w:right w:val="none" w:sz="0" w:space="0" w:color="auto"/>
                                                                      </w:divBdr>
                                                                      <w:divsChild>
                                                                        <w:div w:id="14550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92859">
                                                          <w:marLeft w:val="0"/>
                                                          <w:marRight w:val="0"/>
                                                          <w:marTop w:val="300"/>
                                                          <w:marBottom w:val="0"/>
                                                          <w:divBdr>
                                                            <w:top w:val="none" w:sz="0" w:space="0" w:color="auto"/>
                                                            <w:left w:val="none" w:sz="0" w:space="0" w:color="auto"/>
                                                            <w:bottom w:val="none" w:sz="0" w:space="0" w:color="auto"/>
                                                            <w:right w:val="none" w:sz="0" w:space="0" w:color="auto"/>
                                                          </w:divBdr>
                                                          <w:divsChild>
                                                            <w:div w:id="1968656077">
                                                              <w:marLeft w:val="0"/>
                                                              <w:marRight w:val="0"/>
                                                              <w:marTop w:val="0"/>
                                                              <w:marBottom w:val="0"/>
                                                              <w:divBdr>
                                                                <w:top w:val="none" w:sz="0" w:space="0" w:color="auto"/>
                                                                <w:left w:val="none" w:sz="0" w:space="0" w:color="auto"/>
                                                                <w:bottom w:val="none" w:sz="0" w:space="0" w:color="auto"/>
                                                                <w:right w:val="none" w:sz="0" w:space="0" w:color="auto"/>
                                                              </w:divBdr>
                                                              <w:divsChild>
                                                                <w:div w:id="971833944">
                                                                  <w:marLeft w:val="0"/>
                                                                  <w:marRight w:val="0"/>
                                                                  <w:marTop w:val="0"/>
                                                                  <w:marBottom w:val="0"/>
                                                                  <w:divBdr>
                                                                    <w:top w:val="none" w:sz="0" w:space="0" w:color="auto"/>
                                                                    <w:left w:val="none" w:sz="0" w:space="0" w:color="auto"/>
                                                                    <w:bottom w:val="none" w:sz="0" w:space="0" w:color="auto"/>
                                                                    <w:right w:val="none" w:sz="0" w:space="0" w:color="auto"/>
                                                                  </w:divBdr>
                                                                  <w:divsChild>
                                                                    <w:div w:id="714744539">
                                                                      <w:marLeft w:val="0"/>
                                                                      <w:marRight w:val="0"/>
                                                                      <w:marTop w:val="0"/>
                                                                      <w:marBottom w:val="300"/>
                                                                      <w:divBdr>
                                                                        <w:top w:val="none" w:sz="0" w:space="0" w:color="auto"/>
                                                                        <w:left w:val="none" w:sz="0" w:space="0" w:color="auto"/>
                                                                        <w:bottom w:val="none" w:sz="0" w:space="0" w:color="auto"/>
                                                                        <w:right w:val="none" w:sz="0" w:space="0" w:color="auto"/>
                                                                      </w:divBdr>
                                                                      <w:divsChild>
                                                                        <w:div w:id="1457143076">
                                                                          <w:marLeft w:val="0"/>
                                                                          <w:marRight w:val="0"/>
                                                                          <w:marTop w:val="0"/>
                                                                          <w:marBottom w:val="0"/>
                                                                          <w:divBdr>
                                                                            <w:top w:val="none" w:sz="0" w:space="0" w:color="auto"/>
                                                                            <w:left w:val="none" w:sz="0" w:space="0" w:color="auto"/>
                                                                            <w:bottom w:val="none" w:sz="0" w:space="0" w:color="auto"/>
                                                                            <w:right w:val="none" w:sz="0" w:space="0" w:color="auto"/>
                                                                          </w:divBdr>
                                                                          <w:divsChild>
                                                                            <w:div w:id="686558631">
                                                                              <w:marLeft w:val="0"/>
                                                                              <w:marRight w:val="0"/>
                                                                              <w:marTop w:val="0"/>
                                                                              <w:marBottom w:val="0"/>
                                                                              <w:divBdr>
                                                                                <w:top w:val="none" w:sz="0" w:space="0" w:color="auto"/>
                                                                                <w:left w:val="none" w:sz="0" w:space="0" w:color="auto"/>
                                                                                <w:bottom w:val="none" w:sz="0" w:space="0" w:color="auto"/>
                                                                                <w:right w:val="none" w:sz="0" w:space="0" w:color="auto"/>
                                                                              </w:divBdr>
                                                                              <w:divsChild>
                                                                                <w:div w:id="948775616">
                                                                                  <w:marLeft w:val="0"/>
                                                                                  <w:marRight w:val="0"/>
                                                                                  <w:marTop w:val="0"/>
                                                                                  <w:marBottom w:val="0"/>
                                                                                  <w:divBdr>
                                                                                    <w:top w:val="none" w:sz="0" w:space="0" w:color="auto"/>
                                                                                    <w:left w:val="none" w:sz="0" w:space="0" w:color="auto"/>
                                                                                    <w:bottom w:val="none" w:sz="0" w:space="0" w:color="auto"/>
                                                                                    <w:right w:val="none" w:sz="0" w:space="0" w:color="auto"/>
                                                                                  </w:divBdr>
                                                                                  <w:divsChild>
                                                                                    <w:div w:id="328295119">
                                                                                      <w:marLeft w:val="0"/>
                                                                                      <w:marRight w:val="0"/>
                                                                                      <w:marTop w:val="0"/>
                                                                                      <w:marBottom w:val="0"/>
                                                                                      <w:divBdr>
                                                                                        <w:top w:val="none" w:sz="0" w:space="0" w:color="auto"/>
                                                                                        <w:left w:val="none" w:sz="0" w:space="0" w:color="auto"/>
                                                                                        <w:bottom w:val="none" w:sz="0" w:space="0" w:color="auto"/>
                                                                                        <w:right w:val="none" w:sz="0" w:space="0" w:color="auto"/>
                                                                                      </w:divBdr>
                                                                                      <w:divsChild>
                                                                                        <w:div w:id="2609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8030">
                                                                                  <w:marLeft w:val="0"/>
                                                                                  <w:marRight w:val="0"/>
                                                                                  <w:marTop w:val="0"/>
                                                                                  <w:marBottom w:val="0"/>
                                                                                  <w:divBdr>
                                                                                    <w:top w:val="none" w:sz="0" w:space="0" w:color="auto"/>
                                                                                    <w:left w:val="none" w:sz="0" w:space="0" w:color="auto"/>
                                                                                    <w:bottom w:val="none" w:sz="0" w:space="0" w:color="auto"/>
                                                                                    <w:right w:val="none" w:sz="0" w:space="0" w:color="auto"/>
                                                                                  </w:divBdr>
                                                                                  <w:divsChild>
                                                                                    <w:div w:id="816259301">
                                                                                      <w:marLeft w:val="0"/>
                                                                                      <w:marRight w:val="0"/>
                                                                                      <w:marTop w:val="0"/>
                                                                                      <w:marBottom w:val="0"/>
                                                                                      <w:divBdr>
                                                                                        <w:top w:val="none" w:sz="0" w:space="0" w:color="auto"/>
                                                                                        <w:left w:val="none" w:sz="0" w:space="0" w:color="auto"/>
                                                                                        <w:bottom w:val="none" w:sz="0" w:space="0" w:color="auto"/>
                                                                                        <w:right w:val="none" w:sz="0" w:space="0" w:color="auto"/>
                                                                                      </w:divBdr>
                                                                                      <w:divsChild>
                                                                                        <w:div w:id="17751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979395">
                                                  <w:marLeft w:val="0"/>
                                                  <w:marRight w:val="0"/>
                                                  <w:marTop w:val="0"/>
                                                  <w:marBottom w:val="0"/>
                                                  <w:divBdr>
                                                    <w:top w:val="none" w:sz="0" w:space="0" w:color="auto"/>
                                                    <w:left w:val="none" w:sz="0" w:space="0" w:color="auto"/>
                                                    <w:bottom w:val="none" w:sz="0" w:space="0" w:color="auto"/>
                                                    <w:right w:val="none" w:sz="0" w:space="0" w:color="auto"/>
                                                  </w:divBdr>
                                                  <w:divsChild>
                                                    <w:div w:id="34089695">
                                                      <w:marLeft w:val="0"/>
                                                      <w:marRight w:val="0"/>
                                                      <w:marTop w:val="0"/>
                                                      <w:marBottom w:val="0"/>
                                                      <w:divBdr>
                                                        <w:top w:val="none" w:sz="0" w:space="0" w:color="auto"/>
                                                        <w:left w:val="none" w:sz="0" w:space="0" w:color="auto"/>
                                                        <w:bottom w:val="none" w:sz="0" w:space="0" w:color="auto"/>
                                                        <w:right w:val="none" w:sz="0" w:space="0" w:color="auto"/>
                                                      </w:divBdr>
                                                      <w:divsChild>
                                                        <w:div w:id="81490652">
                                                          <w:marLeft w:val="0"/>
                                                          <w:marRight w:val="0"/>
                                                          <w:marTop w:val="300"/>
                                                          <w:marBottom w:val="0"/>
                                                          <w:divBdr>
                                                            <w:top w:val="none" w:sz="0" w:space="0" w:color="auto"/>
                                                            <w:left w:val="none" w:sz="0" w:space="0" w:color="auto"/>
                                                            <w:bottom w:val="none" w:sz="0" w:space="0" w:color="auto"/>
                                                            <w:right w:val="none" w:sz="0" w:space="0" w:color="auto"/>
                                                          </w:divBdr>
                                                          <w:divsChild>
                                                            <w:div w:id="26956249">
                                                              <w:marLeft w:val="0"/>
                                                              <w:marRight w:val="0"/>
                                                              <w:marTop w:val="0"/>
                                                              <w:marBottom w:val="0"/>
                                                              <w:divBdr>
                                                                <w:top w:val="none" w:sz="0" w:space="0" w:color="auto"/>
                                                                <w:left w:val="none" w:sz="0" w:space="0" w:color="auto"/>
                                                                <w:bottom w:val="none" w:sz="0" w:space="0" w:color="auto"/>
                                                                <w:right w:val="none" w:sz="0" w:space="0" w:color="auto"/>
                                                              </w:divBdr>
                                                              <w:divsChild>
                                                                <w:div w:id="1229877526">
                                                                  <w:marLeft w:val="0"/>
                                                                  <w:marRight w:val="0"/>
                                                                  <w:marTop w:val="0"/>
                                                                  <w:marBottom w:val="0"/>
                                                                  <w:divBdr>
                                                                    <w:top w:val="none" w:sz="0" w:space="0" w:color="auto"/>
                                                                    <w:left w:val="none" w:sz="0" w:space="0" w:color="auto"/>
                                                                    <w:bottom w:val="none" w:sz="0" w:space="0" w:color="auto"/>
                                                                    <w:right w:val="none" w:sz="0" w:space="0" w:color="auto"/>
                                                                  </w:divBdr>
                                                                  <w:divsChild>
                                                                    <w:div w:id="1391349314">
                                                                      <w:marLeft w:val="0"/>
                                                                      <w:marRight w:val="0"/>
                                                                      <w:marTop w:val="0"/>
                                                                      <w:marBottom w:val="300"/>
                                                                      <w:divBdr>
                                                                        <w:top w:val="none" w:sz="0" w:space="0" w:color="auto"/>
                                                                        <w:left w:val="none" w:sz="0" w:space="0" w:color="auto"/>
                                                                        <w:bottom w:val="none" w:sz="0" w:space="0" w:color="auto"/>
                                                                        <w:right w:val="none" w:sz="0" w:space="0" w:color="auto"/>
                                                                      </w:divBdr>
                                                                      <w:divsChild>
                                                                        <w:div w:id="829640328">
                                                                          <w:marLeft w:val="0"/>
                                                                          <w:marRight w:val="0"/>
                                                                          <w:marTop w:val="0"/>
                                                                          <w:marBottom w:val="0"/>
                                                                          <w:divBdr>
                                                                            <w:top w:val="none" w:sz="0" w:space="0" w:color="auto"/>
                                                                            <w:left w:val="none" w:sz="0" w:space="0" w:color="auto"/>
                                                                            <w:bottom w:val="none" w:sz="0" w:space="0" w:color="auto"/>
                                                                            <w:right w:val="none" w:sz="0" w:space="0" w:color="auto"/>
                                                                          </w:divBdr>
                                                                          <w:divsChild>
                                                                            <w:div w:id="365838548">
                                                                              <w:marLeft w:val="0"/>
                                                                              <w:marRight w:val="0"/>
                                                                              <w:marTop w:val="0"/>
                                                                              <w:marBottom w:val="0"/>
                                                                              <w:divBdr>
                                                                                <w:top w:val="none" w:sz="0" w:space="0" w:color="auto"/>
                                                                                <w:left w:val="none" w:sz="0" w:space="0" w:color="auto"/>
                                                                                <w:bottom w:val="none" w:sz="0" w:space="0" w:color="auto"/>
                                                                                <w:right w:val="none" w:sz="0" w:space="0" w:color="auto"/>
                                                                              </w:divBdr>
                                                                              <w:divsChild>
                                                                                <w:div w:id="492837064">
                                                                                  <w:marLeft w:val="0"/>
                                                                                  <w:marRight w:val="0"/>
                                                                                  <w:marTop w:val="0"/>
                                                                                  <w:marBottom w:val="0"/>
                                                                                  <w:divBdr>
                                                                                    <w:top w:val="none" w:sz="0" w:space="0" w:color="auto"/>
                                                                                    <w:left w:val="none" w:sz="0" w:space="0" w:color="auto"/>
                                                                                    <w:bottom w:val="none" w:sz="0" w:space="0" w:color="auto"/>
                                                                                    <w:right w:val="none" w:sz="0" w:space="0" w:color="auto"/>
                                                                                  </w:divBdr>
                                                                                  <w:divsChild>
                                                                                    <w:div w:id="100226695">
                                                                                      <w:marLeft w:val="0"/>
                                                                                      <w:marRight w:val="0"/>
                                                                                      <w:marTop w:val="0"/>
                                                                                      <w:marBottom w:val="0"/>
                                                                                      <w:divBdr>
                                                                                        <w:top w:val="none" w:sz="0" w:space="0" w:color="auto"/>
                                                                                        <w:left w:val="none" w:sz="0" w:space="0" w:color="auto"/>
                                                                                        <w:bottom w:val="none" w:sz="0" w:space="0" w:color="auto"/>
                                                                                        <w:right w:val="none" w:sz="0" w:space="0" w:color="auto"/>
                                                                                      </w:divBdr>
                                                                                      <w:divsChild>
                                                                                        <w:div w:id="7380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3290">
                                                                                  <w:marLeft w:val="0"/>
                                                                                  <w:marRight w:val="0"/>
                                                                                  <w:marTop w:val="0"/>
                                                                                  <w:marBottom w:val="0"/>
                                                                                  <w:divBdr>
                                                                                    <w:top w:val="none" w:sz="0" w:space="0" w:color="auto"/>
                                                                                    <w:left w:val="none" w:sz="0" w:space="0" w:color="auto"/>
                                                                                    <w:bottom w:val="none" w:sz="0" w:space="0" w:color="auto"/>
                                                                                    <w:right w:val="none" w:sz="0" w:space="0" w:color="auto"/>
                                                                                  </w:divBdr>
                                                                                  <w:divsChild>
                                                                                    <w:div w:id="1659112878">
                                                                                      <w:marLeft w:val="0"/>
                                                                                      <w:marRight w:val="0"/>
                                                                                      <w:marTop w:val="0"/>
                                                                                      <w:marBottom w:val="0"/>
                                                                                      <w:divBdr>
                                                                                        <w:top w:val="none" w:sz="0" w:space="0" w:color="auto"/>
                                                                                        <w:left w:val="none" w:sz="0" w:space="0" w:color="auto"/>
                                                                                        <w:bottom w:val="none" w:sz="0" w:space="0" w:color="auto"/>
                                                                                        <w:right w:val="none" w:sz="0" w:space="0" w:color="auto"/>
                                                                                      </w:divBdr>
                                                                                      <w:divsChild>
                                                                                        <w:div w:id="13310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198485">
                                                          <w:marLeft w:val="0"/>
                                                          <w:marRight w:val="0"/>
                                                          <w:marTop w:val="300"/>
                                                          <w:marBottom w:val="0"/>
                                                          <w:divBdr>
                                                            <w:top w:val="none" w:sz="0" w:space="0" w:color="auto"/>
                                                            <w:left w:val="none" w:sz="0" w:space="0" w:color="auto"/>
                                                            <w:bottom w:val="none" w:sz="0" w:space="0" w:color="auto"/>
                                                            <w:right w:val="none" w:sz="0" w:space="0" w:color="auto"/>
                                                          </w:divBdr>
                                                          <w:divsChild>
                                                            <w:div w:id="935593853">
                                                              <w:marLeft w:val="0"/>
                                                              <w:marRight w:val="0"/>
                                                              <w:marTop w:val="0"/>
                                                              <w:marBottom w:val="0"/>
                                                              <w:divBdr>
                                                                <w:top w:val="none" w:sz="0" w:space="0" w:color="auto"/>
                                                                <w:left w:val="none" w:sz="0" w:space="0" w:color="auto"/>
                                                                <w:bottom w:val="none" w:sz="0" w:space="0" w:color="auto"/>
                                                                <w:right w:val="none" w:sz="0" w:space="0" w:color="auto"/>
                                                              </w:divBdr>
                                                              <w:divsChild>
                                                                <w:div w:id="635643191">
                                                                  <w:marLeft w:val="0"/>
                                                                  <w:marRight w:val="0"/>
                                                                  <w:marTop w:val="0"/>
                                                                  <w:marBottom w:val="0"/>
                                                                  <w:divBdr>
                                                                    <w:top w:val="none" w:sz="0" w:space="0" w:color="auto"/>
                                                                    <w:left w:val="none" w:sz="0" w:space="0" w:color="auto"/>
                                                                    <w:bottom w:val="none" w:sz="0" w:space="0" w:color="auto"/>
                                                                    <w:right w:val="none" w:sz="0" w:space="0" w:color="auto"/>
                                                                  </w:divBdr>
                                                                  <w:divsChild>
                                                                    <w:div w:id="1379402446">
                                                                      <w:marLeft w:val="0"/>
                                                                      <w:marRight w:val="0"/>
                                                                      <w:marTop w:val="0"/>
                                                                      <w:marBottom w:val="0"/>
                                                                      <w:divBdr>
                                                                        <w:top w:val="none" w:sz="0" w:space="0" w:color="auto"/>
                                                                        <w:left w:val="none" w:sz="0" w:space="0" w:color="auto"/>
                                                                        <w:bottom w:val="none" w:sz="0" w:space="0" w:color="auto"/>
                                                                        <w:right w:val="none" w:sz="0" w:space="0" w:color="auto"/>
                                                                      </w:divBdr>
                                                                      <w:divsChild>
                                                                        <w:div w:id="14199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088667">
                                                  <w:marLeft w:val="0"/>
                                                  <w:marRight w:val="0"/>
                                                  <w:marTop w:val="0"/>
                                                  <w:marBottom w:val="0"/>
                                                  <w:divBdr>
                                                    <w:top w:val="none" w:sz="0" w:space="0" w:color="auto"/>
                                                    <w:left w:val="none" w:sz="0" w:space="0" w:color="auto"/>
                                                    <w:bottom w:val="none" w:sz="0" w:space="0" w:color="auto"/>
                                                    <w:right w:val="none" w:sz="0" w:space="0" w:color="auto"/>
                                                  </w:divBdr>
                                                  <w:divsChild>
                                                    <w:div w:id="693266522">
                                                      <w:marLeft w:val="0"/>
                                                      <w:marRight w:val="0"/>
                                                      <w:marTop w:val="0"/>
                                                      <w:marBottom w:val="0"/>
                                                      <w:divBdr>
                                                        <w:top w:val="none" w:sz="0" w:space="0" w:color="auto"/>
                                                        <w:left w:val="none" w:sz="0" w:space="0" w:color="auto"/>
                                                        <w:bottom w:val="none" w:sz="0" w:space="0" w:color="auto"/>
                                                        <w:right w:val="none" w:sz="0" w:space="0" w:color="auto"/>
                                                      </w:divBdr>
                                                      <w:divsChild>
                                                        <w:div w:id="1367020336">
                                                          <w:marLeft w:val="0"/>
                                                          <w:marRight w:val="0"/>
                                                          <w:marTop w:val="300"/>
                                                          <w:marBottom w:val="0"/>
                                                          <w:divBdr>
                                                            <w:top w:val="none" w:sz="0" w:space="0" w:color="auto"/>
                                                            <w:left w:val="none" w:sz="0" w:space="0" w:color="auto"/>
                                                            <w:bottom w:val="none" w:sz="0" w:space="0" w:color="auto"/>
                                                            <w:right w:val="none" w:sz="0" w:space="0" w:color="auto"/>
                                                          </w:divBdr>
                                                          <w:divsChild>
                                                            <w:div w:id="1619606848">
                                                              <w:marLeft w:val="0"/>
                                                              <w:marRight w:val="0"/>
                                                              <w:marTop w:val="0"/>
                                                              <w:marBottom w:val="0"/>
                                                              <w:divBdr>
                                                                <w:top w:val="none" w:sz="0" w:space="0" w:color="auto"/>
                                                                <w:left w:val="none" w:sz="0" w:space="0" w:color="auto"/>
                                                                <w:bottom w:val="none" w:sz="0" w:space="0" w:color="auto"/>
                                                                <w:right w:val="none" w:sz="0" w:space="0" w:color="auto"/>
                                                              </w:divBdr>
                                                              <w:divsChild>
                                                                <w:div w:id="1976832074">
                                                                  <w:marLeft w:val="0"/>
                                                                  <w:marRight w:val="0"/>
                                                                  <w:marTop w:val="0"/>
                                                                  <w:marBottom w:val="0"/>
                                                                  <w:divBdr>
                                                                    <w:top w:val="none" w:sz="0" w:space="0" w:color="auto"/>
                                                                    <w:left w:val="none" w:sz="0" w:space="0" w:color="auto"/>
                                                                    <w:bottom w:val="none" w:sz="0" w:space="0" w:color="auto"/>
                                                                    <w:right w:val="none" w:sz="0" w:space="0" w:color="auto"/>
                                                                  </w:divBdr>
                                                                  <w:divsChild>
                                                                    <w:div w:id="2111898063">
                                                                      <w:marLeft w:val="0"/>
                                                                      <w:marRight w:val="0"/>
                                                                      <w:marTop w:val="0"/>
                                                                      <w:marBottom w:val="300"/>
                                                                      <w:divBdr>
                                                                        <w:top w:val="none" w:sz="0" w:space="0" w:color="auto"/>
                                                                        <w:left w:val="none" w:sz="0" w:space="0" w:color="auto"/>
                                                                        <w:bottom w:val="none" w:sz="0" w:space="0" w:color="auto"/>
                                                                        <w:right w:val="none" w:sz="0" w:space="0" w:color="auto"/>
                                                                      </w:divBdr>
                                                                      <w:divsChild>
                                                                        <w:div w:id="331687258">
                                                                          <w:marLeft w:val="0"/>
                                                                          <w:marRight w:val="0"/>
                                                                          <w:marTop w:val="0"/>
                                                                          <w:marBottom w:val="0"/>
                                                                          <w:divBdr>
                                                                            <w:top w:val="none" w:sz="0" w:space="0" w:color="auto"/>
                                                                            <w:left w:val="none" w:sz="0" w:space="0" w:color="auto"/>
                                                                            <w:bottom w:val="none" w:sz="0" w:space="0" w:color="auto"/>
                                                                            <w:right w:val="none" w:sz="0" w:space="0" w:color="auto"/>
                                                                          </w:divBdr>
                                                                          <w:divsChild>
                                                                            <w:div w:id="1321888025">
                                                                              <w:marLeft w:val="0"/>
                                                                              <w:marRight w:val="0"/>
                                                                              <w:marTop w:val="0"/>
                                                                              <w:marBottom w:val="0"/>
                                                                              <w:divBdr>
                                                                                <w:top w:val="none" w:sz="0" w:space="0" w:color="auto"/>
                                                                                <w:left w:val="none" w:sz="0" w:space="0" w:color="auto"/>
                                                                                <w:bottom w:val="none" w:sz="0" w:space="0" w:color="auto"/>
                                                                                <w:right w:val="none" w:sz="0" w:space="0" w:color="auto"/>
                                                                              </w:divBdr>
                                                                              <w:divsChild>
                                                                                <w:div w:id="519318229">
                                                                                  <w:marLeft w:val="0"/>
                                                                                  <w:marRight w:val="0"/>
                                                                                  <w:marTop w:val="0"/>
                                                                                  <w:marBottom w:val="0"/>
                                                                                  <w:divBdr>
                                                                                    <w:top w:val="none" w:sz="0" w:space="0" w:color="auto"/>
                                                                                    <w:left w:val="none" w:sz="0" w:space="0" w:color="auto"/>
                                                                                    <w:bottom w:val="none" w:sz="0" w:space="0" w:color="auto"/>
                                                                                    <w:right w:val="none" w:sz="0" w:space="0" w:color="auto"/>
                                                                                  </w:divBdr>
                                                                                  <w:divsChild>
                                                                                    <w:div w:id="1093238387">
                                                                                      <w:marLeft w:val="0"/>
                                                                                      <w:marRight w:val="0"/>
                                                                                      <w:marTop w:val="0"/>
                                                                                      <w:marBottom w:val="0"/>
                                                                                      <w:divBdr>
                                                                                        <w:top w:val="none" w:sz="0" w:space="0" w:color="auto"/>
                                                                                        <w:left w:val="none" w:sz="0" w:space="0" w:color="auto"/>
                                                                                        <w:bottom w:val="none" w:sz="0" w:space="0" w:color="auto"/>
                                                                                        <w:right w:val="none" w:sz="0" w:space="0" w:color="auto"/>
                                                                                      </w:divBdr>
                                                                                      <w:divsChild>
                                                                                        <w:div w:id="2146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4112474">
                              <w:marLeft w:val="0"/>
                              <w:marRight w:val="0"/>
                              <w:marTop w:val="0"/>
                              <w:marBottom w:val="0"/>
                              <w:divBdr>
                                <w:top w:val="none" w:sz="0" w:space="0" w:color="auto"/>
                                <w:left w:val="none" w:sz="0" w:space="0" w:color="auto"/>
                                <w:bottom w:val="none" w:sz="0" w:space="0" w:color="auto"/>
                                <w:right w:val="none" w:sz="0" w:space="0" w:color="auto"/>
                              </w:divBdr>
                              <w:divsChild>
                                <w:div w:id="862792542">
                                  <w:marLeft w:val="0"/>
                                  <w:marRight w:val="0"/>
                                  <w:marTop w:val="0"/>
                                  <w:marBottom w:val="0"/>
                                  <w:divBdr>
                                    <w:top w:val="none" w:sz="0" w:space="0" w:color="auto"/>
                                    <w:left w:val="none" w:sz="0" w:space="0" w:color="auto"/>
                                    <w:bottom w:val="none" w:sz="0" w:space="0" w:color="auto"/>
                                    <w:right w:val="none" w:sz="0" w:space="0" w:color="auto"/>
                                  </w:divBdr>
                                  <w:divsChild>
                                    <w:div w:id="35546330">
                                      <w:marLeft w:val="0"/>
                                      <w:marRight w:val="0"/>
                                      <w:marTop w:val="0"/>
                                      <w:marBottom w:val="0"/>
                                      <w:divBdr>
                                        <w:top w:val="none" w:sz="0" w:space="0" w:color="auto"/>
                                        <w:left w:val="none" w:sz="0" w:space="0" w:color="auto"/>
                                        <w:bottom w:val="none" w:sz="0" w:space="0" w:color="auto"/>
                                        <w:right w:val="none" w:sz="0" w:space="0" w:color="auto"/>
                                      </w:divBdr>
                                      <w:divsChild>
                                        <w:div w:id="310133941">
                                          <w:marLeft w:val="0"/>
                                          <w:marRight w:val="0"/>
                                          <w:marTop w:val="0"/>
                                          <w:marBottom w:val="0"/>
                                          <w:divBdr>
                                            <w:top w:val="none" w:sz="0" w:space="0" w:color="auto"/>
                                            <w:left w:val="none" w:sz="0" w:space="0" w:color="auto"/>
                                            <w:bottom w:val="none" w:sz="0" w:space="0" w:color="auto"/>
                                            <w:right w:val="none" w:sz="0" w:space="0" w:color="auto"/>
                                          </w:divBdr>
                                          <w:divsChild>
                                            <w:div w:id="659895016">
                                              <w:marLeft w:val="0"/>
                                              <w:marRight w:val="0"/>
                                              <w:marTop w:val="0"/>
                                              <w:marBottom w:val="0"/>
                                              <w:divBdr>
                                                <w:top w:val="none" w:sz="0" w:space="0" w:color="auto"/>
                                                <w:left w:val="none" w:sz="0" w:space="0" w:color="auto"/>
                                                <w:bottom w:val="none" w:sz="0" w:space="0" w:color="auto"/>
                                                <w:right w:val="none" w:sz="0" w:space="0" w:color="auto"/>
                                              </w:divBdr>
                                              <w:divsChild>
                                                <w:div w:id="934745831">
                                                  <w:marLeft w:val="0"/>
                                                  <w:marRight w:val="0"/>
                                                  <w:marTop w:val="0"/>
                                                  <w:marBottom w:val="0"/>
                                                  <w:divBdr>
                                                    <w:top w:val="none" w:sz="0" w:space="0" w:color="auto"/>
                                                    <w:left w:val="none" w:sz="0" w:space="0" w:color="auto"/>
                                                    <w:bottom w:val="none" w:sz="0" w:space="0" w:color="auto"/>
                                                    <w:right w:val="none" w:sz="0" w:space="0" w:color="auto"/>
                                                  </w:divBdr>
                                                  <w:divsChild>
                                                    <w:div w:id="1425611279">
                                                      <w:marLeft w:val="0"/>
                                                      <w:marRight w:val="0"/>
                                                      <w:marTop w:val="0"/>
                                                      <w:marBottom w:val="0"/>
                                                      <w:divBdr>
                                                        <w:top w:val="none" w:sz="0" w:space="0" w:color="auto"/>
                                                        <w:left w:val="none" w:sz="0" w:space="0" w:color="auto"/>
                                                        <w:bottom w:val="none" w:sz="0" w:space="0" w:color="auto"/>
                                                        <w:right w:val="none" w:sz="0" w:space="0" w:color="auto"/>
                                                      </w:divBdr>
                                                      <w:divsChild>
                                                        <w:div w:id="243105640">
                                                          <w:marLeft w:val="0"/>
                                                          <w:marRight w:val="0"/>
                                                          <w:marTop w:val="0"/>
                                                          <w:marBottom w:val="0"/>
                                                          <w:divBdr>
                                                            <w:top w:val="none" w:sz="0" w:space="0" w:color="auto"/>
                                                            <w:left w:val="none" w:sz="0" w:space="0" w:color="auto"/>
                                                            <w:bottom w:val="none" w:sz="0" w:space="0" w:color="auto"/>
                                                            <w:right w:val="none" w:sz="0" w:space="0" w:color="auto"/>
                                                          </w:divBdr>
                                                          <w:divsChild>
                                                            <w:div w:id="345988196">
                                                              <w:marLeft w:val="0"/>
                                                              <w:marRight w:val="0"/>
                                                              <w:marTop w:val="0"/>
                                                              <w:marBottom w:val="0"/>
                                                              <w:divBdr>
                                                                <w:top w:val="none" w:sz="0" w:space="0" w:color="auto"/>
                                                                <w:left w:val="none" w:sz="0" w:space="0" w:color="auto"/>
                                                                <w:bottom w:val="none" w:sz="0" w:space="0" w:color="auto"/>
                                                                <w:right w:val="none" w:sz="0" w:space="0" w:color="auto"/>
                                                              </w:divBdr>
                                                              <w:divsChild>
                                                                <w:div w:id="1308777195">
                                                                  <w:marLeft w:val="0"/>
                                                                  <w:marRight w:val="0"/>
                                                                  <w:marTop w:val="0"/>
                                                                  <w:marBottom w:val="0"/>
                                                                  <w:divBdr>
                                                                    <w:top w:val="none" w:sz="0" w:space="0" w:color="auto"/>
                                                                    <w:left w:val="none" w:sz="0" w:space="0" w:color="auto"/>
                                                                    <w:bottom w:val="none" w:sz="0" w:space="0" w:color="auto"/>
                                                                    <w:right w:val="none" w:sz="0" w:space="0" w:color="auto"/>
                                                                  </w:divBdr>
                                                                  <w:divsChild>
                                                                    <w:div w:id="2073119815">
                                                                      <w:marLeft w:val="-8"/>
                                                                      <w:marRight w:val="-8"/>
                                                                      <w:marTop w:val="0"/>
                                                                      <w:marBottom w:val="0"/>
                                                                      <w:divBdr>
                                                                        <w:top w:val="none" w:sz="0" w:space="0" w:color="auto"/>
                                                                        <w:left w:val="none" w:sz="0" w:space="0" w:color="auto"/>
                                                                        <w:bottom w:val="none" w:sz="0" w:space="0" w:color="auto"/>
                                                                        <w:right w:val="none" w:sz="0" w:space="0" w:color="auto"/>
                                                                      </w:divBdr>
                                                                      <w:divsChild>
                                                                        <w:div w:id="1385638137">
                                                                          <w:marLeft w:val="0"/>
                                                                          <w:marRight w:val="0"/>
                                                                          <w:marTop w:val="0"/>
                                                                          <w:marBottom w:val="0"/>
                                                                          <w:divBdr>
                                                                            <w:top w:val="single" w:sz="2" w:space="0" w:color="3E3E3E"/>
                                                                            <w:left w:val="single" w:sz="2" w:space="0" w:color="3E3E3E"/>
                                                                            <w:bottom w:val="single" w:sz="2" w:space="0" w:color="3E3E3E"/>
                                                                            <w:right w:val="single" w:sz="2" w:space="0" w:color="3E3E3E"/>
                                                                          </w:divBdr>
                                                                          <w:divsChild>
                                                                            <w:div w:id="381756594">
                                                                              <w:marLeft w:val="0"/>
                                                                              <w:marRight w:val="0"/>
                                                                              <w:marTop w:val="0"/>
                                                                              <w:marBottom w:val="0"/>
                                                                              <w:divBdr>
                                                                                <w:top w:val="none" w:sz="0" w:space="0" w:color="auto"/>
                                                                                <w:left w:val="none" w:sz="0" w:space="0" w:color="auto"/>
                                                                                <w:bottom w:val="none" w:sz="0" w:space="0" w:color="auto"/>
                                                                                <w:right w:val="none" w:sz="0" w:space="0" w:color="auto"/>
                                                                              </w:divBdr>
                                                                              <w:divsChild>
                                                                                <w:div w:id="297272291">
                                                                                  <w:marLeft w:val="0"/>
                                                                                  <w:marRight w:val="0"/>
                                                                                  <w:marTop w:val="0"/>
                                                                                  <w:marBottom w:val="0"/>
                                                                                  <w:divBdr>
                                                                                    <w:top w:val="none" w:sz="0" w:space="0" w:color="auto"/>
                                                                                    <w:left w:val="none" w:sz="0" w:space="0" w:color="auto"/>
                                                                                    <w:bottom w:val="none" w:sz="0" w:space="0" w:color="auto"/>
                                                                                    <w:right w:val="none" w:sz="0" w:space="0" w:color="auto"/>
                                                                                  </w:divBdr>
                                                                                  <w:divsChild>
                                                                                    <w:div w:id="858587680">
                                                                                      <w:marLeft w:val="0"/>
                                                                                      <w:marRight w:val="0"/>
                                                                                      <w:marTop w:val="0"/>
                                                                                      <w:marBottom w:val="0"/>
                                                                                      <w:divBdr>
                                                                                        <w:top w:val="none" w:sz="0" w:space="0" w:color="auto"/>
                                                                                        <w:left w:val="none" w:sz="0" w:space="0" w:color="auto"/>
                                                                                        <w:bottom w:val="none" w:sz="0" w:space="0" w:color="auto"/>
                                                                                        <w:right w:val="none" w:sz="0" w:space="0" w:color="auto"/>
                                                                                      </w:divBdr>
                                                                                      <w:divsChild>
                                                                                        <w:div w:id="800416746">
                                                                                          <w:marLeft w:val="0"/>
                                                                                          <w:marRight w:val="0"/>
                                                                                          <w:marTop w:val="0"/>
                                                                                          <w:marBottom w:val="0"/>
                                                                                          <w:divBdr>
                                                                                            <w:top w:val="none" w:sz="0" w:space="0" w:color="auto"/>
                                                                                            <w:left w:val="none" w:sz="0" w:space="0" w:color="auto"/>
                                                                                            <w:bottom w:val="none" w:sz="0" w:space="0" w:color="auto"/>
                                                                                            <w:right w:val="none" w:sz="0" w:space="0" w:color="auto"/>
                                                                                          </w:divBdr>
                                                                                          <w:divsChild>
                                                                                            <w:div w:id="1941836652">
                                                                                              <w:marLeft w:val="0"/>
                                                                                              <w:marRight w:val="0"/>
                                                                                              <w:marTop w:val="0"/>
                                                                                              <w:marBottom w:val="0"/>
                                                                                              <w:divBdr>
                                                                                                <w:top w:val="none" w:sz="0" w:space="0" w:color="auto"/>
                                                                                                <w:left w:val="none" w:sz="0" w:space="0" w:color="auto"/>
                                                                                                <w:bottom w:val="none" w:sz="0" w:space="0" w:color="auto"/>
                                                                                                <w:right w:val="none" w:sz="0" w:space="0" w:color="auto"/>
                                                                                              </w:divBdr>
                                                                                              <w:divsChild>
                                                                                                <w:div w:id="496120378">
                                                                                                  <w:marLeft w:val="0"/>
                                                                                                  <w:marRight w:val="0"/>
                                                                                                  <w:marTop w:val="0"/>
                                                                                                  <w:marBottom w:val="0"/>
                                                                                                  <w:divBdr>
                                                                                                    <w:top w:val="none" w:sz="0" w:space="0" w:color="auto"/>
                                                                                                    <w:left w:val="none" w:sz="0" w:space="0" w:color="auto"/>
                                                                                                    <w:bottom w:val="none" w:sz="0" w:space="0" w:color="auto"/>
                                                                                                    <w:right w:val="none" w:sz="0" w:space="0" w:color="auto"/>
                                                                                                  </w:divBdr>
                                                                                                  <w:divsChild>
                                                                                                    <w:div w:id="909775733">
                                                                                                      <w:marLeft w:val="0"/>
                                                                                                      <w:marRight w:val="0"/>
                                                                                                      <w:marTop w:val="0"/>
                                                                                                      <w:marBottom w:val="0"/>
                                                                                                      <w:divBdr>
                                                                                                        <w:top w:val="none" w:sz="0" w:space="0" w:color="auto"/>
                                                                                                        <w:left w:val="none" w:sz="0" w:space="0" w:color="auto"/>
                                                                                                        <w:bottom w:val="none" w:sz="0" w:space="0" w:color="auto"/>
                                                                                                        <w:right w:val="none" w:sz="0" w:space="0" w:color="auto"/>
                                                                                                      </w:divBdr>
                                                                                                      <w:divsChild>
                                                                                                        <w:div w:id="1889027735">
                                                                                                          <w:marLeft w:val="0"/>
                                                                                                          <w:marRight w:val="0"/>
                                                                                                          <w:marTop w:val="0"/>
                                                                                                          <w:marBottom w:val="0"/>
                                                                                                          <w:divBdr>
                                                                                                            <w:top w:val="none" w:sz="0" w:space="0" w:color="auto"/>
                                                                                                            <w:left w:val="none" w:sz="0" w:space="0" w:color="auto"/>
                                                                                                            <w:bottom w:val="none" w:sz="0" w:space="0" w:color="auto"/>
                                                                                                            <w:right w:val="none" w:sz="0" w:space="0" w:color="auto"/>
                                                                                                          </w:divBdr>
                                                                                                          <w:divsChild>
                                                                                                            <w:div w:id="1610040801">
                                                                                                              <w:marLeft w:val="0"/>
                                                                                                              <w:marRight w:val="0"/>
                                                                                                              <w:marTop w:val="0"/>
                                                                                                              <w:marBottom w:val="0"/>
                                                                                                              <w:divBdr>
                                                                                                                <w:top w:val="none" w:sz="0" w:space="0" w:color="auto"/>
                                                                                                                <w:left w:val="none" w:sz="0" w:space="0" w:color="auto"/>
                                                                                                                <w:bottom w:val="none" w:sz="0" w:space="0" w:color="auto"/>
                                                                                                                <w:right w:val="none" w:sz="0" w:space="0" w:color="auto"/>
                                                                                                              </w:divBdr>
                                                                                                              <w:divsChild>
                                                                                                                <w:div w:id="770704367">
                                                                                                                  <w:marLeft w:val="0"/>
                                                                                                                  <w:marRight w:val="0"/>
                                                                                                                  <w:marTop w:val="0"/>
                                                                                                                  <w:marBottom w:val="0"/>
                                                                                                                  <w:divBdr>
                                                                                                                    <w:top w:val="none" w:sz="0" w:space="0" w:color="auto"/>
                                                                                                                    <w:left w:val="none" w:sz="0" w:space="0" w:color="auto"/>
                                                                                                                    <w:bottom w:val="none" w:sz="0" w:space="0" w:color="auto"/>
                                                                                                                    <w:right w:val="none" w:sz="0" w:space="0" w:color="auto"/>
                                                                                                                  </w:divBdr>
                                                                                                                  <w:divsChild>
                                                                                                                    <w:div w:id="418454071">
                                                                                                                      <w:marLeft w:val="0"/>
                                                                                                                      <w:marRight w:val="0"/>
                                                                                                                      <w:marTop w:val="0"/>
                                                                                                                      <w:marBottom w:val="0"/>
                                                                                                                      <w:divBdr>
                                                                                                                        <w:top w:val="none" w:sz="0" w:space="0" w:color="auto"/>
                                                                                                                        <w:left w:val="none" w:sz="0" w:space="0" w:color="auto"/>
                                                                                                                        <w:bottom w:val="none" w:sz="0" w:space="0" w:color="auto"/>
                                                                                                                        <w:right w:val="none" w:sz="0" w:space="0" w:color="auto"/>
                                                                                                                      </w:divBdr>
                                                                                                                      <w:divsChild>
                                                                                                                        <w:div w:id="13115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5406">
                                                                                                              <w:marLeft w:val="0"/>
                                                                                                              <w:marRight w:val="0"/>
                                                                                                              <w:marTop w:val="0"/>
                                                                                                              <w:marBottom w:val="0"/>
                                                                                                              <w:divBdr>
                                                                                                                <w:top w:val="none" w:sz="0" w:space="0" w:color="auto"/>
                                                                                                                <w:left w:val="none" w:sz="0" w:space="0" w:color="auto"/>
                                                                                                                <w:bottom w:val="none" w:sz="0" w:space="0" w:color="auto"/>
                                                                                                                <w:right w:val="none" w:sz="0" w:space="0" w:color="auto"/>
                                                                                                              </w:divBdr>
                                                                                                              <w:divsChild>
                                                                                                                <w:div w:id="2051684962">
                                                                                                                  <w:marLeft w:val="0"/>
                                                                                                                  <w:marRight w:val="0"/>
                                                                                                                  <w:marTop w:val="0"/>
                                                                                                                  <w:marBottom w:val="0"/>
                                                                                                                  <w:divBdr>
                                                                                                                    <w:top w:val="none" w:sz="0" w:space="0" w:color="auto"/>
                                                                                                                    <w:left w:val="none" w:sz="0" w:space="0" w:color="auto"/>
                                                                                                                    <w:bottom w:val="none" w:sz="0" w:space="0" w:color="auto"/>
                                                                                                                    <w:right w:val="none" w:sz="0" w:space="0" w:color="auto"/>
                                                                                                                  </w:divBdr>
                                                                                                                </w:div>
                                                                                                              </w:divsChild>
                                                                                                            </w:div>
                                                                                                            <w:div w:id="1891726169">
                                                                                                              <w:marLeft w:val="0"/>
                                                                                                              <w:marRight w:val="0"/>
                                                                                                              <w:marTop w:val="375"/>
                                                                                                              <w:marBottom w:val="375"/>
                                                                                                              <w:divBdr>
                                                                                                                <w:top w:val="none" w:sz="0" w:space="0" w:color="auto"/>
                                                                                                                <w:left w:val="none" w:sz="0" w:space="0" w:color="auto"/>
                                                                                                                <w:bottom w:val="none" w:sz="0" w:space="0" w:color="auto"/>
                                                                                                                <w:right w:val="none" w:sz="0" w:space="0" w:color="auto"/>
                                                                                                              </w:divBdr>
                                                                                                              <w:divsChild>
                                                                                                                <w:div w:id="7603293">
                                                                                                                  <w:marLeft w:val="0"/>
                                                                                                                  <w:marRight w:val="0"/>
                                                                                                                  <w:marTop w:val="0"/>
                                                                                                                  <w:marBottom w:val="0"/>
                                                                                                                  <w:divBdr>
                                                                                                                    <w:top w:val="none" w:sz="0" w:space="0" w:color="auto"/>
                                                                                                                    <w:left w:val="none" w:sz="0" w:space="0" w:color="auto"/>
                                                                                                                    <w:bottom w:val="none" w:sz="0" w:space="0" w:color="auto"/>
                                                                                                                    <w:right w:val="none" w:sz="0" w:space="0" w:color="auto"/>
                                                                                                                  </w:divBdr>
                                                                                                                  <w:divsChild>
                                                                                                                    <w:div w:id="9977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938806">
                                                                                                      <w:marLeft w:val="0"/>
                                                                                                      <w:marRight w:val="0"/>
                                                                                                      <w:marTop w:val="0"/>
                                                                                                      <w:marBottom w:val="0"/>
                                                                                                      <w:divBdr>
                                                                                                        <w:top w:val="none" w:sz="0" w:space="0" w:color="auto"/>
                                                                                                        <w:left w:val="none" w:sz="0" w:space="0" w:color="auto"/>
                                                                                                        <w:bottom w:val="none" w:sz="0" w:space="0" w:color="auto"/>
                                                                                                        <w:right w:val="none" w:sz="0" w:space="0" w:color="auto"/>
                                                                                                      </w:divBdr>
                                                                                                      <w:divsChild>
                                                                                                        <w:div w:id="806824562">
                                                                                                          <w:marLeft w:val="0"/>
                                                                                                          <w:marRight w:val="0"/>
                                                                                                          <w:marTop w:val="0"/>
                                                                                                          <w:marBottom w:val="0"/>
                                                                                                          <w:divBdr>
                                                                                                            <w:top w:val="none" w:sz="0" w:space="0" w:color="auto"/>
                                                                                                            <w:left w:val="none" w:sz="0" w:space="0" w:color="auto"/>
                                                                                                            <w:bottom w:val="none" w:sz="0" w:space="0" w:color="auto"/>
                                                                                                            <w:right w:val="none" w:sz="0" w:space="0" w:color="auto"/>
                                                                                                          </w:divBdr>
                                                                                                          <w:divsChild>
                                                                                                            <w:div w:id="1083990247">
                                                                                                              <w:marLeft w:val="0"/>
                                                                                                              <w:marRight w:val="0"/>
                                                                                                              <w:marTop w:val="0"/>
                                                                                                              <w:marBottom w:val="0"/>
                                                                                                              <w:divBdr>
                                                                                                                <w:top w:val="none" w:sz="0" w:space="0" w:color="auto"/>
                                                                                                                <w:left w:val="none" w:sz="0" w:space="0" w:color="auto"/>
                                                                                                                <w:bottom w:val="none" w:sz="0" w:space="0" w:color="auto"/>
                                                                                                                <w:right w:val="none" w:sz="0" w:space="0" w:color="auto"/>
                                                                                                              </w:divBdr>
                                                                                                              <w:divsChild>
                                                                                                                <w:div w:id="19795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799811">
                                                                                      <w:marLeft w:val="0"/>
                                                                                      <w:marRight w:val="0"/>
                                                                                      <w:marTop w:val="0"/>
                                                                                      <w:marBottom w:val="0"/>
                                                                                      <w:divBdr>
                                                                                        <w:top w:val="none" w:sz="0" w:space="0" w:color="auto"/>
                                                                                        <w:left w:val="none" w:sz="0" w:space="0" w:color="auto"/>
                                                                                        <w:bottom w:val="none" w:sz="0" w:space="0" w:color="auto"/>
                                                                                        <w:right w:val="none" w:sz="0" w:space="0" w:color="auto"/>
                                                                                      </w:divBdr>
                                                                                      <w:divsChild>
                                                                                        <w:div w:id="1161040162">
                                                                                          <w:marLeft w:val="0"/>
                                                                                          <w:marRight w:val="0"/>
                                                                                          <w:marTop w:val="0"/>
                                                                                          <w:marBottom w:val="0"/>
                                                                                          <w:divBdr>
                                                                                            <w:top w:val="none" w:sz="0" w:space="0" w:color="auto"/>
                                                                                            <w:left w:val="none" w:sz="0" w:space="0" w:color="auto"/>
                                                                                            <w:bottom w:val="none" w:sz="0" w:space="0" w:color="auto"/>
                                                                                            <w:right w:val="none" w:sz="0" w:space="0" w:color="auto"/>
                                                                                          </w:divBdr>
                                                                                          <w:divsChild>
                                                                                            <w:div w:id="218980350">
                                                                                              <w:marLeft w:val="0"/>
                                                                                              <w:marRight w:val="0"/>
                                                                                              <w:marTop w:val="0"/>
                                                                                              <w:marBottom w:val="0"/>
                                                                                              <w:divBdr>
                                                                                                <w:top w:val="none" w:sz="0" w:space="0" w:color="auto"/>
                                                                                                <w:left w:val="none" w:sz="0" w:space="0" w:color="auto"/>
                                                                                                <w:bottom w:val="none" w:sz="0" w:space="0" w:color="auto"/>
                                                                                                <w:right w:val="none" w:sz="0" w:space="0" w:color="auto"/>
                                                                                              </w:divBdr>
                                                                                              <w:divsChild>
                                                                                                <w:div w:id="1969505462">
                                                                                                  <w:marLeft w:val="0"/>
                                                                                                  <w:marRight w:val="0"/>
                                                                                                  <w:marTop w:val="0"/>
                                                                                                  <w:marBottom w:val="0"/>
                                                                                                  <w:divBdr>
                                                                                                    <w:top w:val="none" w:sz="0" w:space="0" w:color="auto"/>
                                                                                                    <w:left w:val="none" w:sz="0" w:space="0" w:color="auto"/>
                                                                                                    <w:bottom w:val="none" w:sz="0" w:space="0" w:color="auto"/>
                                                                                                    <w:right w:val="none" w:sz="0" w:space="0" w:color="auto"/>
                                                                                                  </w:divBdr>
                                                                                                  <w:divsChild>
                                                                                                    <w:div w:id="643241305">
                                                                                                      <w:marLeft w:val="0"/>
                                                                                                      <w:marRight w:val="0"/>
                                                                                                      <w:marTop w:val="0"/>
                                                                                                      <w:marBottom w:val="0"/>
                                                                                                      <w:divBdr>
                                                                                                        <w:top w:val="none" w:sz="0" w:space="0" w:color="auto"/>
                                                                                                        <w:left w:val="none" w:sz="0" w:space="0" w:color="auto"/>
                                                                                                        <w:bottom w:val="none" w:sz="0" w:space="0" w:color="auto"/>
                                                                                                        <w:right w:val="none" w:sz="0" w:space="0" w:color="auto"/>
                                                                                                      </w:divBdr>
                                                                                                      <w:divsChild>
                                                                                                        <w:div w:id="627130857">
                                                                                                          <w:marLeft w:val="0"/>
                                                                                                          <w:marRight w:val="0"/>
                                                                                                          <w:marTop w:val="0"/>
                                                                                                          <w:marBottom w:val="0"/>
                                                                                                          <w:divBdr>
                                                                                                            <w:top w:val="none" w:sz="0" w:space="0" w:color="auto"/>
                                                                                                            <w:left w:val="none" w:sz="0" w:space="0" w:color="auto"/>
                                                                                                            <w:bottom w:val="none" w:sz="0" w:space="0" w:color="auto"/>
                                                                                                            <w:right w:val="none" w:sz="0" w:space="0" w:color="auto"/>
                                                                                                          </w:divBdr>
                                                                                                          <w:divsChild>
                                                                                                            <w:div w:id="519512690">
                                                                                                              <w:marLeft w:val="0"/>
                                                                                                              <w:marRight w:val="0"/>
                                                                                                              <w:marTop w:val="0"/>
                                                                                                              <w:marBottom w:val="0"/>
                                                                                                              <w:divBdr>
                                                                                                                <w:top w:val="none" w:sz="0" w:space="0" w:color="auto"/>
                                                                                                                <w:left w:val="none" w:sz="0" w:space="0" w:color="auto"/>
                                                                                                                <w:bottom w:val="none" w:sz="0" w:space="0" w:color="auto"/>
                                                                                                                <w:right w:val="none" w:sz="0" w:space="0" w:color="auto"/>
                                                                                                              </w:divBdr>
                                                                                                              <w:divsChild>
                                                                                                                <w:div w:id="476648430">
                                                                                                                  <w:marLeft w:val="0"/>
                                                                                                                  <w:marRight w:val="0"/>
                                                                                                                  <w:marTop w:val="0"/>
                                                                                                                  <w:marBottom w:val="0"/>
                                                                                                                  <w:divBdr>
                                                                                                                    <w:top w:val="none" w:sz="0" w:space="0" w:color="auto"/>
                                                                                                                    <w:left w:val="none" w:sz="0" w:space="0" w:color="auto"/>
                                                                                                                    <w:bottom w:val="none" w:sz="0" w:space="0" w:color="auto"/>
                                                                                                                    <w:right w:val="none" w:sz="0" w:space="0" w:color="auto"/>
                                                                                                                  </w:divBdr>
                                                                                                                </w:div>
                                                                                                              </w:divsChild>
                                                                                                            </w:div>
                                                                                                            <w:div w:id="1483810906">
                                                                                                              <w:marLeft w:val="0"/>
                                                                                                              <w:marRight w:val="0"/>
                                                                                                              <w:marTop w:val="0"/>
                                                                                                              <w:marBottom w:val="0"/>
                                                                                                              <w:divBdr>
                                                                                                                <w:top w:val="none" w:sz="0" w:space="0" w:color="auto"/>
                                                                                                                <w:left w:val="none" w:sz="0" w:space="0" w:color="auto"/>
                                                                                                                <w:bottom w:val="none" w:sz="0" w:space="0" w:color="auto"/>
                                                                                                                <w:right w:val="none" w:sz="0" w:space="0" w:color="auto"/>
                                                                                                              </w:divBdr>
                                                                                                              <w:divsChild>
                                                                                                                <w:div w:id="377321833">
                                                                                                                  <w:marLeft w:val="0"/>
                                                                                                                  <w:marRight w:val="0"/>
                                                                                                                  <w:marTop w:val="0"/>
                                                                                                                  <w:marBottom w:val="0"/>
                                                                                                                  <w:divBdr>
                                                                                                                    <w:top w:val="none" w:sz="0" w:space="0" w:color="auto"/>
                                                                                                                    <w:left w:val="none" w:sz="0" w:space="0" w:color="auto"/>
                                                                                                                    <w:bottom w:val="none" w:sz="0" w:space="0" w:color="auto"/>
                                                                                                                    <w:right w:val="none" w:sz="0" w:space="0" w:color="auto"/>
                                                                                                                  </w:divBdr>
                                                                                                                  <w:divsChild>
                                                                                                                    <w:div w:id="1795515550">
                                                                                                                      <w:marLeft w:val="0"/>
                                                                                                                      <w:marRight w:val="0"/>
                                                                                                                      <w:marTop w:val="0"/>
                                                                                                                      <w:marBottom w:val="0"/>
                                                                                                                      <w:divBdr>
                                                                                                                        <w:top w:val="none" w:sz="0" w:space="0" w:color="auto"/>
                                                                                                                        <w:left w:val="none" w:sz="0" w:space="0" w:color="auto"/>
                                                                                                                        <w:bottom w:val="none" w:sz="0" w:space="0" w:color="auto"/>
                                                                                                                        <w:right w:val="none" w:sz="0" w:space="0" w:color="auto"/>
                                                                                                                      </w:divBdr>
                                                                                                                      <w:divsChild>
                                                                                                                        <w:div w:id="10161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05732">
                                                                                                              <w:marLeft w:val="0"/>
                                                                                                              <w:marRight w:val="0"/>
                                                                                                              <w:marTop w:val="375"/>
                                                                                                              <w:marBottom w:val="375"/>
                                                                                                              <w:divBdr>
                                                                                                                <w:top w:val="none" w:sz="0" w:space="0" w:color="auto"/>
                                                                                                                <w:left w:val="none" w:sz="0" w:space="0" w:color="auto"/>
                                                                                                                <w:bottom w:val="none" w:sz="0" w:space="0" w:color="auto"/>
                                                                                                                <w:right w:val="none" w:sz="0" w:space="0" w:color="auto"/>
                                                                                                              </w:divBdr>
                                                                                                              <w:divsChild>
                                                                                                                <w:div w:id="828785017">
                                                                                                                  <w:marLeft w:val="0"/>
                                                                                                                  <w:marRight w:val="0"/>
                                                                                                                  <w:marTop w:val="0"/>
                                                                                                                  <w:marBottom w:val="0"/>
                                                                                                                  <w:divBdr>
                                                                                                                    <w:top w:val="none" w:sz="0" w:space="0" w:color="auto"/>
                                                                                                                    <w:left w:val="none" w:sz="0" w:space="0" w:color="auto"/>
                                                                                                                    <w:bottom w:val="none" w:sz="0" w:space="0" w:color="auto"/>
                                                                                                                    <w:right w:val="none" w:sz="0" w:space="0" w:color="auto"/>
                                                                                                                  </w:divBdr>
                                                                                                                  <w:divsChild>
                                                                                                                    <w:div w:id="19401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63183">
                                                                                                      <w:marLeft w:val="0"/>
                                                                                                      <w:marRight w:val="0"/>
                                                                                                      <w:marTop w:val="0"/>
                                                                                                      <w:marBottom w:val="0"/>
                                                                                                      <w:divBdr>
                                                                                                        <w:top w:val="none" w:sz="0" w:space="0" w:color="auto"/>
                                                                                                        <w:left w:val="none" w:sz="0" w:space="0" w:color="auto"/>
                                                                                                        <w:bottom w:val="none" w:sz="0" w:space="0" w:color="auto"/>
                                                                                                        <w:right w:val="none" w:sz="0" w:space="0" w:color="auto"/>
                                                                                                      </w:divBdr>
                                                                                                      <w:divsChild>
                                                                                                        <w:div w:id="841817663">
                                                                                                          <w:marLeft w:val="0"/>
                                                                                                          <w:marRight w:val="0"/>
                                                                                                          <w:marTop w:val="0"/>
                                                                                                          <w:marBottom w:val="0"/>
                                                                                                          <w:divBdr>
                                                                                                            <w:top w:val="none" w:sz="0" w:space="0" w:color="auto"/>
                                                                                                            <w:left w:val="none" w:sz="0" w:space="0" w:color="auto"/>
                                                                                                            <w:bottom w:val="none" w:sz="0" w:space="0" w:color="auto"/>
                                                                                                            <w:right w:val="none" w:sz="0" w:space="0" w:color="auto"/>
                                                                                                          </w:divBdr>
                                                                                                          <w:divsChild>
                                                                                                            <w:div w:id="1280989582">
                                                                                                              <w:marLeft w:val="0"/>
                                                                                                              <w:marRight w:val="0"/>
                                                                                                              <w:marTop w:val="0"/>
                                                                                                              <w:marBottom w:val="0"/>
                                                                                                              <w:divBdr>
                                                                                                                <w:top w:val="none" w:sz="0" w:space="0" w:color="auto"/>
                                                                                                                <w:left w:val="none" w:sz="0" w:space="0" w:color="auto"/>
                                                                                                                <w:bottom w:val="none" w:sz="0" w:space="0" w:color="auto"/>
                                                                                                                <w:right w:val="none" w:sz="0" w:space="0" w:color="auto"/>
                                                                                                              </w:divBdr>
                                                                                                              <w:divsChild>
                                                                                                                <w:div w:id="1947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491314">
                                                                                      <w:marLeft w:val="0"/>
                                                                                      <w:marRight w:val="0"/>
                                                                                      <w:marTop w:val="0"/>
                                                                                      <w:marBottom w:val="0"/>
                                                                                      <w:divBdr>
                                                                                        <w:top w:val="none" w:sz="0" w:space="0" w:color="auto"/>
                                                                                        <w:left w:val="none" w:sz="0" w:space="0" w:color="auto"/>
                                                                                        <w:bottom w:val="none" w:sz="0" w:space="0" w:color="auto"/>
                                                                                        <w:right w:val="none" w:sz="0" w:space="0" w:color="auto"/>
                                                                                      </w:divBdr>
                                                                                      <w:divsChild>
                                                                                        <w:div w:id="1234702833">
                                                                                          <w:marLeft w:val="0"/>
                                                                                          <w:marRight w:val="0"/>
                                                                                          <w:marTop w:val="0"/>
                                                                                          <w:marBottom w:val="0"/>
                                                                                          <w:divBdr>
                                                                                            <w:top w:val="none" w:sz="0" w:space="0" w:color="auto"/>
                                                                                            <w:left w:val="none" w:sz="0" w:space="0" w:color="auto"/>
                                                                                            <w:bottom w:val="none" w:sz="0" w:space="0" w:color="auto"/>
                                                                                            <w:right w:val="none" w:sz="0" w:space="0" w:color="auto"/>
                                                                                          </w:divBdr>
                                                                                          <w:divsChild>
                                                                                            <w:div w:id="9458018">
                                                                                              <w:marLeft w:val="0"/>
                                                                                              <w:marRight w:val="0"/>
                                                                                              <w:marTop w:val="0"/>
                                                                                              <w:marBottom w:val="0"/>
                                                                                              <w:divBdr>
                                                                                                <w:top w:val="none" w:sz="0" w:space="0" w:color="auto"/>
                                                                                                <w:left w:val="none" w:sz="0" w:space="0" w:color="auto"/>
                                                                                                <w:bottom w:val="none" w:sz="0" w:space="0" w:color="auto"/>
                                                                                                <w:right w:val="none" w:sz="0" w:space="0" w:color="auto"/>
                                                                                              </w:divBdr>
                                                                                              <w:divsChild>
                                                                                                <w:div w:id="814684418">
                                                                                                  <w:marLeft w:val="0"/>
                                                                                                  <w:marRight w:val="0"/>
                                                                                                  <w:marTop w:val="0"/>
                                                                                                  <w:marBottom w:val="0"/>
                                                                                                  <w:divBdr>
                                                                                                    <w:top w:val="none" w:sz="0" w:space="0" w:color="auto"/>
                                                                                                    <w:left w:val="none" w:sz="0" w:space="0" w:color="auto"/>
                                                                                                    <w:bottom w:val="none" w:sz="0" w:space="0" w:color="auto"/>
                                                                                                    <w:right w:val="none" w:sz="0" w:space="0" w:color="auto"/>
                                                                                                  </w:divBdr>
                                                                                                  <w:divsChild>
                                                                                                    <w:div w:id="247888462">
                                                                                                      <w:marLeft w:val="0"/>
                                                                                                      <w:marRight w:val="0"/>
                                                                                                      <w:marTop w:val="0"/>
                                                                                                      <w:marBottom w:val="0"/>
                                                                                                      <w:divBdr>
                                                                                                        <w:top w:val="none" w:sz="0" w:space="0" w:color="auto"/>
                                                                                                        <w:left w:val="none" w:sz="0" w:space="0" w:color="auto"/>
                                                                                                        <w:bottom w:val="none" w:sz="0" w:space="0" w:color="auto"/>
                                                                                                        <w:right w:val="none" w:sz="0" w:space="0" w:color="auto"/>
                                                                                                      </w:divBdr>
                                                                                                      <w:divsChild>
                                                                                                        <w:div w:id="958298534">
                                                                                                          <w:marLeft w:val="0"/>
                                                                                                          <w:marRight w:val="0"/>
                                                                                                          <w:marTop w:val="0"/>
                                                                                                          <w:marBottom w:val="0"/>
                                                                                                          <w:divBdr>
                                                                                                            <w:top w:val="none" w:sz="0" w:space="0" w:color="auto"/>
                                                                                                            <w:left w:val="none" w:sz="0" w:space="0" w:color="auto"/>
                                                                                                            <w:bottom w:val="none" w:sz="0" w:space="0" w:color="auto"/>
                                                                                                            <w:right w:val="none" w:sz="0" w:space="0" w:color="auto"/>
                                                                                                          </w:divBdr>
                                                                                                          <w:divsChild>
                                                                                                            <w:div w:id="543953458">
                                                                                                              <w:marLeft w:val="0"/>
                                                                                                              <w:marRight w:val="0"/>
                                                                                                              <w:marTop w:val="0"/>
                                                                                                              <w:marBottom w:val="0"/>
                                                                                                              <w:divBdr>
                                                                                                                <w:top w:val="none" w:sz="0" w:space="0" w:color="auto"/>
                                                                                                                <w:left w:val="none" w:sz="0" w:space="0" w:color="auto"/>
                                                                                                                <w:bottom w:val="none" w:sz="0" w:space="0" w:color="auto"/>
                                                                                                                <w:right w:val="none" w:sz="0" w:space="0" w:color="auto"/>
                                                                                                              </w:divBdr>
                                                                                                              <w:divsChild>
                                                                                                                <w:div w:id="1878352817">
                                                                                                                  <w:marLeft w:val="0"/>
                                                                                                                  <w:marRight w:val="0"/>
                                                                                                                  <w:marTop w:val="0"/>
                                                                                                                  <w:marBottom w:val="0"/>
                                                                                                                  <w:divBdr>
                                                                                                                    <w:top w:val="none" w:sz="0" w:space="0" w:color="auto"/>
                                                                                                                    <w:left w:val="none" w:sz="0" w:space="0" w:color="auto"/>
                                                                                                                    <w:bottom w:val="none" w:sz="0" w:space="0" w:color="auto"/>
                                                                                                                    <w:right w:val="none" w:sz="0" w:space="0" w:color="auto"/>
                                                                                                                  </w:divBdr>
                                                                                                                </w:div>
                                                                                                              </w:divsChild>
                                                                                                            </w:div>
                                                                                                            <w:div w:id="1287469928">
                                                                                                              <w:marLeft w:val="0"/>
                                                                                                              <w:marRight w:val="0"/>
                                                                                                              <w:marTop w:val="375"/>
                                                                                                              <w:marBottom w:val="375"/>
                                                                                                              <w:divBdr>
                                                                                                                <w:top w:val="none" w:sz="0" w:space="0" w:color="auto"/>
                                                                                                                <w:left w:val="none" w:sz="0" w:space="0" w:color="auto"/>
                                                                                                                <w:bottom w:val="none" w:sz="0" w:space="0" w:color="auto"/>
                                                                                                                <w:right w:val="none" w:sz="0" w:space="0" w:color="auto"/>
                                                                                                              </w:divBdr>
                                                                                                              <w:divsChild>
                                                                                                                <w:div w:id="567765642">
                                                                                                                  <w:marLeft w:val="0"/>
                                                                                                                  <w:marRight w:val="0"/>
                                                                                                                  <w:marTop w:val="0"/>
                                                                                                                  <w:marBottom w:val="0"/>
                                                                                                                  <w:divBdr>
                                                                                                                    <w:top w:val="none" w:sz="0" w:space="0" w:color="auto"/>
                                                                                                                    <w:left w:val="none" w:sz="0" w:space="0" w:color="auto"/>
                                                                                                                    <w:bottom w:val="none" w:sz="0" w:space="0" w:color="auto"/>
                                                                                                                    <w:right w:val="none" w:sz="0" w:space="0" w:color="auto"/>
                                                                                                                  </w:divBdr>
                                                                                                                  <w:divsChild>
                                                                                                                    <w:div w:id="5334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444">
                                                                                                              <w:marLeft w:val="0"/>
                                                                                                              <w:marRight w:val="0"/>
                                                                                                              <w:marTop w:val="0"/>
                                                                                                              <w:marBottom w:val="0"/>
                                                                                                              <w:divBdr>
                                                                                                                <w:top w:val="none" w:sz="0" w:space="0" w:color="auto"/>
                                                                                                                <w:left w:val="none" w:sz="0" w:space="0" w:color="auto"/>
                                                                                                                <w:bottom w:val="none" w:sz="0" w:space="0" w:color="auto"/>
                                                                                                                <w:right w:val="none" w:sz="0" w:space="0" w:color="auto"/>
                                                                                                              </w:divBdr>
                                                                                                              <w:divsChild>
                                                                                                                <w:div w:id="446123012">
                                                                                                                  <w:marLeft w:val="0"/>
                                                                                                                  <w:marRight w:val="0"/>
                                                                                                                  <w:marTop w:val="0"/>
                                                                                                                  <w:marBottom w:val="0"/>
                                                                                                                  <w:divBdr>
                                                                                                                    <w:top w:val="none" w:sz="0" w:space="0" w:color="auto"/>
                                                                                                                    <w:left w:val="none" w:sz="0" w:space="0" w:color="auto"/>
                                                                                                                    <w:bottom w:val="none" w:sz="0" w:space="0" w:color="auto"/>
                                                                                                                    <w:right w:val="none" w:sz="0" w:space="0" w:color="auto"/>
                                                                                                                  </w:divBdr>
                                                                                                                  <w:divsChild>
                                                                                                                    <w:div w:id="353043677">
                                                                                                                      <w:marLeft w:val="0"/>
                                                                                                                      <w:marRight w:val="0"/>
                                                                                                                      <w:marTop w:val="0"/>
                                                                                                                      <w:marBottom w:val="0"/>
                                                                                                                      <w:divBdr>
                                                                                                                        <w:top w:val="none" w:sz="0" w:space="0" w:color="auto"/>
                                                                                                                        <w:left w:val="none" w:sz="0" w:space="0" w:color="auto"/>
                                                                                                                        <w:bottom w:val="none" w:sz="0" w:space="0" w:color="auto"/>
                                                                                                                        <w:right w:val="none" w:sz="0" w:space="0" w:color="auto"/>
                                                                                                                      </w:divBdr>
                                                                                                                      <w:divsChild>
                                                                                                                        <w:div w:id="9103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702519">
                                                                                                      <w:marLeft w:val="0"/>
                                                                                                      <w:marRight w:val="0"/>
                                                                                                      <w:marTop w:val="0"/>
                                                                                                      <w:marBottom w:val="0"/>
                                                                                                      <w:divBdr>
                                                                                                        <w:top w:val="none" w:sz="0" w:space="0" w:color="auto"/>
                                                                                                        <w:left w:val="none" w:sz="0" w:space="0" w:color="auto"/>
                                                                                                        <w:bottom w:val="none" w:sz="0" w:space="0" w:color="auto"/>
                                                                                                        <w:right w:val="none" w:sz="0" w:space="0" w:color="auto"/>
                                                                                                      </w:divBdr>
                                                                                                      <w:divsChild>
                                                                                                        <w:div w:id="108360513">
                                                                                                          <w:marLeft w:val="0"/>
                                                                                                          <w:marRight w:val="0"/>
                                                                                                          <w:marTop w:val="0"/>
                                                                                                          <w:marBottom w:val="0"/>
                                                                                                          <w:divBdr>
                                                                                                            <w:top w:val="none" w:sz="0" w:space="0" w:color="auto"/>
                                                                                                            <w:left w:val="none" w:sz="0" w:space="0" w:color="auto"/>
                                                                                                            <w:bottom w:val="none" w:sz="0" w:space="0" w:color="auto"/>
                                                                                                            <w:right w:val="none" w:sz="0" w:space="0" w:color="auto"/>
                                                                                                          </w:divBdr>
                                                                                                          <w:divsChild>
                                                                                                            <w:div w:id="419955779">
                                                                                                              <w:marLeft w:val="0"/>
                                                                                                              <w:marRight w:val="0"/>
                                                                                                              <w:marTop w:val="0"/>
                                                                                                              <w:marBottom w:val="0"/>
                                                                                                              <w:divBdr>
                                                                                                                <w:top w:val="none" w:sz="0" w:space="0" w:color="auto"/>
                                                                                                                <w:left w:val="none" w:sz="0" w:space="0" w:color="auto"/>
                                                                                                                <w:bottom w:val="none" w:sz="0" w:space="0" w:color="auto"/>
                                                                                                                <w:right w:val="none" w:sz="0" w:space="0" w:color="auto"/>
                                                                                                              </w:divBdr>
                                                                                                              <w:divsChild>
                                                                                                                <w:div w:id="7943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328861">
                                                                                      <w:marLeft w:val="0"/>
                                                                                      <w:marRight w:val="0"/>
                                                                                      <w:marTop w:val="0"/>
                                                                                      <w:marBottom w:val="0"/>
                                                                                      <w:divBdr>
                                                                                        <w:top w:val="none" w:sz="0" w:space="0" w:color="auto"/>
                                                                                        <w:left w:val="none" w:sz="0" w:space="0" w:color="auto"/>
                                                                                        <w:bottom w:val="none" w:sz="0" w:space="0" w:color="auto"/>
                                                                                        <w:right w:val="none" w:sz="0" w:space="0" w:color="auto"/>
                                                                                      </w:divBdr>
                                                                                      <w:divsChild>
                                                                                        <w:div w:id="1187982495">
                                                                                          <w:marLeft w:val="0"/>
                                                                                          <w:marRight w:val="0"/>
                                                                                          <w:marTop w:val="0"/>
                                                                                          <w:marBottom w:val="0"/>
                                                                                          <w:divBdr>
                                                                                            <w:top w:val="none" w:sz="0" w:space="0" w:color="auto"/>
                                                                                            <w:left w:val="none" w:sz="0" w:space="0" w:color="auto"/>
                                                                                            <w:bottom w:val="none" w:sz="0" w:space="0" w:color="auto"/>
                                                                                            <w:right w:val="none" w:sz="0" w:space="0" w:color="auto"/>
                                                                                          </w:divBdr>
                                                                                          <w:divsChild>
                                                                                            <w:div w:id="1285187706">
                                                                                              <w:marLeft w:val="0"/>
                                                                                              <w:marRight w:val="0"/>
                                                                                              <w:marTop w:val="0"/>
                                                                                              <w:marBottom w:val="0"/>
                                                                                              <w:divBdr>
                                                                                                <w:top w:val="none" w:sz="0" w:space="0" w:color="auto"/>
                                                                                                <w:left w:val="none" w:sz="0" w:space="0" w:color="auto"/>
                                                                                                <w:bottom w:val="none" w:sz="0" w:space="0" w:color="auto"/>
                                                                                                <w:right w:val="none" w:sz="0" w:space="0" w:color="auto"/>
                                                                                              </w:divBdr>
                                                                                              <w:divsChild>
                                                                                                <w:div w:id="195850924">
                                                                                                  <w:marLeft w:val="0"/>
                                                                                                  <w:marRight w:val="0"/>
                                                                                                  <w:marTop w:val="0"/>
                                                                                                  <w:marBottom w:val="0"/>
                                                                                                  <w:divBdr>
                                                                                                    <w:top w:val="none" w:sz="0" w:space="0" w:color="auto"/>
                                                                                                    <w:left w:val="none" w:sz="0" w:space="0" w:color="auto"/>
                                                                                                    <w:bottom w:val="none" w:sz="0" w:space="0" w:color="auto"/>
                                                                                                    <w:right w:val="none" w:sz="0" w:space="0" w:color="auto"/>
                                                                                                  </w:divBdr>
                                                                                                  <w:divsChild>
                                                                                                    <w:div w:id="72513685">
                                                                                                      <w:marLeft w:val="0"/>
                                                                                                      <w:marRight w:val="0"/>
                                                                                                      <w:marTop w:val="0"/>
                                                                                                      <w:marBottom w:val="0"/>
                                                                                                      <w:divBdr>
                                                                                                        <w:top w:val="none" w:sz="0" w:space="0" w:color="auto"/>
                                                                                                        <w:left w:val="none" w:sz="0" w:space="0" w:color="auto"/>
                                                                                                        <w:bottom w:val="none" w:sz="0" w:space="0" w:color="auto"/>
                                                                                                        <w:right w:val="none" w:sz="0" w:space="0" w:color="auto"/>
                                                                                                      </w:divBdr>
                                                                                                      <w:divsChild>
                                                                                                        <w:div w:id="1497648343">
                                                                                                          <w:marLeft w:val="0"/>
                                                                                                          <w:marRight w:val="0"/>
                                                                                                          <w:marTop w:val="0"/>
                                                                                                          <w:marBottom w:val="0"/>
                                                                                                          <w:divBdr>
                                                                                                            <w:top w:val="none" w:sz="0" w:space="0" w:color="auto"/>
                                                                                                            <w:left w:val="none" w:sz="0" w:space="0" w:color="auto"/>
                                                                                                            <w:bottom w:val="none" w:sz="0" w:space="0" w:color="auto"/>
                                                                                                            <w:right w:val="none" w:sz="0" w:space="0" w:color="auto"/>
                                                                                                          </w:divBdr>
                                                                                                          <w:divsChild>
                                                                                                            <w:div w:id="1242104678">
                                                                                                              <w:marLeft w:val="0"/>
                                                                                                              <w:marRight w:val="0"/>
                                                                                                              <w:marTop w:val="0"/>
                                                                                                              <w:marBottom w:val="0"/>
                                                                                                              <w:divBdr>
                                                                                                                <w:top w:val="none" w:sz="0" w:space="0" w:color="auto"/>
                                                                                                                <w:left w:val="none" w:sz="0" w:space="0" w:color="auto"/>
                                                                                                                <w:bottom w:val="none" w:sz="0" w:space="0" w:color="auto"/>
                                                                                                                <w:right w:val="none" w:sz="0" w:space="0" w:color="auto"/>
                                                                                                              </w:divBdr>
                                                                                                              <w:divsChild>
                                                                                                                <w:div w:id="3415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42332">
                                                                                                      <w:marLeft w:val="0"/>
                                                                                                      <w:marRight w:val="0"/>
                                                                                                      <w:marTop w:val="0"/>
                                                                                                      <w:marBottom w:val="0"/>
                                                                                                      <w:divBdr>
                                                                                                        <w:top w:val="none" w:sz="0" w:space="0" w:color="auto"/>
                                                                                                        <w:left w:val="none" w:sz="0" w:space="0" w:color="auto"/>
                                                                                                        <w:bottom w:val="none" w:sz="0" w:space="0" w:color="auto"/>
                                                                                                        <w:right w:val="none" w:sz="0" w:space="0" w:color="auto"/>
                                                                                                      </w:divBdr>
                                                                                                      <w:divsChild>
                                                                                                        <w:div w:id="554321008">
                                                                                                          <w:marLeft w:val="0"/>
                                                                                                          <w:marRight w:val="0"/>
                                                                                                          <w:marTop w:val="0"/>
                                                                                                          <w:marBottom w:val="0"/>
                                                                                                          <w:divBdr>
                                                                                                            <w:top w:val="none" w:sz="0" w:space="0" w:color="auto"/>
                                                                                                            <w:left w:val="none" w:sz="0" w:space="0" w:color="auto"/>
                                                                                                            <w:bottom w:val="none" w:sz="0" w:space="0" w:color="auto"/>
                                                                                                            <w:right w:val="none" w:sz="0" w:space="0" w:color="auto"/>
                                                                                                          </w:divBdr>
                                                                                                          <w:divsChild>
                                                                                                            <w:div w:id="1065254886">
                                                                                                              <w:marLeft w:val="0"/>
                                                                                                              <w:marRight w:val="0"/>
                                                                                                              <w:marTop w:val="0"/>
                                                                                                              <w:marBottom w:val="0"/>
                                                                                                              <w:divBdr>
                                                                                                                <w:top w:val="none" w:sz="0" w:space="0" w:color="auto"/>
                                                                                                                <w:left w:val="none" w:sz="0" w:space="0" w:color="auto"/>
                                                                                                                <w:bottom w:val="none" w:sz="0" w:space="0" w:color="auto"/>
                                                                                                                <w:right w:val="none" w:sz="0" w:space="0" w:color="auto"/>
                                                                                                              </w:divBdr>
                                                                                                              <w:divsChild>
                                                                                                                <w:div w:id="1372805345">
                                                                                                                  <w:marLeft w:val="0"/>
                                                                                                                  <w:marRight w:val="0"/>
                                                                                                                  <w:marTop w:val="0"/>
                                                                                                                  <w:marBottom w:val="0"/>
                                                                                                                  <w:divBdr>
                                                                                                                    <w:top w:val="none" w:sz="0" w:space="0" w:color="auto"/>
                                                                                                                    <w:left w:val="none" w:sz="0" w:space="0" w:color="auto"/>
                                                                                                                    <w:bottom w:val="none" w:sz="0" w:space="0" w:color="auto"/>
                                                                                                                    <w:right w:val="none" w:sz="0" w:space="0" w:color="auto"/>
                                                                                                                  </w:divBdr>
                                                                                                                </w:div>
                                                                                                              </w:divsChild>
                                                                                                            </w:div>
                                                                                                            <w:div w:id="1243027135">
                                                                                                              <w:marLeft w:val="0"/>
                                                                                                              <w:marRight w:val="0"/>
                                                                                                              <w:marTop w:val="0"/>
                                                                                                              <w:marBottom w:val="0"/>
                                                                                                              <w:divBdr>
                                                                                                                <w:top w:val="none" w:sz="0" w:space="0" w:color="auto"/>
                                                                                                                <w:left w:val="none" w:sz="0" w:space="0" w:color="auto"/>
                                                                                                                <w:bottom w:val="none" w:sz="0" w:space="0" w:color="auto"/>
                                                                                                                <w:right w:val="none" w:sz="0" w:space="0" w:color="auto"/>
                                                                                                              </w:divBdr>
                                                                                                              <w:divsChild>
                                                                                                                <w:div w:id="1647471852">
                                                                                                                  <w:marLeft w:val="0"/>
                                                                                                                  <w:marRight w:val="0"/>
                                                                                                                  <w:marTop w:val="0"/>
                                                                                                                  <w:marBottom w:val="0"/>
                                                                                                                  <w:divBdr>
                                                                                                                    <w:top w:val="none" w:sz="0" w:space="0" w:color="auto"/>
                                                                                                                    <w:left w:val="none" w:sz="0" w:space="0" w:color="auto"/>
                                                                                                                    <w:bottom w:val="none" w:sz="0" w:space="0" w:color="auto"/>
                                                                                                                    <w:right w:val="none" w:sz="0" w:space="0" w:color="auto"/>
                                                                                                                  </w:divBdr>
                                                                                                                  <w:divsChild>
                                                                                                                    <w:div w:id="555046740">
                                                                                                                      <w:marLeft w:val="0"/>
                                                                                                                      <w:marRight w:val="0"/>
                                                                                                                      <w:marTop w:val="0"/>
                                                                                                                      <w:marBottom w:val="0"/>
                                                                                                                      <w:divBdr>
                                                                                                                        <w:top w:val="none" w:sz="0" w:space="0" w:color="auto"/>
                                                                                                                        <w:left w:val="none" w:sz="0" w:space="0" w:color="auto"/>
                                                                                                                        <w:bottom w:val="none" w:sz="0" w:space="0" w:color="auto"/>
                                                                                                                        <w:right w:val="none" w:sz="0" w:space="0" w:color="auto"/>
                                                                                                                      </w:divBdr>
                                                                                                                      <w:divsChild>
                                                                                                                        <w:div w:id="15263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6500">
                                                                                                              <w:marLeft w:val="0"/>
                                                                                                              <w:marRight w:val="0"/>
                                                                                                              <w:marTop w:val="375"/>
                                                                                                              <w:marBottom w:val="375"/>
                                                                                                              <w:divBdr>
                                                                                                                <w:top w:val="none" w:sz="0" w:space="0" w:color="auto"/>
                                                                                                                <w:left w:val="none" w:sz="0" w:space="0" w:color="auto"/>
                                                                                                                <w:bottom w:val="none" w:sz="0" w:space="0" w:color="auto"/>
                                                                                                                <w:right w:val="none" w:sz="0" w:space="0" w:color="auto"/>
                                                                                                              </w:divBdr>
                                                                                                              <w:divsChild>
                                                                                                                <w:div w:id="49692755">
                                                                                                                  <w:marLeft w:val="0"/>
                                                                                                                  <w:marRight w:val="0"/>
                                                                                                                  <w:marTop w:val="0"/>
                                                                                                                  <w:marBottom w:val="0"/>
                                                                                                                  <w:divBdr>
                                                                                                                    <w:top w:val="none" w:sz="0" w:space="0" w:color="auto"/>
                                                                                                                    <w:left w:val="none" w:sz="0" w:space="0" w:color="auto"/>
                                                                                                                    <w:bottom w:val="none" w:sz="0" w:space="0" w:color="auto"/>
                                                                                                                    <w:right w:val="none" w:sz="0" w:space="0" w:color="auto"/>
                                                                                                                  </w:divBdr>
                                                                                                                  <w:divsChild>
                                                                                                                    <w:div w:id="15416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8382213">
                                                  <w:marLeft w:val="0"/>
                                                  <w:marRight w:val="0"/>
                                                  <w:marTop w:val="0"/>
                                                  <w:marBottom w:val="300"/>
                                                  <w:divBdr>
                                                    <w:top w:val="none" w:sz="0" w:space="0" w:color="auto"/>
                                                    <w:left w:val="none" w:sz="0" w:space="0" w:color="auto"/>
                                                    <w:bottom w:val="none" w:sz="0" w:space="0" w:color="auto"/>
                                                    <w:right w:val="none" w:sz="0" w:space="0" w:color="auto"/>
                                                  </w:divBdr>
                                                  <w:divsChild>
                                                    <w:div w:id="13818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660920">
                              <w:marLeft w:val="0"/>
                              <w:marRight w:val="0"/>
                              <w:marTop w:val="0"/>
                              <w:marBottom w:val="0"/>
                              <w:divBdr>
                                <w:top w:val="none" w:sz="0" w:space="0" w:color="auto"/>
                                <w:left w:val="none" w:sz="0" w:space="0" w:color="auto"/>
                                <w:bottom w:val="none" w:sz="0" w:space="0" w:color="auto"/>
                                <w:right w:val="none" w:sz="0" w:space="0" w:color="auto"/>
                              </w:divBdr>
                              <w:divsChild>
                                <w:div w:id="890775169">
                                  <w:marLeft w:val="0"/>
                                  <w:marRight w:val="0"/>
                                  <w:marTop w:val="0"/>
                                  <w:marBottom w:val="0"/>
                                  <w:divBdr>
                                    <w:top w:val="none" w:sz="0" w:space="0" w:color="auto"/>
                                    <w:left w:val="none" w:sz="0" w:space="0" w:color="auto"/>
                                    <w:bottom w:val="none" w:sz="0" w:space="0" w:color="auto"/>
                                    <w:right w:val="none" w:sz="0" w:space="0" w:color="auto"/>
                                  </w:divBdr>
                                  <w:divsChild>
                                    <w:div w:id="972098308">
                                      <w:marLeft w:val="0"/>
                                      <w:marRight w:val="0"/>
                                      <w:marTop w:val="0"/>
                                      <w:marBottom w:val="0"/>
                                      <w:divBdr>
                                        <w:top w:val="none" w:sz="0" w:space="0" w:color="auto"/>
                                        <w:left w:val="none" w:sz="0" w:space="0" w:color="auto"/>
                                        <w:bottom w:val="none" w:sz="0" w:space="0" w:color="auto"/>
                                        <w:right w:val="none" w:sz="0" w:space="0" w:color="auto"/>
                                      </w:divBdr>
                                      <w:divsChild>
                                        <w:div w:id="1687827301">
                                          <w:marLeft w:val="0"/>
                                          <w:marRight w:val="0"/>
                                          <w:marTop w:val="0"/>
                                          <w:marBottom w:val="0"/>
                                          <w:divBdr>
                                            <w:top w:val="none" w:sz="0" w:space="0" w:color="auto"/>
                                            <w:left w:val="none" w:sz="0" w:space="0" w:color="auto"/>
                                            <w:bottom w:val="none" w:sz="0" w:space="0" w:color="auto"/>
                                            <w:right w:val="none" w:sz="0" w:space="0" w:color="auto"/>
                                          </w:divBdr>
                                          <w:divsChild>
                                            <w:div w:id="457841892">
                                              <w:marLeft w:val="0"/>
                                              <w:marRight w:val="0"/>
                                              <w:marTop w:val="0"/>
                                              <w:marBottom w:val="0"/>
                                              <w:divBdr>
                                                <w:top w:val="none" w:sz="0" w:space="0" w:color="auto"/>
                                                <w:left w:val="none" w:sz="0" w:space="0" w:color="auto"/>
                                                <w:bottom w:val="none" w:sz="0" w:space="0" w:color="auto"/>
                                                <w:right w:val="none" w:sz="0" w:space="0" w:color="auto"/>
                                              </w:divBdr>
                                              <w:divsChild>
                                                <w:div w:id="850492082">
                                                  <w:marLeft w:val="0"/>
                                                  <w:marRight w:val="0"/>
                                                  <w:marTop w:val="0"/>
                                                  <w:marBottom w:val="0"/>
                                                  <w:divBdr>
                                                    <w:top w:val="none" w:sz="0" w:space="0" w:color="auto"/>
                                                    <w:left w:val="none" w:sz="0" w:space="0" w:color="auto"/>
                                                    <w:bottom w:val="none" w:sz="0" w:space="0" w:color="auto"/>
                                                    <w:right w:val="none" w:sz="0" w:space="0" w:color="auto"/>
                                                  </w:divBdr>
                                                </w:div>
                                              </w:divsChild>
                                            </w:div>
                                            <w:div w:id="946347985">
                                              <w:marLeft w:val="0"/>
                                              <w:marRight w:val="0"/>
                                              <w:marTop w:val="0"/>
                                              <w:marBottom w:val="0"/>
                                              <w:divBdr>
                                                <w:top w:val="none" w:sz="0" w:space="0" w:color="auto"/>
                                                <w:left w:val="none" w:sz="0" w:space="0" w:color="auto"/>
                                                <w:bottom w:val="none" w:sz="0" w:space="0" w:color="auto"/>
                                                <w:right w:val="none" w:sz="0" w:space="0" w:color="auto"/>
                                              </w:divBdr>
                                              <w:divsChild>
                                                <w:div w:id="1880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739088">
                              <w:marLeft w:val="0"/>
                              <w:marRight w:val="0"/>
                              <w:marTop w:val="0"/>
                              <w:marBottom w:val="0"/>
                              <w:divBdr>
                                <w:top w:val="none" w:sz="0" w:space="0" w:color="auto"/>
                                <w:left w:val="none" w:sz="0" w:space="0" w:color="auto"/>
                                <w:bottom w:val="none" w:sz="0" w:space="0" w:color="auto"/>
                                <w:right w:val="none" w:sz="0" w:space="0" w:color="auto"/>
                              </w:divBdr>
                              <w:divsChild>
                                <w:div w:id="82530378">
                                  <w:marLeft w:val="0"/>
                                  <w:marRight w:val="0"/>
                                  <w:marTop w:val="0"/>
                                  <w:marBottom w:val="0"/>
                                  <w:divBdr>
                                    <w:top w:val="none" w:sz="0" w:space="0" w:color="auto"/>
                                    <w:left w:val="none" w:sz="0" w:space="0" w:color="auto"/>
                                    <w:bottom w:val="none" w:sz="0" w:space="0" w:color="auto"/>
                                    <w:right w:val="none" w:sz="0" w:space="0" w:color="auto"/>
                                  </w:divBdr>
                                  <w:divsChild>
                                    <w:div w:id="1898709579">
                                      <w:marLeft w:val="0"/>
                                      <w:marRight w:val="0"/>
                                      <w:marTop w:val="0"/>
                                      <w:marBottom w:val="0"/>
                                      <w:divBdr>
                                        <w:top w:val="none" w:sz="0" w:space="0" w:color="auto"/>
                                        <w:left w:val="none" w:sz="0" w:space="0" w:color="auto"/>
                                        <w:bottom w:val="none" w:sz="0" w:space="0" w:color="auto"/>
                                        <w:right w:val="none" w:sz="0" w:space="0" w:color="auto"/>
                                      </w:divBdr>
                                      <w:divsChild>
                                        <w:div w:id="231935333">
                                          <w:marLeft w:val="0"/>
                                          <w:marRight w:val="0"/>
                                          <w:marTop w:val="0"/>
                                          <w:marBottom w:val="0"/>
                                          <w:divBdr>
                                            <w:top w:val="none" w:sz="0" w:space="0" w:color="auto"/>
                                            <w:left w:val="none" w:sz="0" w:space="0" w:color="auto"/>
                                            <w:bottom w:val="none" w:sz="0" w:space="0" w:color="auto"/>
                                            <w:right w:val="none" w:sz="0" w:space="0" w:color="auto"/>
                                          </w:divBdr>
                                          <w:divsChild>
                                            <w:div w:id="1033699869">
                                              <w:marLeft w:val="0"/>
                                              <w:marRight w:val="0"/>
                                              <w:marTop w:val="0"/>
                                              <w:marBottom w:val="0"/>
                                              <w:divBdr>
                                                <w:top w:val="none" w:sz="0" w:space="0" w:color="auto"/>
                                                <w:left w:val="none" w:sz="0" w:space="0" w:color="auto"/>
                                                <w:bottom w:val="none" w:sz="0" w:space="0" w:color="auto"/>
                                                <w:right w:val="none" w:sz="0" w:space="0" w:color="auto"/>
                                              </w:divBdr>
                                              <w:divsChild>
                                                <w:div w:id="13045193">
                                                  <w:marLeft w:val="0"/>
                                                  <w:marRight w:val="0"/>
                                                  <w:marTop w:val="0"/>
                                                  <w:marBottom w:val="300"/>
                                                  <w:divBdr>
                                                    <w:top w:val="none" w:sz="0" w:space="0" w:color="auto"/>
                                                    <w:left w:val="none" w:sz="0" w:space="0" w:color="auto"/>
                                                    <w:bottom w:val="none" w:sz="0" w:space="0" w:color="auto"/>
                                                    <w:right w:val="none" w:sz="0" w:space="0" w:color="auto"/>
                                                  </w:divBdr>
                                                  <w:divsChild>
                                                    <w:div w:id="1467236760">
                                                      <w:marLeft w:val="0"/>
                                                      <w:marRight w:val="0"/>
                                                      <w:marTop w:val="0"/>
                                                      <w:marBottom w:val="0"/>
                                                      <w:divBdr>
                                                        <w:top w:val="none" w:sz="0" w:space="0" w:color="auto"/>
                                                        <w:left w:val="none" w:sz="0" w:space="0" w:color="auto"/>
                                                        <w:bottom w:val="none" w:sz="0" w:space="0" w:color="auto"/>
                                                        <w:right w:val="none" w:sz="0" w:space="0" w:color="auto"/>
                                                      </w:divBdr>
                                                    </w:div>
                                                  </w:divsChild>
                                                </w:div>
                                                <w:div w:id="1126702268">
                                                  <w:marLeft w:val="0"/>
                                                  <w:marRight w:val="0"/>
                                                  <w:marTop w:val="0"/>
                                                  <w:marBottom w:val="300"/>
                                                  <w:divBdr>
                                                    <w:top w:val="none" w:sz="0" w:space="0" w:color="auto"/>
                                                    <w:left w:val="none" w:sz="0" w:space="0" w:color="auto"/>
                                                    <w:bottom w:val="none" w:sz="0" w:space="0" w:color="auto"/>
                                                    <w:right w:val="none" w:sz="0" w:space="0" w:color="auto"/>
                                                  </w:divBdr>
                                                  <w:divsChild>
                                                    <w:div w:id="1395817199">
                                                      <w:marLeft w:val="0"/>
                                                      <w:marRight w:val="0"/>
                                                      <w:marTop w:val="0"/>
                                                      <w:marBottom w:val="0"/>
                                                      <w:divBdr>
                                                        <w:top w:val="none" w:sz="0" w:space="0" w:color="auto"/>
                                                        <w:left w:val="none" w:sz="0" w:space="0" w:color="auto"/>
                                                        <w:bottom w:val="none" w:sz="0" w:space="0" w:color="auto"/>
                                                        <w:right w:val="none" w:sz="0" w:space="0" w:color="auto"/>
                                                      </w:divBdr>
                                                    </w:div>
                                                  </w:divsChild>
                                                </w:div>
                                                <w:div w:id="1189565074">
                                                  <w:marLeft w:val="0"/>
                                                  <w:marRight w:val="0"/>
                                                  <w:marTop w:val="0"/>
                                                  <w:marBottom w:val="0"/>
                                                  <w:divBdr>
                                                    <w:top w:val="none" w:sz="0" w:space="0" w:color="auto"/>
                                                    <w:left w:val="none" w:sz="0" w:space="0" w:color="auto"/>
                                                    <w:bottom w:val="none" w:sz="0" w:space="0" w:color="auto"/>
                                                    <w:right w:val="none" w:sz="0" w:space="0" w:color="auto"/>
                                                  </w:divBdr>
                                                  <w:divsChild>
                                                    <w:div w:id="15849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679944">
                              <w:marLeft w:val="0"/>
                              <w:marRight w:val="0"/>
                              <w:marTop w:val="0"/>
                              <w:marBottom w:val="0"/>
                              <w:divBdr>
                                <w:top w:val="none" w:sz="0" w:space="0" w:color="auto"/>
                                <w:left w:val="none" w:sz="0" w:space="0" w:color="auto"/>
                                <w:bottom w:val="none" w:sz="0" w:space="0" w:color="auto"/>
                                <w:right w:val="none" w:sz="0" w:space="0" w:color="auto"/>
                              </w:divBdr>
                              <w:divsChild>
                                <w:div w:id="225141079">
                                  <w:marLeft w:val="0"/>
                                  <w:marRight w:val="0"/>
                                  <w:marTop w:val="0"/>
                                  <w:marBottom w:val="0"/>
                                  <w:divBdr>
                                    <w:top w:val="none" w:sz="0" w:space="0" w:color="auto"/>
                                    <w:left w:val="none" w:sz="0" w:space="0" w:color="auto"/>
                                    <w:bottom w:val="none" w:sz="0" w:space="0" w:color="auto"/>
                                    <w:right w:val="none" w:sz="0" w:space="0" w:color="auto"/>
                                  </w:divBdr>
                                  <w:divsChild>
                                    <w:div w:id="398595561">
                                      <w:marLeft w:val="0"/>
                                      <w:marRight w:val="0"/>
                                      <w:marTop w:val="0"/>
                                      <w:marBottom w:val="0"/>
                                      <w:divBdr>
                                        <w:top w:val="none" w:sz="0" w:space="0" w:color="auto"/>
                                        <w:left w:val="none" w:sz="0" w:space="0" w:color="auto"/>
                                        <w:bottom w:val="none" w:sz="0" w:space="0" w:color="auto"/>
                                        <w:right w:val="none" w:sz="0" w:space="0" w:color="auto"/>
                                      </w:divBdr>
                                      <w:divsChild>
                                        <w:div w:id="843322920">
                                          <w:marLeft w:val="0"/>
                                          <w:marRight w:val="0"/>
                                          <w:marTop w:val="0"/>
                                          <w:marBottom w:val="0"/>
                                          <w:divBdr>
                                            <w:top w:val="none" w:sz="0" w:space="0" w:color="auto"/>
                                            <w:left w:val="none" w:sz="0" w:space="0" w:color="auto"/>
                                            <w:bottom w:val="none" w:sz="0" w:space="0" w:color="auto"/>
                                            <w:right w:val="none" w:sz="0" w:space="0" w:color="auto"/>
                                          </w:divBdr>
                                          <w:divsChild>
                                            <w:div w:id="1001852236">
                                              <w:marLeft w:val="0"/>
                                              <w:marRight w:val="0"/>
                                              <w:marTop w:val="0"/>
                                              <w:marBottom w:val="0"/>
                                              <w:divBdr>
                                                <w:top w:val="none" w:sz="0" w:space="0" w:color="auto"/>
                                                <w:left w:val="none" w:sz="0" w:space="0" w:color="auto"/>
                                                <w:bottom w:val="none" w:sz="0" w:space="0" w:color="auto"/>
                                                <w:right w:val="none" w:sz="0" w:space="0" w:color="auto"/>
                                              </w:divBdr>
                                              <w:divsChild>
                                                <w:div w:id="1390609036">
                                                  <w:marLeft w:val="0"/>
                                                  <w:marRight w:val="0"/>
                                                  <w:marTop w:val="0"/>
                                                  <w:marBottom w:val="0"/>
                                                  <w:divBdr>
                                                    <w:top w:val="none" w:sz="0" w:space="0" w:color="auto"/>
                                                    <w:left w:val="none" w:sz="0" w:space="0" w:color="auto"/>
                                                    <w:bottom w:val="none" w:sz="0" w:space="0" w:color="auto"/>
                                                    <w:right w:val="none" w:sz="0" w:space="0" w:color="auto"/>
                                                  </w:divBdr>
                                                  <w:divsChild>
                                                    <w:div w:id="407045376">
                                                      <w:marLeft w:val="0"/>
                                                      <w:marRight w:val="0"/>
                                                      <w:marTop w:val="0"/>
                                                      <w:marBottom w:val="0"/>
                                                      <w:divBdr>
                                                        <w:top w:val="none" w:sz="0" w:space="0" w:color="auto"/>
                                                        <w:left w:val="none" w:sz="0" w:space="0" w:color="auto"/>
                                                        <w:bottom w:val="none" w:sz="0" w:space="0" w:color="auto"/>
                                                        <w:right w:val="none" w:sz="0" w:space="0" w:color="auto"/>
                                                      </w:divBdr>
                                                      <w:divsChild>
                                                        <w:div w:id="1010134321">
                                                          <w:marLeft w:val="0"/>
                                                          <w:marRight w:val="0"/>
                                                          <w:marTop w:val="0"/>
                                                          <w:marBottom w:val="0"/>
                                                          <w:divBdr>
                                                            <w:top w:val="none" w:sz="0" w:space="0" w:color="auto"/>
                                                            <w:left w:val="none" w:sz="0" w:space="0" w:color="auto"/>
                                                            <w:bottom w:val="none" w:sz="0" w:space="0" w:color="auto"/>
                                                            <w:right w:val="none" w:sz="0" w:space="0" w:color="auto"/>
                                                          </w:divBdr>
                                                          <w:divsChild>
                                                            <w:div w:id="1894733805">
                                                              <w:marLeft w:val="0"/>
                                                              <w:marRight w:val="0"/>
                                                              <w:marTop w:val="0"/>
                                                              <w:marBottom w:val="0"/>
                                                              <w:divBdr>
                                                                <w:top w:val="none" w:sz="0" w:space="0" w:color="auto"/>
                                                                <w:left w:val="none" w:sz="0" w:space="0" w:color="auto"/>
                                                                <w:bottom w:val="none" w:sz="0" w:space="0" w:color="auto"/>
                                                                <w:right w:val="none" w:sz="0" w:space="0" w:color="auto"/>
                                                              </w:divBdr>
                                                              <w:divsChild>
                                                                <w:div w:id="811559813">
                                                                  <w:marLeft w:val="0"/>
                                                                  <w:marRight w:val="0"/>
                                                                  <w:marTop w:val="0"/>
                                                                  <w:marBottom w:val="0"/>
                                                                  <w:divBdr>
                                                                    <w:top w:val="none" w:sz="0" w:space="0" w:color="auto"/>
                                                                    <w:left w:val="none" w:sz="0" w:space="0" w:color="auto"/>
                                                                    <w:bottom w:val="none" w:sz="0" w:space="0" w:color="auto"/>
                                                                    <w:right w:val="none" w:sz="0" w:space="0" w:color="auto"/>
                                                                  </w:divBdr>
                                                                  <w:divsChild>
                                                                    <w:div w:id="1029381533">
                                                                      <w:marLeft w:val="0"/>
                                                                      <w:marRight w:val="0"/>
                                                                      <w:marTop w:val="0"/>
                                                                      <w:marBottom w:val="0"/>
                                                                      <w:divBdr>
                                                                        <w:top w:val="none" w:sz="0" w:space="0" w:color="auto"/>
                                                                        <w:left w:val="none" w:sz="0" w:space="0" w:color="auto"/>
                                                                        <w:bottom w:val="none" w:sz="0" w:space="0" w:color="auto"/>
                                                                        <w:right w:val="none" w:sz="0" w:space="0" w:color="auto"/>
                                                                      </w:divBdr>
                                                                      <w:divsChild>
                                                                        <w:div w:id="625090660">
                                                                          <w:marLeft w:val="0"/>
                                                                          <w:marRight w:val="0"/>
                                                                          <w:marTop w:val="0"/>
                                                                          <w:marBottom w:val="0"/>
                                                                          <w:divBdr>
                                                                            <w:top w:val="none" w:sz="0" w:space="0" w:color="auto"/>
                                                                            <w:left w:val="none" w:sz="0" w:space="0" w:color="auto"/>
                                                                            <w:bottom w:val="none" w:sz="0" w:space="0" w:color="auto"/>
                                                                            <w:right w:val="none" w:sz="0" w:space="0" w:color="auto"/>
                                                                          </w:divBdr>
                                                                        </w:div>
                                                                      </w:divsChild>
                                                                    </w:div>
                                                                    <w:div w:id="1914050496">
                                                                      <w:marLeft w:val="0"/>
                                                                      <w:marRight w:val="0"/>
                                                                      <w:marTop w:val="0"/>
                                                                      <w:marBottom w:val="300"/>
                                                                      <w:divBdr>
                                                                        <w:top w:val="none" w:sz="0" w:space="0" w:color="auto"/>
                                                                        <w:left w:val="none" w:sz="0" w:space="0" w:color="auto"/>
                                                                        <w:bottom w:val="none" w:sz="0" w:space="0" w:color="auto"/>
                                                                        <w:right w:val="none" w:sz="0" w:space="0" w:color="auto"/>
                                                                      </w:divBdr>
                                                                      <w:divsChild>
                                                                        <w:div w:id="1769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7385408">
          <w:marLeft w:val="0"/>
          <w:marRight w:val="0"/>
          <w:marTop w:val="0"/>
          <w:marBottom w:val="0"/>
          <w:divBdr>
            <w:top w:val="none" w:sz="0" w:space="0" w:color="auto"/>
            <w:left w:val="none" w:sz="0" w:space="0" w:color="auto"/>
            <w:bottom w:val="none" w:sz="0" w:space="0" w:color="auto"/>
            <w:right w:val="none" w:sz="0" w:space="0" w:color="auto"/>
          </w:divBdr>
          <w:divsChild>
            <w:div w:id="25716105">
              <w:marLeft w:val="0"/>
              <w:marRight w:val="0"/>
              <w:marTop w:val="0"/>
              <w:marBottom w:val="0"/>
              <w:divBdr>
                <w:top w:val="none" w:sz="0" w:space="0" w:color="auto"/>
                <w:left w:val="none" w:sz="0" w:space="0" w:color="auto"/>
                <w:bottom w:val="none" w:sz="0" w:space="0" w:color="auto"/>
                <w:right w:val="none" w:sz="0" w:space="0" w:color="auto"/>
              </w:divBdr>
              <w:divsChild>
                <w:div w:id="414592233">
                  <w:marLeft w:val="0"/>
                  <w:marRight w:val="0"/>
                  <w:marTop w:val="0"/>
                  <w:marBottom w:val="0"/>
                  <w:divBdr>
                    <w:top w:val="none" w:sz="0" w:space="0" w:color="auto"/>
                    <w:left w:val="none" w:sz="0" w:space="0" w:color="auto"/>
                    <w:bottom w:val="none" w:sz="0" w:space="0" w:color="auto"/>
                    <w:right w:val="none" w:sz="0" w:space="0" w:color="auto"/>
                  </w:divBdr>
                  <w:divsChild>
                    <w:div w:id="1463231667">
                      <w:marLeft w:val="0"/>
                      <w:marRight w:val="0"/>
                      <w:marTop w:val="0"/>
                      <w:marBottom w:val="0"/>
                      <w:divBdr>
                        <w:top w:val="none" w:sz="0" w:space="0" w:color="auto"/>
                        <w:left w:val="none" w:sz="0" w:space="0" w:color="auto"/>
                        <w:bottom w:val="none" w:sz="0" w:space="0" w:color="auto"/>
                        <w:right w:val="none" w:sz="0" w:space="0" w:color="auto"/>
                      </w:divBdr>
                      <w:divsChild>
                        <w:div w:id="532109000">
                          <w:marLeft w:val="0"/>
                          <w:marRight w:val="0"/>
                          <w:marTop w:val="0"/>
                          <w:marBottom w:val="0"/>
                          <w:divBdr>
                            <w:top w:val="none" w:sz="0" w:space="0" w:color="auto"/>
                            <w:left w:val="none" w:sz="0" w:space="0" w:color="auto"/>
                            <w:bottom w:val="none" w:sz="0" w:space="0" w:color="auto"/>
                            <w:right w:val="none" w:sz="0" w:space="0" w:color="auto"/>
                          </w:divBdr>
                          <w:divsChild>
                            <w:div w:id="344213184">
                              <w:marLeft w:val="0"/>
                              <w:marRight w:val="0"/>
                              <w:marTop w:val="0"/>
                              <w:marBottom w:val="0"/>
                              <w:divBdr>
                                <w:top w:val="none" w:sz="0" w:space="0" w:color="auto"/>
                                <w:left w:val="none" w:sz="0" w:space="0" w:color="auto"/>
                                <w:bottom w:val="none" w:sz="0" w:space="0" w:color="auto"/>
                                <w:right w:val="none" w:sz="0" w:space="0" w:color="auto"/>
                              </w:divBdr>
                              <w:divsChild>
                                <w:div w:id="1263537894">
                                  <w:marLeft w:val="300"/>
                                  <w:marRight w:val="0"/>
                                  <w:marTop w:val="0"/>
                                  <w:marBottom w:val="0"/>
                                  <w:divBdr>
                                    <w:top w:val="none" w:sz="0" w:space="0" w:color="auto"/>
                                    <w:left w:val="none" w:sz="0" w:space="0" w:color="auto"/>
                                    <w:bottom w:val="none" w:sz="0" w:space="0" w:color="auto"/>
                                    <w:right w:val="none" w:sz="0" w:space="0" w:color="auto"/>
                                  </w:divBdr>
                                  <w:divsChild>
                                    <w:div w:id="18245561">
                                      <w:marLeft w:val="0"/>
                                      <w:marRight w:val="0"/>
                                      <w:marTop w:val="0"/>
                                      <w:marBottom w:val="0"/>
                                      <w:divBdr>
                                        <w:top w:val="none" w:sz="0" w:space="0" w:color="auto"/>
                                        <w:left w:val="none" w:sz="0" w:space="0" w:color="auto"/>
                                        <w:bottom w:val="none" w:sz="0" w:space="0" w:color="auto"/>
                                        <w:right w:val="none" w:sz="0" w:space="0" w:color="auto"/>
                                      </w:divBdr>
                                      <w:divsChild>
                                        <w:div w:id="1934899291">
                                          <w:marLeft w:val="0"/>
                                          <w:marRight w:val="0"/>
                                          <w:marTop w:val="0"/>
                                          <w:marBottom w:val="0"/>
                                          <w:divBdr>
                                            <w:top w:val="none" w:sz="0" w:space="0" w:color="auto"/>
                                            <w:left w:val="none" w:sz="0" w:space="0" w:color="auto"/>
                                            <w:bottom w:val="none" w:sz="0" w:space="0" w:color="auto"/>
                                            <w:right w:val="none" w:sz="0" w:space="0" w:color="auto"/>
                                          </w:divBdr>
                                          <w:divsChild>
                                            <w:div w:id="570042327">
                                              <w:marLeft w:val="0"/>
                                              <w:marRight w:val="0"/>
                                              <w:marTop w:val="0"/>
                                              <w:marBottom w:val="0"/>
                                              <w:divBdr>
                                                <w:top w:val="none" w:sz="0" w:space="0" w:color="auto"/>
                                                <w:left w:val="none" w:sz="0" w:space="0" w:color="auto"/>
                                                <w:bottom w:val="none" w:sz="0" w:space="0" w:color="auto"/>
                                                <w:right w:val="none" w:sz="0" w:space="0" w:color="auto"/>
                                              </w:divBdr>
                                              <w:divsChild>
                                                <w:div w:id="20493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4091">
                                          <w:marLeft w:val="0"/>
                                          <w:marRight w:val="0"/>
                                          <w:marTop w:val="0"/>
                                          <w:marBottom w:val="300"/>
                                          <w:divBdr>
                                            <w:top w:val="none" w:sz="0" w:space="0" w:color="auto"/>
                                            <w:left w:val="none" w:sz="0" w:space="0" w:color="auto"/>
                                            <w:bottom w:val="none" w:sz="0" w:space="0" w:color="auto"/>
                                            <w:right w:val="none" w:sz="0" w:space="0" w:color="auto"/>
                                          </w:divBdr>
                                          <w:divsChild>
                                            <w:div w:id="20237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28856">
                              <w:marLeft w:val="0"/>
                              <w:marRight w:val="0"/>
                              <w:marTop w:val="0"/>
                              <w:marBottom w:val="0"/>
                              <w:divBdr>
                                <w:top w:val="none" w:sz="0" w:space="0" w:color="auto"/>
                                <w:left w:val="none" w:sz="0" w:space="0" w:color="auto"/>
                                <w:bottom w:val="none" w:sz="0" w:space="0" w:color="auto"/>
                                <w:right w:val="none" w:sz="0" w:space="0" w:color="auto"/>
                              </w:divBdr>
                              <w:divsChild>
                                <w:div w:id="454181506">
                                  <w:marLeft w:val="300"/>
                                  <w:marRight w:val="0"/>
                                  <w:marTop w:val="0"/>
                                  <w:marBottom w:val="0"/>
                                  <w:divBdr>
                                    <w:top w:val="none" w:sz="0" w:space="0" w:color="auto"/>
                                    <w:left w:val="none" w:sz="0" w:space="0" w:color="auto"/>
                                    <w:bottom w:val="none" w:sz="0" w:space="0" w:color="auto"/>
                                    <w:right w:val="none" w:sz="0" w:space="0" w:color="auto"/>
                                  </w:divBdr>
                                  <w:divsChild>
                                    <w:div w:id="1961035453">
                                      <w:marLeft w:val="0"/>
                                      <w:marRight w:val="0"/>
                                      <w:marTop w:val="0"/>
                                      <w:marBottom w:val="0"/>
                                      <w:divBdr>
                                        <w:top w:val="none" w:sz="0" w:space="0" w:color="auto"/>
                                        <w:left w:val="none" w:sz="0" w:space="0" w:color="auto"/>
                                        <w:bottom w:val="none" w:sz="0" w:space="0" w:color="auto"/>
                                        <w:right w:val="none" w:sz="0" w:space="0" w:color="auto"/>
                                      </w:divBdr>
                                      <w:divsChild>
                                        <w:div w:id="225142524">
                                          <w:marLeft w:val="0"/>
                                          <w:marRight w:val="0"/>
                                          <w:marTop w:val="0"/>
                                          <w:marBottom w:val="300"/>
                                          <w:divBdr>
                                            <w:top w:val="none" w:sz="0" w:space="0" w:color="auto"/>
                                            <w:left w:val="none" w:sz="0" w:space="0" w:color="auto"/>
                                            <w:bottom w:val="none" w:sz="0" w:space="0" w:color="auto"/>
                                            <w:right w:val="none" w:sz="0" w:space="0" w:color="auto"/>
                                          </w:divBdr>
                                          <w:divsChild>
                                            <w:div w:id="1227759535">
                                              <w:marLeft w:val="0"/>
                                              <w:marRight w:val="0"/>
                                              <w:marTop w:val="0"/>
                                              <w:marBottom w:val="0"/>
                                              <w:divBdr>
                                                <w:top w:val="none" w:sz="0" w:space="0" w:color="auto"/>
                                                <w:left w:val="none" w:sz="0" w:space="0" w:color="auto"/>
                                                <w:bottom w:val="none" w:sz="0" w:space="0" w:color="auto"/>
                                                <w:right w:val="none" w:sz="0" w:space="0" w:color="auto"/>
                                              </w:divBdr>
                                            </w:div>
                                          </w:divsChild>
                                        </w:div>
                                        <w:div w:id="1569194961">
                                          <w:marLeft w:val="0"/>
                                          <w:marRight w:val="0"/>
                                          <w:marTop w:val="0"/>
                                          <w:marBottom w:val="0"/>
                                          <w:divBdr>
                                            <w:top w:val="none" w:sz="0" w:space="0" w:color="auto"/>
                                            <w:left w:val="none" w:sz="0" w:space="0" w:color="auto"/>
                                            <w:bottom w:val="none" w:sz="0" w:space="0" w:color="auto"/>
                                            <w:right w:val="none" w:sz="0" w:space="0" w:color="auto"/>
                                          </w:divBdr>
                                          <w:divsChild>
                                            <w:div w:id="1747610974">
                                              <w:marLeft w:val="0"/>
                                              <w:marRight w:val="0"/>
                                              <w:marTop w:val="0"/>
                                              <w:marBottom w:val="0"/>
                                              <w:divBdr>
                                                <w:top w:val="none" w:sz="0" w:space="0" w:color="auto"/>
                                                <w:left w:val="none" w:sz="0" w:space="0" w:color="auto"/>
                                                <w:bottom w:val="none" w:sz="0" w:space="0" w:color="auto"/>
                                                <w:right w:val="none" w:sz="0" w:space="0" w:color="auto"/>
                                              </w:divBdr>
                                              <w:divsChild>
                                                <w:div w:id="354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955683">
                              <w:marLeft w:val="0"/>
                              <w:marRight w:val="0"/>
                              <w:marTop w:val="0"/>
                              <w:marBottom w:val="0"/>
                              <w:divBdr>
                                <w:top w:val="none" w:sz="0" w:space="0" w:color="auto"/>
                                <w:left w:val="none" w:sz="0" w:space="0" w:color="auto"/>
                                <w:bottom w:val="none" w:sz="0" w:space="0" w:color="auto"/>
                                <w:right w:val="none" w:sz="0" w:space="0" w:color="auto"/>
                              </w:divBdr>
                              <w:divsChild>
                                <w:div w:id="1026518182">
                                  <w:marLeft w:val="300"/>
                                  <w:marRight w:val="0"/>
                                  <w:marTop w:val="0"/>
                                  <w:marBottom w:val="0"/>
                                  <w:divBdr>
                                    <w:top w:val="none" w:sz="0" w:space="0" w:color="auto"/>
                                    <w:left w:val="none" w:sz="0" w:space="0" w:color="auto"/>
                                    <w:bottom w:val="none" w:sz="0" w:space="0" w:color="auto"/>
                                    <w:right w:val="none" w:sz="0" w:space="0" w:color="auto"/>
                                  </w:divBdr>
                                  <w:divsChild>
                                    <w:div w:id="1908025919">
                                      <w:marLeft w:val="0"/>
                                      <w:marRight w:val="0"/>
                                      <w:marTop w:val="0"/>
                                      <w:marBottom w:val="0"/>
                                      <w:divBdr>
                                        <w:top w:val="none" w:sz="0" w:space="0" w:color="auto"/>
                                        <w:left w:val="none" w:sz="0" w:space="0" w:color="auto"/>
                                        <w:bottom w:val="none" w:sz="0" w:space="0" w:color="auto"/>
                                        <w:right w:val="none" w:sz="0" w:space="0" w:color="auto"/>
                                      </w:divBdr>
                                      <w:divsChild>
                                        <w:div w:id="933124947">
                                          <w:marLeft w:val="0"/>
                                          <w:marRight w:val="0"/>
                                          <w:marTop w:val="0"/>
                                          <w:marBottom w:val="300"/>
                                          <w:divBdr>
                                            <w:top w:val="none" w:sz="0" w:space="0" w:color="auto"/>
                                            <w:left w:val="none" w:sz="0" w:space="0" w:color="auto"/>
                                            <w:bottom w:val="none" w:sz="0" w:space="0" w:color="auto"/>
                                            <w:right w:val="none" w:sz="0" w:space="0" w:color="auto"/>
                                          </w:divBdr>
                                          <w:divsChild>
                                            <w:div w:id="560336084">
                                              <w:marLeft w:val="0"/>
                                              <w:marRight w:val="0"/>
                                              <w:marTop w:val="0"/>
                                              <w:marBottom w:val="0"/>
                                              <w:divBdr>
                                                <w:top w:val="none" w:sz="0" w:space="0" w:color="auto"/>
                                                <w:left w:val="none" w:sz="0" w:space="0" w:color="auto"/>
                                                <w:bottom w:val="none" w:sz="0" w:space="0" w:color="auto"/>
                                                <w:right w:val="none" w:sz="0" w:space="0" w:color="auto"/>
                                              </w:divBdr>
                                            </w:div>
                                          </w:divsChild>
                                        </w:div>
                                        <w:div w:id="1857040457">
                                          <w:marLeft w:val="0"/>
                                          <w:marRight w:val="0"/>
                                          <w:marTop w:val="0"/>
                                          <w:marBottom w:val="0"/>
                                          <w:divBdr>
                                            <w:top w:val="none" w:sz="0" w:space="0" w:color="auto"/>
                                            <w:left w:val="none" w:sz="0" w:space="0" w:color="auto"/>
                                            <w:bottom w:val="none" w:sz="0" w:space="0" w:color="auto"/>
                                            <w:right w:val="none" w:sz="0" w:space="0" w:color="auto"/>
                                          </w:divBdr>
                                          <w:divsChild>
                                            <w:div w:id="322510192">
                                              <w:marLeft w:val="0"/>
                                              <w:marRight w:val="0"/>
                                              <w:marTop w:val="0"/>
                                              <w:marBottom w:val="0"/>
                                              <w:divBdr>
                                                <w:top w:val="none" w:sz="0" w:space="0" w:color="auto"/>
                                                <w:left w:val="none" w:sz="0" w:space="0" w:color="auto"/>
                                                <w:bottom w:val="none" w:sz="0" w:space="0" w:color="auto"/>
                                                <w:right w:val="none" w:sz="0" w:space="0" w:color="auto"/>
                                              </w:divBdr>
                                              <w:divsChild>
                                                <w:div w:id="7274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247716">
                              <w:marLeft w:val="0"/>
                              <w:marRight w:val="0"/>
                              <w:marTop w:val="0"/>
                              <w:marBottom w:val="0"/>
                              <w:divBdr>
                                <w:top w:val="none" w:sz="0" w:space="0" w:color="auto"/>
                                <w:left w:val="none" w:sz="0" w:space="0" w:color="auto"/>
                                <w:bottom w:val="none" w:sz="0" w:space="0" w:color="auto"/>
                                <w:right w:val="none" w:sz="0" w:space="0" w:color="auto"/>
                              </w:divBdr>
                              <w:divsChild>
                                <w:div w:id="1331911345">
                                  <w:marLeft w:val="300"/>
                                  <w:marRight w:val="0"/>
                                  <w:marTop w:val="0"/>
                                  <w:marBottom w:val="0"/>
                                  <w:divBdr>
                                    <w:top w:val="none" w:sz="0" w:space="0" w:color="auto"/>
                                    <w:left w:val="none" w:sz="0" w:space="0" w:color="auto"/>
                                    <w:bottom w:val="none" w:sz="0" w:space="0" w:color="auto"/>
                                    <w:right w:val="none" w:sz="0" w:space="0" w:color="auto"/>
                                  </w:divBdr>
                                  <w:divsChild>
                                    <w:div w:id="1770857046">
                                      <w:marLeft w:val="0"/>
                                      <w:marRight w:val="0"/>
                                      <w:marTop w:val="0"/>
                                      <w:marBottom w:val="0"/>
                                      <w:divBdr>
                                        <w:top w:val="none" w:sz="0" w:space="0" w:color="auto"/>
                                        <w:left w:val="none" w:sz="0" w:space="0" w:color="auto"/>
                                        <w:bottom w:val="none" w:sz="0" w:space="0" w:color="auto"/>
                                        <w:right w:val="none" w:sz="0" w:space="0" w:color="auto"/>
                                      </w:divBdr>
                                      <w:divsChild>
                                        <w:div w:id="235558173">
                                          <w:marLeft w:val="0"/>
                                          <w:marRight w:val="0"/>
                                          <w:marTop w:val="0"/>
                                          <w:marBottom w:val="300"/>
                                          <w:divBdr>
                                            <w:top w:val="none" w:sz="0" w:space="0" w:color="auto"/>
                                            <w:left w:val="none" w:sz="0" w:space="0" w:color="auto"/>
                                            <w:bottom w:val="none" w:sz="0" w:space="0" w:color="auto"/>
                                            <w:right w:val="none" w:sz="0" w:space="0" w:color="auto"/>
                                          </w:divBdr>
                                          <w:divsChild>
                                            <w:div w:id="1873179756">
                                              <w:marLeft w:val="0"/>
                                              <w:marRight w:val="0"/>
                                              <w:marTop w:val="0"/>
                                              <w:marBottom w:val="0"/>
                                              <w:divBdr>
                                                <w:top w:val="none" w:sz="0" w:space="0" w:color="auto"/>
                                                <w:left w:val="none" w:sz="0" w:space="0" w:color="auto"/>
                                                <w:bottom w:val="none" w:sz="0" w:space="0" w:color="auto"/>
                                                <w:right w:val="none" w:sz="0" w:space="0" w:color="auto"/>
                                              </w:divBdr>
                                            </w:div>
                                          </w:divsChild>
                                        </w:div>
                                        <w:div w:id="716440035">
                                          <w:marLeft w:val="0"/>
                                          <w:marRight w:val="0"/>
                                          <w:marTop w:val="0"/>
                                          <w:marBottom w:val="0"/>
                                          <w:divBdr>
                                            <w:top w:val="none" w:sz="0" w:space="0" w:color="auto"/>
                                            <w:left w:val="none" w:sz="0" w:space="0" w:color="auto"/>
                                            <w:bottom w:val="none" w:sz="0" w:space="0" w:color="auto"/>
                                            <w:right w:val="none" w:sz="0" w:space="0" w:color="auto"/>
                                          </w:divBdr>
                                          <w:divsChild>
                                            <w:div w:id="1980987358">
                                              <w:marLeft w:val="0"/>
                                              <w:marRight w:val="0"/>
                                              <w:marTop w:val="0"/>
                                              <w:marBottom w:val="0"/>
                                              <w:divBdr>
                                                <w:top w:val="none" w:sz="0" w:space="0" w:color="auto"/>
                                                <w:left w:val="none" w:sz="0" w:space="0" w:color="auto"/>
                                                <w:bottom w:val="none" w:sz="0" w:space="0" w:color="auto"/>
                                                <w:right w:val="none" w:sz="0" w:space="0" w:color="auto"/>
                                              </w:divBdr>
                                              <w:divsChild>
                                                <w:div w:id="14887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54946">
                              <w:marLeft w:val="0"/>
                              <w:marRight w:val="0"/>
                              <w:marTop w:val="0"/>
                              <w:marBottom w:val="0"/>
                              <w:divBdr>
                                <w:top w:val="none" w:sz="0" w:space="0" w:color="auto"/>
                                <w:left w:val="none" w:sz="0" w:space="0" w:color="auto"/>
                                <w:bottom w:val="none" w:sz="0" w:space="0" w:color="auto"/>
                                <w:right w:val="none" w:sz="0" w:space="0" w:color="auto"/>
                              </w:divBdr>
                              <w:divsChild>
                                <w:div w:id="1791623999">
                                  <w:marLeft w:val="300"/>
                                  <w:marRight w:val="0"/>
                                  <w:marTop w:val="0"/>
                                  <w:marBottom w:val="0"/>
                                  <w:divBdr>
                                    <w:top w:val="none" w:sz="0" w:space="0" w:color="auto"/>
                                    <w:left w:val="none" w:sz="0" w:space="0" w:color="auto"/>
                                    <w:bottom w:val="none" w:sz="0" w:space="0" w:color="auto"/>
                                    <w:right w:val="none" w:sz="0" w:space="0" w:color="auto"/>
                                  </w:divBdr>
                                  <w:divsChild>
                                    <w:div w:id="965624362">
                                      <w:marLeft w:val="0"/>
                                      <w:marRight w:val="0"/>
                                      <w:marTop w:val="0"/>
                                      <w:marBottom w:val="0"/>
                                      <w:divBdr>
                                        <w:top w:val="none" w:sz="0" w:space="0" w:color="auto"/>
                                        <w:left w:val="none" w:sz="0" w:space="0" w:color="auto"/>
                                        <w:bottom w:val="none" w:sz="0" w:space="0" w:color="auto"/>
                                        <w:right w:val="none" w:sz="0" w:space="0" w:color="auto"/>
                                      </w:divBdr>
                                      <w:divsChild>
                                        <w:div w:id="1085416559">
                                          <w:marLeft w:val="0"/>
                                          <w:marRight w:val="0"/>
                                          <w:marTop w:val="0"/>
                                          <w:marBottom w:val="300"/>
                                          <w:divBdr>
                                            <w:top w:val="none" w:sz="0" w:space="0" w:color="auto"/>
                                            <w:left w:val="none" w:sz="0" w:space="0" w:color="auto"/>
                                            <w:bottom w:val="none" w:sz="0" w:space="0" w:color="auto"/>
                                            <w:right w:val="none" w:sz="0" w:space="0" w:color="auto"/>
                                          </w:divBdr>
                                          <w:divsChild>
                                            <w:div w:id="567690687">
                                              <w:marLeft w:val="0"/>
                                              <w:marRight w:val="0"/>
                                              <w:marTop w:val="0"/>
                                              <w:marBottom w:val="0"/>
                                              <w:divBdr>
                                                <w:top w:val="none" w:sz="0" w:space="0" w:color="auto"/>
                                                <w:left w:val="none" w:sz="0" w:space="0" w:color="auto"/>
                                                <w:bottom w:val="none" w:sz="0" w:space="0" w:color="auto"/>
                                                <w:right w:val="none" w:sz="0" w:space="0" w:color="auto"/>
                                              </w:divBdr>
                                            </w:div>
                                          </w:divsChild>
                                        </w:div>
                                        <w:div w:id="1549219552">
                                          <w:marLeft w:val="0"/>
                                          <w:marRight w:val="0"/>
                                          <w:marTop w:val="0"/>
                                          <w:marBottom w:val="0"/>
                                          <w:divBdr>
                                            <w:top w:val="none" w:sz="0" w:space="0" w:color="auto"/>
                                            <w:left w:val="none" w:sz="0" w:space="0" w:color="auto"/>
                                            <w:bottom w:val="none" w:sz="0" w:space="0" w:color="auto"/>
                                            <w:right w:val="none" w:sz="0" w:space="0" w:color="auto"/>
                                          </w:divBdr>
                                          <w:divsChild>
                                            <w:div w:id="639186006">
                                              <w:marLeft w:val="0"/>
                                              <w:marRight w:val="0"/>
                                              <w:marTop w:val="0"/>
                                              <w:marBottom w:val="0"/>
                                              <w:divBdr>
                                                <w:top w:val="none" w:sz="0" w:space="0" w:color="auto"/>
                                                <w:left w:val="none" w:sz="0" w:space="0" w:color="auto"/>
                                                <w:bottom w:val="none" w:sz="0" w:space="0" w:color="auto"/>
                                                <w:right w:val="none" w:sz="0" w:space="0" w:color="auto"/>
                                              </w:divBdr>
                                              <w:divsChild>
                                                <w:div w:id="12415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733113">
                      <w:marLeft w:val="0"/>
                      <w:marRight w:val="0"/>
                      <w:marTop w:val="0"/>
                      <w:marBottom w:val="0"/>
                      <w:divBdr>
                        <w:top w:val="none" w:sz="0" w:space="0" w:color="auto"/>
                        <w:left w:val="none" w:sz="0" w:space="0" w:color="auto"/>
                        <w:bottom w:val="none" w:sz="0" w:space="0" w:color="auto"/>
                        <w:right w:val="none" w:sz="0" w:space="0" w:color="auto"/>
                      </w:divBdr>
                      <w:divsChild>
                        <w:div w:id="543637805">
                          <w:marLeft w:val="0"/>
                          <w:marRight w:val="0"/>
                          <w:marTop w:val="0"/>
                          <w:marBottom w:val="0"/>
                          <w:divBdr>
                            <w:top w:val="none" w:sz="0" w:space="0" w:color="auto"/>
                            <w:left w:val="none" w:sz="0" w:space="0" w:color="auto"/>
                            <w:bottom w:val="none" w:sz="0" w:space="0" w:color="auto"/>
                            <w:right w:val="none" w:sz="0" w:space="0" w:color="auto"/>
                          </w:divBdr>
                          <w:divsChild>
                            <w:div w:id="1124925901">
                              <w:marLeft w:val="0"/>
                              <w:marRight w:val="0"/>
                              <w:marTop w:val="0"/>
                              <w:marBottom w:val="0"/>
                              <w:divBdr>
                                <w:top w:val="none" w:sz="0" w:space="0" w:color="auto"/>
                                <w:left w:val="none" w:sz="0" w:space="0" w:color="auto"/>
                                <w:bottom w:val="none" w:sz="0" w:space="0" w:color="auto"/>
                                <w:right w:val="none" w:sz="0" w:space="0" w:color="auto"/>
                              </w:divBdr>
                              <w:divsChild>
                                <w:div w:id="1929459310">
                                  <w:marLeft w:val="0"/>
                                  <w:marRight w:val="0"/>
                                  <w:marTop w:val="0"/>
                                  <w:marBottom w:val="0"/>
                                  <w:divBdr>
                                    <w:top w:val="none" w:sz="0" w:space="0" w:color="auto"/>
                                    <w:left w:val="none" w:sz="0" w:space="0" w:color="auto"/>
                                    <w:bottom w:val="none" w:sz="0" w:space="0" w:color="auto"/>
                                    <w:right w:val="none" w:sz="0" w:space="0" w:color="auto"/>
                                  </w:divBdr>
                                  <w:divsChild>
                                    <w:div w:id="874544830">
                                      <w:marLeft w:val="0"/>
                                      <w:marRight w:val="0"/>
                                      <w:marTop w:val="0"/>
                                      <w:marBottom w:val="0"/>
                                      <w:divBdr>
                                        <w:top w:val="none" w:sz="0" w:space="0" w:color="auto"/>
                                        <w:left w:val="none" w:sz="0" w:space="0" w:color="auto"/>
                                        <w:bottom w:val="none" w:sz="0" w:space="0" w:color="auto"/>
                                        <w:right w:val="none" w:sz="0" w:space="0" w:color="auto"/>
                                      </w:divBdr>
                                      <w:divsChild>
                                        <w:div w:id="824470352">
                                          <w:marLeft w:val="0"/>
                                          <w:marRight w:val="0"/>
                                          <w:marTop w:val="0"/>
                                          <w:marBottom w:val="0"/>
                                          <w:divBdr>
                                            <w:top w:val="none" w:sz="0" w:space="0" w:color="auto"/>
                                            <w:left w:val="none" w:sz="0" w:space="0" w:color="auto"/>
                                            <w:bottom w:val="none" w:sz="0" w:space="0" w:color="auto"/>
                                            <w:right w:val="none" w:sz="0" w:space="0" w:color="auto"/>
                                          </w:divBdr>
                                          <w:divsChild>
                                            <w:div w:id="638265688">
                                              <w:marLeft w:val="0"/>
                                              <w:marRight w:val="0"/>
                                              <w:marTop w:val="0"/>
                                              <w:marBottom w:val="0"/>
                                              <w:divBdr>
                                                <w:top w:val="none" w:sz="0" w:space="0" w:color="auto"/>
                                                <w:left w:val="none" w:sz="0" w:space="0" w:color="auto"/>
                                                <w:bottom w:val="none" w:sz="0" w:space="0" w:color="auto"/>
                                                <w:right w:val="none" w:sz="0" w:space="0" w:color="auto"/>
                                              </w:divBdr>
                                              <w:divsChild>
                                                <w:div w:id="1866403708">
                                                  <w:marLeft w:val="0"/>
                                                  <w:marRight w:val="0"/>
                                                  <w:marTop w:val="0"/>
                                                  <w:marBottom w:val="0"/>
                                                  <w:divBdr>
                                                    <w:top w:val="none" w:sz="0" w:space="0" w:color="auto"/>
                                                    <w:left w:val="none" w:sz="0" w:space="0" w:color="auto"/>
                                                    <w:bottom w:val="none" w:sz="0" w:space="0" w:color="auto"/>
                                                    <w:right w:val="none" w:sz="0" w:space="0" w:color="auto"/>
                                                  </w:divBdr>
                                                  <w:divsChild>
                                                    <w:div w:id="999770594">
                                                      <w:marLeft w:val="0"/>
                                                      <w:marRight w:val="0"/>
                                                      <w:marTop w:val="0"/>
                                                      <w:marBottom w:val="0"/>
                                                      <w:divBdr>
                                                        <w:top w:val="none" w:sz="0" w:space="0" w:color="auto"/>
                                                        <w:left w:val="none" w:sz="0" w:space="0" w:color="auto"/>
                                                        <w:bottom w:val="none" w:sz="0" w:space="0" w:color="auto"/>
                                                        <w:right w:val="none" w:sz="0" w:space="0" w:color="auto"/>
                                                      </w:divBdr>
                                                      <w:divsChild>
                                                        <w:div w:id="1074739656">
                                                          <w:marLeft w:val="0"/>
                                                          <w:marRight w:val="0"/>
                                                          <w:marTop w:val="0"/>
                                                          <w:marBottom w:val="0"/>
                                                          <w:divBdr>
                                                            <w:top w:val="none" w:sz="0" w:space="0" w:color="auto"/>
                                                            <w:left w:val="none" w:sz="0" w:space="0" w:color="auto"/>
                                                            <w:bottom w:val="none" w:sz="0" w:space="0" w:color="auto"/>
                                                            <w:right w:val="none" w:sz="0" w:space="0" w:color="auto"/>
                                                          </w:divBdr>
                                                          <w:divsChild>
                                                            <w:div w:id="1551259966">
                                                              <w:marLeft w:val="0"/>
                                                              <w:marRight w:val="0"/>
                                                              <w:marTop w:val="0"/>
                                                              <w:marBottom w:val="0"/>
                                                              <w:divBdr>
                                                                <w:top w:val="none" w:sz="0" w:space="0" w:color="auto"/>
                                                                <w:left w:val="none" w:sz="0" w:space="0" w:color="auto"/>
                                                                <w:bottom w:val="none" w:sz="0" w:space="0" w:color="auto"/>
                                                                <w:right w:val="none" w:sz="0" w:space="0" w:color="auto"/>
                                                              </w:divBdr>
                                                              <w:divsChild>
                                                                <w:div w:id="18733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76350">
                                          <w:marLeft w:val="0"/>
                                          <w:marRight w:val="0"/>
                                          <w:marTop w:val="0"/>
                                          <w:marBottom w:val="0"/>
                                          <w:divBdr>
                                            <w:top w:val="none" w:sz="0" w:space="0" w:color="auto"/>
                                            <w:left w:val="none" w:sz="0" w:space="0" w:color="auto"/>
                                            <w:bottom w:val="none" w:sz="0" w:space="0" w:color="auto"/>
                                            <w:right w:val="none" w:sz="0" w:space="0" w:color="auto"/>
                                          </w:divBdr>
                                          <w:divsChild>
                                            <w:div w:id="2654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00803">
      <w:bodyDiv w:val="1"/>
      <w:marLeft w:val="0"/>
      <w:marRight w:val="0"/>
      <w:marTop w:val="0"/>
      <w:marBottom w:val="0"/>
      <w:divBdr>
        <w:top w:val="none" w:sz="0" w:space="0" w:color="auto"/>
        <w:left w:val="none" w:sz="0" w:space="0" w:color="auto"/>
        <w:bottom w:val="none" w:sz="0" w:space="0" w:color="auto"/>
        <w:right w:val="none" w:sz="0" w:space="0" w:color="auto"/>
      </w:divBdr>
      <w:divsChild>
        <w:div w:id="396559540">
          <w:marLeft w:val="0"/>
          <w:marRight w:val="0"/>
          <w:marTop w:val="0"/>
          <w:marBottom w:val="0"/>
          <w:divBdr>
            <w:top w:val="none" w:sz="0" w:space="0" w:color="auto"/>
            <w:left w:val="none" w:sz="0" w:space="0" w:color="auto"/>
            <w:bottom w:val="none" w:sz="0" w:space="0" w:color="auto"/>
            <w:right w:val="none" w:sz="0" w:space="0" w:color="auto"/>
          </w:divBdr>
          <w:divsChild>
            <w:div w:id="8904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224">
      <w:bodyDiv w:val="1"/>
      <w:marLeft w:val="0"/>
      <w:marRight w:val="0"/>
      <w:marTop w:val="0"/>
      <w:marBottom w:val="0"/>
      <w:divBdr>
        <w:top w:val="none" w:sz="0" w:space="0" w:color="auto"/>
        <w:left w:val="none" w:sz="0" w:space="0" w:color="auto"/>
        <w:bottom w:val="none" w:sz="0" w:space="0" w:color="auto"/>
        <w:right w:val="none" w:sz="0" w:space="0" w:color="auto"/>
      </w:divBdr>
    </w:div>
    <w:div w:id="154223927">
      <w:bodyDiv w:val="1"/>
      <w:marLeft w:val="0"/>
      <w:marRight w:val="0"/>
      <w:marTop w:val="0"/>
      <w:marBottom w:val="0"/>
      <w:divBdr>
        <w:top w:val="none" w:sz="0" w:space="0" w:color="auto"/>
        <w:left w:val="none" w:sz="0" w:space="0" w:color="auto"/>
        <w:bottom w:val="none" w:sz="0" w:space="0" w:color="auto"/>
        <w:right w:val="none" w:sz="0" w:space="0" w:color="auto"/>
      </w:divBdr>
    </w:div>
    <w:div w:id="156768772">
      <w:bodyDiv w:val="1"/>
      <w:marLeft w:val="0"/>
      <w:marRight w:val="0"/>
      <w:marTop w:val="0"/>
      <w:marBottom w:val="0"/>
      <w:divBdr>
        <w:top w:val="none" w:sz="0" w:space="0" w:color="auto"/>
        <w:left w:val="none" w:sz="0" w:space="0" w:color="auto"/>
        <w:bottom w:val="none" w:sz="0" w:space="0" w:color="auto"/>
        <w:right w:val="none" w:sz="0" w:space="0" w:color="auto"/>
      </w:divBdr>
    </w:div>
    <w:div w:id="187333127">
      <w:bodyDiv w:val="1"/>
      <w:marLeft w:val="0"/>
      <w:marRight w:val="0"/>
      <w:marTop w:val="0"/>
      <w:marBottom w:val="0"/>
      <w:divBdr>
        <w:top w:val="none" w:sz="0" w:space="0" w:color="auto"/>
        <w:left w:val="none" w:sz="0" w:space="0" w:color="auto"/>
        <w:bottom w:val="none" w:sz="0" w:space="0" w:color="auto"/>
        <w:right w:val="none" w:sz="0" w:space="0" w:color="auto"/>
      </w:divBdr>
    </w:div>
    <w:div w:id="194001002">
      <w:bodyDiv w:val="1"/>
      <w:marLeft w:val="0"/>
      <w:marRight w:val="0"/>
      <w:marTop w:val="0"/>
      <w:marBottom w:val="0"/>
      <w:divBdr>
        <w:top w:val="none" w:sz="0" w:space="0" w:color="auto"/>
        <w:left w:val="none" w:sz="0" w:space="0" w:color="auto"/>
        <w:bottom w:val="none" w:sz="0" w:space="0" w:color="auto"/>
        <w:right w:val="none" w:sz="0" w:space="0" w:color="auto"/>
      </w:divBdr>
    </w:div>
    <w:div w:id="195969190">
      <w:bodyDiv w:val="1"/>
      <w:marLeft w:val="0"/>
      <w:marRight w:val="0"/>
      <w:marTop w:val="0"/>
      <w:marBottom w:val="0"/>
      <w:divBdr>
        <w:top w:val="none" w:sz="0" w:space="0" w:color="auto"/>
        <w:left w:val="none" w:sz="0" w:space="0" w:color="auto"/>
        <w:bottom w:val="none" w:sz="0" w:space="0" w:color="auto"/>
        <w:right w:val="none" w:sz="0" w:space="0" w:color="auto"/>
      </w:divBdr>
    </w:div>
    <w:div w:id="201673669">
      <w:bodyDiv w:val="1"/>
      <w:marLeft w:val="0"/>
      <w:marRight w:val="0"/>
      <w:marTop w:val="0"/>
      <w:marBottom w:val="0"/>
      <w:divBdr>
        <w:top w:val="none" w:sz="0" w:space="0" w:color="auto"/>
        <w:left w:val="none" w:sz="0" w:space="0" w:color="auto"/>
        <w:bottom w:val="none" w:sz="0" w:space="0" w:color="auto"/>
        <w:right w:val="none" w:sz="0" w:space="0" w:color="auto"/>
      </w:divBdr>
    </w:div>
    <w:div w:id="226653508">
      <w:bodyDiv w:val="1"/>
      <w:marLeft w:val="0"/>
      <w:marRight w:val="0"/>
      <w:marTop w:val="0"/>
      <w:marBottom w:val="0"/>
      <w:divBdr>
        <w:top w:val="none" w:sz="0" w:space="0" w:color="auto"/>
        <w:left w:val="none" w:sz="0" w:space="0" w:color="auto"/>
        <w:bottom w:val="none" w:sz="0" w:space="0" w:color="auto"/>
        <w:right w:val="none" w:sz="0" w:space="0" w:color="auto"/>
      </w:divBdr>
    </w:div>
    <w:div w:id="244073368">
      <w:bodyDiv w:val="1"/>
      <w:marLeft w:val="0"/>
      <w:marRight w:val="0"/>
      <w:marTop w:val="0"/>
      <w:marBottom w:val="0"/>
      <w:divBdr>
        <w:top w:val="none" w:sz="0" w:space="0" w:color="auto"/>
        <w:left w:val="none" w:sz="0" w:space="0" w:color="auto"/>
        <w:bottom w:val="none" w:sz="0" w:space="0" w:color="auto"/>
        <w:right w:val="none" w:sz="0" w:space="0" w:color="auto"/>
      </w:divBdr>
    </w:div>
    <w:div w:id="262343295">
      <w:bodyDiv w:val="1"/>
      <w:marLeft w:val="0"/>
      <w:marRight w:val="0"/>
      <w:marTop w:val="0"/>
      <w:marBottom w:val="0"/>
      <w:divBdr>
        <w:top w:val="none" w:sz="0" w:space="0" w:color="auto"/>
        <w:left w:val="none" w:sz="0" w:space="0" w:color="auto"/>
        <w:bottom w:val="none" w:sz="0" w:space="0" w:color="auto"/>
        <w:right w:val="none" w:sz="0" w:space="0" w:color="auto"/>
      </w:divBdr>
    </w:div>
    <w:div w:id="263271209">
      <w:bodyDiv w:val="1"/>
      <w:marLeft w:val="0"/>
      <w:marRight w:val="0"/>
      <w:marTop w:val="0"/>
      <w:marBottom w:val="0"/>
      <w:divBdr>
        <w:top w:val="none" w:sz="0" w:space="0" w:color="auto"/>
        <w:left w:val="none" w:sz="0" w:space="0" w:color="auto"/>
        <w:bottom w:val="none" w:sz="0" w:space="0" w:color="auto"/>
        <w:right w:val="none" w:sz="0" w:space="0" w:color="auto"/>
      </w:divBdr>
      <w:divsChild>
        <w:div w:id="461970337">
          <w:marLeft w:val="0"/>
          <w:marRight w:val="0"/>
          <w:marTop w:val="0"/>
          <w:marBottom w:val="0"/>
          <w:divBdr>
            <w:top w:val="none" w:sz="0" w:space="0" w:color="auto"/>
            <w:left w:val="none" w:sz="0" w:space="0" w:color="auto"/>
            <w:bottom w:val="none" w:sz="0" w:space="0" w:color="auto"/>
            <w:right w:val="none" w:sz="0" w:space="0" w:color="auto"/>
          </w:divBdr>
          <w:divsChild>
            <w:div w:id="167792703">
              <w:marLeft w:val="0"/>
              <w:marRight w:val="0"/>
              <w:marTop w:val="0"/>
              <w:marBottom w:val="0"/>
              <w:divBdr>
                <w:top w:val="none" w:sz="0" w:space="0" w:color="auto"/>
                <w:left w:val="none" w:sz="0" w:space="0" w:color="auto"/>
                <w:bottom w:val="none" w:sz="0" w:space="0" w:color="auto"/>
                <w:right w:val="none" w:sz="0" w:space="0" w:color="auto"/>
              </w:divBdr>
              <w:divsChild>
                <w:div w:id="16936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2044">
      <w:bodyDiv w:val="1"/>
      <w:marLeft w:val="0"/>
      <w:marRight w:val="0"/>
      <w:marTop w:val="0"/>
      <w:marBottom w:val="0"/>
      <w:divBdr>
        <w:top w:val="none" w:sz="0" w:space="0" w:color="auto"/>
        <w:left w:val="none" w:sz="0" w:space="0" w:color="auto"/>
        <w:bottom w:val="none" w:sz="0" w:space="0" w:color="auto"/>
        <w:right w:val="none" w:sz="0" w:space="0" w:color="auto"/>
      </w:divBdr>
    </w:div>
    <w:div w:id="270625743">
      <w:bodyDiv w:val="1"/>
      <w:marLeft w:val="0"/>
      <w:marRight w:val="0"/>
      <w:marTop w:val="0"/>
      <w:marBottom w:val="0"/>
      <w:divBdr>
        <w:top w:val="none" w:sz="0" w:space="0" w:color="auto"/>
        <w:left w:val="none" w:sz="0" w:space="0" w:color="auto"/>
        <w:bottom w:val="none" w:sz="0" w:space="0" w:color="auto"/>
        <w:right w:val="none" w:sz="0" w:space="0" w:color="auto"/>
      </w:divBdr>
    </w:div>
    <w:div w:id="291635644">
      <w:bodyDiv w:val="1"/>
      <w:marLeft w:val="0"/>
      <w:marRight w:val="0"/>
      <w:marTop w:val="0"/>
      <w:marBottom w:val="0"/>
      <w:divBdr>
        <w:top w:val="none" w:sz="0" w:space="0" w:color="auto"/>
        <w:left w:val="none" w:sz="0" w:space="0" w:color="auto"/>
        <w:bottom w:val="none" w:sz="0" w:space="0" w:color="auto"/>
        <w:right w:val="none" w:sz="0" w:space="0" w:color="auto"/>
      </w:divBdr>
    </w:div>
    <w:div w:id="300231913">
      <w:bodyDiv w:val="1"/>
      <w:marLeft w:val="0"/>
      <w:marRight w:val="0"/>
      <w:marTop w:val="0"/>
      <w:marBottom w:val="0"/>
      <w:divBdr>
        <w:top w:val="none" w:sz="0" w:space="0" w:color="auto"/>
        <w:left w:val="none" w:sz="0" w:space="0" w:color="auto"/>
        <w:bottom w:val="none" w:sz="0" w:space="0" w:color="auto"/>
        <w:right w:val="none" w:sz="0" w:space="0" w:color="auto"/>
      </w:divBdr>
    </w:div>
    <w:div w:id="307324916">
      <w:bodyDiv w:val="1"/>
      <w:marLeft w:val="0"/>
      <w:marRight w:val="0"/>
      <w:marTop w:val="0"/>
      <w:marBottom w:val="0"/>
      <w:divBdr>
        <w:top w:val="none" w:sz="0" w:space="0" w:color="auto"/>
        <w:left w:val="none" w:sz="0" w:space="0" w:color="auto"/>
        <w:bottom w:val="none" w:sz="0" w:space="0" w:color="auto"/>
        <w:right w:val="none" w:sz="0" w:space="0" w:color="auto"/>
      </w:divBdr>
    </w:div>
    <w:div w:id="311250482">
      <w:bodyDiv w:val="1"/>
      <w:marLeft w:val="0"/>
      <w:marRight w:val="0"/>
      <w:marTop w:val="0"/>
      <w:marBottom w:val="0"/>
      <w:divBdr>
        <w:top w:val="none" w:sz="0" w:space="0" w:color="auto"/>
        <w:left w:val="none" w:sz="0" w:space="0" w:color="auto"/>
        <w:bottom w:val="none" w:sz="0" w:space="0" w:color="auto"/>
        <w:right w:val="none" w:sz="0" w:space="0" w:color="auto"/>
      </w:divBdr>
      <w:divsChild>
        <w:div w:id="329021532">
          <w:marLeft w:val="0"/>
          <w:marRight w:val="0"/>
          <w:marTop w:val="0"/>
          <w:marBottom w:val="0"/>
          <w:divBdr>
            <w:top w:val="none" w:sz="0" w:space="0" w:color="auto"/>
            <w:left w:val="none" w:sz="0" w:space="0" w:color="auto"/>
            <w:bottom w:val="none" w:sz="0" w:space="0" w:color="auto"/>
            <w:right w:val="none" w:sz="0" w:space="0" w:color="auto"/>
          </w:divBdr>
        </w:div>
        <w:div w:id="2112042398">
          <w:marLeft w:val="0"/>
          <w:marRight w:val="0"/>
          <w:marTop w:val="0"/>
          <w:marBottom w:val="0"/>
          <w:divBdr>
            <w:top w:val="none" w:sz="0" w:space="0" w:color="auto"/>
            <w:left w:val="none" w:sz="0" w:space="0" w:color="auto"/>
            <w:bottom w:val="none" w:sz="0" w:space="0" w:color="auto"/>
            <w:right w:val="none" w:sz="0" w:space="0" w:color="auto"/>
          </w:divBdr>
        </w:div>
      </w:divsChild>
    </w:div>
    <w:div w:id="321589713">
      <w:bodyDiv w:val="1"/>
      <w:marLeft w:val="0"/>
      <w:marRight w:val="0"/>
      <w:marTop w:val="0"/>
      <w:marBottom w:val="0"/>
      <w:divBdr>
        <w:top w:val="none" w:sz="0" w:space="0" w:color="auto"/>
        <w:left w:val="none" w:sz="0" w:space="0" w:color="auto"/>
        <w:bottom w:val="none" w:sz="0" w:space="0" w:color="auto"/>
        <w:right w:val="none" w:sz="0" w:space="0" w:color="auto"/>
      </w:divBdr>
    </w:div>
    <w:div w:id="333581254">
      <w:bodyDiv w:val="1"/>
      <w:marLeft w:val="0"/>
      <w:marRight w:val="0"/>
      <w:marTop w:val="0"/>
      <w:marBottom w:val="0"/>
      <w:divBdr>
        <w:top w:val="none" w:sz="0" w:space="0" w:color="auto"/>
        <w:left w:val="none" w:sz="0" w:space="0" w:color="auto"/>
        <w:bottom w:val="none" w:sz="0" w:space="0" w:color="auto"/>
        <w:right w:val="none" w:sz="0" w:space="0" w:color="auto"/>
      </w:divBdr>
      <w:divsChild>
        <w:div w:id="1193226643">
          <w:marLeft w:val="0"/>
          <w:marRight w:val="0"/>
          <w:marTop w:val="0"/>
          <w:marBottom w:val="0"/>
          <w:divBdr>
            <w:top w:val="none" w:sz="0" w:space="0" w:color="auto"/>
            <w:left w:val="none" w:sz="0" w:space="0" w:color="auto"/>
            <w:bottom w:val="none" w:sz="0" w:space="0" w:color="auto"/>
            <w:right w:val="none" w:sz="0" w:space="0" w:color="auto"/>
          </w:divBdr>
        </w:div>
        <w:div w:id="1679387763">
          <w:marLeft w:val="0"/>
          <w:marRight w:val="0"/>
          <w:marTop w:val="0"/>
          <w:marBottom w:val="0"/>
          <w:divBdr>
            <w:top w:val="none" w:sz="0" w:space="0" w:color="auto"/>
            <w:left w:val="none" w:sz="0" w:space="0" w:color="auto"/>
            <w:bottom w:val="none" w:sz="0" w:space="0" w:color="auto"/>
            <w:right w:val="none" w:sz="0" w:space="0" w:color="auto"/>
          </w:divBdr>
        </w:div>
      </w:divsChild>
    </w:div>
    <w:div w:id="342247516">
      <w:bodyDiv w:val="1"/>
      <w:marLeft w:val="0"/>
      <w:marRight w:val="0"/>
      <w:marTop w:val="0"/>
      <w:marBottom w:val="0"/>
      <w:divBdr>
        <w:top w:val="none" w:sz="0" w:space="0" w:color="auto"/>
        <w:left w:val="none" w:sz="0" w:space="0" w:color="auto"/>
        <w:bottom w:val="none" w:sz="0" w:space="0" w:color="auto"/>
        <w:right w:val="none" w:sz="0" w:space="0" w:color="auto"/>
      </w:divBdr>
    </w:div>
    <w:div w:id="369886373">
      <w:bodyDiv w:val="1"/>
      <w:marLeft w:val="0"/>
      <w:marRight w:val="0"/>
      <w:marTop w:val="0"/>
      <w:marBottom w:val="0"/>
      <w:divBdr>
        <w:top w:val="none" w:sz="0" w:space="0" w:color="auto"/>
        <w:left w:val="none" w:sz="0" w:space="0" w:color="auto"/>
        <w:bottom w:val="none" w:sz="0" w:space="0" w:color="auto"/>
        <w:right w:val="none" w:sz="0" w:space="0" w:color="auto"/>
      </w:divBdr>
    </w:div>
    <w:div w:id="371079235">
      <w:bodyDiv w:val="1"/>
      <w:marLeft w:val="0"/>
      <w:marRight w:val="0"/>
      <w:marTop w:val="0"/>
      <w:marBottom w:val="0"/>
      <w:divBdr>
        <w:top w:val="none" w:sz="0" w:space="0" w:color="auto"/>
        <w:left w:val="none" w:sz="0" w:space="0" w:color="auto"/>
        <w:bottom w:val="none" w:sz="0" w:space="0" w:color="auto"/>
        <w:right w:val="none" w:sz="0" w:space="0" w:color="auto"/>
      </w:divBdr>
    </w:div>
    <w:div w:id="372971452">
      <w:bodyDiv w:val="1"/>
      <w:marLeft w:val="0"/>
      <w:marRight w:val="0"/>
      <w:marTop w:val="0"/>
      <w:marBottom w:val="0"/>
      <w:divBdr>
        <w:top w:val="none" w:sz="0" w:space="0" w:color="auto"/>
        <w:left w:val="none" w:sz="0" w:space="0" w:color="auto"/>
        <w:bottom w:val="none" w:sz="0" w:space="0" w:color="auto"/>
        <w:right w:val="none" w:sz="0" w:space="0" w:color="auto"/>
      </w:divBdr>
    </w:div>
    <w:div w:id="390664453">
      <w:bodyDiv w:val="1"/>
      <w:marLeft w:val="0"/>
      <w:marRight w:val="0"/>
      <w:marTop w:val="0"/>
      <w:marBottom w:val="0"/>
      <w:divBdr>
        <w:top w:val="none" w:sz="0" w:space="0" w:color="auto"/>
        <w:left w:val="none" w:sz="0" w:space="0" w:color="auto"/>
        <w:bottom w:val="none" w:sz="0" w:space="0" w:color="auto"/>
        <w:right w:val="none" w:sz="0" w:space="0" w:color="auto"/>
      </w:divBdr>
    </w:div>
    <w:div w:id="414665479">
      <w:bodyDiv w:val="1"/>
      <w:marLeft w:val="0"/>
      <w:marRight w:val="0"/>
      <w:marTop w:val="0"/>
      <w:marBottom w:val="0"/>
      <w:divBdr>
        <w:top w:val="none" w:sz="0" w:space="0" w:color="auto"/>
        <w:left w:val="none" w:sz="0" w:space="0" w:color="auto"/>
        <w:bottom w:val="none" w:sz="0" w:space="0" w:color="auto"/>
        <w:right w:val="none" w:sz="0" w:space="0" w:color="auto"/>
      </w:divBdr>
    </w:div>
    <w:div w:id="437871613">
      <w:bodyDiv w:val="1"/>
      <w:marLeft w:val="0"/>
      <w:marRight w:val="0"/>
      <w:marTop w:val="0"/>
      <w:marBottom w:val="0"/>
      <w:divBdr>
        <w:top w:val="none" w:sz="0" w:space="0" w:color="auto"/>
        <w:left w:val="none" w:sz="0" w:space="0" w:color="auto"/>
        <w:bottom w:val="none" w:sz="0" w:space="0" w:color="auto"/>
        <w:right w:val="none" w:sz="0" w:space="0" w:color="auto"/>
      </w:divBdr>
    </w:div>
    <w:div w:id="439104272">
      <w:bodyDiv w:val="1"/>
      <w:marLeft w:val="0"/>
      <w:marRight w:val="0"/>
      <w:marTop w:val="0"/>
      <w:marBottom w:val="0"/>
      <w:divBdr>
        <w:top w:val="none" w:sz="0" w:space="0" w:color="auto"/>
        <w:left w:val="none" w:sz="0" w:space="0" w:color="auto"/>
        <w:bottom w:val="none" w:sz="0" w:space="0" w:color="auto"/>
        <w:right w:val="none" w:sz="0" w:space="0" w:color="auto"/>
      </w:divBdr>
    </w:div>
    <w:div w:id="442306844">
      <w:bodyDiv w:val="1"/>
      <w:marLeft w:val="0"/>
      <w:marRight w:val="0"/>
      <w:marTop w:val="0"/>
      <w:marBottom w:val="0"/>
      <w:divBdr>
        <w:top w:val="none" w:sz="0" w:space="0" w:color="auto"/>
        <w:left w:val="none" w:sz="0" w:space="0" w:color="auto"/>
        <w:bottom w:val="none" w:sz="0" w:space="0" w:color="auto"/>
        <w:right w:val="none" w:sz="0" w:space="0" w:color="auto"/>
      </w:divBdr>
    </w:div>
    <w:div w:id="442309336">
      <w:bodyDiv w:val="1"/>
      <w:marLeft w:val="0"/>
      <w:marRight w:val="0"/>
      <w:marTop w:val="0"/>
      <w:marBottom w:val="0"/>
      <w:divBdr>
        <w:top w:val="none" w:sz="0" w:space="0" w:color="auto"/>
        <w:left w:val="none" w:sz="0" w:space="0" w:color="auto"/>
        <w:bottom w:val="none" w:sz="0" w:space="0" w:color="auto"/>
        <w:right w:val="none" w:sz="0" w:space="0" w:color="auto"/>
      </w:divBdr>
      <w:divsChild>
        <w:div w:id="883177460">
          <w:marLeft w:val="0"/>
          <w:marRight w:val="0"/>
          <w:marTop w:val="0"/>
          <w:marBottom w:val="0"/>
          <w:divBdr>
            <w:top w:val="none" w:sz="0" w:space="0" w:color="auto"/>
            <w:left w:val="none" w:sz="0" w:space="0" w:color="auto"/>
            <w:bottom w:val="none" w:sz="0" w:space="0" w:color="auto"/>
            <w:right w:val="none" w:sz="0" w:space="0" w:color="auto"/>
          </w:divBdr>
        </w:div>
        <w:div w:id="1100878700">
          <w:marLeft w:val="0"/>
          <w:marRight w:val="0"/>
          <w:marTop w:val="0"/>
          <w:marBottom w:val="0"/>
          <w:divBdr>
            <w:top w:val="none" w:sz="0" w:space="0" w:color="auto"/>
            <w:left w:val="none" w:sz="0" w:space="0" w:color="auto"/>
            <w:bottom w:val="none" w:sz="0" w:space="0" w:color="auto"/>
            <w:right w:val="none" w:sz="0" w:space="0" w:color="auto"/>
          </w:divBdr>
        </w:div>
      </w:divsChild>
    </w:div>
    <w:div w:id="448092318">
      <w:bodyDiv w:val="1"/>
      <w:marLeft w:val="0"/>
      <w:marRight w:val="0"/>
      <w:marTop w:val="0"/>
      <w:marBottom w:val="0"/>
      <w:divBdr>
        <w:top w:val="none" w:sz="0" w:space="0" w:color="auto"/>
        <w:left w:val="none" w:sz="0" w:space="0" w:color="auto"/>
        <w:bottom w:val="none" w:sz="0" w:space="0" w:color="auto"/>
        <w:right w:val="none" w:sz="0" w:space="0" w:color="auto"/>
      </w:divBdr>
    </w:div>
    <w:div w:id="455832661">
      <w:bodyDiv w:val="1"/>
      <w:marLeft w:val="0"/>
      <w:marRight w:val="0"/>
      <w:marTop w:val="0"/>
      <w:marBottom w:val="0"/>
      <w:divBdr>
        <w:top w:val="none" w:sz="0" w:space="0" w:color="auto"/>
        <w:left w:val="none" w:sz="0" w:space="0" w:color="auto"/>
        <w:bottom w:val="none" w:sz="0" w:space="0" w:color="auto"/>
        <w:right w:val="none" w:sz="0" w:space="0" w:color="auto"/>
      </w:divBdr>
    </w:div>
    <w:div w:id="461971157">
      <w:bodyDiv w:val="1"/>
      <w:marLeft w:val="0"/>
      <w:marRight w:val="0"/>
      <w:marTop w:val="0"/>
      <w:marBottom w:val="0"/>
      <w:divBdr>
        <w:top w:val="none" w:sz="0" w:space="0" w:color="auto"/>
        <w:left w:val="none" w:sz="0" w:space="0" w:color="auto"/>
        <w:bottom w:val="none" w:sz="0" w:space="0" w:color="auto"/>
        <w:right w:val="none" w:sz="0" w:space="0" w:color="auto"/>
      </w:divBdr>
    </w:div>
    <w:div w:id="462504268">
      <w:bodyDiv w:val="1"/>
      <w:marLeft w:val="0"/>
      <w:marRight w:val="0"/>
      <w:marTop w:val="0"/>
      <w:marBottom w:val="0"/>
      <w:divBdr>
        <w:top w:val="none" w:sz="0" w:space="0" w:color="auto"/>
        <w:left w:val="none" w:sz="0" w:space="0" w:color="auto"/>
        <w:bottom w:val="none" w:sz="0" w:space="0" w:color="auto"/>
        <w:right w:val="none" w:sz="0" w:space="0" w:color="auto"/>
      </w:divBdr>
      <w:divsChild>
        <w:div w:id="1463379582">
          <w:marLeft w:val="0"/>
          <w:marRight w:val="0"/>
          <w:marTop w:val="0"/>
          <w:marBottom w:val="0"/>
          <w:divBdr>
            <w:top w:val="none" w:sz="0" w:space="0" w:color="auto"/>
            <w:left w:val="none" w:sz="0" w:space="0" w:color="auto"/>
            <w:bottom w:val="none" w:sz="0" w:space="0" w:color="auto"/>
            <w:right w:val="none" w:sz="0" w:space="0" w:color="auto"/>
          </w:divBdr>
          <w:divsChild>
            <w:div w:id="937060091">
              <w:marLeft w:val="0"/>
              <w:marRight w:val="0"/>
              <w:marTop w:val="0"/>
              <w:marBottom w:val="0"/>
              <w:divBdr>
                <w:top w:val="none" w:sz="0" w:space="0" w:color="auto"/>
                <w:left w:val="none" w:sz="0" w:space="0" w:color="auto"/>
                <w:bottom w:val="none" w:sz="0" w:space="0" w:color="auto"/>
                <w:right w:val="none" w:sz="0" w:space="0" w:color="auto"/>
              </w:divBdr>
            </w:div>
            <w:div w:id="17533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221">
      <w:bodyDiv w:val="1"/>
      <w:marLeft w:val="0"/>
      <w:marRight w:val="0"/>
      <w:marTop w:val="0"/>
      <w:marBottom w:val="0"/>
      <w:divBdr>
        <w:top w:val="none" w:sz="0" w:space="0" w:color="auto"/>
        <w:left w:val="none" w:sz="0" w:space="0" w:color="auto"/>
        <w:bottom w:val="none" w:sz="0" w:space="0" w:color="auto"/>
        <w:right w:val="none" w:sz="0" w:space="0" w:color="auto"/>
      </w:divBdr>
    </w:div>
    <w:div w:id="464546435">
      <w:bodyDiv w:val="1"/>
      <w:marLeft w:val="0"/>
      <w:marRight w:val="0"/>
      <w:marTop w:val="0"/>
      <w:marBottom w:val="0"/>
      <w:divBdr>
        <w:top w:val="none" w:sz="0" w:space="0" w:color="auto"/>
        <w:left w:val="none" w:sz="0" w:space="0" w:color="auto"/>
        <w:bottom w:val="none" w:sz="0" w:space="0" w:color="auto"/>
        <w:right w:val="none" w:sz="0" w:space="0" w:color="auto"/>
      </w:divBdr>
    </w:div>
    <w:div w:id="482048210">
      <w:bodyDiv w:val="1"/>
      <w:marLeft w:val="0"/>
      <w:marRight w:val="0"/>
      <w:marTop w:val="0"/>
      <w:marBottom w:val="0"/>
      <w:divBdr>
        <w:top w:val="none" w:sz="0" w:space="0" w:color="auto"/>
        <w:left w:val="none" w:sz="0" w:space="0" w:color="auto"/>
        <w:bottom w:val="none" w:sz="0" w:space="0" w:color="auto"/>
        <w:right w:val="none" w:sz="0" w:space="0" w:color="auto"/>
      </w:divBdr>
    </w:div>
    <w:div w:id="484442638">
      <w:bodyDiv w:val="1"/>
      <w:marLeft w:val="0"/>
      <w:marRight w:val="0"/>
      <w:marTop w:val="0"/>
      <w:marBottom w:val="0"/>
      <w:divBdr>
        <w:top w:val="none" w:sz="0" w:space="0" w:color="auto"/>
        <w:left w:val="none" w:sz="0" w:space="0" w:color="auto"/>
        <w:bottom w:val="none" w:sz="0" w:space="0" w:color="auto"/>
        <w:right w:val="none" w:sz="0" w:space="0" w:color="auto"/>
      </w:divBdr>
    </w:div>
    <w:div w:id="491800529">
      <w:bodyDiv w:val="1"/>
      <w:marLeft w:val="0"/>
      <w:marRight w:val="0"/>
      <w:marTop w:val="0"/>
      <w:marBottom w:val="0"/>
      <w:divBdr>
        <w:top w:val="none" w:sz="0" w:space="0" w:color="auto"/>
        <w:left w:val="none" w:sz="0" w:space="0" w:color="auto"/>
        <w:bottom w:val="none" w:sz="0" w:space="0" w:color="auto"/>
        <w:right w:val="none" w:sz="0" w:space="0" w:color="auto"/>
      </w:divBdr>
    </w:div>
    <w:div w:id="506675921">
      <w:bodyDiv w:val="1"/>
      <w:marLeft w:val="0"/>
      <w:marRight w:val="0"/>
      <w:marTop w:val="0"/>
      <w:marBottom w:val="0"/>
      <w:divBdr>
        <w:top w:val="none" w:sz="0" w:space="0" w:color="auto"/>
        <w:left w:val="none" w:sz="0" w:space="0" w:color="auto"/>
        <w:bottom w:val="none" w:sz="0" w:space="0" w:color="auto"/>
        <w:right w:val="none" w:sz="0" w:space="0" w:color="auto"/>
      </w:divBdr>
      <w:divsChild>
        <w:div w:id="147063779">
          <w:marLeft w:val="0"/>
          <w:marRight w:val="0"/>
          <w:marTop w:val="0"/>
          <w:marBottom w:val="0"/>
          <w:divBdr>
            <w:top w:val="none" w:sz="0" w:space="0" w:color="auto"/>
            <w:left w:val="none" w:sz="0" w:space="0" w:color="auto"/>
            <w:bottom w:val="none" w:sz="0" w:space="0" w:color="auto"/>
            <w:right w:val="none" w:sz="0" w:space="0" w:color="auto"/>
          </w:divBdr>
          <w:divsChild>
            <w:div w:id="13821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3130">
      <w:bodyDiv w:val="1"/>
      <w:marLeft w:val="0"/>
      <w:marRight w:val="0"/>
      <w:marTop w:val="0"/>
      <w:marBottom w:val="0"/>
      <w:divBdr>
        <w:top w:val="none" w:sz="0" w:space="0" w:color="auto"/>
        <w:left w:val="none" w:sz="0" w:space="0" w:color="auto"/>
        <w:bottom w:val="none" w:sz="0" w:space="0" w:color="auto"/>
        <w:right w:val="none" w:sz="0" w:space="0" w:color="auto"/>
      </w:divBdr>
    </w:div>
    <w:div w:id="525407710">
      <w:bodyDiv w:val="1"/>
      <w:marLeft w:val="0"/>
      <w:marRight w:val="0"/>
      <w:marTop w:val="0"/>
      <w:marBottom w:val="0"/>
      <w:divBdr>
        <w:top w:val="none" w:sz="0" w:space="0" w:color="auto"/>
        <w:left w:val="none" w:sz="0" w:space="0" w:color="auto"/>
        <w:bottom w:val="none" w:sz="0" w:space="0" w:color="auto"/>
        <w:right w:val="none" w:sz="0" w:space="0" w:color="auto"/>
      </w:divBdr>
    </w:div>
    <w:div w:id="537013703">
      <w:bodyDiv w:val="1"/>
      <w:marLeft w:val="0"/>
      <w:marRight w:val="0"/>
      <w:marTop w:val="0"/>
      <w:marBottom w:val="0"/>
      <w:divBdr>
        <w:top w:val="none" w:sz="0" w:space="0" w:color="auto"/>
        <w:left w:val="none" w:sz="0" w:space="0" w:color="auto"/>
        <w:bottom w:val="none" w:sz="0" w:space="0" w:color="auto"/>
        <w:right w:val="none" w:sz="0" w:space="0" w:color="auto"/>
      </w:divBdr>
    </w:div>
    <w:div w:id="558131872">
      <w:bodyDiv w:val="1"/>
      <w:marLeft w:val="0"/>
      <w:marRight w:val="0"/>
      <w:marTop w:val="0"/>
      <w:marBottom w:val="0"/>
      <w:divBdr>
        <w:top w:val="none" w:sz="0" w:space="0" w:color="auto"/>
        <w:left w:val="none" w:sz="0" w:space="0" w:color="auto"/>
        <w:bottom w:val="none" w:sz="0" w:space="0" w:color="auto"/>
        <w:right w:val="none" w:sz="0" w:space="0" w:color="auto"/>
      </w:divBdr>
    </w:div>
    <w:div w:id="558590877">
      <w:bodyDiv w:val="1"/>
      <w:marLeft w:val="0"/>
      <w:marRight w:val="0"/>
      <w:marTop w:val="0"/>
      <w:marBottom w:val="0"/>
      <w:divBdr>
        <w:top w:val="none" w:sz="0" w:space="0" w:color="auto"/>
        <w:left w:val="none" w:sz="0" w:space="0" w:color="auto"/>
        <w:bottom w:val="none" w:sz="0" w:space="0" w:color="auto"/>
        <w:right w:val="none" w:sz="0" w:space="0" w:color="auto"/>
      </w:divBdr>
      <w:divsChild>
        <w:div w:id="114295909">
          <w:marLeft w:val="0"/>
          <w:marRight w:val="0"/>
          <w:marTop w:val="0"/>
          <w:marBottom w:val="0"/>
          <w:divBdr>
            <w:top w:val="none" w:sz="0" w:space="0" w:color="auto"/>
            <w:left w:val="none" w:sz="0" w:space="0" w:color="auto"/>
            <w:bottom w:val="none" w:sz="0" w:space="0" w:color="auto"/>
            <w:right w:val="none" w:sz="0" w:space="0" w:color="auto"/>
          </w:divBdr>
        </w:div>
        <w:div w:id="966202680">
          <w:marLeft w:val="0"/>
          <w:marRight w:val="0"/>
          <w:marTop w:val="0"/>
          <w:marBottom w:val="0"/>
          <w:divBdr>
            <w:top w:val="none" w:sz="0" w:space="0" w:color="auto"/>
            <w:left w:val="none" w:sz="0" w:space="0" w:color="auto"/>
            <w:bottom w:val="none" w:sz="0" w:space="0" w:color="auto"/>
            <w:right w:val="none" w:sz="0" w:space="0" w:color="auto"/>
          </w:divBdr>
        </w:div>
      </w:divsChild>
    </w:div>
    <w:div w:id="580062488">
      <w:bodyDiv w:val="1"/>
      <w:marLeft w:val="0"/>
      <w:marRight w:val="0"/>
      <w:marTop w:val="0"/>
      <w:marBottom w:val="0"/>
      <w:divBdr>
        <w:top w:val="none" w:sz="0" w:space="0" w:color="auto"/>
        <w:left w:val="none" w:sz="0" w:space="0" w:color="auto"/>
        <w:bottom w:val="none" w:sz="0" w:space="0" w:color="auto"/>
        <w:right w:val="none" w:sz="0" w:space="0" w:color="auto"/>
      </w:divBdr>
    </w:div>
    <w:div w:id="581766757">
      <w:bodyDiv w:val="1"/>
      <w:marLeft w:val="0"/>
      <w:marRight w:val="0"/>
      <w:marTop w:val="0"/>
      <w:marBottom w:val="0"/>
      <w:divBdr>
        <w:top w:val="none" w:sz="0" w:space="0" w:color="auto"/>
        <w:left w:val="none" w:sz="0" w:space="0" w:color="auto"/>
        <w:bottom w:val="none" w:sz="0" w:space="0" w:color="auto"/>
        <w:right w:val="none" w:sz="0" w:space="0" w:color="auto"/>
      </w:divBdr>
    </w:div>
    <w:div w:id="589967030">
      <w:bodyDiv w:val="1"/>
      <w:marLeft w:val="0"/>
      <w:marRight w:val="0"/>
      <w:marTop w:val="0"/>
      <w:marBottom w:val="0"/>
      <w:divBdr>
        <w:top w:val="none" w:sz="0" w:space="0" w:color="auto"/>
        <w:left w:val="none" w:sz="0" w:space="0" w:color="auto"/>
        <w:bottom w:val="none" w:sz="0" w:space="0" w:color="auto"/>
        <w:right w:val="none" w:sz="0" w:space="0" w:color="auto"/>
      </w:divBdr>
    </w:div>
    <w:div w:id="616446534">
      <w:bodyDiv w:val="1"/>
      <w:marLeft w:val="0"/>
      <w:marRight w:val="0"/>
      <w:marTop w:val="0"/>
      <w:marBottom w:val="0"/>
      <w:divBdr>
        <w:top w:val="none" w:sz="0" w:space="0" w:color="auto"/>
        <w:left w:val="none" w:sz="0" w:space="0" w:color="auto"/>
        <w:bottom w:val="none" w:sz="0" w:space="0" w:color="auto"/>
        <w:right w:val="none" w:sz="0" w:space="0" w:color="auto"/>
      </w:divBdr>
      <w:divsChild>
        <w:div w:id="1388262958">
          <w:marLeft w:val="0"/>
          <w:marRight w:val="0"/>
          <w:marTop w:val="0"/>
          <w:marBottom w:val="0"/>
          <w:divBdr>
            <w:top w:val="none" w:sz="0" w:space="0" w:color="auto"/>
            <w:left w:val="none" w:sz="0" w:space="0" w:color="auto"/>
            <w:bottom w:val="none" w:sz="0" w:space="0" w:color="auto"/>
            <w:right w:val="none" w:sz="0" w:space="0" w:color="auto"/>
          </w:divBdr>
        </w:div>
        <w:div w:id="1511988969">
          <w:marLeft w:val="0"/>
          <w:marRight w:val="0"/>
          <w:marTop w:val="0"/>
          <w:marBottom w:val="0"/>
          <w:divBdr>
            <w:top w:val="none" w:sz="0" w:space="0" w:color="auto"/>
            <w:left w:val="none" w:sz="0" w:space="0" w:color="auto"/>
            <w:bottom w:val="none" w:sz="0" w:space="0" w:color="auto"/>
            <w:right w:val="none" w:sz="0" w:space="0" w:color="auto"/>
          </w:divBdr>
        </w:div>
      </w:divsChild>
    </w:div>
    <w:div w:id="621838243">
      <w:bodyDiv w:val="1"/>
      <w:marLeft w:val="0"/>
      <w:marRight w:val="0"/>
      <w:marTop w:val="0"/>
      <w:marBottom w:val="0"/>
      <w:divBdr>
        <w:top w:val="none" w:sz="0" w:space="0" w:color="auto"/>
        <w:left w:val="none" w:sz="0" w:space="0" w:color="auto"/>
        <w:bottom w:val="none" w:sz="0" w:space="0" w:color="auto"/>
        <w:right w:val="none" w:sz="0" w:space="0" w:color="auto"/>
      </w:divBdr>
    </w:div>
    <w:div w:id="640428597">
      <w:bodyDiv w:val="1"/>
      <w:marLeft w:val="0"/>
      <w:marRight w:val="0"/>
      <w:marTop w:val="0"/>
      <w:marBottom w:val="0"/>
      <w:divBdr>
        <w:top w:val="none" w:sz="0" w:space="0" w:color="auto"/>
        <w:left w:val="none" w:sz="0" w:space="0" w:color="auto"/>
        <w:bottom w:val="none" w:sz="0" w:space="0" w:color="auto"/>
        <w:right w:val="none" w:sz="0" w:space="0" w:color="auto"/>
      </w:divBdr>
    </w:div>
    <w:div w:id="652299625">
      <w:bodyDiv w:val="1"/>
      <w:marLeft w:val="0"/>
      <w:marRight w:val="0"/>
      <w:marTop w:val="0"/>
      <w:marBottom w:val="0"/>
      <w:divBdr>
        <w:top w:val="none" w:sz="0" w:space="0" w:color="auto"/>
        <w:left w:val="none" w:sz="0" w:space="0" w:color="auto"/>
        <w:bottom w:val="none" w:sz="0" w:space="0" w:color="auto"/>
        <w:right w:val="none" w:sz="0" w:space="0" w:color="auto"/>
      </w:divBdr>
      <w:divsChild>
        <w:div w:id="159657544">
          <w:marLeft w:val="0"/>
          <w:marRight w:val="0"/>
          <w:marTop w:val="0"/>
          <w:marBottom w:val="0"/>
          <w:divBdr>
            <w:top w:val="none" w:sz="0" w:space="0" w:color="auto"/>
            <w:left w:val="none" w:sz="0" w:space="0" w:color="auto"/>
            <w:bottom w:val="none" w:sz="0" w:space="0" w:color="auto"/>
            <w:right w:val="none" w:sz="0" w:space="0" w:color="auto"/>
          </w:divBdr>
        </w:div>
        <w:div w:id="499125449">
          <w:marLeft w:val="0"/>
          <w:marRight w:val="0"/>
          <w:marTop w:val="0"/>
          <w:marBottom w:val="0"/>
          <w:divBdr>
            <w:top w:val="none" w:sz="0" w:space="0" w:color="auto"/>
            <w:left w:val="none" w:sz="0" w:space="0" w:color="auto"/>
            <w:bottom w:val="none" w:sz="0" w:space="0" w:color="auto"/>
            <w:right w:val="none" w:sz="0" w:space="0" w:color="auto"/>
          </w:divBdr>
        </w:div>
      </w:divsChild>
    </w:div>
    <w:div w:id="681321595">
      <w:bodyDiv w:val="1"/>
      <w:marLeft w:val="0"/>
      <w:marRight w:val="0"/>
      <w:marTop w:val="0"/>
      <w:marBottom w:val="0"/>
      <w:divBdr>
        <w:top w:val="none" w:sz="0" w:space="0" w:color="auto"/>
        <w:left w:val="none" w:sz="0" w:space="0" w:color="auto"/>
        <w:bottom w:val="none" w:sz="0" w:space="0" w:color="auto"/>
        <w:right w:val="none" w:sz="0" w:space="0" w:color="auto"/>
      </w:divBdr>
      <w:divsChild>
        <w:div w:id="1362363415">
          <w:marLeft w:val="0"/>
          <w:marRight w:val="0"/>
          <w:marTop w:val="0"/>
          <w:marBottom w:val="0"/>
          <w:divBdr>
            <w:top w:val="none" w:sz="0" w:space="0" w:color="auto"/>
            <w:left w:val="none" w:sz="0" w:space="0" w:color="auto"/>
            <w:bottom w:val="none" w:sz="0" w:space="0" w:color="auto"/>
            <w:right w:val="none" w:sz="0" w:space="0" w:color="auto"/>
          </w:divBdr>
        </w:div>
        <w:div w:id="1954939521">
          <w:marLeft w:val="0"/>
          <w:marRight w:val="0"/>
          <w:marTop w:val="0"/>
          <w:marBottom w:val="0"/>
          <w:divBdr>
            <w:top w:val="none" w:sz="0" w:space="0" w:color="auto"/>
            <w:left w:val="none" w:sz="0" w:space="0" w:color="auto"/>
            <w:bottom w:val="none" w:sz="0" w:space="0" w:color="auto"/>
            <w:right w:val="none" w:sz="0" w:space="0" w:color="auto"/>
          </w:divBdr>
        </w:div>
      </w:divsChild>
    </w:div>
    <w:div w:id="686367347">
      <w:bodyDiv w:val="1"/>
      <w:marLeft w:val="0"/>
      <w:marRight w:val="0"/>
      <w:marTop w:val="0"/>
      <w:marBottom w:val="0"/>
      <w:divBdr>
        <w:top w:val="none" w:sz="0" w:space="0" w:color="auto"/>
        <w:left w:val="none" w:sz="0" w:space="0" w:color="auto"/>
        <w:bottom w:val="none" w:sz="0" w:space="0" w:color="auto"/>
        <w:right w:val="none" w:sz="0" w:space="0" w:color="auto"/>
      </w:divBdr>
    </w:div>
    <w:div w:id="714424292">
      <w:bodyDiv w:val="1"/>
      <w:marLeft w:val="0"/>
      <w:marRight w:val="0"/>
      <w:marTop w:val="0"/>
      <w:marBottom w:val="0"/>
      <w:divBdr>
        <w:top w:val="none" w:sz="0" w:space="0" w:color="auto"/>
        <w:left w:val="none" w:sz="0" w:space="0" w:color="auto"/>
        <w:bottom w:val="none" w:sz="0" w:space="0" w:color="auto"/>
        <w:right w:val="none" w:sz="0" w:space="0" w:color="auto"/>
      </w:divBdr>
    </w:div>
    <w:div w:id="726032410">
      <w:bodyDiv w:val="1"/>
      <w:marLeft w:val="0"/>
      <w:marRight w:val="0"/>
      <w:marTop w:val="0"/>
      <w:marBottom w:val="0"/>
      <w:divBdr>
        <w:top w:val="none" w:sz="0" w:space="0" w:color="auto"/>
        <w:left w:val="none" w:sz="0" w:space="0" w:color="auto"/>
        <w:bottom w:val="none" w:sz="0" w:space="0" w:color="auto"/>
        <w:right w:val="none" w:sz="0" w:space="0" w:color="auto"/>
      </w:divBdr>
    </w:div>
    <w:div w:id="728068085">
      <w:bodyDiv w:val="1"/>
      <w:marLeft w:val="0"/>
      <w:marRight w:val="0"/>
      <w:marTop w:val="0"/>
      <w:marBottom w:val="0"/>
      <w:divBdr>
        <w:top w:val="none" w:sz="0" w:space="0" w:color="auto"/>
        <w:left w:val="none" w:sz="0" w:space="0" w:color="auto"/>
        <w:bottom w:val="none" w:sz="0" w:space="0" w:color="auto"/>
        <w:right w:val="none" w:sz="0" w:space="0" w:color="auto"/>
      </w:divBdr>
      <w:divsChild>
        <w:div w:id="198250531">
          <w:marLeft w:val="0"/>
          <w:marRight w:val="0"/>
          <w:marTop w:val="0"/>
          <w:marBottom w:val="0"/>
          <w:divBdr>
            <w:top w:val="none" w:sz="0" w:space="0" w:color="auto"/>
            <w:left w:val="none" w:sz="0" w:space="0" w:color="auto"/>
            <w:bottom w:val="none" w:sz="0" w:space="0" w:color="auto"/>
            <w:right w:val="none" w:sz="0" w:space="0" w:color="auto"/>
          </w:divBdr>
        </w:div>
        <w:div w:id="1178497569">
          <w:marLeft w:val="0"/>
          <w:marRight w:val="0"/>
          <w:marTop w:val="0"/>
          <w:marBottom w:val="0"/>
          <w:divBdr>
            <w:top w:val="none" w:sz="0" w:space="0" w:color="auto"/>
            <w:left w:val="none" w:sz="0" w:space="0" w:color="auto"/>
            <w:bottom w:val="none" w:sz="0" w:space="0" w:color="auto"/>
            <w:right w:val="none" w:sz="0" w:space="0" w:color="auto"/>
          </w:divBdr>
        </w:div>
      </w:divsChild>
    </w:div>
    <w:div w:id="735051854">
      <w:bodyDiv w:val="1"/>
      <w:marLeft w:val="0"/>
      <w:marRight w:val="0"/>
      <w:marTop w:val="0"/>
      <w:marBottom w:val="0"/>
      <w:divBdr>
        <w:top w:val="none" w:sz="0" w:space="0" w:color="auto"/>
        <w:left w:val="none" w:sz="0" w:space="0" w:color="auto"/>
        <w:bottom w:val="none" w:sz="0" w:space="0" w:color="auto"/>
        <w:right w:val="none" w:sz="0" w:space="0" w:color="auto"/>
      </w:divBdr>
    </w:div>
    <w:div w:id="752288393">
      <w:bodyDiv w:val="1"/>
      <w:marLeft w:val="0"/>
      <w:marRight w:val="0"/>
      <w:marTop w:val="0"/>
      <w:marBottom w:val="0"/>
      <w:divBdr>
        <w:top w:val="none" w:sz="0" w:space="0" w:color="auto"/>
        <w:left w:val="none" w:sz="0" w:space="0" w:color="auto"/>
        <w:bottom w:val="none" w:sz="0" w:space="0" w:color="auto"/>
        <w:right w:val="none" w:sz="0" w:space="0" w:color="auto"/>
      </w:divBdr>
    </w:div>
    <w:div w:id="767579505">
      <w:bodyDiv w:val="1"/>
      <w:marLeft w:val="0"/>
      <w:marRight w:val="0"/>
      <w:marTop w:val="0"/>
      <w:marBottom w:val="0"/>
      <w:divBdr>
        <w:top w:val="none" w:sz="0" w:space="0" w:color="auto"/>
        <w:left w:val="none" w:sz="0" w:space="0" w:color="auto"/>
        <w:bottom w:val="none" w:sz="0" w:space="0" w:color="auto"/>
        <w:right w:val="none" w:sz="0" w:space="0" w:color="auto"/>
      </w:divBdr>
    </w:div>
    <w:div w:id="773742028">
      <w:bodyDiv w:val="1"/>
      <w:marLeft w:val="0"/>
      <w:marRight w:val="0"/>
      <w:marTop w:val="0"/>
      <w:marBottom w:val="0"/>
      <w:divBdr>
        <w:top w:val="none" w:sz="0" w:space="0" w:color="auto"/>
        <w:left w:val="none" w:sz="0" w:space="0" w:color="auto"/>
        <w:bottom w:val="none" w:sz="0" w:space="0" w:color="auto"/>
        <w:right w:val="none" w:sz="0" w:space="0" w:color="auto"/>
      </w:divBdr>
    </w:div>
    <w:div w:id="786968354">
      <w:bodyDiv w:val="1"/>
      <w:marLeft w:val="0"/>
      <w:marRight w:val="0"/>
      <w:marTop w:val="0"/>
      <w:marBottom w:val="0"/>
      <w:divBdr>
        <w:top w:val="none" w:sz="0" w:space="0" w:color="auto"/>
        <w:left w:val="none" w:sz="0" w:space="0" w:color="auto"/>
        <w:bottom w:val="none" w:sz="0" w:space="0" w:color="auto"/>
        <w:right w:val="none" w:sz="0" w:space="0" w:color="auto"/>
      </w:divBdr>
    </w:div>
    <w:div w:id="810752282">
      <w:bodyDiv w:val="1"/>
      <w:marLeft w:val="0"/>
      <w:marRight w:val="0"/>
      <w:marTop w:val="0"/>
      <w:marBottom w:val="0"/>
      <w:divBdr>
        <w:top w:val="none" w:sz="0" w:space="0" w:color="auto"/>
        <w:left w:val="none" w:sz="0" w:space="0" w:color="auto"/>
        <w:bottom w:val="none" w:sz="0" w:space="0" w:color="auto"/>
        <w:right w:val="none" w:sz="0" w:space="0" w:color="auto"/>
      </w:divBdr>
    </w:div>
    <w:div w:id="823199366">
      <w:bodyDiv w:val="1"/>
      <w:marLeft w:val="0"/>
      <w:marRight w:val="0"/>
      <w:marTop w:val="0"/>
      <w:marBottom w:val="0"/>
      <w:divBdr>
        <w:top w:val="none" w:sz="0" w:space="0" w:color="auto"/>
        <w:left w:val="none" w:sz="0" w:space="0" w:color="auto"/>
        <w:bottom w:val="none" w:sz="0" w:space="0" w:color="auto"/>
        <w:right w:val="none" w:sz="0" w:space="0" w:color="auto"/>
      </w:divBdr>
    </w:div>
    <w:div w:id="829951154">
      <w:bodyDiv w:val="1"/>
      <w:marLeft w:val="0"/>
      <w:marRight w:val="0"/>
      <w:marTop w:val="0"/>
      <w:marBottom w:val="0"/>
      <w:divBdr>
        <w:top w:val="none" w:sz="0" w:space="0" w:color="auto"/>
        <w:left w:val="none" w:sz="0" w:space="0" w:color="auto"/>
        <w:bottom w:val="none" w:sz="0" w:space="0" w:color="auto"/>
        <w:right w:val="none" w:sz="0" w:space="0" w:color="auto"/>
      </w:divBdr>
      <w:divsChild>
        <w:div w:id="1172994074">
          <w:marLeft w:val="0"/>
          <w:marRight w:val="0"/>
          <w:marTop w:val="0"/>
          <w:marBottom w:val="0"/>
          <w:divBdr>
            <w:top w:val="none" w:sz="0" w:space="0" w:color="auto"/>
            <w:left w:val="none" w:sz="0" w:space="0" w:color="auto"/>
            <w:bottom w:val="none" w:sz="0" w:space="0" w:color="auto"/>
            <w:right w:val="none" w:sz="0" w:space="0" w:color="auto"/>
          </w:divBdr>
        </w:div>
        <w:div w:id="1558973089">
          <w:marLeft w:val="0"/>
          <w:marRight w:val="0"/>
          <w:marTop w:val="0"/>
          <w:marBottom w:val="0"/>
          <w:divBdr>
            <w:top w:val="none" w:sz="0" w:space="0" w:color="auto"/>
            <w:left w:val="none" w:sz="0" w:space="0" w:color="auto"/>
            <w:bottom w:val="none" w:sz="0" w:space="0" w:color="auto"/>
            <w:right w:val="none" w:sz="0" w:space="0" w:color="auto"/>
          </w:divBdr>
        </w:div>
      </w:divsChild>
    </w:div>
    <w:div w:id="834877988">
      <w:bodyDiv w:val="1"/>
      <w:marLeft w:val="0"/>
      <w:marRight w:val="0"/>
      <w:marTop w:val="0"/>
      <w:marBottom w:val="0"/>
      <w:divBdr>
        <w:top w:val="none" w:sz="0" w:space="0" w:color="auto"/>
        <w:left w:val="none" w:sz="0" w:space="0" w:color="auto"/>
        <w:bottom w:val="none" w:sz="0" w:space="0" w:color="auto"/>
        <w:right w:val="none" w:sz="0" w:space="0" w:color="auto"/>
      </w:divBdr>
    </w:div>
    <w:div w:id="852184131">
      <w:bodyDiv w:val="1"/>
      <w:marLeft w:val="0"/>
      <w:marRight w:val="0"/>
      <w:marTop w:val="0"/>
      <w:marBottom w:val="0"/>
      <w:divBdr>
        <w:top w:val="none" w:sz="0" w:space="0" w:color="auto"/>
        <w:left w:val="none" w:sz="0" w:space="0" w:color="auto"/>
        <w:bottom w:val="none" w:sz="0" w:space="0" w:color="auto"/>
        <w:right w:val="none" w:sz="0" w:space="0" w:color="auto"/>
      </w:divBdr>
    </w:div>
    <w:div w:id="857280389">
      <w:bodyDiv w:val="1"/>
      <w:marLeft w:val="0"/>
      <w:marRight w:val="0"/>
      <w:marTop w:val="0"/>
      <w:marBottom w:val="0"/>
      <w:divBdr>
        <w:top w:val="none" w:sz="0" w:space="0" w:color="auto"/>
        <w:left w:val="none" w:sz="0" w:space="0" w:color="auto"/>
        <w:bottom w:val="none" w:sz="0" w:space="0" w:color="auto"/>
        <w:right w:val="none" w:sz="0" w:space="0" w:color="auto"/>
      </w:divBdr>
    </w:div>
    <w:div w:id="866260357">
      <w:bodyDiv w:val="1"/>
      <w:marLeft w:val="0"/>
      <w:marRight w:val="0"/>
      <w:marTop w:val="0"/>
      <w:marBottom w:val="0"/>
      <w:divBdr>
        <w:top w:val="none" w:sz="0" w:space="0" w:color="auto"/>
        <w:left w:val="none" w:sz="0" w:space="0" w:color="auto"/>
        <w:bottom w:val="none" w:sz="0" w:space="0" w:color="auto"/>
        <w:right w:val="none" w:sz="0" w:space="0" w:color="auto"/>
      </w:divBdr>
    </w:div>
    <w:div w:id="866991452">
      <w:bodyDiv w:val="1"/>
      <w:marLeft w:val="0"/>
      <w:marRight w:val="0"/>
      <w:marTop w:val="0"/>
      <w:marBottom w:val="0"/>
      <w:divBdr>
        <w:top w:val="none" w:sz="0" w:space="0" w:color="auto"/>
        <w:left w:val="none" w:sz="0" w:space="0" w:color="auto"/>
        <w:bottom w:val="none" w:sz="0" w:space="0" w:color="auto"/>
        <w:right w:val="none" w:sz="0" w:space="0" w:color="auto"/>
      </w:divBdr>
    </w:div>
    <w:div w:id="885527100">
      <w:bodyDiv w:val="1"/>
      <w:marLeft w:val="0"/>
      <w:marRight w:val="0"/>
      <w:marTop w:val="0"/>
      <w:marBottom w:val="0"/>
      <w:divBdr>
        <w:top w:val="none" w:sz="0" w:space="0" w:color="auto"/>
        <w:left w:val="none" w:sz="0" w:space="0" w:color="auto"/>
        <w:bottom w:val="none" w:sz="0" w:space="0" w:color="auto"/>
        <w:right w:val="none" w:sz="0" w:space="0" w:color="auto"/>
      </w:divBdr>
    </w:div>
    <w:div w:id="889418961">
      <w:bodyDiv w:val="1"/>
      <w:marLeft w:val="0"/>
      <w:marRight w:val="0"/>
      <w:marTop w:val="0"/>
      <w:marBottom w:val="0"/>
      <w:divBdr>
        <w:top w:val="none" w:sz="0" w:space="0" w:color="auto"/>
        <w:left w:val="none" w:sz="0" w:space="0" w:color="auto"/>
        <w:bottom w:val="none" w:sz="0" w:space="0" w:color="auto"/>
        <w:right w:val="none" w:sz="0" w:space="0" w:color="auto"/>
      </w:divBdr>
    </w:div>
    <w:div w:id="890069491">
      <w:bodyDiv w:val="1"/>
      <w:marLeft w:val="0"/>
      <w:marRight w:val="0"/>
      <w:marTop w:val="0"/>
      <w:marBottom w:val="0"/>
      <w:divBdr>
        <w:top w:val="none" w:sz="0" w:space="0" w:color="auto"/>
        <w:left w:val="none" w:sz="0" w:space="0" w:color="auto"/>
        <w:bottom w:val="none" w:sz="0" w:space="0" w:color="auto"/>
        <w:right w:val="none" w:sz="0" w:space="0" w:color="auto"/>
      </w:divBdr>
    </w:div>
    <w:div w:id="905797359">
      <w:bodyDiv w:val="1"/>
      <w:marLeft w:val="0"/>
      <w:marRight w:val="0"/>
      <w:marTop w:val="0"/>
      <w:marBottom w:val="0"/>
      <w:divBdr>
        <w:top w:val="none" w:sz="0" w:space="0" w:color="auto"/>
        <w:left w:val="none" w:sz="0" w:space="0" w:color="auto"/>
        <w:bottom w:val="none" w:sz="0" w:space="0" w:color="auto"/>
        <w:right w:val="none" w:sz="0" w:space="0" w:color="auto"/>
      </w:divBdr>
      <w:divsChild>
        <w:div w:id="1021127555">
          <w:marLeft w:val="0"/>
          <w:marRight w:val="0"/>
          <w:marTop w:val="0"/>
          <w:marBottom w:val="0"/>
          <w:divBdr>
            <w:top w:val="none" w:sz="0" w:space="0" w:color="auto"/>
            <w:left w:val="none" w:sz="0" w:space="0" w:color="auto"/>
            <w:bottom w:val="none" w:sz="0" w:space="0" w:color="auto"/>
            <w:right w:val="none" w:sz="0" w:space="0" w:color="auto"/>
          </w:divBdr>
        </w:div>
        <w:div w:id="1477604708">
          <w:marLeft w:val="0"/>
          <w:marRight w:val="0"/>
          <w:marTop w:val="0"/>
          <w:marBottom w:val="0"/>
          <w:divBdr>
            <w:top w:val="none" w:sz="0" w:space="0" w:color="auto"/>
            <w:left w:val="none" w:sz="0" w:space="0" w:color="auto"/>
            <w:bottom w:val="none" w:sz="0" w:space="0" w:color="auto"/>
            <w:right w:val="none" w:sz="0" w:space="0" w:color="auto"/>
          </w:divBdr>
        </w:div>
      </w:divsChild>
    </w:div>
    <w:div w:id="926156302">
      <w:bodyDiv w:val="1"/>
      <w:marLeft w:val="0"/>
      <w:marRight w:val="0"/>
      <w:marTop w:val="0"/>
      <w:marBottom w:val="0"/>
      <w:divBdr>
        <w:top w:val="none" w:sz="0" w:space="0" w:color="auto"/>
        <w:left w:val="none" w:sz="0" w:space="0" w:color="auto"/>
        <w:bottom w:val="none" w:sz="0" w:space="0" w:color="auto"/>
        <w:right w:val="none" w:sz="0" w:space="0" w:color="auto"/>
      </w:divBdr>
    </w:div>
    <w:div w:id="930090354">
      <w:bodyDiv w:val="1"/>
      <w:marLeft w:val="0"/>
      <w:marRight w:val="0"/>
      <w:marTop w:val="0"/>
      <w:marBottom w:val="0"/>
      <w:divBdr>
        <w:top w:val="none" w:sz="0" w:space="0" w:color="auto"/>
        <w:left w:val="none" w:sz="0" w:space="0" w:color="auto"/>
        <w:bottom w:val="none" w:sz="0" w:space="0" w:color="auto"/>
        <w:right w:val="none" w:sz="0" w:space="0" w:color="auto"/>
      </w:divBdr>
    </w:div>
    <w:div w:id="939221419">
      <w:bodyDiv w:val="1"/>
      <w:marLeft w:val="0"/>
      <w:marRight w:val="0"/>
      <w:marTop w:val="0"/>
      <w:marBottom w:val="0"/>
      <w:divBdr>
        <w:top w:val="none" w:sz="0" w:space="0" w:color="auto"/>
        <w:left w:val="none" w:sz="0" w:space="0" w:color="auto"/>
        <w:bottom w:val="none" w:sz="0" w:space="0" w:color="auto"/>
        <w:right w:val="none" w:sz="0" w:space="0" w:color="auto"/>
      </w:divBdr>
    </w:div>
    <w:div w:id="953561225">
      <w:bodyDiv w:val="1"/>
      <w:marLeft w:val="0"/>
      <w:marRight w:val="0"/>
      <w:marTop w:val="0"/>
      <w:marBottom w:val="0"/>
      <w:divBdr>
        <w:top w:val="none" w:sz="0" w:space="0" w:color="auto"/>
        <w:left w:val="none" w:sz="0" w:space="0" w:color="auto"/>
        <w:bottom w:val="none" w:sz="0" w:space="0" w:color="auto"/>
        <w:right w:val="none" w:sz="0" w:space="0" w:color="auto"/>
      </w:divBdr>
    </w:div>
    <w:div w:id="959654205">
      <w:bodyDiv w:val="1"/>
      <w:marLeft w:val="0"/>
      <w:marRight w:val="0"/>
      <w:marTop w:val="0"/>
      <w:marBottom w:val="0"/>
      <w:divBdr>
        <w:top w:val="none" w:sz="0" w:space="0" w:color="auto"/>
        <w:left w:val="none" w:sz="0" w:space="0" w:color="auto"/>
        <w:bottom w:val="none" w:sz="0" w:space="0" w:color="auto"/>
        <w:right w:val="none" w:sz="0" w:space="0" w:color="auto"/>
      </w:divBdr>
    </w:div>
    <w:div w:id="985356463">
      <w:bodyDiv w:val="1"/>
      <w:marLeft w:val="0"/>
      <w:marRight w:val="0"/>
      <w:marTop w:val="0"/>
      <w:marBottom w:val="0"/>
      <w:divBdr>
        <w:top w:val="none" w:sz="0" w:space="0" w:color="auto"/>
        <w:left w:val="none" w:sz="0" w:space="0" w:color="auto"/>
        <w:bottom w:val="none" w:sz="0" w:space="0" w:color="auto"/>
        <w:right w:val="none" w:sz="0" w:space="0" w:color="auto"/>
      </w:divBdr>
    </w:div>
    <w:div w:id="993337781">
      <w:bodyDiv w:val="1"/>
      <w:marLeft w:val="0"/>
      <w:marRight w:val="0"/>
      <w:marTop w:val="0"/>
      <w:marBottom w:val="0"/>
      <w:divBdr>
        <w:top w:val="none" w:sz="0" w:space="0" w:color="auto"/>
        <w:left w:val="none" w:sz="0" w:space="0" w:color="auto"/>
        <w:bottom w:val="none" w:sz="0" w:space="0" w:color="auto"/>
        <w:right w:val="none" w:sz="0" w:space="0" w:color="auto"/>
      </w:divBdr>
    </w:div>
    <w:div w:id="999112644">
      <w:bodyDiv w:val="1"/>
      <w:marLeft w:val="0"/>
      <w:marRight w:val="0"/>
      <w:marTop w:val="0"/>
      <w:marBottom w:val="0"/>
      <w:divBdr>
        <w:top w:val="none" w:sz="0" w:space="0" w:color="auto"/>
        <w:left w:val="none" w:sz="0" w:space="0" w:color="auto"/>
        <w:bottom w:val="none" w:sz="0" w:space="0" w:color="auto"/>
        <w:right w:val="none" w:sz="0" w:space="0" w:color="auto"/>
      </w:divBdr>
    </w:div>
    <w:div w:id="1001397916">
      <w:bodyDiv w:val="1"/>
      <w:marLeft w:val="0"/>
      <w:marRight w:val="0"/>
      <w:marTop w:val="0"/>
      <w:marBottom w:val="0"/>
      <w:divBdr>
        <w:top w:val="none" w:sz="0" w:space="0" w:color="auto"/>
        <w:left w:val="none" w:sz="0" w:space="0" w:color="auto"/>
        <w:bottom w:val="none" w:sz="0" w:space="0" w:color="auto"/>
        <w:right w:val="none" w:sz="0" w:space="0" w:color="auto"/>
      </w:divBdr>
      <w:divsChild>
        <w:div w:id="1040283244">
          <w:marLeft w:val="0"/>
          <w:marRight w:val="0"/>
          <w:marTop w:val="0"/>
          <w:marBottom w:val="0"/>
          <w:divBdr>
            <w:top w:val="none" w:sz="0" w:space="0" w:color="auto"/>
            <w:left w:val="none" w:sz="0" w:space="0" w:color="auto"/>
            <w:bottom w:val="none" w:sz="0" w:space="0" w:color="auto"/>
            <w:right w:val="none" w:sz="0" w:space="0" w:color="auto"/>
          </w:divBdr>
        </w:div>
        <w:div w:id="1094979223">
          <w:marLeft w:val="0"/>
          <w:marRight w:val="0"/>
          <w:marTop w:val="0"/>
          <w:marBottom w:val="0"/>
          <w:divBdr>
            <w:top w:val="none" w:sz="0" w:space="0" w:color="auto"/>
            <w:left w:val="none" w:sz="0" w:space="0" w:color="auto"/>
            <w:bottom w:val="none" w:sz="0" w:space="0" w:color="auto"/>
            <w:right w:val="none" w:sz="0" w:space="0" w:color="auto"/>
          </w:divBdr>
        </w:div>
      </w:divsChild>
    </w:div>
    <w:div w:id="1015813379">
      <w:bodyDiv w:val="1"/>
      <w:marLeft w:val="0"/>
      <w:marRight w:val="0"/>
      <w:marTop w:val="0"/>
      <w:marBottom w:val="0"/>
      <w:divBdr>
        <w:top w:val="none" w:sz="0" w:space="0" w:color="auto"/>
        <w:left w:val="none" w:sz="0" w:space="0" w:color="auto"/>
        <w:bottom w:val="none" w:sz="0" w:space="0" w:color="auto"/>
        <w:right w:val="none" w:sz="0" w:space="0" w:color="auto"/>
      </w:divBdr>
      <w:divsChild>
        <w:div w:id="1653950739">
          <w:marLeft w:val="0"/>
          <w:marRight w:val="0"/>
          <w:marTop w:val="0"/>
          <w:marBottom w:val="0"/>
          <w:divBdr>
            <w:top w:val="none" w:sz="0" w:space="0" w:color="auto"/>
            <w:left w:val="none" w:sz="0" w:space="0" w:color="auto"/>
            <w:bottom w:val="none" w:sz="0" w:space="0" w:color="auto"/>
            <w:right w:val="none" w:sz="0" w:space="0" w:color="auto"/>
          </w:divBdr>
        </w:div>
        <w:div w:id="2137288163">
          <w:marLeft w:val="0"/>
          <w:marRight w:val="0"/>
          <w:marTop w:val="0"/>
          <w:marBottom w:val="0"/>
          <w:divBdr>
            <w:top w:val="none" w:sz="0" w:space="0" w:color="auto"/>
            <w:left w:val="none" w:sz="0" w:space="0" w:color="auto"/>
            <w:bottom w:val="none" w:sz="0" w:space="0" w:color="auto"/>
            <w:right w:val="none" w:sz="0" w:space="0" w:color="auto"/>
          </w:divBdr>
        </w:div>
      </w:divsChild>
    </w:div>
    <w:div w:id="1016006809">
      <w:bodyDiv w:val="1"/>
      <w:marLeft w:val="0"/>
      <w:marRight w:val="0"/>
      <w:marTop w:val="0"/>
      <w:marBottom w:val="0"/>
      <w:divBdr>
        <w:top w:val="none" w:sz="0" w:space="0" w:color="auto"/>
        <w:left w:val="none" w:sz="0" w:space="0" w:color="auto"/>
        <w:bottom w:val="none" w:sz="0" w:space="0" w:color="auto"/>
        <w:right w:val="none" w:sz="0" w:space="0" w:color="auto"/>
      </w:divBdr>
    </w:div>
    <w:div w:id="1030684901">
      <w:bodyDiv w:val="1"/>
      <w:marLeft w:val="0"/>
      <w:marRight w:val="0"/>
      <w:marTop w:val="0"/>
      <w:marBottom w:val="0"/>
      <w:divBdr>
        <w:top w:val="none" w:sz="0" w:space="0" w:color="auto"/>
        <w:left w:val="none" w:sz="0" w:space="0" w:color="auto"/>
        <w:bottom w:val="none" w:sz="0" w:space="0" w:color="auto"/>
        <w:right w:val="none" w:sz="0" w:space="0" w:color="auto"/>
      </w:divBdr>
      <w:divsChild>
        <w:div w:id="656147631">
          <w:marLeft w:val="0"/>
          <w:marRight w:val="0"/>
          <w:marTop w:val="0"/>
          <w:marBottom w:val="0"/>
          <w:divBdr>
            <w:top w:val="none" w:sz="0" w:space="0" w:color="auto"/>
            <w:left w:val="none" w:sz="0" w:space="0" w:color="auto"/>
            <w:bottom w:val="none" w:sz="0" w:space="0" w:color="auto"/>
            <w:right w:val="none" w:sz="0" w:space="0" w:color="auto"/>
          </w:divBdr>
          <w:divsChild>
            <w:div w:id="1427573945">
              <w:marLeft w:val="0"/>
              <w:marRight w:val="0"/>
              <w:marTop w:val="0"/>
              <w:marBottom w:val="0"/>
              <w:divBdr>
                <w:top w:val="none" w:sz="0" w:space="0" w:color="auto"/>
                <w:left w:val="none" w:sz="0" w:space="0" w:color="auto"/>
                <w:bottom w:val="none" w:sz="0" w:space="0" w:color="auto"/>
                <w:right w:val="none" w:sz="0" w:space="0" w:color="auto"/>
              </w:divBdr>
              <w:divsChild>
                <w:div w:id="1090082918">
                  <w:marLeft w:val="0"/>
                  <w:marRight w:val="0"/>
                  <w:marTop w:val="0"/>
                  <w:marBottom w:val="0"/>
                  <w:divBdr>
                    <w:top w:val="none" w:sz="0" w:space="0" w:color="auto"/>
                    <w:left w:val="none" w:sz="0" w:space="0" w:color="auto"/>
                    <w:bottom w:val="none" w:sz="0" w:space="0" w:color="auto"/>
                    <w:right w:val="none" w:sz="0" w:space="0" w:color="auto"/>
                  </w:divBdr>
                  <w:divsChild>
                    <w:div w:id="1310593040">
                      <w:marLeft w:val="0"/>
                      <w:marRight w:val="0"/>
                      <w:marTop w:val="0"/>
                      <w:marBottom w:val="0"/>
                      <w:divBdr>
                        <w:top w:val="none" w:sz="0" w:space="0" w:color="auto"/>
                        <w:left w:val="none" w:sz="0" w:space="0" w:color="auto"/>
                        <w:bottom w:val="none" w:sz="0" w:space="0" w:color="auto"/>
                        <w:right w:val="none" w:sz="0" w:space="0" w:color="auto"/>
                      </w:divBdr>
                      <w:divsChild>
                        <w:div w:id="92288516">
                          <w:marLeft w:val="0"/>
                          <w:marRight w:val="0"/>
                          <w:marTop w:val="0"/>
                          <w:marBottom w:val="0"/>
                          <w:divBdr>
                            <w:top w:val="none" w:sz="0" w:space="0" w:color="auto"/>
                            <w:left w:val="none" w:sz="0" w:space="0" w:color="auto"/>
                            <w:bottom w:val="none" w:sz="0" w:space="0" w:color="auto"/>
                            <w:right w:val="none" w:sz="0" w:space="0" w:color="auto"/>
                          </w:divBdr>
                          <w:divsChild>
                            <w:div w:id="1625189677">
                              <w:marLeft w:val="0"/>
                              <w:marRight w:val="0"/>
                              <w:marTop w:val="0"/>
                              <w:marBottom w:val="0"/>
                              <w:divBdr>
                                <w:top w:val="none" w:sz="0" w:space="0" w:color="auto"/>
                                <w:left w:val="none" w:sz="0" w:space="0" w:color="auto"/>
                                <w:bottom w:val="none" w:sz="0" w:space="0" w:color="auto"/>
                                <w:right w:val="none" w:sz="0" w:space="0" w:color="auto"/>
                              </w:divBdr>
                              <w:divsChild>
                                <w:div w:id="1423145098">
                                  <w:marLeft w:val="0"/>
                                  <w:marRight w:val="0"/>
                                  <w:marTop w:val="0"/>
                                  <w:marBottom w:val="0"/>
                                  <w:divBdr>
                                    <w:top w:val="none" w:sz="0" w:space="0" w:color="auto"/>
                                    <w:left w:val="none" w:sz="0" w:space="0" w:color="auto"/>
                                    <w:bottom w:val="none" w:sz="0" w:space="0" w:color="auto"/>
                                    <w:right w:val="none" w:sz="0" w:space="0" w:color="auto"/>
                                  </w:divBdr>
                                  <w:divsChild>
                                    <w:div w:id="634869554">
                                      <w:marLeft w:val="0"/>
                                      <w:marRight w:val="0"/>
                                      <w:marTop w:val="0"/>
                                      <w:marBottom w:val="0"/>
                                      <w:divBdr>
                                        <w:top w:val="none" w:sz="0" w:space="0" w:color="auto"/>
                                        <w:left w:val="none" w:sz="0" w:space="0" w:color="auto"/>
                                        <w:bottom w:val="none" w:sz="0" w:space="0" w:color="auto"/>
                                        <w:right w:val="none" w:sz="0" w:space="0" w:color="auto"/>
                                      </w:divBdr>
                                    </w:div>
                                    <w:div w:id="915088842">
                                      <w:marLeft w:val="0"/>
                                      <w:marRight w:val="0"/>
                                      <w:marTop w:val="0"/>
                                      <w:marBottom w:val="0"/>
                                      <w:divBdr>
                                        <w:top w:val="none" w:sz="0" w:space="0" w:color="auto"/>
                                        <w:left w:val="none" w:sz="0" w:space="0" w:color="auto"/>
                                        <w:bottom w:val="none" w:sz="0" w:space="0" w:color="auto"/>
                                        <w:right w:val="none" w:sz="0" w:space="0" w:color="auto"/>
                                      </w:divBdr>
                                    </w:div>
                                    <w:div w:id="1005935071">
                                      <w:marLeft w:val="0"/>
                                      <w:marRight w:val="0"/>
                                      <w:marTop w:val="0"/>
                                      <w:marBottom w:val="0"/>
                                      <w:divBdr>
                                        <w:top w:val="none" w:sz="0" w:space="0" w:color="auto"/>
                                        <w:left w:val="none" w:sz="0" w:space="0" w:color="auto"/>
                                        <w:bottom w:val="none" w:sz="0" w:space="0" w:color="auto"/>
                                        <w:right w:val="none" w:sz="0" w:space="0" w:color="auto"/>
                                      </w:divBdr>
                                      <w:divsChild>
                                        <w:div w:id="154229421">
                                          <w:marLeft w:val="0"/>
                                          <w:marRight w:val="0"/>
                                          <w:marTop w:val="0"/>
                                          <w:marBottom w:val="0"/>
                                          <w:divBdr>
                                            <w:top w:val="none" w:sz="0" w:space="0" w:color="auto"/>
                                            <w:left w:val="none" w:sz="0" w:space="0" w:color="auto"/>
                                            <w:bottom w:val="none" w:sz="0" w:space="0" w:color="auto"/>
                                            <w:right w:val="none" w:sz="0" w:space="0" w:color="auto"/>
                                          </w:divBdr>
                                        </w:div>
                                        <w:div w:id="385183760">
                                          <w:marLeft w:val="0"/>
                                          <w:marRight w:val="0"/>
                                          <w:marTop w:val="0"/>
                                          <w:marBottom w:val="0"/>
                                          <w:divBdr>
                                            <w:top w:val="none" w:sz="0" w:space="0" w:color="auto"/>
                                            <w:left w:val="none" w:sz="0" w:space="0" w:color="auto"/>
                                            <w:bottom w:val="none" w:sz="0" w:space="0" w:color="auto"/>
                                            <w:right w:val="none" w:sz="0" w:space="0" w:color="auto"/>
                                          </w:divBdr>
                                        </w:div>
                                        <w:div w:id="432088701">
                                          <w:marLeft w:val="0"/>
                                          <w:marRight w:val="0"/>
                                          <w:marTop w:val="0"/>
                                          <w:marBottom w:val="0"/>
                                          <w:divBdr>
                                            <w:top w:val="none" w:sz="0" w:space="0" w:color="auto"/>
                                            <w:left w:val="none" w:sz="0" w:space="0" w:color="auto"/>
                                            <w:bottom w:val="none" w:sz="0" w:space="0" w:color="auto"/>
                                            <w:right w:val="none" w:sz="0" w:space="0" w:color="auto"/>
                                          </w:divBdr>
                                        </w:div>
                                        <w:div w:id="637684718">
                                          <w:marLeft w:val="0"/>
                                          <w:marRight w:val="0"/>
                                          <w:marTop w:val="0"/>
                                          <w:marBottom w:val="0"/>
                                          <w:divBdr>
                                            <w:top w:val="none" w:sz="0" w:space="0" w:color="auto"/>
                                            <w:left w:val="none" w:sz="0" w:space="0" w:color="auto"/>
                                            <w:bottom w:val="none" w:sz="0" w:space="0" w:color="auto"/>
                                            <w:right w:val="none" w:sz="0" w:space="0" w:color="auto"/>
                                          </w:divBdr>
                                        </w:div>
                                        <w:div w:id="995378335">
                                          <w:marLeft w:val="0"/>
                                          <w:marRight w:val="0"/>
                                          <w:marTop w:val="0"/>
                                          <w:marBottom w:val="0"/>
                                          <w:divBdr>
                                            <w:top w:val="none" w:sz="0" w:space="0" w:color="auto"/>
                                            <w:left w:val="none" w:sz="0" w:space="0" w:color="auto"/>
                                            <w:bottom w:val="none" w:sz="0" w:space="0" w:color="auto"/>
                                            <w:right w:val="none" w:sz="0" w:space="0" w:color="auto"/>
                                          </w:divBdr>
                                        </w:div>
                                        <w:div w:id="1024786930">
                                          <w:marLeft w:val="0"/>
                                          <w:marRight w:val="0"/>
                                          <w:marTop w:val="0"/>
                                          <w:marBottom w:val="0"/>
                                          <w:divBdr>
                                            <w:top w:val="none" w:sz="0" w:space="0" w:color="auto"/>
                                            <w:left w:val="none" w:sz="0" w:space="0" w:color="auto"/>
                                            <w:bottom w:val="none" w:sz="0" w:space="0" w:color="auto"/>
                                            <w:right w:val="none" w:sz="0" w:space="0" w:color="auto"/>
                                          </w:divBdr>
                                        </w:div>
                                      </w:divsChild>
                                    </w:div>
                                    <w:div w:id="1049302704">
                                      <w:marLeft w:val="0"/>
                                      <w:marRight w:val="0"/>
                                      <w:marTop w:val="0"/>
                                      <w:marBottom w:val="0"/>
                                      <w:divBdr>
                                        <w:top w:val="none" w:sz="0" w:space="0" w:color="auto"/>
                                        <w:left w:val="none" w:sz="0" w:space="0" w:color="auto"/>
                                        <w:bottom w:val="none" w:sz="0" w:space="0" w:color="auto"/>
                                        <w:right w:val="none" w:sz="0" w:space="0" w:color="auto"/>
                                      </w:divBdr>
                                    </w:div>
                                    <w:div w:id="1095249859">
                                      <w:marLeft w:val="0"/>
                                      <w:marRight w:val="0"/>
                                      <w:marTop w:val="0"/>
                                      <w:marBottom w:val="0"/>
                                      <w:divBdr>
                                        <w:top w:val="none" w:sz="0" w:space="0" w:color="auto"/>
                                        <w:left w:val="none" w:sz="0" w:space="0" w:color="auto"/>
                                        <w:bottom w:val="none" w:sz="0" w:space="0" w:color="auto"/>
                                        <w:right w:val="none" w:sz="0" w:space="0" w:color="auto"/>
                                      </w:divBdr>
                                    </w:div>
                                    <w:div w:id="1673412310">
                                      <w:marLeft w:val="0"/>
                                      <w:marRight w:val="0"/>
                                      <w:marTop w:val="0"/>
                                      <w:marBottom w:val="0"/>
                                      <w:divBdr>
                                        <w:top w:val="none" w:sz="0" w:space="0" w:color="auto"/>
                                        <w:left w:val="none" w:sz="0" w:space="0" w:color="auto"/>
                                        <w:bottom w:val="none" w:sz="0" w:space="0" w:color="auto"/>
                                        <w:right w:val="none" w:sz="0" w:space="0" w:color="auto"/>
                                      </w:divBdr>
                                    </w:div>
                                    <w:div w:id="1760904133">
                                      <w:marLeft w:val="0"/>
                                      <w:marRight w:val="0"/>
                                      <w:marTop w:val="0"/>
                                      <w:marBottom w:val="0"/>
                                      <w:divBdr>
                                        <w:top w:val="none" w:sz="0" w:space="0" w:color="auto"/>
                                        <w:left w:val="none" w:sz="0" w:space="0" w:color="auto"/>
                                        <w:bottom w:val="none" w:sz="0" w:space="0" w:color="auto"/>
                                        <w:right w:val="none" w:sz="0" w:space="0" w:color="auto"/>
                                      </w:divBdr>
                                    </w:div>
                                    <w:div w:id="1801460438">
                                      <w:marLeft w:val="0"/>
                                      <w:marRight w:val="0"/>
                                      <w:marTop w:val="0"/>
                                      <w:marBottom w:val="0"/>
                                      <w:divBdr>
                                        <w:top w:val="none" w:sz="0" w:space="0" w:color="auto"/>
                                        <w:left w:val="none" w:sz="0" w:space="0" w:color="auto"/>
                                        <w:bottom w:val="none" w:sz="0" w:space="0" w:color="auto"/>
                                        <w:right w:val="none" w:sz="0" w:space="0" w:color="auto"/>
                                      </w:divBdr>
                                    </w:div>
                                    <w:div w:id="19646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924403">
      <w:bodyDiv w:val="1"/>
      <w:marLeft w:val="0"/>
      <w:marRight w:val="0"/>
      <w:marTop w:val="0"/>
      <w:marBottom w:val="0"/>
      <w:divBdr>
        <w:top w:val="none" w:sz="0" w:space="0" w:color="auto"/>
        <w:left w:val="none" w:sz="0" w:space="0" w:color="auto"/>
        <w:bottom w:val="none" w:sz="0" w:space="0" w:color="auto"/>
        <w:right w:val="none" w:sz="0" w:space="0" w:color="auto"/>
      </w:divBdr>
    </w:div>
    <w:div w:id="1042708813">
      <w:bodyDiv w:val="1"/>
      <w:marLeft w:val="0"/>
      <w:marRight w:val="0"/>
      <w:marTop w:val="0"/>
      <w:marBottom w:val="0"/>
      <w:divBdr>
        <w:top w:val="none" w:sz="0" w:space="0" w:color="auto"/>
        <w:left w:val="none" w:sz="0" w:space="0" w:color="auto"/>
        <w:bottom w:val="none" w:sz="0" w:space="0" w:color="auto"/>
        <w:right w:val="none" w:sz="0" w:space="0" w:color="auto"/>
      </w:divBdr>
    </w:div>
    <w:div w:id="1057585186">
      <w:bodyDiv w:val="1"/>
      <w:marLeft w:val="0"/>
      <w:marRight w:val="0"/>
      <w:marTop w:val="0"/>
      <w:marBottom w:val="0"/>
      <w:divBdr>
        <w:top w:val="none" w:sz="0" w:space="0" w:color="auto"/>
        <w:left w:val="none" w:sz="0" w:space="0" w:color="auto"/>
        <w:bottom w:val="none" w:sz="0" w:space="0" w:color="auto"/>
        <w:right w:val="none" w:sz="0" w:space="0" w:color="auto"/>
      </w:divBdr>
    </w:div>
    <w:div w:id="1062364395">
      <w:bodyDiv w:val="1"/>
      <w:marLeft w:val="0"/>
      <w:marRight w:val="0"/>
      <w:marTop w:val="0"/>
      <w:marBottom w:val="0"/>
      <w:divBdr>
        <w:top w:val="none" w:sz="0" w:space="0" w:color="auto"/>
        <w:left w:val="none" w:sz="0" w:space="0" w:color="auto"/>
        <w:bottom w:val="none" w:sz="0" w:space="0" w:color="auto"/>
        <w:right w:val="none" w:sz="0" w:space="0" w:color="auto"/>
      </w:divBdr>
      <w:divsChild>
        <w:div w:id="1630937901">
          <w:marLeft w:val="0"/>
          <w:marRight w:val="0"/>
          <w:marTop w:val="0"/>
          <w:marBottom w:val="0"/>
          <w:divBdr>
            <w:top w:val="none" w:sz="0" w:space="0" w:color="auto"/>
            <w:left w:val="none" w:sz="0" w:space="0" w:color="auto"/>
            <w:bottom w:val="none" w:sz="0" w:space="0" w:color="auto"/>
            <w:right w:val="none" w:sz="0" w:space="0" w:color="auto"/>
          </w:divBdr>
        </w:div>
        <w:div w:id="2003241242">
          <w:marLeft w:val="0"/>
          <w:marRight w:val="0"/>
          <w:marTop w:val="0"/>
          <w:marBottom w:val="0"/>
          <w:divBdr>
            <w:top w:val="none" w:sz="0" w:space="0" w:color="auto"/>
            <w:left w:val="none" w:sz="0" w:space="0" w:color="auto"/>
            <w:bottom w:val="none" w:sz="0" w:space="0" w:color="auto"/>
            <w:right w:val="none" w:sz="0" w:space="0" w:color="auto"/>
          </w:divBdr>
        </w:div>
      </w:divsChild>
    </w:div>
    <w:div w:id="1083792521">
      <w:bodyDiv w:val="1"/>
      <w:marLeft w:val="0"/>
      <w:marRight w:val="0"/>
      <w:marTop w:val="0"/>
      <w:marBottom w:val="0"/>
      <w:divBdr>
        <w:top w:val="none" w:sz="0" w:space="0" w:color="auto"/>
        <w:left w:val="none" w:sz="0" w:space="0" w:color="auto"/>
        <w:bottom w:val="none" w:sz="0" w:space="0" w:color="auto"/>
        <w:right w:val="none" w:sz="0" w:space="0" w:color="auto"/>
      </w:divBdr>
    </w:div>
    <w:div w:id="1086343939">
      <w:bodyDiv w:val="1"/>
      <w:marLeft w:val="0"/>
      <w:marRight w:val="0"/>
      <w:marTop w:val="0"/>
      <w:marBottom w:val="0"/>
      <w:divBdr>
        <w:top w:val="none" w:sz="0" w:space="0" w:color="auto"/>
        <w:left w:val="none" w:sz="0" w:space="0" w:color="auto"/>
        <w:bottom w:val="none" w:sz="0" w:space="0" w:color="auto"/>
        <w:right w:val="none" w:sz="0" w:space="0" w:color="auto"/>
      </w:divBdr>
    </w:div>
    <w:div w:id="1095588632">
      <w:bodyDiv w:val="1"/>
      <w:marLeft w:val="0"/>
      <w:marRight w:val="0"/>
      <w:marTop w:val="0"/>
      <w:marBottom w:val="0"/>
      <w:divBdr>
        <w:top w:val="none" w:sz="0" w:space="0" w:color="auto"/>
        <w:left w:val="none" w:sz="0" w:space="0" w:color="auto"/>
        <w:bottom w:val="none" w:sz="0" w:space="0" w:color="auto"/>
        <w:right w:val="none" w:sz="0" w:space="0" w:color="auto"/>
      </w:divBdr>
    </w:div>
    <w:div w:id="1117525377">
      <w:bodyDiv w:val="1"/>
      <w:marLeft w:val="0"/>
      <w:marRight w:val="0"/>
      <w:marTop w:val="0"/>
      <w:marBottom w:val="0"/>
      <w:divBdr>
        <w:top w:val="none" w:sz="0" w:space="0" w:color="auto"/>
        <w:left w:val="none" w:sz="0" w:space="0" w:color="auto"/>
        <w:bottom w:val="none" w:sz="0" w:space="0" w:color="auto"/>
        <w:right w:val="none" w:sz="0" w:space="0" w:color="auto"/>
      </w:divBdr>
    </w:div>
    <w:div w:id="1122305325">
      <w:bodyDiv w:val="1"/>
      <w:marLeft w:val="0"/>
      <w:marRight w:val="0"/>
      <w:marTop w:val="0"/>
      <w:marBottom w:val="0"/>
      <w:divBdr>
        <w:top w:val="none" w:sz="0" w:space="0" w:color="auto"/>
        <w:left w:val="none" w:sz="0" w:space="0" w:color="auto"/>
        <w:bottom w:val="none" w:sz="0" w:space="0" w:color="auto"/>
        <w:right w:val="none" w:sz="0" w:space="0" w:color="auto"/>
      </w:divBdr>
    </w:div>
    <w:div w:id="1125273503">
      <w:bodyDiv w:val="1"/>
      <w:marLeft w:val="0"/>
      <w:marRight w:val="0"/>
      <w:marTop w:val="0"/>
      <w:marBottom w:val="0"/>
      <w:divBdr>
        <w:top w:val="none" w:sz="0" w:space="0" w:color="auto"/>
        <w:left w:val="none" w:sz="0" w:space="0" w:color="auto"/>
        <w:bottom w:val="none" w:sz="0" w:space="0" w:color="auto"/>
        <w:right w:val="none" w:sz="0" w:space="0" w:color="auto"/>
      </w:divBdr>
    </w:div>
    <w:div w:id="1127744259">
      <w:bodyDiv w:val="1"/>
      <w:marLeft w:val="0"/>
      <w:marRight w:val="0"/>
      <w:marTop w:val="0"/>
      <w:marBottom w:val="0"/>
      <w:divBdr>
        <w:top w:val="none" w:sz="0" w:space="0" w:color="auto"/>
        <w:left w:val="none" w:sz="0" w:space="0" w:color="auto"/>
        <w:bottom w:val="none" w:sz="0" w:space="0" w:color="auto"/>
        <w:right w:val="none" w:sz="0" w:space="0" w:color="auto"/>
      </w:divBdr>
      <w:divsChild>
        <w:div w:id="1015498359">
          <w:marLeft w:val="0"/>
          <w:marRight w:val="0"/>
          <w:marTop w:val="0"/>
          <w:marBottom w:val="0"/>
          <w:divBdr>
            <w:top w:val="none" w:sz="0" w:space="0" w:color="auto"/>
            <w:left w:val="none" w:sz="0" w:space="0" w:color="auto"/>
            <w:bottom w:val="none" w:sz="0" w:space="0" w:color="auto"/>
            <w:right w:val="none" w:sz="0" w:space="0" w:color="auto"/>
          </w:divBdr>
        </w:div>
        <w:div w:id="1685091548">
          <w:marLeft w:val="0"/>
          <w:marRight w:val="0"/>
          <w:marTop w:val="0"/>
          <w:marBottom w:val="0"/>
          <w:divBdr>
            <w:top w:val="none" w:sz="0" w:space="0" w:color="auto"/>
            <w:left w:val="none" w:sz="0" w:space="0" w:color="auto"/>
            <w:bottom w:val="none" w:sz="0" w:space="0" w:color="auto"/>
            <w:right w:val="none" w:sz="0" w:space="0" w:color="auto"/>
          </w:divBdr>
        </w:div>
      </w:divsChild>
    </w:div>
    <w:div w:id="1128089327">
      <w:bodyDiv w:val="1"/>
      <w:marLeft w:val="0"/>
      <w:marRight w:val="0"/>
      <w:marTop w:val="0"/>
      <w:marBottom w:val="0"/>
      <w:divBdr>
        <w:top w:val="none" w:sz="0" w:space="0" w:color="auto"/>
        <w:left w:val="none" w:sz="0" w:space="0" w:color="auto"/>
        <w:bottom w:val="none" w:sz="0" w:space="0" w:color="auto"/>
        <w:right w:val="none" w:sz="0" w:space="0" w:color="auto"/>
      </w:divBdr>
    </w:div>
    <w:div w:id="1143886796">
      <w:bodyDiv w:val="1"/>
      <w:marLeft w:val="0"/>
      <w:marRight w:val="0"/>
      <w:marTop w:val="0"/>
      <w:marBottom w:val="0"/>
      <w:divBdr>
        <w:top w:val="none" w:sz="0" w:space="0" w:color="auto"/>
        <w:left w:val="none" w:sz="0" w:space="0" w:color="auto"/>
        <w:bottom w:val="none" w:sz="0" w:space="0" w:color="auto"/>
        <w:right w:val="none" w:sz="0" w:space="0" w:color="auto"/>
      </w:divBdr>
    </w:div>
    <w:div w:id="1158838625">
      <w:bodyDiv w:val="1"/>
      <w:marLeft w:val="0"/>
      <w:marRight w:val="0"/>
      <w:marTop w:val="0"/>
      <w:marBottom w:val="0"/>
      <w:divBdr>
        <w:top w:val="none" w:sz="0" w:space="0" w:color="auto"/>
        <w:left w:val="none" w:sz="0" w:space="0" w:color="auto"/>
        <w:bottom w:val="none" w:sz="0" w:space="0" w:color="auto"/>
        <w:right w:val="none" w:sz="0" w:space="0" w:color="auto"/>
      </w:divBdr>
    </w:div>
    <w:div w:id="1166895978">
      <w:bodyDiv w:val="1"/>
      <w:marLeft w:val="0"/>
      <w:marRight w:val="0"/>
      <w:marTop w:val="0"/>
      <w:marBottom w:val="0"/>
      <w:divBdr>
        <w:top w:val="none" w:sz="0" w:space="0" w:color="auto"/>
        <w:left w:val="none" w:sz="0" w:space="0" w:color="auto"/>
        <w:bottom w:val="none" w:sz="0" w:space="0" w:color="auto"/>
        <w:right w:val="none" w:sz="0" w:space="0" w:color="auto"/>
      </w:divBdr>
    </w:div>
    <w:div w:id="1169298191">
      <w:bodyDiv w:val="1"/>
      <w:marLeft w:val="0"/>
      <w:marRight w:val="0"/>
      <w:marTop w:val="0"/>
      <w:marBottom w:val="0"/>
      <w:divBdr>
        <w:top w:val="none" w:sz="0" w:space="0" w:color="auto"/>
        <w:left w:val="none" w:sz="0" w:space="0" w:color="auto"/>
        <w:bottom w:val="none" w:sz="0" w:space="0" w:color="auto"/>
        <w:right w:val="none" w:sz="0" w:space="0" w:color="auto"/>
      </w:divBdr>
    </w:div>
    <w:div w:id="1173765880">
      <w:bodyDiv w:val="1"/>
      <w:marLeft w:val="0"/>
      <w:marRight w:val="0"/>
      <w:marTop w:val="0"/>
      <w:marBottom w:val="0"/>
      <w:divBdr>
        <w:top w:val="none" w:sz="0" w:space="0" w:color="auto"/>
        <w:left w:val="none" w:sz="0" w:space="0" w:color="auto"/>
        <w:bottom w:val="none" w:sz="0" w:space="0" w:color="auto"/>
        <w:right w:val="none" w:sz="0" w:space="0" w:color="auto"/>
      </w:divBdr>
    </w:div>
    <w:div w:id="1177844849">
      <w:bodyDiv w:val="1"/>
      <w:marLeft w:val="0"/>
      <w:marRight w:val="0"/>
      <w:marTop w:val="0"/>
      <w:marBottom w:val="0"/>
      <w:divBdr>
        <w:top w:val="none" w:sz="0" w:space="0" w:color="auto"/>
        <w:left w:val="none" w:sz="0" w:space="0" w:color="auto"/>
        <w:bottom w:val="none" w:sz="0" w:space="0" w:color="auto"/>
        <w:right w:val="none" w:sz="0" w:space="0" w:color="auto"/>
      </w:divBdr>
      <w:divsChild>
        <w:div w:id="1530685045">
          <w:marLeft w:val="0"/>
          <w:marRight w:val="0"/>
          <w:marTop w:val="0"/>
          <w:marBottom w:val="0"/>
          <w:divBdr>
            <w:top w:val="none" w:sz="0" w:space="0" w:color="auto"/>
            <w:left w:val="none" w:sz="0" w:space="0" w:color="auto"/>
            <w:bottom w:val="none" w:sz="0" w:space="0" w:color="auto"/>
            <w:right w:val="none" w:sz="0" w:space="0" w:color="auto"/>
          </w:divBdr>
        </w:div>
      </w:divsChild>
    </w:div>
    <w:div w:id="1187672555">
      <w:bodyDiv w:val="1"/>
      <w:marLeft w:val="0"/>
      <w:marRight w:val="0"/>
      <w:marTop w:val="0"/>
      <w:marBottom w:val="0"/>
      <w:divBdr>
        <w:top w:val="none" w:sz="0" w:space="0" w:color="auto"/>
        <w:left w:val="none" w:sz="0" w:space="0" w:color="auto"/>
        <w:bottom w:val="none" w:sz="0" w:space="0" w:color="auto"/>
        <w:right w:val="none" w:sz="0" w:space="0" w:color="auto"/>
      </w:divBdr>
    </w:div>
    <w:div w:id="1212305296">
      <w:bodyDiv w:val="1"/>
      <w:marLeft w:val="0"/>
      <w:marRight w:val="0"/>
      <w:marTop w:val="0"/>
      <w:marBottom w:val="0"/>
      <w:divBdr>
        <w:top w:val="none" w:sz="0" w:space="0" w:color="auto"/>
        <w:left w:val="none" w:sz="0" w:space="0" w:color="auto"/>
        <w:bottom w:val="none" w:sz="0" w:space="0" w:color="auto"/>
        <w:right w:val="none" w:sz="0" w:space="0" w:color="auto"/>
      </w:divBdr>
    </w:div>
    <w:div w:id="1232543066">
      <w:bodyDiv w:val="1"/>
      <w:marLeft w:val="0"/>
      <w:marRight w:val="0"/>
      <w:marTop w:val="0"/>
      <w:marBottom w:val="0"/>
      <w:divBdr>
        <w:top w:val="none" w:sz="0" w:space="0" w:color="auto"/>
        <w:left w:val="none" w:sz="0" w:space="0" w:color="auto"/>
        <w:bottom w:val="none" w:sz="0" w:space="0" w:color="auto"/>
        <w:right w:val="none" w:sz="0" w:space="0" w:color="auto"/>
      </w:divBdr>
    </w:div>
    <w:div w:id="1234462210">
      <w:bodyDiv w:val="1"/>
      <w:marLeft w:val="0"/>
      <w:marRight w:val="0"/>
      <w:marTop w:val="0"/>
      <w:marBottom w:val="0"/>
      <w:divBdr>
        <w:top w:val="none" w:sz="0" w:space="0" w:color="auto"/>
        <w:left w:val="none" w:sz="0" w:space="0" w:color="auto"/>
        <w:bottom w:val="none" w:sz="0" w:space="0" w:color="auto"/>
        <w:right w:val="none" w:sz="0" w:space="0" w:color="auto"/>
      </w:divBdr>
      <w:divsChild>
        <w:div w:id="1889805063">
          <w:marLeft w:val="0"/>
          <w:marRight w:val="0"/>
          <w:marTop w:val="0"/>
          <w:marBottom w:val="0"/>
          <w:divBdr>
            <w:top w:val="none" w:sz="0" w:space="0" w:color="auto"/>
            <w:left w:val="none" w:sz="0" w:space="0" w:color="auto"/>
            <w:bottom w:val="none" w:sz="0" w:space="0" w:color="auto"/>
            <w:right w:val="none" w:sz="0" w:space="0" w:color="auto"/>
          </w:divBdr>
        </w:div>
      </w:divsChild>
    </w:div>
    <w:div w:id="1249387224">
      <w:bodyDiv w:val="1"/>
      <w:marLeft w:val="0"/>
      <w:marRight w:val="0"/>
      <w:marTop w:val="0"/>
      <w:marBottom w:val="0"/>
      <w:divBdr>
        <w:top w:val="none" w:sz="0" w:space="0" w:color="auto"/>
        <w:left w:val="none" w:sz="0" w:space="0" w:color="auto"/>
        <w:bottom w:val="none" w:sz="0" w:space="0" w:color="auto"/>
        <w:right w:val="none" w:sz="0" w:space="0" w:color="auto"/>
      </w:divBdr>
    </w:div>
    <w:div w:id="1250195459">
      <w:bodyDiv w:val="1"/>
      <w:marLeft w:val="0"/>
      <w:marRight w:val="0"/>
      <w:marTop w:val="0"/>
      <w:marBottom w:val="0"/>
      <w:divBdr>
        <w:top w:val="none" w:sz="0" w:space="0" w:color="auto"/>
        <w:left w:val="none" w:sz="0" w:space="0" w:color="auto"/>
        <w:bottom w:val="none" w:sz="0" w:space="0" w:color="auto"/>
        <w:right w:val="none" w:sz="0" w:space="0" w:color="auto"/>
      </w:divBdr>
    </w:div>
    <w:div w:id="1251965293">
      <w:bodyDiv w:val="1"/>
      <w:marLeft w:val="0"/>
      <w:marRight w:val="0"/>
      <w:marTop w:val="0"/>
      <w:marBottom w:val="0"/>
      <w:divBdr>
        <w:top w:val="none" w:sz="0" w:space="0" w:color="auto"/>
        <w:left w:val="none" w:sz="0" w:space="0" w:color="auto"/>
        <w:bottom w:val="none" w:sz="0" w:space="0" w:color="auto"/>
        <w:right w:val="none" w:sz="0" w:space="0" w:color="auto"/>
      </w:divBdr>
    </w:div>
    <w:div w:id="1270351402">
      <w:bodyDiv w:val="1"/>
      <w:marLeft w:val="0"/>
      <w:marRight w:val="0"/>
      <w:marTop w:val="0"/>
      <w:marBottom w:val="0"/>
      <w:divBdr>
        <w:top w:val="none" w:sz="0" w:space="0" w:color="auto"/>
        <w:left w:val="none" w:sz="0" w:space="0" w:color="auto"/>
        <w:bottom w:val="none" w:sz="0" w:space="0" w:color="auto"/>
        <w:right w:val="none" w:sz="0" w:space="0" w:color="auto"/>
      </w:divBdr>
    </w:div>
    <w:div w:id="1279527304">
      <w:bodyDiv w:val="1"/>
      <w:marLeft w:val="0"/>
      <w:marRight w:val="0"/>
      <w:marTop w:val="0"/>
      <w:marBottom w:val="0"/>
      <w:divBdr>
        <w:top w:val="none" w:sz="0" w:space="0" w:color="auto"/>
        <w:left w:val="none" w:sz="0" w:space="0" w:color="auto"/>
        <w:bottom w:val="none" w:sz="0" w:space="0" w:color="auto"/>
        <w:right w:val="none" w:sz="0" w:space="0" w:color="auto"/>
      </w:divBdr>
    </w:div>
    <w:div w:id="1286931853">
      <w:bodyDiv w:val="1"/>
      <w:marLeft w:val="0"/>
      <w:marRight w:val="0"/>
      <w:marTop w:val="0"/>
      <w:marBottom w:val="0"/>
      <w:divBdr>
        <w:top w:val="none" w:sz="0" w:space="0" w:color="auto"/>
        <w:left w:val="none" w:sz="0" w:space="0" w:color="auto"/>
        <w:bottom w:val="none" w:sz="0" w:space="0" w:color="auto"/>
        <w:right w:val="none" w:sz="0" w:space="0" w:color="auto"/>
      </w:divBdr>
    </w:div>
    <w:div w:id="1294483777">
      <w:bodyDiv w:val="1"/>
      <w:marLeft w:val="0"/>
      <w:marRight w:val="0"/>
      <w:marTop w:val="0"/>
      <w:marBottom w:val="0"/>
      <w:divBdr>
        <w:top w:val="none" w:sz="0" w:space="0" w:color="auto"/>
        <w:left w:val="none" w:sz="0" w:space="0" w:color="auto"/>
        <w:bottom w:val="none" w:sz="0" w:space="0" w:color="auto"/>
        <w:right w:val="none" w:sz="0" w:space="0" w:color="auto"/>
      </w:divBdr>
    </w:div>
    <w:div w:id="1307933352">
      <w:bodyDiv w:val="1"/>
      <w:marLeft w:val="0"/>
      <w:marRight w:val="0"/>
      <w:marTop w:val="0"/>
      <w:marBottom w:val="0"/>
      <w:divBdr>
        <w:top w:val="none" w:sz="0" w:space="0" w:color="auto"/>
        <w:left w:val="none" w:sz="0" w:space="0" w:color="auto"/>
        <w:bottom w:val="none" w:sz="0" w:space="0" w:color="auto"/>
        <w:right w:val="none" w:sz="0" w:space="0" w:color="auto"/>
      </w:divBdr>
    </w:div>
    <w:div w:id="1318848939">
      <w:bodyDiv w:val="1"/>
      <w:marLeft w:val="0"/>
      <w:marRight w:val="0"/>
      <w:marTop w:val="0"/>
      <w:marBottom w:val="0"/>
      <w:divBdr>
        <w:top w:val="none" w:sz="0" w:space="0" w:color="auto"/>
        <w:left w:val="none" w:sz="0" w:space="0" w:color="auto"/>
        <w:bottom w:val="none" w:sz="0" w:space="0" w:color="auto"/>
        <w:right w:val="none" w:sz="0" w:space="0" w:color="auto"/>
      </w:divBdr>
    </w:div>
    <w:div w:id="1327438619">
      <w:bodyDiv w:val="1"/>
      <w:marLeft w:val="0"/>
      <w:marRight w:val="0"/>
      <w:marTop w:val="0"/>
      <w:marBottom w:val="0"/>
      <w:divBdr>
        <w:top w:val="none" w:sz="0" w:space="0" w:color="auto"/>
        <w:left w:val="none" w:sz="0" w:space="0" w:color="auto"/>
        <w:bottom w:val="none" w:sz="0" w:space="0" w:color="auto"/>
        <w:right w:val="none" w:sz="0" w:space="0" w:color="auto"/>
      </w:divBdr>
    </w:div>
    <w:div w:id="1355307960">
      <w:bodyDiv w:val="1"/>
      <w:marLeft w:val="0"/>
      <w:marRight w:val="0"/>
      <w:marTop w:val="0"/>
      <w:marBottom w:val="0"/>
      <w:divBdr>
        <w:top w:val="none" w:sz="0" w:space="0" w:color="auto"/>
        <w:left w:val="none" w:sz="0" w:space="0" w:color="auto"/>
        <w:bottom w:val="none" w:sz="0" w:space="0" w:color="auto"/>
        <w:right w:val="none" w:sz="0" w:space="0" w:color="auto"/>
      </w:divBdr>
    </w:div>
    <w:div w:id="1355881543">
      <w:bodyDiv w:val="1"/>
      <w:marLeft w:val="0"/>
      <w:marRight w:val="0"/>
      <w:marTop w:val="0"/>
      <w:marBottom w:val="0"/>
      <w:divBdr>
        <w:top w:val="none" w:sz="0" w:space="0" w:color="auto"/>
        <w:left w:val="none" w:sz="0" w:space="0" w:color="auto"/>
        <w:bottom w:val="none" w:sz="0" w:space="0" w:color="auto"/>
        <w:right w:val="none" w:sz="0" w:space="0" w:color="auto"/>
      </w:divBdr>
    </w:div>
    <w:div w:id="1362051189">
      <w:bodyDiv w:val="1"/>
      <w:marLeft w:val="0"/>
      <w:marRight w:val="0"/>
      <w:marTop w:val="0"/>
      <w:marBottom w:val="0"/>
      <w:divBdr>
        <w:top w:val="none" w:sz="0" w:space="0" w:color="auto"/>
        <w:left w:val="none" w:sz="0" w:space="0" w:color="auto"/>
        <w:bottom w:val="none" w:sz="0" w:space="0" w:color="auto"/>
        <w:right w:val="none" w:sz="0" w:space="0" w:color="auto"/>
      </w:divBdr>
      <w:divsChild>
        <w:div w:id="115412782">
          <w:marLeft w:val="0"/>
          <w:marRight w:val="0"/>
          <w:marTop w:val="0"/>
          <w:marBottom w:val="0"/>
          <w:divBdr>
            <w:top w:val="none" w:sz="0" w:space="0" w:color="auto"/>
            <w:left w:val="none" w:sz="0" w:space="0" w:color="auto"/>
            <w:bottom w:val="none" w:sz="0" w:space="0" w:color="auto"/>
            <w:right w:val="none" w:sz="0" w:space="0" w:color="auto"/>
          </w:divBdr>
        </w:div>
        <w:div w:id="1900089449">
          <w:marLeft w:val="0"/>
          <w:marRight w:val="0"/>
          <w:marTop w:val="0"/>
          <w:marBottom w:val="0"/>
          <w:divBdr>
            <w:top w:val="none" w:sz="0" w:space="0" w:color="auto"/>
            <w:left w:val="none" w:sz="0" w:space="0" w:color="auto"/>
            <w:bottom w:val="none" w:sz="0" w:space="0" w:color="auto"/>
            <w:right w:val="none" w:sz="0" w:space="0" w:color="auto"/>
          </w:divBdr>
        </w:div>
      </w:divsChild>
    </w:div>
    <w:div w:id="1363820170">
      <w:bodyDiv w:val="1"/>
      <w:marLeft w:val="0"/>
      <w:marRight w:val="0"/>
      <w:marTop w:val="0"/>
      <w:marBottom w:val="0"/>
      <w:divBdr>
        <w:top w:val="none" w:sz="0" w:space="0" w:color="auto"/>
        <w:left w:val="none" w:sz="0" w:space="0" w:color="auto"/>
        <w:bottom w:val="none" w:sz="0" w:space="0" w:color="auto"/>
        <w:right w:val="none" w:sz="0" w:space="0" w:color="auto"/>
      </w:divBdr>
    </w:div>
    <w:div w:id="1381711459">
      <w:bodyDiv w:val="1"/>
      <w:marLeft w:val="0"/>
      <w:marRight w:val="0"/>
      <w:marTop w:val="0"/>
      <w:marBottom w:val="0"/>
      <w:divBdr>
        <w:top w:val="none" w:sz="0" w:space="0" w:color="auto"/>
        <w:left w:val="none" w:sz="0" w:space="0" w:color="auto"/>
        <w:bottom w:val="none" w:sz="0" w:space="0" w:color="auto"/>
        <w:right w:val="none" w:sz="0" w:space="0" w:color="auto"/>
      </w:divBdr>
    </w:div>
    <w:div w:id="1388917627">
      <w:bodyDiv w:val="1"/>
      <w:marLeft w:val="0"/>
      <w:marRight w:val="0"/>
      <w:marTop w:val="0"/>
      <w:marBottom w:val="0"/>
      <w:divBdr>
        <w:top w:val="none" w:sz="0" w:space="0" w:color="auto"/>
        <w:left w:val="none" w:sz="0" w:space="0" w:color="auto"/>
        <w:bottom w:val="none" w:sz="0" w:space="0" w:color="auto"/>
        <w:right w:val="none" w:sz="0" w:space="0" w:color="auto"/>
      </w:divBdr>
      <w:divsChild>
        <w:div w:id="258173706">
          <w:marLeft w:val="0"/>
          <w:marRight w:val="0"/>
          <w:marTop w:val="0"/>
          <w:marBottom w:val="0"/>
          <w:divBdr>
            <w:top w:val="none" w:sz="0" w:space="0" w:color="auto"/>
            <w:left w:val="none" w:sz="0" w:space="0" w:color="auto"/>
            <w:bottom w:val="none" w:sz="0" w:space="0" w:color="auto"/>
            <w:right w:val="none" w:sz="0" w:space="0" w:color="auto"/>
          </w:divBdr>
        </w:div>
        <w:div w:id="292291573">
          <w:marLeft w:val="0"/>
          <w:marRight w:val="0"/>
          <w:marTop w:val="0"/>
          <w:marBottom w:val="0"/>
          <w:divBdr>
            <w:top w:val="none" w:sz="0" w:space="0" w:color="auto"/>
            <w:left w:val="none" w:sz="0" w:space="0" w:color="auto"/>
            <w:bottom w:val="none" w:sz="0" w:space="0" w:color="auto"/>
            <w:right w:val="none" w:sz="0" w:space="0" w:color="auto"/>
          </w:divBdr>
        </w:div>
      </w:divsChild>
    </w:div>
    <w:div w:id="1393692044">
      <w:bodyDiv w:val="1"/>
      <w:marLeft w:val="0"/>
      <w:marRight w:val="0"/>
      <w:marTop w:val="0"/>
      <w:marBottom w:val="0"/>
      <w:divBdr>
        <w:top w:val="none" w:sz="0" w:space="0" w:color="auto"/>
        <w:left w:val="none" w:sz="0" w:space="0" w:color="auto"/>
        <w:bottom w:val="none" w:sz="0" w:space="0" w:color="auto"/>
        <w:right w:val="none" w:sz="0" w:space="0" w:color="auto"/>
      </w:divBdr>
    </w:div>
    <w:div w:id="1423140825">
      <w:bodyDiv w:val="1"/>
      <w:marLeft w:val="0"/>
      <w:marRight w:val="0"/>
      <w:marTop w:val="0"/>
      <w:marBottom w:val="0"/>
      <w:divBdr>
        <w:top w:val="none" w:sz="0" w:space="0" w:color="auto"/>
        <w:left w:val="none" w:sz="0" w:space="0" w:color="auto"/>
        <w:bottom w:val="none" w:sz="0" w:space="0" w:color="auto"/>
        <w:right w:val="none" w:sz="0" w:space="0" w:color="auto"/>
      </w:divBdr>
    </w:div>
    <w:div w:id="1429041325">
      <w:bodyDiv w:val="1"/>
      <w:marLeft w:val="0"/>
      <w:marRight w:val="0"/>
      <w:marTop w:val="0"/>
      <w:marBottom w:val="0"/>
      <w:divBdr>
        <w:top w:val="none" w:sz="0" w:space="0" w:color="auto"/>
        <w:left w:val="none" w:sz="0" w:space="0" w:color="auto"/>
        <w:bottom w:val="none" w:sz="0" w:space="0" w:color="auto"/>
        <w:right w:val="none" w:sz="0" w:space="0" w:color="auto"/>
      </w:divBdr>
      <w:divsChild>
        <w:div w:id="121653722">
          <w:marLeft w:val="0"/>
          <w:marRight w:val="0"/>
          <w:marTop w:val="0"/>
          <w:marBottom w:val="0"/>
          <w:divBdr>
            <w:top w:val="none" w:sz="0" w:space="0" w:color="auto"/>
            <w:left w:val="none" w:sz="0" w:space="0" w:color="auto"/>
            <w:bottom w:val="none" w:sz="0" w:space="0" w:color="auto"/>
            <w:right w:val="none" w:sz="0" w:space="0" w:color="auto"/>
          </w:divBdr>
        </w:div>
        <w:div w:id="1184324003">
          <w:marLeft w:val="0"/>
          <w:marRight w:val="0"/>
          <w:marTop w:val="0"/>
          <w:marBottom w:val="0"/>
          <w:divBdr>
            <w:top w:val="none" w:sz="0" w:space="0" w:color="auto"/>
            <w:left w:val="none" w:sz="0" w:space="0" w:color="auto"/>
            <w:bottom w:val="none" w:sz="0" w:space="0" w:color="auto"/>
            <w:right w:val="none" w:sz="0" w:space="0" w:color="auto"/>
          </w:divBdr>
        </w:div>
      </w:divsChild>
    </w:div>
    <w:div w:id="1429693379">
      <w:bodyDiv w:val="1"/>
      <w:marLeft w:val="0"/>
      <w:marRight w:val="0"/>
      <w:marTop w:val="0"/>
      <w:marBottom w:val="0"/>
      <w:divBdr>
        <w:top w:val="none" w:sz="0" w:space="0" w:color="auto"/>
        <w:left w:val="none" w:sz="0" w:space="0" w:color="auto"/>
        <w:bottom w:val="none" w:sz="0" w:space="0" w:color="auto"/>
        <w:right w:val="none" w:sz="0" w:space="0" w:color="auto"/>
      </w:divBdr>
    </w:div>
    <w:div w:id="1435982392">
      <w:bodyDiv w:val="1"/>
      <w:marLeft w:val="0"/>
      <w:marRight w:val="0"/>
      <w:marTop w:val="0"/>
      <w:marBottom w:val="0"/>
      <w:divBdr>
        <w:top w:val="none" w:sz="0" w:space="0" w:color="auto"/>
        <w:left w:val="none" w:sz="0" w:space="0" w:color="auto"/>
        <w:bottom w:val="none" w:sz="0" w:space="0" w:color="auto"/>
        <w:right w:val="none" w:sz="0" w:space="0" w:color="auto"/>
      </w:divBdr>
    </w:div>
    <w:div w:id="1444030977">
      <w:bodyDiv w:val="1"/>
      <w:marLeft w:val="0"/>
      <w:marRight w:val="0"/>
      <w:marTop w:val="0"/>
      <w:marBottom w:val="0"/>
      <w:divBdr>
        <w:top w:val="none" w:sz="0" w:space="0" w:color="auto"/>
        <w:left w:val="none" w:sz="0" w:space="0" w:color="auto"/>
        <w:bottom w:val="none" w:sz="0" w:space="0" w:color="auto"/>
        <w:right w:val="none" w:sz="0" w:space="0" w:color="auto"/>
      </w:divBdr>
    </w:div>
    <w:div w:id="1451630930">
      <w:bodyDiv w:val="1"/>
      <w:marLeft w:val="0"/>
      <w:marRight w:val="0"/>
      <w:marTop w:val="0"/>
      <w:marBottom w:val="0"/>
      <w:divBdr>
        <w:top w:val="none" w:sz="0" w:space="0" w:color="auto"/>
        <w:left w:val="none" w:sz="0" w:space="0" w:color="auto"/>
        <w:bottom w:val="none" w:sz="0" w:space="0" w:color="auto"/>
        <w:right w:val="none" w:sz="0" w:space="0" w:color="auto"/>
      </w:divBdr>
    </w:div>
    <w:div w:id="1462840689">
      <w:bodyDiv w:val="1"/>
      <w:marLeft w:val="0"/>
      <w:marRight w:val="0"/>
      <w:marTop w:val="0"/>
      <w:marBottom w:val="0"/>
      <w:divBdr>
        <w:top w:val="none" w:sz="0" w:space="0" w:color="auto"/>
        <w:left w:val="none" w:sz="0" w:space="0" w:color="auto"/>
        <w:bottom w:val="none" w:sz="0" w:space="0" w:color="auto"/>
        <w:right w:val="none" w:sz="0" w:space="0" w:color="auto"/>
      </w:divBdr>
    </w:div>
    <w:div w:id="1495343175">
      <w:bodyDiv w:val="1"/>
      <w:marLeft w:val="0"/>
      <w:marRight w:val="0"/>
      <w:marTop w:val="0"/>
      <w:marBottom w:val="0"/>
      <w:divBdr>
        <w:top w:val="none" w:sz="0" w:space="0" w:color="auto"/>
        <w:left w:val="none" w:sz="0" w:space="0" w:color="auto"/>
        <w:bottom w:val="none" w:sz="0" w:space="0" w:color="auto"/>
        <w:right w:val="none" w:sz="0" w:space="0" w:color="auto"/>
      </w:divBdr>
    </w:div>
    <w:div w:id="1509556814">
      <w:bodyDiv w:val="1"/>
      <w:marLeft w:val="0"/>
      <w:marRight w:val="0"/>
      <w:marTop w:val="0"/>
      <w:marBottom w:val="0"/>
      <w:divBdr>
        <w:top w:val="none" w:sz="0" w:space="0" w:color="auto"/>
        <w:left w:val="none" w:sz="0" w:space="0" w:color="auto"/>
        <w:bottom w:val="none" w:sz="0" w:space="0" w:color="auto"/>
        <w:right w:val="none" w:sz="0" w:space="0" w:color="auto"/>
      </w:divBdr>
      <w:divsChild>
        <w:div w:id="549999387">
          <w:marLeft w:val="0"/>
          <w:marRight w:val="0"/>
          <w:marTop w:val="0"/>
          <w:marBottom w:val="0"/>
          <w:divBdr>
            <w:top w:val="none" w:sz="0" w:space="0" w:color="auto"/>
            <w:left w:val="none" w:sz="0" w:space="0" w:color="auto"/>
            <w:bottom w:val="none" w:sz="0" w:space="0" w:color="auto"/>
            <w:right w:val="none" w:sz="0" w:space="0" w:color="auto"/>
          </w:divBdr>
        </w:div>
        <w:div w:id="1327705734">
          <w:marLeft w:val="0"/>
          <w:marRight w:val="0"/>
          <w:marTop w:val="0"/>
          <w:marBottom w:val="0"/>
          <w:divBdr>
            <w:top w:val="none" w:sz="0" w:space="0" w:color="auto"/>
            <w:left w:val="none" w:sz="0" w:space="0" w:color="auto"/>
            <w:bottom w:val="none" w:sz="0" w:space="0" w:color="auto"/>
            <w:right w:val="none" w:sz="0" w:space="0" w:color="auto"/>
          </w:divBdr>
        </w:div>
      </w:divsChild>
    </w:div>
    <w:div w:id="1522432630">
      <w:bodyDiv w:val="1"/>
      <w:marLeft w:val="0"/>
      <w:marRight w:val="0"/>
      <w:marTop w:val="0"/>
      <w:marBottom w:val="0"/>
      <w:divBdr>
        <w:top w:val="none" w:sz="0" w:space="0" w:color="auto"/>
        <w:left w:val="none" w:sz="0" w:space="0" w:color="auto"/>
        <w:bottom w:val="none" w:sz="0" w:space="0" w:color="auto"/>
        <w:right w:val="none" w:sz="0" w:space="0" w:color="auto"/>
      </w:divBdr>
    </w:div>
    <w:div w:id="1525823759">
      <w:bodyDiv w:val="1"/>
      <w:marLeft w:val="0"/>
      <w:marRight w:val="0"/>
      <w:marTop w:val="0"/>
      <w:marBottom w:val="0"/>
      <w:divBdr>
        <w:top w:val="none" w:sz="0" w:space="0" w:color="auto"/>
        <w:left w:val="none" w:sz="0" w:space="0" w:color="auto"/>
        <w:bottom w:val="none" w:sz="0" w:space="0" w:color="auto"/>
        <w:right w:val="none" w:sz="0" w:space="0" w:color="auto"/>
      </w:divBdr>
    </w:div>
    <w:div w:id="1526165957">
      <w:bodyDiv w:val="1"/>
      <w:marLeft w:val="0"/>
      <w:marRight w:val="0"/>
      <w:marTop w:val="0"/>
      <w:marBottom w:val="0"/>
      <w:divBdr>
        <w:top w:val="none" w:sz="0" w:space="0" w:color="auto"/>
        <w:left w:val="none" w:sz="0" w:space="0" w:color="auto"/>
        <w:bottom w:val="none" w:sz="0" w:space="0" w:color="auto"/>
        <w:right w:val="none" w:sz="0" w:space="0" w:color="auto"/>
      </w:divBdr>
    </w:div>
    <w:div w:id="1526408674">
      <w:bodyDiv w:val="1"/>
      <w:marLeft w:val="0"/>
      <w:marRight w:val="0"/>
      <w:marTop w:val="0"/>
      <w:marBottom w:val="0"/>
      <w:divBdr>
        <w:top w:val="none" w:sz="0" w:space="0" w:color="auto"/>
        <w:left w:val="none" w:sz="0" w:space="0" w:color="auto"/>
        <w:bottom w:val="none" w:sz="0" w:space="0" w:color="auto"/>
        <w:right w:val="none" w:sz="0" w:space="0" w:color="auto"/>
      </w:divBdr>
    </w:div>
    <w:div w:id="1553468449">
      <w:bodyDiv w:val="1"/>
      <w:marLeft w:val="0"/>
      <w:marRight w:val="0"/>
      <w:marTop w:val="0"/>
      <w:marBottom w:val="0"/>
      <w:divBdr>
        <w:top w:val="none" w:sz="0" w:space="0" w:color="auto"/>
        <w:left w:val="none" w:sz="0" w:space="0" w:color="auto"/>
        <w:bottom w:val="none" w:sz="0" w:space="0" w:color="auto"/>
        <w:right w:val="none" w:sz="0" w:space="0" w:color="auto"/>
      </w:divBdr>
    </w:div>
    <w:div w:id="1574271917">
      <w:bodyDiv w:val="1"/>
      <w:marLeft w:val="0"/>
      <w:marRight w:val="0"/>
      <w:marTop w:val="0"/>
      <w:marBottom w:val="0"/>
      <w:divBdr>
        <w:top w:val="none" w:sz="0" w:space="0" w:color="auto"/>
        <w:left w:val="none" w:sz="0" w:space="0" w:color="auto"/>
        <w:bottom w:val="none" w:sz="0" w:space="0" w:color="auto"/>
        <w:right w:val="none" w:sz="0" w:space="0" w:color="auto"/>
      </w:divBdr>
    </w:div>
    <w:div w:id="1582446040">
      <w:bodyDiv w:val="1"/>
      <w:marLeft w:val="0"/>
      <w:marRight w:val="0"/>
      <w:marTop w:val="0"/>
      <w:marBottom w:val="0"/>
      <w:divBdr>
        <w:top w:val="none" w:sz="0" w:space="0" w:color="auto"/>
        <w:left w:val="none" w:sz="0" w:space="0" w:color="auto"/>
        <w:bottom w:val="none" w:sz="0" w:space="0" w:color="auto"/>
        <w:right w:val="none" w:sz="0" w:space="0" w:color="auto"/>
      </w:divBdr>
    </w:div>
    <w:div w:id="1583225301">
      <w:bodyDiv w:val="1"/>
      <w:marLeft w:val="0"/>
      <w:marRight w:val="0"/>
      <w:marTop w:val="0"/>
      <w:marBottom w:val="0"/>
      <w:divBdr>
        <w:top w:val="none" w:sz="0" w:space="0" w:color="auto"/>
        <w:left w:val="none" w:sz="0" w:space="0" w:color="auto"/>
        <w:bottom w:val="none" w:sz="0" w:space="0" w:color="auto"/>
        <w:right w:val="none" w:sz="0" w:space="0" w:color="auto"/>
      </w:divBdr>
    </w:div>
    <w:div w:id="1594625163">
      <w:bodyDiv w:val="1"/>
      <w:marLeft w:val="0"/>
      <w:marRight w:val="0"/>
      <w:marTop w:val="0"/>
      <w:marBottom w:val="0"/>
      <w:divBdr>
        <w:top w:val="none" w:sz="0" w:space="0" w:color="auto"/>
        <w:left w:val="none" w:sz="0" w:space="0" w:color="auto"/>
        <w:bottom w:val="none" w:sz="0" w:space="0" w:color="auto"/>
        <w:right w:val="none" w:sz="0" w:space="0" w:color="auto"/>
      </w:divBdr>
    </w:div>
    <w:div w:id="1600527791">
      <w:bodyDiv w:val="1"/>
      <w:marLeft w:val="0"/>
      <w:marRight w:val="0"/>
      <w:marTop w:val="0"/>
      <w:marBottom w:val="0"/>
      <w:divBdr>
        <w:top w:val="none" w:sz="0" w:space="0" w:color="auto"/>
        <w:left w:val="none" w:sz="0" w:space="0" w:color="auto"/>
        <w:bottom w:val="none" w:sz="0" w:space="0" w:color="auto"/>
        <w:right w:val="none" w:sz="0" w:space="0" w:color="auto"/>
      </w:divBdr>
      <w:divsChild>
        <w:div w:id="226844164">
          <w:marLeft w:val="0"/>
          <w:marRight w:val="0"/>
          <w:marTop w:val="0"/>
          <w:marBottom w:val="0"/>
          <w:divBdr>
            <w:top w:val="none" w:sz="0" w:space="0" w:color="auto"/>
            <w:left w:val="none" w:sz="0" w:space="0" w:color="auto"/>
            <w:bottom w:val="none" w:sz="0" w:space="0" w:color="auto"/>
            <w:right w:val="none" w:sz="0" w:space="0" w:color="auto"/>
          </w:divBdr>
        </w:div>
      </w:divsChild>
    </w:div>
    <w:div w:id="1610426879">
      <w:bodyDiv w:val="1"/>
      <w:marLeft w:val="0"/>
      <w:marRight w:val="0"/>
      <w:marTop w:val="0"/>
      <w:marBottom w:val="0"/>
      <w:divBdr>
        <w:top w:val="none" w:sz="0" w:space="0" w:color="auto"/>
        <w:left w:val="none" w:sz="0" w:space="0" w:color="auto"/>
        <w:bottom w:val="none" w:sz="0" w:space="0" w:color="auto"/>
        <w:right w:val="none" w:sz="0" w:space="0" w:color="auto"/>
      </w:divBdr>
    </w:div>
    <w:div w:id="1611282425">
      <w:bodyDiv w:val="1"/>
      <w:marLeft w:val="0"/>
      <w:marRight w:val="0"/>
      <w:marTop w:val="0"/>
      <w:marBottom w:val="0"/>
      <w:divBdr>
        <w:top w:val="none" w:sz="0" w:space="0" w:color="auto"/>
        <w:left w:val="none" w:sz="0" w:space="0" w:color="auto"/>
        <w:bottom w:val="none" w:sz="0" w:space="0" w:color="auto"/>
        <w:right w:val="none" w:sz="0" w:space="0" w:color="auto"/>
      </w:divBdr>
    </w:div>
    <w:div w:id="1616403576">
      <w:bodyDiv w:val="1"/>
      <w:marLeft w:val="0"/>
      <w:marRight w:val="0"/>
      <w:marTop w:val="0"/>
      <w:marBottom w:val="0"/>
      <w:divBdr>
        <w:top w:val="none" w:sz="0" w:space="0" w:color="auto"/>
        <w:left w:val="none" w:sz="0" w:space="0" w:color="auto"/>
        <w:bottom w:val="none" w:sz="0" w:space="0" w:color="auto"/>
        <w:right w:val="none" w:sz="0" w:space="0" w:color="auto"/>
      </w:divBdr>
    </w:div>
    <w:div w:id="1624462820">
      <w:bodyDiv w:val="1"/>
      <w:marLeft w:val="0"/>
      <w:marRight w:val="0"/>
      <w:marTop w:val="0"/>
      <w:marBottom w:val="0"/>
      <w:divBdr>
        <w:top w:val="none" w:sz="0" w:space="0" w:color="auto"/>
        <w:left w:val="none" w:sz="0" w:space="0" w:color="auto"/>
        <w:bottom w:val="none" w:sz="0" w:space="0" w:color="auto"/>
        <w:right w:val="none" w:sz="0" w:space="0" w:color="auto"/>
      </w:divBdr>
      <w:divsChild>
        <w:div w:id="482936865">
          <w:marLeft w:val="0"/>
          <w:marRight w:val="0"/>
          <w:marTop w:val="0"/>
          <w:marBottom w:val="0"/>
          <w:divBdr>
            <w:top w:val="none" w:sz="0" w:space="0" w:color="auto"/>
            <w:left w:val="none" w:sz="0" w:space="0" w:color="auto"/>
            <w:bottom w:val="none" w:sz="0" w:space="0" w:color="auto"/>
            <w:right w:val="none" w:sz="0" w:space="0" w:color="auto"/>
          </w:divBdr>
          <w:divsChild>
            <w:div w:id="9409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2804">
      <w:bodyDiv w:val="1"/>
      <w:marLeft w:val="0"/>
      <w:marRight w:val="0"/>
      <w:marTop w:val="0"/>
      <w:marBottom w:val="0"/>
      <w:divBdr>
        <w:top w:val="none" w:sz="0" w:space="0" w:color="auto"/>
        <w:left w:val="none" w:sz="0" w:space="0" w:color="auto"/>
        <w:bottom w:val="none" w:sz="0" w:space="0" w:color="auto"/>
        <w:right w:val="none" w:sz="0" w:space="0" w:color="auto"/>
      </w:divBdr>
    </w:div>
    <w:div w:id="1638603340">
      <w:bodyDiv w:val="1"/>
      <w:marLeft w:val="0"/>
      <w:marRight w:val="0"/>
      <w:marTop w:val="0"/>
      <w:marBottom w:val="0"/>
      <w:divBdr>
        <w:top w:val="none" w:sz="0" w:space="0" w:color="auto"/>
        <w:left w:val="none" w:sz="0" w:space="0" w:color="auto"/>
        <w:bottom w:val="none" w:sz="0" w:space="0" w:color="auto"/>
        <w:right w:val="none" w:sz="0" w:space="0" w:color="auto"/>
      </w:divBdr>
    </w:div>
    <w:div w:id="1644698052">
      <w:bodyDiv w:val="1"/>
      <w:marLeft w:val="0"/>
      <w:marRight w:val="0"/>
      <w:marTop w:val="0"/>
      <w:marBottom w:val="0"/>
      <w:divBdr>
        <w:top w:val="none" w:sz="0" w:space="0" w:color="auto"/>
        <w:left w:val="none" w:sz="0" w:space="0" w:color="auto"/>
        <w:bottom w:val="none" w:sz="0" w:space="0" w:color="auto"/>
        <w:right w:val="none" w:sz="0" w:space="0" w:color="auto"/>
      </w:divBdr>
      <w:divsChild>
        <w:div w:id="99106545">
          <w:marLeft w:val="0"/>
          <w:marRight w:val="0"/>
          <w:marTop w:val="0"/>
          <w:marBottom w:val="0"/>
          <w:divBdr>
            <w:top w:val="none" w:sz="0" w:space="0" w:color="auto"/>
            <w:left w:val="none" w:sz="0" w:space="0" w:color="auto"/>
            <w:bottom w:val="none" w:sz="0" w:space="0" w:color="auto"/>
            <w:right w:val="none" w:sz="0" w:space="0" w:color="auto"/>
          </w:divBdr>
        </w:div>
        <w:div w:id="970087109">
          <w:marLeft w:val="0"/>
          <w:marRight w:val="0"/>
          <w:marTop w:val="0"/>
          <w:marBottom w:val="0"/>
          <w:divBdr>
            <w:top w:val="none" w:sz="0" w:space="0" w:color="auto"/>
            <w:left w:val="none" w:sz="0" w:space="0" w:color="auto"/>
            <w:bottom w:val="none" w:sz="0" w:space="0" w:color="auto"/>
            <w:right w:val="none" w:sz="0" w:space="0" w:color="auto"/>
          </w:divBdr>
        </w:div>
      </w:divsChild>
    </w:div>
    <w:div w:id="1673754975">
      <w:bodyDiv w:val="1"/>
      <w:marLeft w:val="0"/>
      <w:marRight w:val="0"/>
      <w:marTop w:val="0"/>
      <w:marBottom w:val="0"/>
      <w:divBdr>
        <w:top w:val="none" w:sz="0" w:space="0" w:color="auto"/>
        <w:left w:val="none" w:sz="0" w:space="0" w:color="auto"/>
        <w:bottom w:val="none" w:sz="0" w:space="0" w:color="auto"/>
        <w:right w:val="none" w:sz="0" w:space="0" w:color="auto"/>
      </w:divBdr>
    </w:div>
    <w:div w:id="1678075427">
      <w:bodyDiv w:val="1"/>
      <w:marLeft w:val="0"/>
      <w:marRight w:val="0"/>
      <w:marTop w:val="0"/>
      <w:marBottom w:val="0"/>
      <w:divBdr>
        <w:top w:val="none" w:sz="0" w:space="0" w:color="auto"/>
        <w:left w:val="none" w:sz="0" w:space="0" w:color="auto"/>
        <w:bottom w:val="none" w:sz="0" w:space="0" w:color="auto"/>
        <w:right w:val="none" w:sz="0" w:space="0" w:color="auto"/>
      </w:divBdr>
    </w:div>
    <w:div w:id="1698894609">
      <w:bodyDiv w:val="1"/>
      <w:marLeft w:val="0"/>
      <w:marRight w:val="0"/>
      <w:marTop w:val="0"/>
      <w:marBottom w:val="0"/>
      <w:divBdr>
        <w:top w:val="none" w:sz="0" w:space="0" w:color="auto"/>
        <w:left w:val="none" w:sz="0" w:space="0" w:color="auto"/>
        <w:bottom w:val="none" w:sz="0" w:space="0" w:color="auto"/>
        <w:right w:val="none" w:sz="0" w:space="0" w:color="auto"/>
      </w:divBdr>
    </w:div>
    <w:div w:id="1716470549">
      <w:bodyDiv w:val="1"/>
      <w:marLeft w:val="0"/>
      <w:marRight w:val="0"/>
      <w:marTop w:val="0"/>
      <w:marBottom w:val="0"/>
      <w:divBdr>
        <w:top w:val="none" w:sz="0" w:space="0" w:color="auto"/>
        <w:left w:val="none" w:sz="0" w:space="0" w:color="auto"/>
        <w:bottom w:val="none" w:sz="0" w:space="0" w:color="auto"/>
        <w:right w:val="none" w:sz="0" w:space="0" w:color="auto"/>
      </w:divBdr>
      <w:divsChild>
        <w:div w:id="80494806">
          <w:marLeft w:val="0"/>
          <w:marRight w:val="0"/>
          <w:marTop w:val="0"/>
          <w:marBottom w:val="0"/>
          <w:divBdr>
            <w:top w:val="none" w:sz="0" w:space="0" w:color="auto"/>
            <w:left w:val="none" w:sz="0" w:space="0" w:color="auto"/>
            <w:bottom w:val="none" w:sz="0" w:space="0" w:color="auto"/>
            <w:right w:val="none" w:sz="0" w:space="0" w:color="auto"/>
          </w:divBdr>
        </w:div>
        <w:div w:id="596183724">
          <w:marLeft w:val="0"/>
          <w:marRight w:val="0"/>
          <w:marTop w:val="0"/>
          <w:marBottom w:val="0"/>
          <w:divBdr>
            <w:top w:val="none" w:sz="0" w:space="0" w:color="auto"/>
            <w:left w:val="none" w:sz="0" w:space="0" w:color="auto"/>
            <w:bottom w:val="none" w:sz="0" w:space="0" w:color="auto"/>
            <w:right w:val="none" w:sz="0" w:space="0" w:color="auto"/>
          </w:divBdr>
        </w:div>
        <w:div w:id="1917392868">
          <w:marLeft w:val="0"/>
          <w:marRight w:val="0"/>
          <w:marTop w:val="0"/>
          <w:marBottom w:val="0"/>
          <w:divBdr>
            <w:top w:val="none" w:sz="0" w:space="0" w:color="auto"/>
            <w:left w:val="none" w:sz="0" w:space="0" w:color="auto"/>
            <w:bottom w:val="none" w:sz="0" w:space="0" w:color="auto"/>
            <w:right w:val="none" w:sz="0" w:space="0" w:color="auto"/>
          </w:divBdr>
        </w:div>
      </w:divsChild>
    </w:div>
    <w:div w:id="1725135584">
      <w:bodyDiv w:val="1"/>
      <w:marLeft w:val="0"/>
      <w:marRight w:val="0"/>
      <w:marTop w:val="0"/>
      <w:marBottom w:val="0"/>
      <w:divBdr>
        <w:top w:val="none" w:sz="0" w:space="0" w:color="auto"/>
        <w:left w:val="none" w:sz="0" w:space="0" w:color="auto"/>
        <w:bottom w:val="none" w:sz="0" w:space="0" w:color="auto"/>
        <w:right w:val="none" w:sz="0" w:space="0" w:color="auto"/>
      </w:divBdr>
    </w:div>
    <w:div w:id="1738673923">
      <w:bodyDiv w:val="1"/>
      <w:marLeft w:val="0"/>
      <w:marRight w:val="0"/>
      <w:marTop w:val="0"/>
      <w:marBottom w:val="0"/>
      <w:divBdr>
        <w:top w:val="none" w:sz="0" w:space="0" w:color="auto"/>
        <w:left w:val="none" w:sz="0" w:space="0" w:color="auto"/>
        <w:bottom w:val="none" w:sz="0" w:space="0" w:color="auto"/>
        <w:right w:val="none" w:sz="0" w:space="0" w:color="auto"/>
      </w:divBdr>
      <w:divsChild>
        <w:div w:id="1467972783">
          <w:marLeft w:val="0"/>
          <w:marRight w:val="0"/>
          <w:marTop w:val="0"/>
          <w:marBottom w:val="0"/>
          <w:divBdr>
            <w:top w:val="none" w:sz="0" w:space="0" w:color="auto"/>
            <w:left w:val="none" w:sz="0" w:space="0" w:color="auto"/>
            <w:bottom w:val="none" w:sz="0" w:space="0" w:color="auto"/>
            <w:right w:val="none" w:sz="0" w:space="0" w:color="auto"/>
          </w:divBdr>
        </w:div>
        <w:div w:id="1872647580">
          <w:marLeft w:val="0"/>
          <w:marRight w:val="0"/>
          <w:marTop w:val="0"/>
          <w:marBottom w:val="0"/>
          <w:divBdr>
            <w:top w:val="none" w:sz="0" w:space="0" w:color="auto"/>
            <w:left w:val="none" w:sz="0" w:space="0" w:color="auto"/>
            <w:bottom w:val="none" w:sz="0" w:space="0" w:color="auto"/>
            <w:right w:val="none" w:sz="0" w:space="0" w:color="auto"/>
          </w:divBdr>
        </w:div>
      </w:divsChild>
    </w:div>
    <w:div w:id="1740592074">
      <w:bodyDiv w:val="1"/>
      <w:marLeft w:val="0"/>
      <w:marRight w:val="0"/>
      <w:marTop w:val="0"/>
      <w:marBottom w:val="0"/>
      <w:divBdr>
        <w:top w:val="none" w:sz="0" w:space="0" w:color="auto"/>
        <w:left w:val="none" w:sz="0" w:space="0" w:color="auto"/>
        <w:bottom w:val="none" w:sz="0" w:space="0" w:color="auto"/>
        <w:right w:val="none" w:sz="0" w:space="0" w:color="auto"/>
      </w:divBdr>
    </w:div>
    <w:div w:id="1747340143">
      <w:bodyDiv w:val="1"/>
      <w:marLeft w:val="0"/>
      <w:marRight w:val="0"/>
      <w:marTop w:val="0"/>
      <w:marBottom w:val="0"/>
      <w:divBdr>
        <w:top w:val="none" w:sz="0" w:space="0" w:color="auto"/>
        <w:left w:val="none" w:sz="0" w:space="0" w:color="auto"/>
        <w:bottom w:val="none" w:sz="0" w:space="0" w:color="auto"/>
        <w:right w:val="none" w:sz="0" w:space="0" w:color="auto"/>
      </w:divBdr>
    </w:div>
    <w:div w:id="1747604266">
      <w:bodyDiv w:val="1"/>
      <w:marLeft w:val="0"/>
      <w:marRight w:val="0"/>
      <w:marTop w:val="0"/>
      <w:marBottom w:val="0"/>
      <w:divBdr>
        <w:top w:val="none" w:sz="0" w:space="0" w:color="auto"/>
        <w:left w:val="none" w:sz="0" w:space="0" w:color="auto"/>
        <w:bottom w:val="none" w:sz="0" w:space="0" w:color="auto"/>
        <w:right w:val="none" w:sz="0" w:space="0" w:color="auto"/>
      </w:divBdr>
    </w:div>
    <w:div w:id="1748918296">
      <w:bodyDiv w:val="1"/>
      <w:marLeft w:val="0"/>
      <w:marRight w:val="0"/>
      <w:marTop w:val="0"/>
      <w:marBottom w:val="0"/>
      <w:divBdr>
        <w:top w:val="none" w:sz="0" w:space="0" w:color="auto"/>
        <w:left w:val="none" w:sz="0" w:space="0" w:color="auto"/>
        <w:bottom w:val="none" w:sz="0" w:space="0" w:color="auto"/>
        <w:right w:val="none" w:sz="0" w:space="0" w:color="auto"/>
      </w:divBdr>
    </w:div>
    <w:div w:id="1753894337">
      <w:bodyDiv w:val="1"/>
      <w:marLeft w:val="0"/>
      <w:marRight w:val="0"/>
      <w:marTop w:val="0"/>
      <w:marBottom w:val="0"/>
      <w:divBdr>
        <w:top w:val="none" w:sz="0" w:space="0" w:color="auto"/>
        <w:left w:val="none" w:sz="0" w:space="0" w:color="auto"/>
        <w:bottom w:val="none" w:sz="0" w:space="0" w:color="auto"/>
        <w:right w:val="none" w:sz="0" w:space="0" w:color="auto"/>
      </w:divBdr>
    </w:div>
    <w:div w:id="1755471513">
      <w:bodyDiv w:val="1"/>
      <w:marLeft w:val="0"/>
      <w:marRight w:val="0"/>
      <w:marTop w:val="0"/>
      <w:marBottom w:val="0"/>
      <w:divBdr>
        <w:top w:val="none" w:sz="0" w:space="0" w:color="auto"/>
        <w:left w:val="none" w:sz="0" w:space="0" w:color="auto"/>
        <w:bottom w:val="none" w:sz="0" w:space="0" w:color="auto"/>
        <w:right w:val="none" w:sz="0" w:space="0" w:color="auto"/>
      </w:divBdr>
    </w:div>
    <w:div w:id="1770546472">
      <w:bodyDiv w:val="1"/>
      <w:marLeft w:val="0"/>
      <w:marRight w:val="0"/>
      <w:marTop w:val="0"/>
      <w:marBottom w:val="0"/>
      <w:divBdr>
        <w:top w:val="none" w:sz="0" w:space="0" w:color="auto"/>
        <w:left w:val="none" w:sz="0" w:space="0" w:color="auto"/>
        <w:bottom w:val="none" w:sz="0" w:space="0" w:color="auto"/>
        <w:right w:val="none" w:sz="0" w:space="0" w:color="auto"/>
      </w:divBdr>
      <w:divsChild>
        <w:div w:id="339545401">
          <w:marLeft w:val="0"/>
          <w:marRight w:val="0"/>
          <w:marTop w:val="0"/>
          <w:marBottom w:val="0"/>
          <w:divBdr>
            <w:top w:val="none" w:sz="0" w:space="0" w:color="auto"/>
            <w:left w:val="none" w:sz="0" w:space="0" w:color="auto"/>
            <w:bottom w:val="none" w:sz="0" w:space="0" w:color="auto"/>
            <w:right w:val="none" w:sz="0" w:space="0" w:color="auto"/>
          </w:divBdr>
        </w:div>
        <w:div w:id="1368144826">
          <w:marLeft w:val="0"/>
          <w:marRight w:val="0"/>
          <w:marTop w:val="0"/>
          <w:marBottom w:val="0"/>
          <w:divBdr>
            <w:top w:val="none" w:sz="0" w:space="0" w:color="auto"/>
            <w:left w:val="none" w:sz="0" w:space="0" w:color="auto"/>
            <w:bottom w:val="none" w:sz="0" w:space="0" w:color="auto"/>
            <w:right w:val="none" w:sz="0" w:space="0" w:color="auto"/>
          </w:divBdr>
        </w:div>
      </w:divsChild>
    </w:div>
    <w:div w:id="1772168484">
      <w:bodyDiv w:val="1"/>
      <w:marLeft w:val="0"/>
      <w:marRight w:val="0"/>
      <w:marTop w:val="0"/>
      <w:marBottom w:val="0"/>
      <w:divBdr>
        <w:top w:val="none" w:sz="0" w:space="0" w:color="auto"/>
        <w:left w:val="none" w:sz="0" w:space="0" w:color="auto"/>
        <w:bottom w:val="none" w:sz="0" w:space="0" w:color="auto"/>
        <w:right w:val="none" w:sz="0" w:space="0" w:color="auto"/>
      </w:divBdr>
    </w:div>
    <w:div w:id="1773697698">
      <w:bodyDiv w:val="1"/>
      <w:marLeft w:val="0"/>
      <w:marRight w:val="0"/>
      <w:marTop w:val="0"/>
      <w:marBottom w:val="0"/>
      <w:divBdr>
        <w:top w:val="none" w:sz="0" w:space="0" w:color="auto"/>
        <w:left w:val="none" w:sz="0" w:space="0" w:color="auto"/>
        <w:bottom w:val="none" w:sz="0" w:space="0" w:color="auto"/>
        <w:right w:val="none" w:sz="0" w:space="0" w:color="auto"/>
      </w:divBdr>
      <w:divsChild>
        <w:div w:id="1081606260">
          <w:marLeft w:val="0"/>
          <w:marRight w:val="0"/>
          <w:marTop w:val="0"/>
          <w:marBottom w:val="0"/>
          <w:divBdr>
            <w:top w:val="none" w:sz="0" w:space="0" w:color="auto"/>
            <w:left w:val="none" w:sz="0" w:space="0" w:color="auto"/>
            <w:bottom w:val="none" w:sz="0" w:space="0" w:color="auto"/>
            <w:right w:val="none" w:sz="0" w:space="0" w:color="auto"/>
          </w:divBdr>
        </w:div>
        <w:div w:id="1713848753">
          <w:marLeft w:val="0"/>
          <w:marRight w:val="0"/>
          <w:marTop w:val="0"/>
          <w:marBottom w:val="0"/>
          <w:divBdr>
            <w:top w:val="none" w:sz="0" w:space="0" w:color="auto"/>
            <w:left w:val="none" w:sz="0" w:space="0" w:color="auto"/>
            <w:bottom w:val="none" w:sz="0" w:space="0" w:color="auto"/>
            <w:right w:val="none" w:sz="0" w:space="0" w:color="auto"/>
          </w:divBdr>
        </w:div>
      </w:divsChild>
    </w:div>
    <w:div w:id="1778328472">
      <w:bodyDiv w:val="1"/>
      <w:marLeft w:val="0"/>
      <w:marRight w:val="0"/>
      <w:marTop w:val="0"/>
      <w:marBottom w:val="0"/>
      <w:divBdr>
        <w:top w:val="none" w:sz="0" w:space="0" w:color="auto"/>
        <w:left w:val="none" w:sz="0" w:space="0" w:color="auto"/>
        <w:bottom w:val="none" w:sz="0" w:space="0" w:color="auto"/>
        <w:right w:val="none" w:sz="0" w:space="0" w:color="auto"/>
      </w:divBdr>
    </w:div>
    <w:div w:id="1778912071">
      <w:bodyDiv w:val="1"/>
      <w:marLeft w:val="0"/>
      <w:marRight w:val="0"/>
      <w:marTop w:val="0"/>
      <w:marBottom w:val="0"/>
      <w:divBdr>
        <w:top w:val="none" w:sz="0" w:space="0" w:color="auto"/>
        <w:left w:val="none" w:sz="0" w:space="0" w:color="auto"/>
        <w:bottom w:val="none" w:sz="0" w:space="0" w:color="auto"/>
        <w:right w:val="none" w:sz="0" w:space="0" w:color="auto"/>
      </w:divBdr>
    </w:div>
    <w:div w:id="1779905365">
      <w:bodyDiv w:val="1"/>
      <w:marLeft w:val="0"/>
      <w:marRight w:val="0"/>
      <w:marTop w:val="0"/>
      <w:marBottom w:val="0"/>
      <w:divBdr>
        <w:top w:val="none" w:sz="0" w:space="0" w:color="auto"/>
        <w:left w:val="none" w:sz="0" w:space="0" w:color="auto"/>
        <w:bottom w:val="none" w:sz="0" w:space="0" w:color="auto"/>
        <w:right w:val="none" w:sz="0" w:space="0" w:color="auto"/>
      </w:divBdr>
    </w:div>
    <w:div w:id="1789272720">
      <w:bodyDiv w:val="1"/>
      <w:marLeft w:val="0"/>
      <w:marRight w:val="0"/>
      <w:marTop w:val="0"/>
      <w:marBottom w:val="0"/>
      <w:divBdr>
        <w:top w:val="none" w:sz="0" w:space="0" w:color="auto"/>
        <w:left w:val="none" w:sz="0" w:space="0" w:color="auto"/>
        <w:bottom w:val="none" w:sz="0" w:space="0" w:color="auto"/>
        <w:right w:val="none" w:sz="0" w:space="0" w:color="auto"/>
      </w:divBdr>
    </w:div>
    <w:div w:id="1797600600">
      <w:bodyDiv w:val="1"/>
      <w:marLeft w:val="0"/>
      <w:marRight w:val="0"/>
      <w:marTop w:val="0"/>
      <w:marBottom w:val="0"/>
      <w:divBdr>
        <w:top w:val="none" w:sz="0" w:space="0" w:color="auto"/>
        <w:left w:val="none" w:sz="0" w:space="0" w:color="auto"/>
        <w:bottom w:val="none" w:sz="0" w:space="0" w:color="auto"/>
        <w:right w:val="none" w:sz="0" w:space="0" w:color="auto"/>
      </w:divBdr>
    </w:div>
    <w:div w:id="1805659284">
      <w:bodyDiv w:val="1"/>
      <w:marLeft w:val="0"/>
      <w:marRight w:val="0"/>
      <w:marTop w:val="0"/>
      <w:marBottom w:val="0"/>
      <w:divBdr>
        <w:top w:val="none" w:sz="0" w:space="0" w:color="auto"/>
        <w:left w:val="none" w:sz="0" w:space="0" w:color="auto"/>
        <w:bottom w:val="none" w:sz="0" w:space="0" w:color="auto"/>
        <w:right w:val="none" w:sz="0" w:space="0" w:color="auto"/>
      </w:divBdr>
    </w:div>
    <w:div w:id="1825657576">
      <w:bodyDiv w:val="1"/>
      <w:marLeft w:val="0"/>
      <w:marRight w:val="0"/>
      <w:marTop w:val="0"/>
      <w:marBottom w:val="0"/>
      <w:divBdr>
        <w:top w:val="none" w:sz="0" w:space="0" w:color="auto"/>
        <w:left w:val="none" w:sz="0" w:space="0" w:color="auto"/>
        <w:bottom w:val="none" w:sz="0" w:space="0" w:color="auto"/>
        <w:right w:val="none" w:sz="0" w:space="0" w:color="auto"/>
      </w:divBdr>
    </w:div>
    <w:div w:id="1850751746">
      <w:bodyDiv w:val="1"/>
      <w:marLeft w:val="0"/>
      <w:marRight w:val="0"/>
      <w:marTop w:val="0"/>
      <w:marBottom w:val="0"/>
      <w:divBdr>
        <w:top w:val="none" w:sz="0" w:space="0" w:color="auto"/>
        <w:left w:val="none" w:sz="0" w:space="0" w:color="auto"/>
        <w:bottom w:val="none" w:sz="0" w:space="0" w:color="auto"/>
        <w:right w:val="none" w:sz="0" w:space="0" w:color="auto"/>
      </w:divBdr>
    </w:div>
    <w:div w:id="1858762912">
      <w:bodyDiv w:val="1"/>
      <w:marLeft w:val="0"/>
      <w:marRight w:val="0"/>
      <w:marTop w:val="0"/>
      <w:marBottom w:val="0"/>
      <w:divBdr>
        <w:top w:val="none" w:sz="0" w:space="0" w:color="auto"/>
        <w:left w:val="none" w:sz="0" w:space="0" w:color="auto"/>
        <w:bottom w:val="none" w:sz="0" w:space="0" w:color="auto"/>
        <w:right w:val="none" w:sz="0" w:space="0" w:color="auto"/>
      </w:divBdr>
    </w:div>
    <w:div w:id="1860966258">
      <w:bodyDiv w:val="1"/>
      <w:marLeft w:val="0"/>
      <w:marRight w:val="0"/>
      <w:marTop w:val="0"/>
      <w:marBottom w:val="0"/>
      <w:divBdr>
        <w:top w:val="none" w:sz="0" w:space="0" w:color="auto"/>
        <w:left w:val="none" w:sz="0" w:space="0" w:color="auto"/>
        <w:bottom w:val="none" w:sz="0" w:space="0" w:color="auto"/>
        <w:right w:val="none" w:sz="0" w:space="0" w:color="auto"/>
      </w:divBdr>
    </w:div>
    <w:div w:id="1861164248">
      <w:bodyDiv w:val="1"/>
      <w:marLeft w:val="0"/>
      <w:marRight w:val="0"/>
      <w:marTop w:val="0"/>
      <w:marBottom w:val="0"/>
      <w:divBdr>
        <w:top w:val="none" w:sz="0" w:space="0" w:color="auto"/>
        <w:left w:val="none" w:sz="0" w:space="0" w:color="auto"/>
        <w:bottom w:val="none" w:sz="0" w:space="0" w:color="auto"/>
        <w:right w:val="none" w:sz="0" w:space="0" w:color="auto"/>
      </w:divBdr>
    </w:div>
    <w:div w:id="1864973966">
      <w:bodyDiv w:val="1"/>
      <w:marLeft w:val="0"/>
      <w:marRight w:val="0"/>
      <w:marTop w:val="0"/>
      <w:marBottom w:val="0"/>
      <w:divBdr>
        <w:top w:val="none" w:sz="0" w:space="0" w:color="auto"/>
        <w:left w:val="none" w:sz="0" w:space="0" w:color="auto"/>
        <w:bottom w:val="none" w:sz="0" w:space="0" w:color="auto"/>
        <w:right w:val="none" w:sz="0" w:space="0" w:color="auto"/>
      </w:divBdr>
    </w:div>
    <w:div w:id="1870416017">
      <w:bodyDiv w:val="1"/>
      <w:marLeft w:val="0"/>
      <w:marRight w:val="0"/>
      <w:marTop w:val="0"/>
      <w:marBottom w:val="0"/>
      <w:divBdr>
        <w:top w:val="none" w:sz="0" w:space="0" w:color="auto"/>
        <w:left w:val="none" w:sz="0" w:space="0" w:color="auto"/>
        <w:bottom w:val="none" w:sz="0" w:space="0" w:color="auto"/>
        <w:right w:val="none" w:sz="0" w:space="0" w:color="auto"/>
      </w:divBdr>
    </w:div>
    <w:div w:id="1888225067">
      <w:bodyDiv w:val="1"/>
      <w:marLeft w:val="0"/>
      <w:marRight w:val="0"/>
      <w:marTop w:val="0"/>
      <w:marBottom w:val="0"/>
      <w:divBdr>
        <w:top w:val="none" w:sz="0" w:space="0" w:color="auto"/>
        <w:left w:val="none" w:sz="0" w:space="0" w:color="auto"/>
        <w:bottom w:val="none" w:sz="0" w:space="0" w:color="auto"/>
        <w:right w:val="none" w:sz="0" w:space="0" w:color="auto"/>
      </w:divBdr>
    </w:div>
    <w:div w:id="1899436123">
      <w:bodyDiv w:val="1"/>
      <w:marLeft w:val="0"/>
      <w:marRight w:val="0"/>
      <w:marTop w:val="0"/>
      <w:marBottom w:val="0"/>
      <w:divBdr>
        <w:top w:val="none" w:sz="0" w:space="0" w:color="auto"/>
        <w:left w:val="none" w:sz="0" w:space="0" w:color="auto"/>
        <w:bottom w:val="none" w:sz="0" w:space="0" w:color="auto"/>
        <w:right w:val="none" w:sz="0" w:space="0" w:color="auto"/>
      </w:divBdr>
    </w:div>
    <w:div w:id="1899894519">
      <w:bodyDiv w:val="1"/>
      <w:marLeft w:val="0"/>
      <w:marRight w:val="0"/>
      <w:marTop w:val="0"/>
      <w:marBottom w:val="0"/>
      <w:divBdr>
        <w:top w:val="none" w:sz="0" w:space="0" w:color="auto"/>
        <w:left w:val="none" w:sz="0" w:space="0" w:color="auto"/>
        <w:bottom w:val="none" w:sz="0" w:space="0" w:color="auto"/>
        <w:right w:val="none" w:sz="0" w:space="0" w:color="auto"/>
      </w:divBdr>
    </w:div>
    <w:div w:id="1907452912">
      <w:bodyDiv w:val="1"/>
      <w:marLeft w:val="0"/>
      <w:marRight w:val="0"/>
      <w:marTop w:val="0"/>
      <w:marBottom w:val="0"/>
      <w:divBdr>
        <w:top w:val="none" w:sz="0" w:space="0" w:color="auto"/>
        <w:left w:val="none" w:sz="0" w:space="0" w:color="auto"/>
        <w:bottom w:val="none" w:sz="0" w:space="0" w:color="auto"/>
        <w:right w:val="none" w:sz="0" w:space="0" w:color="auto"/>
      </w:divBdr>
      <w:divsChild>
        <w:div w:id="39129883">
          <w:marLeft w:val="0"/>
          <w:marRight w:val="0"/>
          <w:marTop w:val="0"/>
          <w:marBottom w:val="0"/>
          <w:divBdr>
            <w:top w:val="none" w:sz="0" w:space="0" w:color="auto"/>
            <w:left w:val="none" w:sz="0" w:space="0" w:color="auto"/>
            <w:bottom w:val="none" w:sz="0" w:space="0" w:color="auto"/>
            <w:right w:val="none" w:sz="0" w:space="0" w:color="auto"/>
          </w:divBdr>
        </w:div>
        <w:div w:id="1060906584">
          <w:marLeft w:val="0"/>
          <w:marRight w:val="0"/>
          <w:marTop w:val="0"/>
          <w:marBottom w:val="0"/>
          <w:divBdr>
            <w:top w:val="none" w:sz="0" w:space="0" w:color="auto"/>
            <w:left w:val="none" w:sz="0" w:space="0" w:color="auto"/>
            <w:bottom w:val="none" w:sz="0" w:space="0" w:color="auto"/>
            <w:right w:val="none" w:sz="0" w:space="0" w:color="auto"/>
          </w:divBdr>
        </w:div>
      </w:divsChild>
    </w:div>
    <w:div w:id="1919122858">
      <w:bodyDiv w:val="1"/>
      <w:marLeft w:val="0"/>
      <w:marRight w:val="0"/>
      <w:marTop w:val="0"/>
      <w:marBottom w:val="0"/>
      <w:divBdr>
        <w:top w:val="none" w:sz="0" w:space="0" w:color="auto"/>
        <w:left w:val="none" w:sz="0" w:space="0" w:color="auto"/>
        <w:bottom w:val="none" w:sz="0" w:space="0" w:color="auto"/>
        <w:right w:val="none" w:sz="0" w:space="0" w:color="auto"/>
      </w:divBdr>
    </w:div>
    <w:div w:id="1925528724">
      <w:bodyDiv w:val="1"/>
      <w:marLeft w:val="0"/>
      <w:marRight w:val="0"/>
      <w:marTop w:val="0"/>
      <w:marBottom w:val="0"/>
      <w:divBdr>
        <w:top w:val="none" w:sz="0" w:space="0" w:color="auto"/>
        <w:left w:val="none" w:sz="0" w:space="0" w:color="auto"/>
        <w:bottom w:val="none" w:sz="0" w:space="0" w:color="auto"/>
        <w:right w:val="none" w:sz="0" w:space="0" w:color="auto"/>
      </w:divBdr>
    </w:div>
    <w:div w:id="1946419907">
      <w:bodyDiv w:val="1"/>
      <w:marLeft w:val="0"/>
      <w:marRight w:val="0"/>
      <w:marTop w:val="0"/>
      <w:marBottom w:val="0"/>
      <w:divBdr>
        <w:top w:val="none" w:sz="0" w:space="0" w:color="auto"/>
        <w:left w:val="none" w:sz="0" w:space="0" w:color="auto"/>
        <w:bottom w:val="none" w:sz="0" w:space="0" w:color="auto"/>
        <w:right w:val="none" w:sz="0" w:space="0" w:color="auto"/>
      </w:divBdr>
    </w:div>
    <w:div w:id="1951546859">
      <w:bodyDiv w:val="1"/>
      <w:marLeft w:val="0"/>
      <w:marRight w:val="0"/>
      <w:marTop w:val="0"/>
      <w:marBottom w:val="0"/>
      <w:divBdr>
        <w:top w:val="none" w:sz="0" w:space="0" w:color="auto"/>
        <w:left w:val="none" w:sz="0" w:space="0" w:color="auto"/>
        <w:bottom w:val="none" w:sz="0" w:space="0" w:color="auto"/>
        <w:right w:val="none" w:sz="0" w:space="0" w:color="auto"/>
      </w:divBdr>
      <w:divsChild>
        <w:div w:id="1152407745">
          <w:marLeft w:val="0"/>
          <w:marRight w:val="0"/>
          <w:marTop w:val="0"/>
          <w:marBottom w:val="0"/>
          <w:divBdr>
            <w:top w:val="none" w:sz="0" w:space="0" w:color="auto"/>
            <w:left w:val="none" w:sz="0" w:space="0" w:color="auto"/>
            <w:bottom w:val="none" w:sz="0" w:space="0" w:color="auto"/>
            <w:right w:val="none" w:sz="0" w:space="0" w:color="auto"/>
          </w:divBdr>
        </w:div>
        <w:div w:id="1216309747">
          <w:marLeft w:val="0"/>
          <w:marRight w:val="0"/>
          <w:marTop w:val="0"/>
          <w:marBottom w:val="0"/>
          <w:divBdr>
            <w:top w:val="none" w:sz="0" w:space="0" w:color="auto"/>
            <w:left w:val="none" w:sz="0" w:space="0" w:color="auto"/>
            <w:bottom w:val="none" w:sz="0" w:space="0" w:color="auto"/>
            <w:right w:val="none" w:sz="0" w:space="0" w:color="auto"/>
          </w:divBdr>
        </w:div>
      </w:divsChild>
    </w:div>
    <w:div w:id="1952475328">
      <w:bodyDiv w:val="1"/>
      <w:marLeft w:val="0"/>
      <w:marRight w:val="0"/>
      <w:marTop w:val="0"/>
      <w:marBottom w:val="0"/>
      <w:divBdr>
        <w:top w:val="none" w:sz="0" w:space="0" w:color="auto"/>
        <w:left w:val="none" w:sz="0" w:space="0" w:color="auto"/>
        <w:bottom w:val="none" w:sz="0" w:space="0" w:color="auto"/>
        <w:right w:val="none" w:sz="0" w:space="0" w:color="auto"/>
      </w:divBdr>
    </w:div>
    <w:div w:id="1962420953">
      <w:bodyDiv w:val="1"/>
      <w:marLeft w:val="0"/>
      <w:marRight w:val="0"/>
      <w:marTop w:val="0"/>
      <w:marBottom w:val="0"/>
      <w:divBdr>
        <w:top w:val="none" w:sz="0" w:space="0" w:color="auto"/>
        <w:left w:val="none" w:sz="0" w:space="0" w:color="auto"/>
        <w:bottom w:val="none" w:sz="0" w:space="0" w:color="auto"/>
        <w:right w:val="none" w:sz="0" w:space="0" w:color="auto"/>
      </w:divBdr>
    </w:div>
    <w:div w:id="1992319717">
      <w:bodyDiv w:val="1"/>
      <w:marLeft w:val="0"/>
      <w:marRight w:val="0"/>
      <w:marTop w:val="0"/>
      <w:marBottom w:val="0"/>
      <w:divBdr>
        <w:top w:val="none" w:sz="0" w:space="0" w:color="auto"/>
        <w:left w:val="none" w:sz="0" w:space="0" w:color="auto"/>
        <w:bottom w:val="none" w:sz="0" w:space="0" w:color="auto"/>
        <w:right w:val="none" w:sz="0" w:space="0" w:color="auto"/>
      </w:divBdr>
    </w:div>
    <w:div w:id="2016878970">
      <w:bodyDiv w:val="1"/>
      <w:marLeft w:val="0"/>
      <w:marRight w:val="0"/>
      <w:marTop w:val="0"/>
      <w:marBottom w:val="0"/>
      <w:divBdr>
        <w:top w:val="none" w:sz="0" w:space="0" w:color="auto"/>
        <w:left w:val="none" w:sz="0" w:space="0" w:color="auto"/>
        <w:bottom w:val="none" w:sz="0" w:space="0" w:color="auto"/>
        <w:right w:val="none" w:sz="0" w:space="0" w:color="auto"/>
      </w:divBdr>
      <w:divsChild>
        <w:div w:id="1307929861">
          <w:marLeft w:val="0"/>
          <w:marRight w:val="0"/>
          <w:marTop w:val="0"/>
          <w:marBottom w:val="0"/>
          <w:divBdr>
            <w:top w:val="none" w:sz="0" w:space="0" w:color="auto"/>
            <w:left w:val="none" w:sz="0" w:space="0" w:color="auto"/>
            <w:bottom w:val="none" w:sz="0" w:space="0" w:color="auto"/>
            <w:right w:val="none" w:sz="0" w:space="0" w:color="auto"/>
          </w:divBdr>
          <w:divsChild>
            <w:div w:id="19868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2988">
      <w:bodyDiv w:val="1"/>
      <w:marLeft w:val="0"/>
      <w:marRight w:val="0"/>
      <w:marTop w:val="0"/>
      <w:marBottom w:val="0"/>
      <w:divBdr>
        <w:top w:val="none" w:sz="0" w:space="0" w:color="auto"/>
        <w:left w:val="none" w:sz="0" w:space="0" w:color="auto"/>
        <w:bottom w:val="none" w:sz="0" w:space="0" w:color="auto"/>
        <w:right w:val="none" w:sz="0" w:space="0" w:color="auto"/>
      </w:divBdr>
    </w:div>
    <w:div w:id="2033415572">
      <w:bodyDiv w:val="1"/>
      <w:marLeft w:val="0"/>
      <w:marRight w:val="0"/>
      <w:marTop w:val="0"/>
      <w:marBottom w:val="0"/>
      <w:divBdr>
        <w:top w:val="none" w:sz="0" w:space="0" w:color="auto"/>
        <w:left w:val="none" w:sz="0" w:space="0" w:color="auto"/>
        <w:bottom w:val="none" w:sz="0" w:space="0" w:color="auto"/>
        <w:right w:val="none" w:sz="0" w:space="0" w:color="auto"/>
      </w:divBdr>
    </w:div>
    <w:div w:id="2033804485">
      <w:bodyDiv w:val="1"/>
      <w:marLeft w:val="0"/>
      <w:marRight w:val="0"/>
      <w:marTop w:val="0"/>
      <w:marBottom w:val="0"/>
      <w:divBdr>
        <w:top w:val="none" w:sz="0" w:space="0" w:color="auto"/>
        <w:left w:val="none" w:sz="0" w:space="0" w:color="auto"/>
        <w:bottom w:val="none" w:sz="0" w:space="0" w:color="auto"/>
        <w:right w:val="none" w:sz="0" w:space="0" w:color="auto"/>
      </w:divBdr>
      <w:divsChild>
        <w:div w:id="323313687">
          <w:marLeft w:val="0"/>
          <w:marRight w:val="0"/>
          <w:marTop w:val="0"/>
          <w:marBottom w:val="0"/>
          <w:divBdr>
            <w:top w:val="none" w:sz="0" w:space="0" w:color="auto"/>
            <w:left w:val="none" w:sz="0" w:space="0" w:color="auto"/>
            <w:bottom w:val="none" w:sz="0" w:space="0" w:color="auto"/>
            <w:right w:val="none" w:sz="0" w:space="0" w:color="auto"/>
          </w:divBdr>
        </w:div>
        <w:div w:id="1018309949">
          <w:marLeft w:val="0"/>
          <w:marRight w:val="0"/>
          <w:marTop w:val="0"/>
          <w:marBottom w:val="0"/>
          <w:divBdr>
            <w:top w:val="none" w:sz="0" w:space="0" w:color="auto"/>
            <w:left w:val="none" w:sz="0" w:space="0" w:color="auto"/>
            <w:bottom w:val="none" w:sz="0" w:space="0" w:color="auto"/>
            <w:right w:val="none" w:sz="0" w:space="0" w:color="auto"/>
          </w:divBdr>
        </w:div>
      </w:divsChild>
    </w:div>
    <w:div w:id="2046758312">
      <w:bodyDiv w:val="1"/>
      <w:marLeft w:val="0"/>
      <w:marRight w:val="0"/>
      <w:marTop w:val="0"/>
      <w:marBottom w:val="0"/>
      <w:divBdr>
        <w:top w:val="none" w:sz="0" w:space="0" w:color="auto"/>
        <w:left w:val="none" w:sz="0" w:space="0" w:color="auto"/>
        <w:bottom w:val="none" w:sz="0" w:space="0" w:color="auto"/>
        <w:right w:val="none" w:sz="0" w:space="0" w:color="auto"/>
      </w:divBdr>
      <w:divsChild>
        <w:div w:id="1458527989">
          <w:marLeft w:val="0"/>
          <w:marRight w:val="0"/>
          <w:marTop w:val="0"/>
          <w:marBottom w:val="0"/>
          <w:divBdr>
            <w:top w:val="none" w:sz="0" w:space="0" w:color="auto"/>
            <w:left w:val="none" w:sz="0" w:space="0" w:color="auto"/>
            <w:bottom w:val="none" w:sz="0" w:space="0" w:color="auto"/>
            <w:right w:val="none" w:sz="0" w:space="0" w:color="auto"/>
          </w:divBdr>
          <w:divsChild>
            <w:div w:id="8086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36054">
      <w:bodyDiv w:val="1"/>
      <w:marLeft w:val="0"/>
      <w:marRight w:val="0"/>
      <w:marTop w:val="0"/>
      <w:marBottom w:val="0"/>
      <w:divBdr>
        <w:top w:val="none" w:sz="0" w:space="0" w:color="auto"/>
        <w:left w:val="none" w:sz="0" w:space="0" w:color="auto"/>
        <w:bottom w:val="none" w:sz="0" w:space="0" w:color="auto"/>
        <w:right w:val="none" w:sz="0" w:space="0" w:color="auto"/>
      </w:divBdr>
    </w:div>
    <w:div w:id="2066027135">
      <w:bodyDiv w:val="1"/>
      <w:marLeft w:val="0"/>
      <w:marRight w:val="0"/>
      <w:marTop w:val="0"/>
      <w:marBottom w:val="0"/>
      <w:divBdr>
        <w:top w:val="none" w:sz="0" w:space="0" w:color="auto"/>
        <w:left w:val="none" w:sz="0" w:space="0" w:color="auto"/>
        <w:bottom w:val="none" w:sz="0" w:space="0" w:color="auto"/>
        <w:right w:val="none" w:sz="0" w:space="0" w:color="auto"/>
      </w:divBdr>
    </w:div>
    <w:div w:id="2069378532">
      <w:bodyDiv w:val="1"/>
      <w:marLeft w:val="0"/>
      <w:marRight w:val="0"/>
      <w:marTop w:val="0"/>
      <w:marBottom w:val="0"/>
      <w:divBdr>
        <w:top w:val="none" w:sz="0" w:space="0" w:color="auto"/>
        <w:left w:val="none" w:sz="0" w:space="0" w:color="auto"/>
        <w:bottom w:val="none" w:sz="0" w:space="0" w:color="auto"/>
        <w:right w:val="none" w:sz="0" w:space="0" w:color="auto"/>
      </w:divBdr>
    </w:div>
    <w:div w:id="2106538796">
      <w:bodyDiv w:val="1"/>
      <w:marLeft w:val="0"/>
      <w:marRight w:val="0"/>
      <w:marTop w:val="0"/>
      <w:marBottom w:val="0"/>
      <w:divBdr>
        <w:top w:val="none" w:sz="0" w:space="0" w:color="auto"/>
        <w:left w:val="none" w:sz="0" w:space="0" w:color="auto"/>
        <w:bottom w:val="none" w:sz="0" w:space="0" w:color="auto"/>
        <w:right w:val="none" w:sz="0" w:space="0" w:color="auto"/>
      </w:divBdr>
    </w:div>
    <w:div w:id="2118713666">
      <w:bodyDiv w:val="1"/>
      <w:marLeft w:val="0"/>
      <w:marRight w:val="0"/>
      <w:marTop w:val="0"/>
      <w:marBottom w:val="0"/>
      <w:divBdr>
        <w:top w:val="none" w:sz="0" w:space="0" w:color="auto"/>
        <w:left w:val="none" w:sz="0" w:space="0" w:color="auto"/>
        <w:bottom w:val="none" w:sz="0" w:space="0" w:color="auto"/>
        <w:right w:val="none" w:sz="0" w:space="0" w:color="auto"/>
      </w:divBdr>
    </w:div>
    <w:div w:id="2125731597">
      <w:bodyDiv w:val="1"/>
      <w:marLeft w:val="0"/>
      <w:marRight w:val="0"/>
      <w:marTop w:val="0"/>
      <w:marBottom w:val="0"/>
      <w:divBdr>
        <w:top w:val="none" w:sz="0" w:space="0" w:color="auto"/>
        <w:left w:val="none" w:sz="0" w:space="0" w:color="auto"/>
        <w:bottom w:val="none" w:sz="0" w:space="0" w:color="auto"/>
        <w:right w:val="none" w:sz="0" w:space="0" w:color="auto"/>
      </w:divBdr>
    </w:div>
    <w:div w:id="2128353346">
      <w:bodyDiv w:val="1"/>
      <w:marLeft w:val="0"/>
      <w:marRight w:val="0"/>
      <w:marTop w:val="0"/>
      <w:marBottom w:val="0"/>
      <w:divBdr>
        <w:top w:val="none" w:sz="0" w:space="0" w:color="auto"/>
        <w:left w:val="none" w:sz="0" w:space="0" w:color="auto"/>
        <w:bottom w:val="none" w:sz="0" w:space="0" w:color="auto"/>
        <w:right w:val="none" w:sz="0" w:space="0" w:color="auto"/>
      </w:divBdr>
    </w:div>
    <w:div w:id="213162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ssm-dev-hormel.ssmcloud.net/ECM" TargetMode="External"/><Relationship Id="rId68" Type="http://schemas.openxmlformats.org/officeDocument/2006/relationships/hyperlink" Target="https://ssm-dev-hormel.ssmcloud.net/ECM" TargetMode="External"/><Relationship Id="rId84" Type="http://schemas.openxmlformats.org/officeDocument/2006/relationships/footer" Target="footer2.xml"/><Relationship Id="rId16" Type="http://schemas.openxmlformats.org/officeDocument/2006/relationships/image" Target="media/image3.jpe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hyperlink" Target="https://urldefense.com/v3/__http:/172.16.40.160__;!!N8Xdb1VRTUMlZeI!3JAU9BrF8xZRd3WtUgRB-FH9g9BduAHQNqOtm3MWNz2YYowoXPdtZOFIWzT96mOaOLg$" TargetMode="External"/><Relationship Id="rId74" Type="http://schemas.openxmlformats.org/officeDocument/2006/relationships/image" Target="media/image42.emf"/><Relationship Id="rId79" Type="http://schemas.openxmlformats.org/officeDocument/2006/relationships/package" Target="embeddings/Microsoft_Excel_Worksheet.xlsx"/><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hyperlink" Target="https://kb.iu.edu/d/ambu"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hyperlink" Target="https://ssm-dev-hormel.ssmcloud.net/ECM" TargetMode="External"/><Relationship Id="rId69" Type="http://schemas.openxmlformats.org/officeDocument/2006/relationships/hyperlink" Target="https://ssm-dev-hormel.ssmcloud.net/ECM" TargetMode="External"/><Relationship Id="rId77" Type="http://schemas.openxmlformats.org/officeDocument/2006/relationships/package" Target="embeddings/Microsoft_Word_Document1.docx"/><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hyperlink" Target="https://ssm-dev-hormel.ssmcloud.net/ECM" TargetMode="External"/><Relationship Id="rId80" Type="http://schemas.openxmlformats.org/officeDocument/2006/relationships/image" Target="media/image45.emf"/><Relationship Id="rId85"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ssm-dev-hormel.ssmcloud.net/ECM" TargetMode="External"/><Relationship Id="rId67" Type="http://schemas.openxmlformats.org/officeDocument/2006/relationships/hyperlink" Target="https://ssm-dev-hormel.ssmcloud.net/EC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ssm-dev-hormel.ssmcloud.net/ECM/jobcontrol/jobhistorydetail?jobname=AttestationexpiredJob&amp;group=Attestation" TargetMode="External"/><Relationship Id="rId62" Type="http://schemas.openxmlformats.org/officeDocument/2006/relationships/hyperlink" Target="https://ssm-dev-hormel.ssmcloud.net/ECM" TargetMode="External"/><Relationship Id="rId70" Type="http://schemas.openxmlformats.org/officeDocument/2006/relationships/hyperlink" Target="https://ssm-dev-hormel.ssmcloud.net/ECM" TargetMode="External"/><Relationship Id="rId75" Type="http://schemas.openxmlformats.org/officeDocument/2006/relationships/package" Target="embeddings/Microsoft_Word_Document.docx"/><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aviynt.com/solutions/features/fine-grained-entitlements/"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urldefense.com/v3/__http:/lxcossav1d.hfc.ad__;!!N8Xdb1VRTUMlZeI!3JAU9BrF8xZRd3WtUgRB-FH9g9BduAHQNqOtm3MWNz2YYowoXPdtZOFIWzT9OVVrOBo$"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ssm-dev-hormel.ssmcloud.net/ECM" TargetMode="External"/><Relationship Id="rId65" Type="http://schemas.openxmlformats.org/officeDocument/2006/relationships/hyperlink" Target="https://ssm-dev-hormel.ssmcloud.net/ECM" TargetMode="External"/><Relationship Id="rId73" Type="http://schemas.openxmlformats.org/officeDocument/2006/relationships/hyperlink" Target="https://ssm-dev-hormel.ssmcloud.net/ECM" TargetMode="External"/><Relationship Id="rId78" Type="http://schemas.openxmlformats.org/officeDocument/2006/relationships/image" Target="media/image44.emf"/><Relationship Id="rId81" Type="http://schemas.openxmlformats.org/officeDocument/2006/relationships/package" Target="embeddings/Microsoft_Excel_Worksheet2.xlsx"/><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hyperlink" Target="https://ssm-dev-hormel.ssmcloud.net/ECM/jobcontrol/jobhistorydetail?jobname=CampaignReminderJob&amp;group=Attestation" TargetMode="External"/><Relationship Id="rId76" Type="http://schemas.openxmlformats.org/officeDocument/2006/relationships/image" Target="media/image43.emf"/><Relationship Id="rId7" Type="http://schemas.openxmlformats.org/officeDocument/2006/relationships/settings" Target="settings.xml"/><Relationship Id="rId71" Type="http://schemas.openxmlformats.org/officeDocument/2006/relationships/hyperlink" Target="https://ssm-dev-hormel.ssmcloud.net/ECM"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ssm-dev-hormel.ssmcloud.net/ECM" TargetMode="External"/><Relationship Id="rId87" Type="http://schemas.openxmlformats.org/officeDocument/2006/relationships/theme" Target="theme/theme1.xml"/><Relationship Id="rId61" Type="http://schemas.openxmlformats.org/officeDocument/2006/relationships/hyperlink" Target="https://ssm-dev-hormel.ssmcloud.net/ECM" TargetMode="External"/><Relationship Id="rId8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96019B6CCB6540A333D2B5C2364ED8" ma:contentTypeVersion="0" ma:contentTypeDescription="Create a new document." ma:contentTypeScope="" ma:versionID="e30aaa65a5c48fcb595cf9d2926cc71e">
  <xsd:schema xmlns:xsd="http://www.w3.org/2001/XMLSchema" xmlns:p="http://schemas.microsoft.com/office/2006/metadata/properties" targetNamespace="http://schemas.microsoft.com/office/2006/metadata/properties" ma:root="true" ma:fieldsID="74a34f8ae59ef3969074a5355025b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2B789D-B7F1-4F4B-93B8-0A4DDA9E992C}">
  <ds:schemaRefs>
    <ds:schemaRef ds:uri="http://schemas.openxmlformats.org/officeDocument/2006/bibliography"/>
  </ds:schemaRefs>
</ds:datastoreItem>
</file>

<file path=customXml/itemProps2.xml><?xml version="1.0" encoding="utf-8"?>
<ds:datastoreItem xmlns:ds="http://schemas.openxmlformats.org/officeDocument/2006/customXml" ds:itemID="{6FE2529F-2F65-4F1D-944F-708F4C4E65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C722D0-D597-4AB3-A04B-60744DC91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62B47E6-0E84-41E8-A0C5-C75AEA2848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80</Pages>
  <Words>16914</Words>
  <Characters>96416</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MTS Allstream Functional Specifications for OIM Implementation</vt:lpstr>
    </vt:vector>
  </TitlesOfParts>
  <Company/>
  <LinksUpToDate>false</LinksUpToDate>
  <CharactersWithSpaces>113104</CharactersWithSpaces>
  <SharedDoc>false</SharedDoc>
  <HLinks>
    <vt:vector size="888" baseType="variant">
      <vt:variant>
        <vt:i4>2556007</vt:i4>
      </vt:variant>
      <vt:variant>
        <vt:i4>654</vt:i4>
      </vt:variant>
      <vt:variant>
        <vt:i4>0</vt:i4>
      </vt:variant>
      <vt:variant>
        <vt:i4>5</vt:i4>
      </vt:variant>
      <vt:variant>
        <vt:lpwstr>https://sp.sandiego.edu/sites/ITS/idm/OracleIDM/Project Files/Forms/AllItems.aspx?FolderCTID=0x01200054632E1825914B459D246D4502C70F20&amp;View={ad72af41-c7ae-4e1f-a6d1-a2d71e0ecc9c}&amp;RootFolder=%2Fsites%2FITS%2Fidm%2FOracleIDM%2FProject%20Files%2FMeeting%20Notes&amp;SortField=Modified&amp;SortDir=Asc</vt:lpwstr>
      </vt:variant>
      <vt:variant>
        <vt:lpwstr/>
      </vt:variant>
      <vt:variant>
        <vt:i4>2883635</vt:i4>
      </vt:variant>
      <vt:variant>
        <vt:i4>648</vt:i4>
      </vt:variant>
      <vt:variant>
        <vt:i4>0</vt:i4>
      </vt:variant>
      <vt:variant>
        <vt:i4>5</vt:i4>
      </vt:variant>
      <vt:variant>
        <vt:lpwstr>http://www.cio.gov.bc.ca/prgs/core.htm</vt:lpwstr>
      </vt:variant>
      <vt:variant>
        <vt:lpwstr/>
      </vt:variant>
      <vt:variant>
        <vt:i4>8192078</vt:i4>
      </vt:variant>
      <vt:variant>
        <vt:i4>645</vt:i4>
      </vt:variant>
      <vt:variant>
        <vt:i4>0</vt:i4>
      </vt:variant>
      <vt:variant>
        <vt:i4>5</vt:i4>
      </vt:variant>
      <vt:variant>
        <vt:lpwstr/>
      </vt:variant>
      <vt:variant>
        <vt:lpwstr>_Essential_Use_Case</vt:lpwstr>
      </vt:variant>
      <vt:variant>
        <vt:i4>2883635</vt:i4>
      </vt:variant>
      <vt:variant>
        <vt:i4>642</vt:i4>
      </vt:variant>
      <vt:variant>
        <vt:i4>0</vt:i4>
      </vt:variant>
      <vt:variant>
        <vt:i4>5</vt:i4>
      </vt:variant>
      <vt:variant>
        <vt:lpwstr>http://www.cio.gov.bc.ca/prgs/core.htm</vt:lpwstr>
      </vt:variant>
      <vt:variant>
        <vt:lpwstr/>
      </vt:variant>
      <vt:variant>
        <vt:i4>5832710</vt:i4>
      </vt:variant>
      <vt:variant>
        <vt:i4>639</vt:i4>
      </vt:variant>
      <vt:variant>
        <vt:i4>0</vt:i4>
      </vt:variant>
      <vt:variant>
        <vt:i4>5</vt:i4>
      </vt:variant>
      <vt:variant>
        <vt:lpwstr>http://www.bced.gov.bc.ca/imb/downloads/reqmodstd.pdf</vt:lpwstr>
      </vt:variant>
      <vt:variant>
        <vt:lpwstr/>
      </vt:variant>
      <vt:variant>
        <vt:i4>3014678</vt:i4>
      </vt:variant>
      <vt:variant>
        <vt:i4>636</vt:i4>
      </vt:variant>
      <vt:variant>
        <vt:i4>0</vt:i4>
      </vt:variant>
      <vt:variant>
        <vt:i4>5</vt:i4>
      </vt:variant>
      <vt:variant>
        <vt:lpwstr>mailto:Username@sandiego.edu</vt:lpwstr>
      </vt:variant>
      <vt:variant>
        <vt:lpwstr/>
      </vt:variant>
      <vt:variant>
        <vt:i4>3538998</vt:i4>
      </vt:variant>
      <vt:variant>
        <vt:i4>633</vt:i4>
      </vt:variant>
      <vt:variant>
        <vt:i4>0</vt:i4>
      </vt:variant>
      <vt:variant>
        <vt:i4>5</vt:i4>
      </vt:variant>
      <vt:variant>
        <vt:lpwstr>http://gww.msd.gov.bc.ca/itmb/adestandards/downloads/reqmodstd.pdf</vt:lpwstr>
      </vt:variant>
      <vt:variant>
        <vt:lpwstr/>
      </vt:variant>
      <vt:variant>
        <vt:i4>6226008</vt:i4>
      </vt:variant>
      <vt:variant>
        <vt:i4>627</vt:i4>
      </vt:variant>
      <vt:variant>
        <vt:i4>0</vt:i4>
      </vt:variant>
      <vt:variant>
        <vt:i4>5</vt:i4>
      </vt:variant>
      <vt:variant>
        <vt:lpwstr/>
      </vt:variant>
      <vt:variant>
        <vt:lpwstr>_Data_mapping_for_1</vt:lpwstr>
      </vt:variant>
      <vt:variant>
        <vt:i4>42</vt:i4>
      </vt:variant>
      <vt:variant>
        <vt:i4>624</vt:i4>
      </vt:variant>
      <vt:variant>
        <vt:i4>0</vt:i4>
      </vt:variant>
      <vt:variant>
        <vt:i4>5</vt:i4>
      </vt:variant>
      <vt:variant>
        <vt:lpwstr/>
      </vt:variant>
      <vt:variant>
        <vt:lpwstr>_Data_mapping_for</vt:lpwstr>
      </vt:variant>
      <vt:variant>
        <vt:i4>3080205</vt:i4>
      </vt:variant>
      <vt:variant>
        <vt:i4>621</vt:i4>
      </vt:variant>
      <vt:variant>
        <vt:i4>0</vt:i4>
      </vt:variant>
      <vt:variant>
        <vt:i4>5</vt:i4>
      </vt:variant>
      <vt:variant>
        <vt:lpwstr>mailto:identitysupport@sandiego.edu</vt:lpwstr>
      </vt:variant>
      <vt:variant>
        <vt:lpwstr/>
      </vt:variant>
      <vt:variant>
        <vt:i4>4390987</vt:i4>
      </vt:variant>
      <vt:variant>
        <vt:i4>618</vt:i4>
      </vt:variant>
      <vt:variant>
        <vt:i4>0</vt:i4>
      </vt:variant>
      <vt:variant>
        <vt:i4>5</vt:i4>
      </vt:variant>
      <vt:variant>
        <vt:lpwstr/>
      </vt:variant>
      <vt:variant>
        <vt:lpwstr>_Business_Rules</vt:lpwstr>
      </vt:variant>
      <vt:variant>
        <vt:i4>4980813</vt:i4>
      </vt:variant>
      <vt:variant>
        <vt:i4>615</vt:i4>
      </vt:variant>
      <vt:variant>
        <vt:i4>0</vt:i4>
      </vt:variant>
      <vt:variant>
        <vt:i4>5</vt:i4>
      </vt:variant>
      <vt:variant>
        <vt:lpwstr/>
      </vt:variant>
      <vt:variant>
        <vt:lpwstr>_Open_Items</vt:lpwstr>
      </vt:variant>
      <vt:variant>
        <vt:i4>6226008</vt:i4>
      </vt:variant>
      <vt:variant>
        <vt:i4>612</vt:i4>
      </vt:variant>
      <vt:variant>
        <vt:i4>0</vt:i4>
      </vt:variant>
      <vt:variant>
        <vt:i4>5</vt:i4>
      </vt:variant>
      <vt:variant>
        <vt:lpwstr/>
      </vt:variant>
      <vt:variant>
        <vt:lpwstr>_Data_mapping_for_1</vt:lpwstr>
      </vt:variant>
      <vt:variant>
        <vt:i4>42</vt:i4>
      </vt:variant>
      <vt:variant>
        <vt:i4>609</vt:i4>
      </vt:variant>
      <vt:variant>
        <vt:i4>0</vt:i4>
      </vt:variant>
      <vt:variant>
        <vt:i4>5</vt:i4>
      </vt:variant>
      <vt:variant>
        <vt:lpwstr/>
      </vt:variant>
      <vt:variant>
        <vt:lpwstr>_Data_mapping_for</vt:lpwstr>
      </vt:variant>
      <vt:variant>
        <vt:i4>4390987</vt:i4>
      </vt:variant>
      <vt:variant>
        <vt:i4>606</vt:i4>
      </vt:variant>
      <vt:variant>
        <vt:i4>0</vt:i4>
      </vt:variant>
      <vt:variant>
        <vt:i4>5</vt:i4>
      </vt:variant>
      <vt:variant>
        <vt:lpwstr/>
      </vt:variant>
      <vt:variant>
        <vt:lpwstr>_Business_Rules</vt:lpwstr>
      </vt:variant>
      <vt:variant>
        <vt:i4>6226008</vt:i4>
      </vt:variant>
      <vt:variant>
        <vt:i4>603</vt:i4>
      </vt:variant>
      <vt:variant>
        <vt:i4>0</vt:i4>
      </vt:variant>
      <vt:variant>
        <vt:i4>5</vt:i4>
      </vt:variant>
      <vt:variant>
        <vt:lpwstr/>
      </vt:variant>
      <vt:variant>
        <vt:lpwstr>_Data_mapping_for_1</vt:lpwstr>
      </vt:variant>
      <vt:variant>
        <vt:i4>42</vt:i4>
      </vt:variant>
      <vt:variant>
        <vt:i4>600</vt:i4>
      </vt:variant>
      <vt:variant>
        <vt:i4>0</vt:i4>
      </vt:variant>
      <vt:variant>
        <vt:i4>5</vt:i4>
      </vt:variant>
      <vt:variant>
        <vt:lpwstr/>
      </vt:variant>
      <vt:variant>
        <vt:lpwstr>_Data_mapping_for</vt:lpwstr>
      </vt:variant>
      <vt:variant>
        <vt:i4>4390987</vt:i4>
      </vt:variant>
      <vt:variant>
        <vt:i4>597</vt:i4>
      </vt:variant>
      <vt:variant>
        <vt:i4>0</vt:i4>
      </vt:variant>
      <vt:variant>
        <vt:i4>5</vt:i4>
      </vt:variant>
      <vt:variant>
        <vt:lpwstr/>
      </vt:variant>
      <vt:variant>
        <vt:lpwstr>_Business_Rules</vt:lpwstr>
      </vt:variant>
      <vt:variant>
        <vt:i4>6226008</vt:i4>
      </vt:variant>
      <vt:variant>
        <vt:i4>594</vt:i4>
      </vt:variant>
      <vt:variant>
        <vt:i4>0</vt:i4>
      </vt:variant>
      <vt:variant>
        <vt:i4>5</vt:i4>
      </vt:variant>
      <vt:variant>
        <vt:lpwstr/>
      </vt:variant>
      <vt:variant>
        <vt:lpwstr>_Data_mapping_for_1</vt:lpwstr>
      </vt:variant>
      <vt:variant>
        <vt:i4>42</vt:i4>
      </vt:variant>
      <vt:variant>
        <vt:i4>591</vt:i4>
      </vt:variant>
      <vt:variant>
        <vt:i4>0</vt:i4>
      </vt:variant>
      <vt:variant>
        <vt:i4>5</vt:i4>
      </vt:variant>
      <vt:variant>
        <vt:lpwstr/>
      </vt:variant>
      <vt:variant>
        <vt:lpwstr>_Data_mapping_for</vt:lpwstr>
      </vt:variant>
      <vt:variant>
        <vt:i4>3080205</vt:i4>
      </vt:variant>
      <vt:variant>
        <vt:i4>588</vt:i4>
      </vt:variant>
      <vt:variant>
        <vt:i4>0</vt:i4>
      </vt:variant>
      <vt:variant>
        <vt:i4>5</vt:i4>
      </vt:variant>
      <vt:variant>
        <vt:lpwstr>mailto:identitysupport@sandiego.edu</vt:lpwstr>
      </vt:variant>
      <vt:variant>
        <vt:lpwstr/>
      </vt:variant>
      <vt:variant>
        <vt:i4>4390987</vt:i4>
      </vt:variant>
      <vt:variant>
        <vt:i4>585</vt:i4>
      </vt:variant>
      <vt:variant>
        <vt:i4>0</vt:i4>
      </vt:variant>
      <vt:variant>
        <vt:i4>5</vt:i4>
      </vt:variant>
      <vt:variant>
        <vt:lpwstr/>
      </vt:variant>
      <vt:variant>
        <vt:lpwstr>_Business_Rules</vt:lpwstr>
      </vt:variant>
      <vt:variant>
        <vt:i4>4390987</vt:i4>
      </vt:variant>
      <vt:variant>
        <vt:i4>582</vt:i4>
      </vt:variant>
      <vt:variant>
        <vt:i4>0</vt:i4>
      </vt:variant>
      <vt:variant>
        <vt:i4>5</vt:i4>
      </vt:variant>
      <vt:variant>
        <vt:lpwstr/>
      </vt:variant>
      <vt:variant>
        <vt:lpwstr>_Business_Rules</vt:lpwstr>
      </vt:variant>
      <vt:variant>
        <vt:i4>4390987</vt:i4>
      </vt:variant>
      <vt:variant>
        <vt:i4>579</vt:i4>
      </vt:variant>
      <vt:variant>
        <vt:i4>0</vt:i4>
      </vt:variant>
      <vt:variant>
        <vt:i4>5</vt:i4>
      </vt:variant>
      <vt:variant>
        <vt:lpwstr/>
      </vt:variant>
      <vt:variant>
        <vt:lpwstr>_Business_Rules</vt:lpwstr>
      </vt:variant>
      <vt:variant>
        <vt:i4>6226008</vt:i4>
      </vt:variant>
      <vt:variant>
        <vt:i4>576</vt:i4>
      </vt:variant>
      <vt:variant>
        <vt:i4>0</vt:i4>
      </vt:variant>
      <vt:variant>
        <vt:i4>5</vt:i4>
      </vt:variant>
      <vt:variant>
        <vt:lpwstr/>
      </vt:variant>
      <vt:variant>
        <vt:lpwstr>_Data_mapping_for_1</vt:lpwstr>
      </vt:variant>
      <vt:variant>
        <vt:i4>4390987</vt:i4>
      </vt:variant>
      <vt:variant>
        <vt:i4>573</vt:i4>
      </vt:variant>
      <vt:variant>
        <vt:i4>0</vt:i4>
      </vt:variant>
      <vt:variant>
        <vt:i4>5</vt:i4>
      </vt:variant>
      <vt:variant>
        <vt:lpwstr/>
      </vt:variant>
      <vt:variant>
        <vt:lpwstr>_Business_Rules</vt:lpwstr>
      </vt:variant>
      <vt:variant>
        <vt:i4>3080205</vt:i4>
      </vt:variant>
      <vt:variant>
        <vt:i4>570</vt:i4>
      </vt:variant>
      <vt:variant>
        <vt:i4>0</vt:i4>
      </vt:variant>
      <vt:variant>
        <vt:i4>5</vt:i4>
      </vt:variant>
      <vt:variant>
        <vt:lpwstr>mailto:identitysupport@sandiego.edu</vt:lpwstr>
      </vt:variant>
      <vt:variant>
        <vt:lpwstr/>
      </vt:variant>
      <vt:variant>
        <vt:i4>4390987</vt:i4>
      </vt:variant>
      <vt:variant>
        <vt:i4>567</vt:i4>
      </vt:variant>
      <vt:variant>
        <vt:i4>0</vt:i4>
      </vt:variant>
      <vt:variant>
        <vt:i4>5</vt:i4>
      </vt:variant>
      <vt:variant>
        <vt:lpwstr/>
      </vt:variant>
      <vt:variant>
        <vt:lpwstr>_Business_Rules</vt:lpwstr>
      </vt:variant>
      <vt:variant>
        <vt:i4>4390987</vt:i4>
      </vt:variant>
      <vt:variant>
        <vt:i4>564</vt:i4>
      </vt:variant>
      <vt:variant>
        <vt:i4>0</vt:i4>
      </vt:variant>
      <vt:variant>
        <vt:i4>5</vt:i4>
      </vt:variant>
      <vt:variant>
        <vt:lpwstr/>
      </vt:variant>
      <vt:variant>
        <vt:lpwstr>_Business_Rules</vt:lpwstr>
      </vt:variant>
      <vt:variant>
        <vt:i4>4390987</vt:i4>
      </vt:variant>
      <vt:variant>
        <vt:i4>561</vt:i4>
      </vt:variant>
      <vt:variant>
        <vt:i4>0</vt:i4>
      </vt:variant>
      <vt:variant>
        <vt:i4>5</vt:i4>
      </vt:variant>
      <vt:variant>
        <vt:lpwstr/>
      </vt:variant>
      <vt:variant>
        <vt:lpwstr>_Business_Rules</vt:lpwstr>
      </vt:variant>
      <vt:variant>
        <vt:i4>6226008</vt:i4>
      </vt:variant>
      <vt:variant>
        <vt:i4>558</vt:i4>
      </vt:variant>
      <vt:variant>
        <vt:i4>0</vt:i4>
      </vt:variant>
      <vt:variant>
        <vt:i4>5</vt:i4>
      </vt:variant>
      <vt:variant>
        <vt:lpwstr/>
      </vt:variant>
      <vt:variant>
        <vt:lpwstr>_Data_mapping_for_1</vt:lpwstr>
      </vt:variant>
      <vt:variant>
        <vt:i4>4390987</vt:i4>
      </vt:variant>
      <vt:variant>
        <vt:i4>555</vt:i4>
      </vt:variant>
      <vt:variant>
        <vt:i4>0</vt:i4>
      </vt:variant>
      <vt:variant>
        <vt:i4>5</vt:i4>
      </vt:variant>
      <vt:variant>
        <vt:lpwstr/>
      </vt:variant>
      <vt:variant>
        <vt:lpwstr>_Business_Rules</vt:lpwstr>
      </vt:variant>
      <vt:variant>
        <vt:i4>3080205</vt:i4>
      </vt:variant>
      <vt:variant>
        <vt:i4>552</vt:i4>
      </vt:variant>
      <vt:variant>
        <vt:i4>0</vt:i4>
      </vt:variant>
      <vt:variant>
        <vt:i4>5</vt:i4>
      </vt:variant>
      <vt:variant>
        <vt:lpwstr>mailto:identitysupport@sandiego.edu</vt:lpwstr>
      </vt:variant>
      <vt:variant>
        <vt:lpwstr/>
      </vt:variant>
      <vt:variant>
        <vt:i4>3080205</vt:i4>
      </vt:variant>
      <vt:variant>
        <vt:i4>549</vt:i4>
      </vt:variant>
      <vt:variant>
        <vt:i4>0</vt:i4>
      </vt:variant>
      <vt:variant>
        <vt:i4>5</vt:i4>
      </vt:variant>
      <vt:variant>
        <vt:lpwstr>mailto:identitysupport@sandiego.edu</vt:lpwstr>
      </vt:variant>
      <vt:variant>
        <vt:lpwstr/>
      </vt:variant>
      <vt:variant>
        <vt:i4>4390987</vt:i4>
      </vt:variant>
      <vt:variant>
        <vt:i4>546</vt:i4>
      </vt:variant>
      <vt:variant>
        <vt:i4>0</vt:i4>
      </vt:variant>
      <vt:variant>
        <vt:i4>5</vt:i4>
      </vt:variant>
      <vt:variant>
        <vt:lpwstr/>
      </vt:variant>
      <vt:variant>
        <vt:lpwstr>_Business_Rules</vt:lpwstr>
      </vt:variant>
      <vt:variant>
        <vt:i4>4390987</vt:i4>
      </vt:variant>
      <vt:variant>
        <vt:i4>543</vt:i4>
      </vt:variant>
      <vt:variant>
        <vt:i4>0</vt:i4>
      </vt:variant>
      <vt:variant>
        <vt:i4>5</vt:i4>
      </vt:variant>
      <vt:variant>
        <vt:lpwstr/>
      </vt:variant>
      <vt:variant>
        <vt:lpwstr>_Business_Rules</vt:lpwstr>
      </vt:variant>
      <vt:variant>
        <vt:i4>4390987</vt:i4>
      </vt:variant>
      <vt:variant>
        <vt:i4>540</vt:i4>
      </vt:variant>
      <vt:variant>
        <vt:i4>0</vt:i4>
      </vt:variant>
      <vt:variant>
        <vt:i4>5</vt:i4>
      </vt:variant>
      <vt:variant>
        <vt:lpwstr/>
      </vt:variant>
      <vt:variant>
        <vt:lpwstr>_Business_Rules</vt:lpwstr>
      </vt:variant>
      <vt:variant>
        <vt:i4>6226008</vt:i4>
      </vt:variant>
      <vt:variant>
        <vt:i4>537</vt:i4>
      </vt:variant>
      <vt:variant>
        <vt:i4>0</vt:i4>
      </vt:variant>
      <vt:variant>
        <vt:i4>5</vt:i4>
      </vt:variant>
      <vt:variant>
        <vt:lpwstr/>
      </vt:variant>
      <vt:variant>
        <vt:lpwstr>_Data_mapping_for_1</vt:lpwstr>
      </vt:variant>
      <vt:variant>
        <vt:i4>4390987</vt:i4>
      </vt:variant>
      <vt:variant>
        <vt:i4>534</vt:i4>
      </vt:variant>
      <vt:variant>
        <vt:i4>0</vt:i4>
      </vt:variant>
      <vt:variant>
        <vt:i4>5</vt:i4>
      </vt:variant>
      <vt:variant>
        <vt:lpwstr/>
      </vt:variant>
      <vt:variant>
        <vt:lpwstr>_Business_Rules</vt:lpwstr>
      </vt:variant>
      <vt:variant>
        <vt:i4>3080205</vt:i4>
      </vt:variant>
      <vt:variant>
        <vt:i4>531</vt:i4>
      </vt:variant>
      <vt:variant>
        <vt:i4>0</vt:i4>
      </vt:variant>
      <vt:variant>
        <vt:i4>5</vt:i4>
      </vt:variant>
      <vt:variant>
        <vt:lpwstr>mailto:identitysupport@sandiego.edu</vt:lpwstr>
      </vt:variant>
      <vt:variant>
        <vt:lpwstr/>
      </vt:variant>
      <vt:variant>
        <vt:i4>4390987</vt:i4>
      </vt:variant>
      <vt:variant>
        <vt:i4>528</vt:i4>
      </vt:variant>
      <vt:variant>
        <vt:i4>0</vt:i4>
      </vt:variant>
      <vt:variant>
        <vt:i4>5</vt:i4>
      </vt:variant>
      <vt:variant>
        <vt:lpwstr/>
      </vt:variant>
      <vt:variant>
        <vt:lpwstr>_Business_Rules</vt:lpwstr>
      </vt:variant>
      <vt:variant>
        <vt:i4>4390987</vt:i4>
      </vt:variant>
      <vt:variant>
        <vt:i4>525</vt:i4>
      </vt:variant>
      <vt:variant>
        <vt:i4>0</vt:i4>
      </vt:variant>
      <vt:variant>
        <vt:i4>5</vt:i4>
      </vt:variant>
      <vt:variant>
        <vt:lpwstr/>
      </vt:variant>
      <vt:variant>
        <vt:lpwstr>_Business_Rules</vt:lpwstr>
      </vt:variant>
      <vt:variant>
        <vt:i4>4390987</vt:i4>
      </vt:variant>
      <vt:variant>
        <vt:i4>522</vt:i4>
      </vt:variant>
      <vt:variant>
        <vt:i4>0</vt:i4>
      </vt:variant>
      <vt:variant>
        <vt:i4>5</vt:i4>
      </vt:variant>
      <vt:variant>
        <vt:lpwstr/>
      </vt:variant>
      <vt:variant>
        <vt:lpwstr>_Business_Rules</vt:lpwstr>
      </vt:variant>
      <vt:variant>
        <vt:i4>6226008</vt:i4>
      </vt:variant>
      <vt:variant>
        <vt:i4>519</vt:i4>
      </vt:variant>
      <vt:variant>
        <vt:i4>0</vt:i4>
      </vt:variant>
      <vt:variant>
        <vt:i4>5</vt:i4>
      </vt:variant>
      <vt:variant>
        <vt:lpwstr/>
      </vt:variant>
      <vt:variant>
        <vt:lpwstr>_Data_mapping_for_1</vt:lpwstr>
      </vt:variant>
      <vt:variant>
        <vt:i4>4390987</vt:i4>
      </vt:variant>
      <vt:variant>
        <vt:i4>516</vt:i4>
      </vt:variant>
      <vt:variant>
        <vt:i4>0</vt:i4>
      </vt:variant>
      <vt:variant>
        <vt:i4>5</vt:i4>
      </vt:variant>
      <vt:variant>
        <vt:lpwstr/>
      </vt:variant>
      <vt:variant>
        <vt:lpwstr>_Business_Rules</vt:lpwstr>
      </vt:variant>
      <vt:variant>
        <vt:i4>3080205</vt:i4>
      </vt:variant>
      <vt:variant>
        <vt:i4>513</vt:i4>
      </vt:variant>
      <vt:variant>
        <vt:i4>0</vt:i4>
      </vt:variant>
      <vt:variant>
        <vt:i4>5</vt:i4>
      </vt:variant>
      <vt:variant>
        <vt:lpwstr>mailto:identitysupport@sandiego.edu</vt:lpwstr>
      </vt:variant>
      <vt:variant>
        <vt:lpwstr/>
      </vt:variant>
      <vt:variant>
        <vt:i4>4390987</vt:i4>
      </vt:variant>
      <vt:variant>
        <vt:i4>510</vt:i4>
      </vt:variant>
      <vt:variant>
        <vt:i4>0</vt:i4>
      </vt:variant>
      <vt:variant>
        <vt:i4>5</vt:i4>
      </vt:variant>
      <vt:variant>
        <vt:lpwstr/>
      </vt:variant>
      <vt:variant>
        <vt:lpwstr>_Business_Rules</vt:lpwstr>
      </vt:variant>
      <vt:variant>
        <vt:i4>4390987</vt:i4>
      </vt:variant>
      <vt:variant>
        <vt:i4>507</vt:i4>
      </vt:variant>
      <vt:variant>
        <vt:i4>0</vt:i4>
      </vt:variant>
      <vt:variant>
        <vt:i4>5</vt:i4>
      </vt:variant>
      <vt:variant>
        <vt:lpwstr/>
      </vt:variant>
      <vt:variant>
        <vt:lpwstr>_Business_Rules</vt:lpwstr>
      </vt:variant>
      <vt:variant>
        <vt:i4>4390987</vt:i4>
      </vt:variant>
      <vt:variant>
        <vt:i4>504</vt:i4>
      </vt:variant>
      <vt:variant>
        <vt:i4>0</vt:i4>
      </vt:variant>
      <vt:variant>
        <vt:i4>5</vt:i4>
      </vt:variant>
      <vt:variant>
        <vt:lpwstr/>
      </vt:variant>
      <vt:variant>
        <vt:lpwstr>_Business_Rules</vt:lpwstr>
      </vt:variant>
      <vt:variant>
        <vt:i4>6226008</vt:i4>
      </vt:variant>
      <vt:variant>
        <vt:i4>501</vt:i4>
      </vt:variant>
      <vt:variant>
        <vt:i4>0</vt:i4>
      </vt:variant>
      <vt:variant>
        <vt:i4>5</vt:i4>
      </vt:variant>
      <vt:variant>
        <vt:lpwstr/>
      </vt:variant>
      <vt:variant>
        <vt:lpwstr>_Data_mapping_for_1</vt:lpwstr>
      </vt:variant>
      <vt:variant>
        <vt:i4>4390987</vt:i4>
      </vt:variant>
      <vt:variant>
        <vt:i4>498</vt:i4>
      </vt:variant>
      <vt:variant>
        <vt:i4>0</vt:i4>
      </vt:variant>
      <vt:variant>
        <vt:i4>5</vt:i4>
      </vt:variant>
      <vt:variant>
        <vt:lpwstr/>
      </vt:variant>
      <vt:variant>
        <vt:lpwstr>_Business_Rules</vt:lpwstr>
      </vt:variant>
      <vt:variant>
        <vt:i4>3080205</vt:i4>
      </vt:variant>
      <vt:variant>
        <vt:i4>495</vt:i4>
      </vt:variant>
      <vt:variant>
        <vt:i4>0</vt:i4>
      </vt:variant>
      <vt:variant>
        <vt:i4>5</vt:i4>
      </vt:variant>
      <vt:variant>
        <vt:lpwstr>mailto:identitysupport@sandiego.edu</vt:lpwstr>
      </vt:variant>
      <vt:variant>
        <vt:lpwstr/>
      </vt:variant>
      <vt:variant>
        <vt:i4>4390987</vt:i4>
      </vt:variant>
      <vt:variant>
        <vt:i4>492</vt:i4>
      </vt:variant>
      <vt:variant>
        <vt:i4>0</vt:i4>
      </vt:variant>
      <vt:variant>
        <vt:i4>5</vt:i4>
      </vt:variant>
      <vt:variant>
        <vt:lpwstr/>
      </vt:variant>
      <vt:variant>
        <vt:lpwstr>_Business_Rules</vt:lpwstr>
      </vt:variant>
      <vt:variant>
        <vt:i4>4390987</vt:i4>
      </vt:variant>
      <vt:variant>
        <vt:i4>489</vt:i4>
      </vt:variant>
      <vt:variant>
        <vt:i4>0</vt:i4>
      </vt:variant>
      <vt:variant>
        <vt:i4>5</vt:i4>
      </vt:variant>
      <vt:variant>
        <vt:lpwstr/>
      </vt:variant>
      <vt:variant>
        <vt:lpwstr>_Business_Rules</vt:lpwstr>
      </vt:variant>
      <vt:variant>
        <vt:i4>4390987</vt:i4>
      </vt:variant>
      <vt:variant>
        <vt:i4>486</vt:i4>
      </vt:variant>
      <vt:variant>
        <vt:i4>0</vt:i4>
      </vt:variant>
      <vt:variant>
        <vt:i4>5</vt:i4>
      </vt:variant>
      <vt:variant>
        <vt:lpwstr/>
      </vt:variant>
      <vt:variant>
        <vt:lpwstr>_Business_Rules</vt:lpwstr>
      </vt:variant>
      <vt:variant>
        <vt:i4>6226008</vt:i4>
      </vt:variant>
      <vt:variant>
        <vt:i4>483</vt:i4>
      </vt:variant>
      <vt:variant>
        <vt:i4>0</vt:i4>
      </vt:variant>
      <vt:variant>
        <vt:i4>5</vt:i4>
      </vt:variant>
      <vt:variant>
        <vt:lpwstr/>
      </vt:variant>
      <vt:variant>
        <vt:lpwstr>_Data_mapping_for_1</vt:lpwstr>
      </vt:variant>
      <vt:variant>
        <vt:i4>4390987</vt:i4>
      </vt:variant>
      <vt:variant>
        <vt:i4>480</vt:i4>
      </vt:variant>
      <vt:variant>
        <vt:i4>0</vt:i4>
      </vt:variant>
      <vt:variant>
        <vt:i4>5</vt:i4>
      </vt:variant>
      <vt:variant>
        <vt:lpwstr/>
      </vt:variant>
      <vt:variant>
        <vt:lpwstr>_Business_Rules</vt:lpwstr>
      </vt:variant>
      <vt:variant>
        <vt:i4>3080205</vt:i4>
      </vt:variant>
      <vt:variant>
        <vt:i4>477</vt:i4>
      </vt:variant>
      <vt:variant>
        <vt:i4>0</vt:i4>
      </vt:variant>
      <vt:variant>
        <vt:i4>5</vt:i4>
      </vt:variant>
      <vt:variant>
        <vt:lpwstr>mailto:identitysupport@sandiego.edu</vt:lpwstr>
      </vt:variant>
      <vt:variant>
        <vt:lpwstr/>
      </vt:variant>
      <vt:variant>
        <vt:i4>4390987</vt:i4>
      </vt:variant>
      <vt:variant>
        <vt:i4>474</vt:i4>
      </vt:variant>
      <vt:variant>
        <vt:i4>0</vt:i4>
      </vt:variant>
      <vt:variant>
        <vt:i4>5</vt:i4>
      </vt:variant>
      <vt:variant>
        <vt:lpwstr/>
      </vt:variant>
      <vt:variant>
        <vt:lpwstr>_Business_Rules</vt:lpwstr>
      </vt:variant>
      <vt:variant>
        <vt:i4>4390987</vt:i4>
      </vt:variant>
      <vt:variant>
        <vt:i4>471</vt:i4>
      </vt:variant>
      <vt:variant>
        <vt:i4>0</vt:i4>
      </vt:variant>
      <vt:variant>
        <vt:i4>5</vt:i4>
      </vt:variant>
      <vt:variant>
        <vt:lpwstr/>
      </vt:variant>
      <vt:variant>
        <vt:lpwstr>_Business_Rules</vt:lpwstr>
      </vt:variant>
      <vt:variant>
        <vt:i4>4390987</vt:i4>
      </vt:variant>
      <vt:variant>
        <vt:i4>468</vt:i4>
      </vt:variant>
      <vt:variant>
        <vt:i4>0</vt:i4>
      </vt:variant>
      <vt:variant>
        <vt:i4>5</vt:i4>
      </vt:variant>
      <vt:variant>
        <vt:lpwstr/>
      </vt:variant>
      <vt:variant>
        <vt:lpwstr>_Business_Rules</vt:lpwstr>
      </vt:variant>
      <vt:variant>
        <vt:i4>6226008</vt:i4>
      </vt:variant>
      <vt:variant>
        <vt:i4>465</vt:i4>
      </vt:variant>
      <vt:variant>
        <vt:i4>0</vt:i4>
      </vt:variant>
      <vt:variant>
        <vt:i4>5</vt:i4>
      </vt:variant>
      <vt:variant>
        <vt:lpwstr/>
      </vt:variant>
      <vt:variant>
        <vt:lpwstr>_Data_mapping_for_1</vt:lpwstr>
      </vt:variant>
      <vt:variant>
        <vt:i4>4390987</vt:i4>
      </vt:variant>
      <vt:variant>
        <vt:i4>462</vt:i4>
      </vt:variant>
      <vt:variant>
        <vt:i4>0</vt:i4>
      </vt:variant>
      <vt:variant>
        <vt:i4>5</vt:i4>
      </vt:variant>
      <vt:variant>
        <vt:lpwstr/>
      </vt:variant>
      <vt:variant>
        <vt:lpwstr>_Business_Rules</vt:lpwstr>
      </vt:variant>
      <vt:variant>
        <vt:i4>42</vt:i4>
      </vt:variant>
      <vt:variant>
        <vt:i4>459</vt:i4>
      </vt:variant>
      <vt:variant>
        <vt:i4>0</vt:i4>
      </vt:variant>
      <vt:variant>
        <vt:i4>5</vt:i4>
      </vt:variant>
      <vt:variant>
        <vt:lpwstr/>
      </vt:variant>
      <vt:variant>
        <vt:lpwstr>_Data_mapping_for</vt:lpwstr>
      </vt:variant>
      <vt:variant>
        <vt:i4>4390987</vt:i4>
      </vt:variant>
      <vt:variant>
        <vt:i4>456</vt:i4>
      </vt:variant>
      <vt:variant>
        <vt:i4>0</vt:i4>
      </vt:variant>
      <vt:variant>
        <vt:i4>5</vt:i4>
      </vt:variant>
      <vt:variant>
        <vt:lpwstr/>
      </vt:variant>
      <vt:variant>
        <vt:lpwstr>_Business_Rules</vt:lpwstr>
      </vt:variant>
      <vt:variant>
        <vt:i4>4390987</vt:i4>
      </vt:variant>
      <vt:variant>
        <vt:i4>453</vt:i4>
      </vt:variant>
      <vt:variant>
        <vt:i4>0</vt:i4>
      </vt:variant>
      <vt:variant>
        <vt:i4>5</vt:i4>
      </vt:variant>
      <vt:variant>
        <vt:lpwstr/>
      </vt:variant>
      <vt:variant>
        <vt:lpwstr>_Business_Rules</vt:lpwstr>
      </vt:variant>
      <vt:variant>
        <vt:i4>3080205</vt:i4>
      </vt:variant>
      <vt:variant>
        <vt:i4>450</vt:i4>
      </vt:variant>
      <vt:variant>
        <vt:i4>0</vt:i4>
      </vt:variant>
      <vt:variant>
        <vt:i4>5</vt:i4>
      </vt:variant>
      <vt:variant>
        <vt:lpwstr>mailto:identitysupport@sandiego.edu</vt:lpwstr>
      </vt:variant>
      <vt:variant>
        <vt:lpwstr/>
      </vt:variant>
      <vt:variant>
        <vt:i4>42</vt:i4>
      </vt:variant>
      <vt:variant>
        <vt:i4>447</vt:i4>
      </vt:variant>
      <vt:variant>
        <vt:i4>0</vt:i4>
      </vt:variant>
      <vt:variant>
        <vt:i4>5</vt:i4>
      </vt:variant>
      <vt:variant>
        <vt:lpwstr/>
      </vt:variant>
      <vt:variant>
        <vt:lpwstr>_Data_mapping_for</vt:lpwstr>
      </vt:variant>
      <vt:variant>
        <vt:i4>4390987</vt:i4>
      </vt:variant>
      <vt:variant>
        <vt:i4>444</vt:i4>
      </vt:variant>
      <vt:variant>
        <vt:i4>0</vt:i4>
      </vt:variant>
      <vt:variant>
        <vt:i4>5</vt:i4>
      </vt:variant>
      <vt:variant>
        <vt:lpwstr/>
      </vt:variant>
      <vt:variant>
        <vt:lpwstr>_Business_Rules</vt:lpwstr>
      </vt:variant>
      <vt:variant>
        <vt:i4>3014749</vt:i4>
      </vt:variant>
      <vt:variant>
        <vt:i4>441</vt:i4>
      </vt:variant>
      <vt:variant>
        <vt:i4>0</vt:i4>
      </vt:variant>
      <vt:variant>
        <vt:i4>5</vt:i4>
      </vt:variant>
      <vt:variant>
        <vt:lpwstr>http://gww.msd.gov.bc.ca/itmb/adestandards/downloads/cdmdt/dt_euc.doc</vt:lpwstr>
      </vt:variant>
      <vt:variant>
        <vt:lpwstr/>
      </vt:variant>
      <vt:variant>
        <vt:i4>2359334</vt:i4>
      </vt:variant>
      <vt:variant>
        <vt:i4>435</vt:i4>
      </vt:variant>
      <vt:variant>
        <vt:i4>0</vt:i4>
      </vt:variant>
      <vt:variant>
        <vt:i4>5</vt:i4>
      </vt:variant>
      <vt:variant>
        <vt:lpwstr>http://gww.msd.gov.bc.ca/itmb/adestandards/downloads/essentialusecasestandards.pdf</vt:lpwstr>
      </vt:variant>
      <vt:variant>
        <vt:lpwstr/>
      </vt:variant>
      <vt:variant>
        <vt:i4>2818121</vt:i4>
      </vt:variant>
      <vt:variant>
        <vt:i4>429</vt:i4>
      </vt:variant>
      <vt:variant>
        <vt:i4>0</vt:i4>
      </vt:variant>
      <vt:variant>
        <vt:i4>5</vt:i4>
      </vt:variant>
      <vt:variant>
        <vt:lpwstr>http://gww.msd.gov.bc.ca/itmb/adestandards/downloads/cdmdt/dt_aps.doc</vt:lpwstr>
      </vt:variant>
      <vt:variant>
        <vt:lpwstr/>
      </vt:variant>
      <vt:variant>
        <vt:i4>589834</vt:i4>
      </vt:variant>
      <vt:variant>
        <vt:i4>423</vt:i4>
      </vt:variant>
      <vt:variant>
        <vt:i4>0</vt:i4>
      </vt:variant>
      <vt:variant>
        <vt:i4>5</vt:i4>
      </vt:variant>
      <vt:variant>
        <vt:lpwstr/>
      </vt:variant>
      <vt:variant>
        <vt:lpwstr>BannetTarget</vt:lpwstr>
      </vt:variant>
      <vt:variant>
        <vt:i4>5505116</vt:i4>
      </vt:variant>
      <vt:variant>
        <vt:i4>420</vt:i4>
      </vt:variant>
      <vt:variant>
        <vt:i4>0</vt:i4>
      </vt:variant>
      <vt:variant>
        <vt:i4>5</vt:i4>
      </vt:variant>
      <vt:variant>
        <vt:lpwstr/>
      </vt:variant>
      <vt:variant>
        <vt:lpwstr>_Business_Glossary</vt:lpwstr>
      </vt:variant>
      <vt:variant>
        <vt:i4>1376310</vt:i4>
      </vt:variant>
      <vt:variant>
        <vt:i4>413</vt:i4>
      </vt:variant>
      <vt:variant>
        <vt:i4>0</vt:i4>
      </vt:variant>
      <vt:variant>
        <vt:i4>5</vt:i4>
      </vt:variant>
      <vt:variant>
        <vt:lpwstr/>
      </vt:variant>
      <vt:variant>
        <vt:lpwstr>_Toc386122191</vt:lpwstr>
      </vt:variant>
      <vt:variant>
        <vt:i4>1376310</vt:i4>
      </vt:variant>
      <vt:variant>
        <vt:i4>407</vt:i4>
      </vt:variant>
      <vt:variant>
        <vt:i4>0</vt:i4>
      </vt:variant>
      <vt:variant>
        <vt:i4>5</vt:i4>
      </vt:variant>
      <vt:variant>
        <vt:lpwstr/>
      </vt:variant>
      <vt:variant>
        <vt:lpwstr>_Toc386122190</vt:lpwstr>
      </vt:variant>
      <vt:variant>
        <vt:i4>1310774</vt:i4>
      </vt:variant>
      <vt:variant>
        <vt:i4>401</vt:i4>
      </vt:variant>
      <vt:variant>
        <vt:i4>0</vt:i4>
      </vt:variant>
      <vt:variant>
        <vt:i4>5</vt:i4>
      </vt:variant>
      <vt:variant>
        <vt:lpwstr/>
      </vt:variant>
      <vt:variant>
        <vt:lpwstr>_Toc386122189</vt:lpwstr>
      </vt:variant>
      <vt:variant>
        <vt:i4>1310774</vt:i4>
      </vt:variant>
      <vt:variant>
        <vt:i4>395</vt:i4>
      </vt:variant>
      <vt:variant>
        <vt:i4>0</vt:i4>
      </vt:variant>
      <vt:variant>
        <vt:i4>5</vt:i4>
      </vt:variant>
      <vt:variant>
        <vt:lpwstr/>
      </vt:variant>
      <vt:variant>
        <vt:lpwstr>_Toc386122188</vt:lpwstr>
      </vt:variant>
      <vt:variant>
        <vt:i4>1310774</vt:i4>
      </vt:variant>
      <vt:variant>
        <vt:i4>389</vt:i4>
      </vt:variant>
      <vt:variant>
        <vt:i4>0</vt:i4>
      </vt:variant>
      <vt:variant>
        <vt:i4>5</vt:i4>
      </vt:variant>
      <vt:variant>
        <vt:lpwstr/>
      </vt:variant>
      <vt:variant>
        <vt:lpwstr>_Toc386122187</vt:lpwstr>
      </vt:variant>
      <vt:variant>
        <vt:i4>1310774</vt:i4>
      </vt:variant>
      <vt:variant>
        <vt:i4>383</vt:i4>
      </vt:variant>
      <vt:variant>
        <vt:i4>0</vt:i4>
      </vt:variant>
      <vt:variant>
        <vt:i4>5</vt:i4>
      </vt:variant>
      <vt:variant>
        <vt:lpwstr/>
      </vt:variant>
      <vt:variant>
        <vt:lpwstr>_Toc386122186</vt:lpwstr>
      </vt:variant>
      <vt:variant>
        <vt:i4>1310774</vt:i4>
      </vt:variant>
      <vt:variant>
        <vt:i4>377</vt:i4>
      </vt:variant>
      <vt:variant>
        <vt:i4>0</vt:i4>
      </vt:variant>
      <vt:variant>
        <vt:i4>5</vt:i4>
      </vt:variant>
      <vt:variant>
        <vt:lpwstr/>
      </vt:variant>
      <vt:variant>
        <vt:lpwstr>_Toc386122185</vt:lpwstr>
      </vt:variant>
      <vt:variant>
        <vt:i4>1310774</vt:i4>
      </vt:variant>
      <vt:variant>
        <vt:i4>371</vt:i4>
      </vt:variant>
      <vt:variant>
        <vt:i4>0</vt:i4>
      </vt:variant>
      <vt:variant>
        <vt:i4>5</vt:i4>
      </vt:variant>
      <vt:variant>
        <vt:lpwstr/>
      </vt:variant>
      <vt:variant>
        <vt:lpwstr>_Toc386122184</vt:lpwstr>
      </vt:variant>
      <vt:variant>
        <vt:i4>1310774</vt:i4>
      </vt:variant>
      <vt:variant>
        <vt:i4>365</vt:i4>
      </vt:variant>
      <vt:variant>
        <vt:i4>0</vt:i4>
      </vt:variant>
      <vt:variant>
        <vt:i4>5</vt:i4>
      </vt:variant>
      <vt:variant>
        <vt:lpwstr/>
      </vt:variant>
      <vt:variant>
        <vt:lpwstr>_Toc386122183</vt:lpwstr>
      </vt:variant>
      <vt:variant>
        <vt:i4>1310774</vt:i4>
      </vt:variant>
      <vt:variant>
        <vt:i4>359</vt:i4>
      </vt:variant>
      <vt:variant>
        <vt:i4>0</vt:i4>
      </vt:variant>
      <vt:variant>
        <vt:i4>5</vt:i4>
      </vt:variant>
      <vt:variant>
        <vt:lpwstr/>
      </vt:variant>
      <vt:variant>
        <vt:lpwstr>_Toc386122182</vt:lpwstr>
      </vt:variant>
      <vt:variant>
        <vt:i4>1310774</vt:i4>
      </vt:variant>
      <vt:variant>
        <vt:i4>353</vt:i4>
      </vt:variant>
      <vt:variant>
        <vt:i4>0</vt:i4>
      </vt:variant>
      <vt:variant>
        <vt:i4>5</vt:i4>
      </vt:variant>
      <vt:variant>
        <vt:lpwstr/>
      </vt:variant>
      <vt:variant>
        <vt:lpwstr>_Toc386122181</vt:lpwstr>
      </vt:variant>
      <vt:variant>
        <vt:i4>1310774</vt:i4>
      </vt:variant>
      <vt:variant>
        <vt:i4>347</vt:i4>
      </vt:variant>
      <vt:variant>
        <vt:i4>0</vt:i4>
      </vt:variant>
      <vt:variant>
        <vt:i4>5</vt:i4>
      </vt:variant>
      <vt:variant>
        <vt:lpwstr/>
      </vt:variant>
      <vt:variant>
        <vt:lpwstr>_Toc386122180</vt:lpwstr>
      </vt:variant>
      <vt:variant>
        <vt:i4>1769526</vt:i4>
      </vt:variant>
      <vt:variant>
        <vt:i4>341</vt:i4>
      </vt:variant>
      <vt:variant>
        <vt:i4>0</vt:i4>
      </vt:variant>
      <vt:variant>
        <vt:i4>5</vt:i4>
      </vt:variant>
      <vt:variant>
        <vt:lpwstr/>
      </vt:variant>
      <vt:variant>
        <vt:lpwstr>_Toc386122179</vt:lpwstr>
      </vt:variant>
      <vt:variant>
        <vt:i4>1769526</vt:i4>
      </vt:variant>
      <vt:variant>
        <vt:i4>335</vt:i4>
      </vt:variant>
      <vt:variant>
        <vt:i4>0</vt:i4>
      </vt:variant>
      <vt:variant>
        <vt:i4>5</vt:i4>
      </vt:variant>
      <vt:variant>
        <vt:lpwstr/>
      </vt:variant>
      <vt:variant>
        <vt:lpwstr>_Toc386122178</vt:lpwstr>
      </vt:variant>
      <vt:variant>
        <vt:i4>1769526</vt:i4>
      </vt:variant>
      <vt:variant>
        <vt:i4>329</vt:i4>
      </vt:variant>
      <vt:variant>
        <vt:i4>0</vt:i4>
      </vt:variant>
      <vt:variant>
        <vt:i4>5</vt:i4>
      </vt:variant>
      <vt:variant>
        <vt:lpwstr/>
      </vt:variant>
      <vt:variant>
        <vt:lpwstr>_Toc386122177</vt:lpwstr>
      </vt:variant>
      <vt:variant>
        <vt:i4>1769526</vt:i4>
      </vt:variant>
      <vt:variant>
        <vt:i4>323</vt:i4>
      </vt:variant>
      <vt:variant>
        <vt:i4>0</vt:i4>
      </vt:variant>
      <vt:variant>
        <vt:i4>5</vt:i4>
      </vt:variant>
      <vt:variant>
        <vt:lpwstr/>
      </vt:variant>
      <vt:variant>
        <vt:lpwstr>_Toc386122176</vt:lpwstr>
      </vt:variant>
      <vt:variant>
        <vt:i4>1769526</vt:i4>
      </vt:variant>
      <vt:variant>
        <vt:i4>317</vt:i4>
      </vt:variant>
      <vt:variant>
        <vt:i4>0</vt:i4>
      </vt:variant>
      <vt:variant>
        <vt:i4>5</vt:i4>
      </vt:variant>
      <vt:variant>
        <vt:lpwstr/>
      </vt:variant>
      <vt:variant>
        <vt:lpwstr>_Toc386122175</vt:lpwstr>
      </vt:variant>
      <vt:variant>
        <vt:i4>1769526</vt:i4>
      </vt:variant>
      <vt:variant>
        <vt:i4>311</vt:i4>
      </vt:variant>
      <vt:variant>
        <vt:i4>0</vt:i4>
      </vt:variant>
      <vt:variant>
        <vt:i4>5</vt:i4>
      </vt:variant>
      <vt:variant>
        <vt:lpwstr/>
      </vt:variant>
      <vt:variant>
        <vt:lpwstr>_Toc386122174</vt:lpwstr>
      </vt:variant>
      <vt:variant>
        <vt:i4>1769526</vt:i4>
      </vt:variant>
      <vt:variant>
        <vt:i4>305</vt:i4>
      </vt:variant>
      <vt:variant>
        <vt:i4>0</vt:i4>
      </vt:variant>
      <vt:variant>
        <vt:i4>5</vt:i4>
      </vt:variant>
      <vt:variant>
        <vt:lpwstr/>
      </vt:variant>
      <vt:variant>
        <vt:lpwstr>_Toc386122173</vt:lpwstr>
      </vt:variant>
      <vt:variant>
        <vt:i4>1769526</vt:i4>
      </vt:variant>
      <vt:variant>
        <vt:i4>299</vt:i4>
      </vt:variant>
      <vt:variant>
        <vt:i4>0</vt:i4>
      </vt:variant>
      <vt:variant>
        <vt:i4>5</vt:i4>
      </vt:variant>
      <vt:variant>
        <vt:lpwstr/>
      </vt:variant>
      <vt:variant>
        <vt:lpwstr>_Toc386122172</vt:lpwstr>
      </vt:variant>
      <vt:variant>
        <vt:i4>1769526</vt:i4>
      </vt:variant>
      <vt:variant>
        <vt:i4>293</vt:i4>
      </vt:variant>
      <vt:variant>
        <vt:i4>0</vt:i4>
      </vt:variant>
      <vt:variant>
        <vt:i4>5</vt:i4>
      </vt:variant>
      <vt:variant>
        <vt:lpwstr/>
      </vt:variant>
      <vt:variant>
        <vt:lpwstr>_Toc386122171</vt:lpwstr>
      </vt:variant>
      <vt:variant>
        <vt:i4>1769526</vt:i4>
      </vt:variant>
      <vt:variant>
        <vt:i4>287</vt:i4>
      </vt:variant>
      <vt:variant>
        <vt:i4>0</vt:i4>
      </vt:variant>
      <vt:variant>
        <vt:i4>5</vt:i4>
      </vt:variant>
      <vt:variant>
        <vt:lpwstr/>
      </vt:variant>
      <vt:variant>
        <vt:lpwstr>_Toc386122170</vt:lpwstr>
      </vt:variant>
      <vt:variant>
        <vt:i4>1703990</vt:i4>
      </vt:variant>
      <vt:variant>
        <vt:i4>281</vt:i4>
      </vt:variant>
      <vt:variant>
        <vt:i4>0</vt:i4>
      </vt:variant>
      <vt:variant>
        <vt:i4>5</vt:i4>
      </vt:variant>
      <vt:variant>
        <vt:lpwstr/>
      </vt:variant>
      <vt:variant>
        <vt:lpwstr>_Toc386122169</vt:lpwstr>
      </vt:variant>
      <vt:variant>
        <vt:i4>1703990</vt:i4>
      </vt:variant>
      <vt:variant>
        <vt:i4>275</vt:i4>
      </vt:variant>
      <vt:variant>
        <vt:i4>0</vt:i4>
      </vt:variant>
      <vt:variant>
        <vt:i4>5</vt:i4>
      </vt:variant>
      <vt:variant>
        <vt:lpwstr/>
      </vt:variant>
      <vt:variant>
        <vt:lpwstr>_Toc386122168</vt:lpwstr>
      </vt:variant>
      <vt:variant>
        <vt:i4>1703990</vt:i4>
      </vt:variant>
      <vt:variant>
        <vt:i4>269</vt:i4>
      </vt:variant>
      <vt:variant>
        <vt:i4>0</vt:i4>
      </vt:variant>
      <vt:variant>
        <vt:i4>5</vt:i4>
      </vt:variant>
      <vt:variant>
        <vt:lpwstr/>
      </vt:variant>
      <vt:variant>
        <vt:lpwstr>_Toc386122167</vt:lpwstr>
      </vt:variant>
      <vt:variant>
        <vt:i4>1703990</vt:i4>
      </vt:variant>
      <vt:variant>
        <vt:i4>263</vt:i4>
      </vt:variant>
      <vt:variant>
        <vt:i4>0</vt:i4>
      </vt:variant>
      <vt:variant>
        <vt:i4>5</vt:i4>
      </vt:variant>
      <vt:variant>
        <vt:lpwstr/>
      </vt:variant>
      <vt:variant>
        <vt:lpwstr>_Toc386122166</vt:lpwstr>
      </vt:variant>
      <vt:variant>
        <vt:i4>1703990</vt:i4>
      </vt:variant>
      <vt:variant>
        <vt:i4>257</vt:i4>
      </vt:variant>
      <vt:variant>
        <vt:i4>0</vt:i4>
      </vt:variant>
      <vt:variant>
        <vt:i4>5</vt:i4>
      </vt:variant>
      <vt:variant>
        <vt:lpwstr/>
      </vt:variant>
      <vt:variant>
        <vt:lpwstr>_Toc386122165</vt:lpwstr>
      </vt:variant>
      <vt:variant>
        <vt:i4>1703990</vt:i4>
      </vt:variant>
      <vt:variant>
        <vt:i4>251</vt:i4>
      </vt:variant>
      <vt:variant>
        <vt:i4>0</vt:i4>
      </vt:variant>
      <vt:variant>
        <vt:i4>5</vt:i4>
      </vt:variant>
      <vt:variant>
        <vt:lpwstr/>
      </vt:variant>
      <vt:variant>
        <vt:lpwstr>_Toc386122164</vt:lpwstr>
      </vt:variant>
      <vt:variant>
        <vt:i4>1703990</vt:i4>
      </vt:variant>
      <vt:variant>
        <vt:i4>245</vt:i4>
      </vt:variant>
      <vt:variant>
        <vt:i4>0</vt:i4>
      </vt:variant>
      <vt:variant>
        <vt:i4>5</vt:i4>
      </vt:variant>
      <vt:variant>
        <vt:lpwstr/>
      </vt:variant>
      <vt:variant>
        <vt:lpwstr>_Toc386122163</vt:lpwstr>
      </vt:variant>
      <vt:variant>
        <vt:i4>1703990</vt:i4>
      </vt:variant>
      <vt:variant>
        <vt:i4>239</vt:i4>
      </vt:variant>
      <vt:variant>
        <vt:i4>0</vt:i4>
      </vt:variant>
      <vt:variant>
        <vt:i4>5</vt:i4>
      </vt:variant>
      <vt:variant>
        <vt:lpwstr/>
      </vt:variant>
      <vt:variant>
        <vt:lpwstr>_Toc386122162</vt:lpwstr>
      </vt:variant>
      <vt:variant>
        <vt:i4>1703990</vt:i4>
      </vt:variant>
      <vt:variant>
        <vt:i4>233</vt:i4>
      </vt:variant>
      <vt:variant>
        <vt:i4>0</vt:i4>
      </vt:variant>
      <vt:variant>
        <vt:i4>5</vt:i4>
      </vt:variant>
      <vt:variant>
        <vt:lpwstr/>
      </vt:variant>
      <vt:variant>
        <vt:lpwstr>_Toc386122161</vt:lpwstr>
      </vt:variant>
      <vt:variant>
        <vt:i4>1703990</vt:i4>
      </vt:variant>
      <vt:variant>
        <vt:i4>227</vt:i4>
      </vt:variant>
      <vt:variant>
        <vt:i4>0</vt:i4>
      </vt:variant>
      <vt:variant>
        <vt:i4>5</vt:i4>
      </vt:variant>
      <vt:variant>
        <vt:lpwstr/>
      </vt:variant>
      <vt:variant>
        <vt:lpwstr>_Toc386122160</vt:lpwstr>
      </vt:variant>
      <vt:variant>
        <vt:i4>1638454</vt:i4>
      </vt:variant>
      <vt:variant>
        <vt:i4>221</vt:i4>
      </vt:variant>
      <vt:variant>
        <vt:i4>0</vt:i4>
      </vt:variant>
      <vt:variant>
        <vt:i4>5</vt:i4>
      </vt:variant>
      <vt:variant>
        <vt:lpwstr/>
      </vt:variant>
      <vt:variant>
        <vt:lpwstr>_Toc386122159</vt:lpwstr>
      </vt:variant>
      <vt:variant>
        <vt:i4>1638454</vt:i4>
      </vt:variant>
      <vt:variant>
        <vt:i4>215</vt:i4>
      </vt:variant>
      <vt:variant>
        <vt:i4>0</vt:i4>
      </vt:variant>
      <vt:variant>
        <vt:i4>5</vt:i4>
      </vt:variant>
      <vt:variant>
        <vt:lpwstr/>
      </vt:variant>
      <vt:variant>
        <vt:lpwstr>_Toc386122158</vt:lpwstr>
      </vt:variant>
      <vt:variant>
        <vt:i4>1638454</vt:i4>
      </vt:variant>
      <vt:variant>
        <vt:i4>209</vt:i4>
      </vt:variant>
      <vt:variant>
        <vt:i4>0</vt:i4>
      </vt:variant>
      <vt:variant>
        <vt:i4>5</vt:i4>
      </vt:variant>
      <vt:variant>
        <vt:lpwstr/>
      </vt:variant>
      <vt:variant>
        <vt:lpwstr>_Toc386122157</vt:lpwstr>
      </vt:variant>
      <vt:variant>
        <vt:i4>1638454</vt:i4>
      </vt:variant>
      <vt:variant>
        <vt:i4>203</vt:i4>
      </vt:variant>
      <vt:variant>
        <vt:i4>0</vt:i4>
      </vt:variant>
      <vt:variant>
        <vt:i4>5</vt:i4>
      </vt:variant>
      <vt:variant>
        <vt:lpwstr/>
      </vt:variant>
      <vt:variant>
        <vt:lpwstr>_Toc386122156</vt:lpwstr>
      </vt:variant>
      <vt:variant>
        <vt:i4>1638454</vt:i4>
      </vt:variant>
      <vt:variant>
        <vt:i4>197</vt:i4>
      </vt:variant>
      <vt:variant>
        <vt:i4>0</vt:i4>
      </vt:variant>
      <vt:variant>
        <vt:i4>5</vt:i4>
      </vt:variant>
      <vt:variant>
        <vt:lpwstr/>
      </vt:variant>
      <vt:variant>
        <vt:lpwstr>_Toc386122155</vt:lpwstr>
      </vt:variant>
      <vt:variant>
        <vt:i4>1638454</vt:i4>
      </vt:variant>
      <vt:variant>
        <vt:i4>191</vt:i4>
      </vt:variant>
      <vt:variant>
        <vt:i4>0</vt:i4>
      </vt:variant>
      <vt:variant>
        <vt:i4>5</vt:i4>
      </vt:variant>
      <vt:variant>
        <vt:lpwstr/>
      </vt:variant>
      <vt:variant>
        <vt:lpwstr>_Toc386122154</vt:lpwstr>
      </vt:variant>
      <vt:variant>
        <vt:i4>1638454</vt:i4>
      </vt:variant>
      <vt:variant>
        <vt:i4>185</vt:i4>
      </vt:variant>
      <vt:variant>
        <vt:i4>0</vt:i4>
      </vt:variant>
      <vt:variant>
        <vt:i4>5</vt:i4>
      </vt:variant>
      <vt:variant>
        <vt:lpwstr/>
      </vt:variant>
      <vt:variant>
        <vt:lpwstr>_Toc386122153</vt:lpwstr>
      </vt:variant>
      <vt:variant>
        <vt:i4>1638454</vt:i4>
      </vt:variant>
      <vt:variant>
        <vt:i4>179</vt:i4>
      </vt:variant>
      <vt:variant>
        <vt:i4>0</vt:i4>
      </vt:variant>
      <vt:variant>
        <vt:i4>5</vt:i4>
      </vt:variant>
      <vt:variant>
        <vt:lpwstr/>
      </vt:variant>
      <vt:variant>
        <vt:lpwstr>_Toc386122152</vt:lpwstr>
      </vt:variant>
      <vt:variant>
        <vt:i4>1638454</vt:i4>
      </vt:variant>
      <vt:variant>
        <vt:i4>173</vt:i4>
      </vt:variant>
      <vt:variant>
        <vt:i4>0</vt:i4>
      </vt:variant>
      <vt:variant>
        <vt:i4>5</vt:i4>
      </vt:variant>
      <vt:variant>
        <vt:lpwstr/>
      </vt:variant>
      <vt:variant>
        <vt:lpwstr>_Toc386122151</vt:lpwstr>
      </vt:variant>
      <vt:variant>
        <vt:i4>1638454</vt:i4>
      </vt:variant>
      <vt:variant>
        <vt:i4>167</vt:i4>
      </vt:variant>
      <vt:variant>
        <vt:i4>0</vt:i4>
      </vt:variant>
      <vt:variant>
        <vt:i4>5</vt:i4>
      </vt:variant>
      <vt:variant>
        <vt:lpwstr/>
      </vt:variant>
      <vt:variant>
        <vt:lpwstr>_Toc386122150</vt:lpwstr>
      </vt:variant>
      <vt:variant>
        <vt:i4>1572918</vt:i4>
      </vt:variant>
      <vt:variant>
        <vt:i4>161</vt:i4>
      </vt:variant>
      <vt:variant>
        <vt:i4>0</vt:i4>
      </vt:variant>
      <vt:variant>
        <vt:i4>5</vt:i4>
      </vt:variant>
      <vt:variant>
        <vt:lpwstr/>
      </vt:variant>
      <vt:variant>
        <vt:lpwstr>_Toc386122149</vt:lpwstr>
      </vt:variant>
      <vt:variant>
        <vt:i4>1572918</vt:i4>
      </vt:variant>
      <vt:variant>
        <vt:i4>155</vt:i4>
      </vt:variant>
      <vt:variant>
        <vt:i4>0</vt:i4>
      </vt:variant>
      <vt:variant>
        <vt:i4>5</vt:i4>
      </vt:variant>
      <vt:variant>
        <vt:lpwstr/>
      </vt:variant>
      <vt:variant>
        <vt:lpwstr>_Toc386122148</vt:lpwstr>
      </vt:variant>
      <vt:variant>
        <vt:i4>1572918</vt:i4>
      </vt:variant>
      <vt:variant>
        <vt:i4>149</vt:i4>
      </vt:variant>
      <vt:variant>
        <vt:i4>0</vt:i4>
      </vt:variant>
      <vt:variant>
        <vt:i4>5</vt:i4>
      </vt:variant>
      <vt:variant>
        <vt:lpwstr/>
      </vt:variant>
      <vt:variant>
        <vt:lpwstr>_Toc386122147</vt:lpwstr>
      </vt:variant>
      <vt:variant>
        <vt:i4>1572918</vt:i4>
      </vt:variant>
      <vt:variant>
        <vt:i4>143</vt:i4>
      </vt:variant>
      <vt:variant>
        <vt:i4>0</vt:i4>
      </vt:variant>
      <vt:variant>
        <vt:i4>5</vt:i4>
      </vt:variant>
      <vt:variant>
        <vt:lpwstr/>
      </vt:variant>
      <vt:variant>
        <vt:lpwstr>_Toc386122146</vt:lpwstr>
      </vt:variant>
      <vt:variant>
        <vt:i4>1572918</vt:i4>
      </vt:variant>
      <vt:variant>
        <vt:i4>137</vt:i4>
      </vt:variant>
      <vt:variant>
        <vt:i4>0</vt:i4>
      </vt:variant>
      <vt:variant>
        <vt:i4>5</vt:i4>
      </vt:variant>
      <vt:variant>
        <vt:lpwstr/>
      </vt:variant>
      <vt:variant>
        <vt:lpwstr>_Toc386122145</vt:lpwstr>
      </vt:variant>
      <vt:variant>
        <vt:i4>1572918</vt:i4>
      </vt:variant>
      <vt:variant>
        <vt:i4>131</vt:i4>
      </vt:variant>
      <vt:variant>
        <vt:i4>0</vt:i4>
      </vt:variant>
      <vt:variant>
        <vt:i4>5</vt:i4>
      </vt:variant>
      <vt:variant>
        <vt:lpwstr/>
      </vt:variant>
      <vt:variant>
        <vt:lpwstr>_Toc386122144</vt:lpwstr>
      </vt:variant>
      <vt:variant>
        <vt:i4>1572918</vt:i4>
      </vt:variant>
      <vt:variant>
        <vt:i4>125</vt:i4>
      </vt:variant>
      <vt:variant>
        <vt:i4>0</vt:i4>
      </vt:variant>
      <vt:variant>
        <vt:i4>5</vt:i4>
      </vt:variant>
      <vt:variant>
        <vt:lpwstr/>
      </vt:variant>
      <vt:variant>
        <vt:lpwstr>_Toc386122143</vt:lpwstr>
      </vt:variant>
      <vt:variant>
        <vt:i4>1572918</vt:i4>
      </vt:variant>
      <vt:variant>
        <vt:i4>119</vt:i4>
      </vt:variant>
      <vt:variant>
        <vt:i4>0</vt:i4>
      </vt:variant>
      <vt:variant>
        <vt:i4>5</vt:i4>
      </vt:variant>
      <vt:variant>
        <vt:lpwstr/>
      </vt:variant>
      <vt:variant>
        <vt:lpwstr>_Toc386122142</vt:lpwstr>
      </vt:variant>
      <vt:variant>
        <vt:i4>1572918</vt:i4>
      </vt:variant>
      <vt:variant>
        <vt:i4>113</vt:i4>
      </vt:variant>
      <vt:variant>
        <vt:i4>0</vt:i4>
      </vt:variant>
      <vt:variant>
        <vt:i4>5</vt:i4>
      </vt:variant>
      <vt:variant>
        <vt:lpwstr/>
      </vt:variant>
      <vt:variant>
        <vt:lpwstr>_Toc386122141</vt:lpwstr>
      </vt:variant>
      <vt:variant>
        <vt:i4>1572918</vt:i4>
      </vt:variant>
      <vt:variant>
        <vt:i4>107</vt:i4>
      </vt:variant>
      <vt:variant>
        <vt:i4>0</vt:i4>
      </vt:variant>
      <vt:variant>
        <vt:i4>5</vt:i4>
      </vt:variant>
      <vt:variant>
        <vt:lpwstr/>
      </vt:variant>
      <vt:variant>
        <vt:lpwstr>_Toc386122140</vt:lpwstr>
      </vt:variant>
      <vt:variant>
        <vt:i4>2031670</vt:i4>
      </vt:variant>
      <vt:variant>
        <vt:i4>101</vt:i4>
      </vt:variant>
      <vt:variant>
        <vt:i4>0</vt:i4>
      </vt:variant>
      <vt:variant>
        <vt:i4>5</vt:i4>
      </vt:variant>
      <vt:variant>
        <vt:lpwstr/>
      </vt:variant>
      <vt:variant>
        <vt:lpwstr>_Toc386122139</vt:lpwstr>
      </vt:variant>
      <vt:variant>
        <vt:i4>2031670</vt:i4>
      </vt:variant>
      <vt:variant>
        <vt:i4>95</vt:i4>
      </vt:variant>
      <vt:variant>
        <vt:i4>0</vt:i4>
      </vt:variant>
      <vt:variant>
        <vt:i4>5</vt:i4>
      </vt:variant>
      <vt:variant>
        <vt:lpwstr/>
      </vt:variant>
      <vt:variant>
        <vt:lpwstr>_Toc386122138</vt:lpwstr>
      </vt:variant>
      <vt:variant>
        <vt:i4>2031670</vt:i4>
      </vt:variant>
      <vt:variant>
        <vt:i4>89</vt:i4>
      </vt:variant>
      <vt:variant>
        <vt:i4>0</vt:i4>
      </vt:variant>
      <vt:variant>
        <vt:i4>5</vt:i4>
      </vt:variant>
      <vt:variant>
        <vt:lpwstr/>
      </vt:variant>
      <vt:variant>
        <vt:lpwstr>_Toc386122137</vt:lpwstr>
      </vt:variant>
      <vt:variant>
        <vt:i4>2031670</vt:i4>
      </vt:variant>
      <vt:variant>
        <vt:i4>83</vt:i4>
      </vt:variant>
      <vt:variant>
        <vt:i4>0</vt:i4>
      </vt:variant>
      <vt:variant>
        <vt:i4>5</vt:i4>
      </vt:variant>
      <vt:variant>
        <vt:lpwstr/>
      </vt:variant>
      <vt:variant>
        <vt:lpwstr>_Toc386122136</vt:lpwstr>
      </vt:variant>
      <vt:variant>
        <vt:i4>2031670</vt:i4>
      </vt:variant>
      <vt:variant>
        <vt:i4>77</vt:i4>
      </vt:variant>
      <vt:variant>
        <vt:i4>0</vt:i4>
      </vt:variant>
      <vt:variant>
        <vt:i4>5</vt:i4>
      </vt:variant>
      <vt:variant>
        <vt:lpwstr/>
      </vt:variant>
      <vt:variant>
        <vt:lpwstr>_Toc386122135</vt:lpwstr>
      </vt:variant>
      <vt:variant>
        <vt:i4>2031670</vt:i4>
      </vt:variant>
      <vt:variant>
        <vt:i4>71</vt:i4>
      </vt:variant>
      <vt:variant>
        <vt:i4>0</vt:i4>
      </vt:variant>
      <vt:variant>
        <vt:i4>5</vt:i4>
      </vt:variant>
      <vt:variant>
        <vt:lpwstr/>
      </vt:variant>
      <vt:variant>
        <vt:lpwstr>_Toc386122134</vt:lpwstr>
      </vt:variant>
      <vt:variant>
        <vt:i4>2031670</vt:i4>
      </vt:variant>
      <vt:variant>
        <vt:i4>65</vt:i4>
      </vt:variant>
      <vt:variant>
        <vt:i4>0</vt:i4>
      </vt:variant>
      <vt:variant>
        <vt:i4>5</vt:i4>
      </vt:variant>
      <vt:variant>
        <vt:lpwstr/>
      </vt:variant>
      <vt:variant>
        <vt:lpwstr>_Toc386122133</vt:lpwstr>
      </vt:variant>
      <vt:variant>
        <vt:i4>2031670</vt:i4>
      </vt:variant>
      <vt:variant>
        <vt:i4>59</vt:i4>
      </vt:variant>
      <vt:variant>
        <vt:i4>0</vt:i4>
      </vt:variant>
      <vt:variant>
        <vt:i4>5</vt:i4>
      </vt:variant>
      <vt:variant>
        <vt:lpwstr/>
      </vt:variant>
      <vt:variant>
        <vt:lpwstr>_Toc386122132</vt:lpwstr>
      </vt:variant>
      <vt:variant>
        <vt:i4>2031670</vt:i4>
      </vt:variant>
      <vt:variant>
        <vt:i4>53</vt:i4>
      </vt:variant>
      <vt:variant>
        <vt:i4>0</vt:i4>
      </vt:variant>
      <vt:variant>
        <vt:i4>5</vt:i4>
      </vt:variant>
      <vt:variant>
        <vt:lpwstr/>
      </vt:variant>
      <vt:variant>
        <vt:lpwstr>_Toc386122131</vt:lpwstr>
      </vt:variant>
      <vt:variant>
        <vt:i4>2031670</vt:i4>
      </vt:variant>
      <vt:variant>
        <vt:i4>47</vt:i4>
      </vt:variant>
      <vt:variant>
        <vt:i4>0</vt:i4>
      </vt:variant>
      <vt:variant>
        <vt:i4>5</vt:i4>
      </vt:variant>
      <vt:variant>
        <vt:lpwstr/>
      </vt:variant>
      <vt:variant>
        <vt:lpwstr>_Toc386122130</vt:lpwstr>
      </vt:variant>
      <vt:variant>
        <vt:i4>1966134</vt:i4>
      </vt:variant>
      <vt:variant>
        <vt:i4>41</vt:i4>
      </vt:variant>
      <vt:variant>
        <vt:i4>0</vt:i4>
      </vt:variant>
      <vt:variant>
        <vt:i4>5</vt:i4>
      </vt:variant>
      <vt:variant>
        <vt:lpwstr/>
      </vt:variant>
      <vt:variant>
        <vt:lpwstr>_Toc386122129</vt:lpwstr>
      </vt:variant>
      <vt:variant>
        <vt:i4>1966134</vt:i4>
      </vt:variant>
      <vt:variant>
        <vt:i4>35</vt:i4>
      </vt:variant>
      <vt:variant>
        <vt:i4>0</vt:i4>
      </vt:variant>
      <vt:variant>
        <vt:i4>5</vt:i4>
      </vt:variant>
      <vt:variant>
        <vt:lpwstr/>
      </vt:variant>
      <vt:variant>
        <vt:lpwstr>_Toc386122128</vt:lpwstr>
      </vt:variant>
      <vt:variant>
        <vt:i4>1966134</vt:i4>
      </vt:variant>
      <vt:variant>
        <vt:i4>29</vt:i4>
      </vt:variant>
      <vt:variant>
        <vt:i4>0</vt:i4>
      </vt:variant>
      <vt:variant>
        <vt:i4>5</vt:i4>
      </vt:variant>
      <vt:variant>
        <vt:lpwstr/>
      </vt:variant>
      <vt:variant>
        <vt:lpwstr>_Toc386122127</vt:lpwstr>
      </vt:variant>
      <vt:variant>
        <vt:i4>1966134</vt:i4>
      </vt:variant>
      <vt:variant>
        <vt:i4>23</vt:i4>
      </vt:variant>
      <vt:variant>
        <vt:i4>0</vt:i4>
      </vt:variant>
      <vt:variant>
        <vt:i4>5</vt:i4>
      </vt:variant>
      <vt:variant>
        <vt:lpwstr/>
      </vt:variant>
      <vt:variant>
        <vt:lpwstr>_Toc386122126</vt:lpwstr>
      </vt:variant>
      <vt:variant>
        <vt:i4>5308456</vt:i4>
      </vt:variant>
      <vt:variant>
        <vt:i4>18</vt:i4>
      </vt:variant>
      <vt:variant>
        <vt:i4>0</vt:i4>
      </vt:variant>
      <vt:variant>
        <vt:i4>5</vt:i4>
      </vt:variant>
      <vt:variant>
        <vt:lpwstr>mailto:trupti.kulkarni@aurionpro.com</vt:lpwstr>
      </vt:variant>
      <vt:variant>
        <vt:lpwstr/>
      </vt:variant>
      <vt:variant>
        <vt:i4>5308456</vt:i4>
      </vt:variant>
      <vt:variant>
        <vt:i4>15</vt:i4>
      </vt:variant>
      <vt:variant>
        <vt:i4>0</vt:i4>
      </vt:variant>
      <vt:variant>
        <vt:i4>5</vt:i4>
      </vt:variant>
      <vt:variant>
        <vt:lpwstr>mailto:trupti.kulkarni@aurionpro.com</vt:lpwstr>
      </vt:variant>
      <vt:variant>
        <vt:lpwstr/>
      </vt:variant>
      <vt:variant>
        <vt:i4>5308456</vt:i4>
      </vt:variant>
      <vt:variant>
        <vt:i4>12</vt:i4>
      </vt:variant>
      <vt:variant>
        <vt:i4>0</vt:i4>
      </vt:variant>
      <vt:variant>
        <vt:i4>5</vt:i4>
      </vt:variant>
      <vt:variant>
        <vt:lpwstr>mailto:trupti.kulkarni@aurionpro.com</vt:lpwstr>
      </vt:variant>
      <vt:variant>
        <vt:lpwstr/>
      </vt:variant>
      <vt:variant>
        <vt:i4>3866654</vt:i4>
      </vt:variant>
      <vt:variant>
        <vt:i4>9</vt:i4>
      </vt:variant>
      <vt:variant>
        <vt:i4>0</vt:i4>
      </vt:variant>
      <vt:variant>
        <vt:i4>5</vt:i4>
      </vt:variant>
      <vt:variant>
        <vt:lpwstr>mailto:pranabp@sandiego.edu</vt:lpwstr>
      </vt:variant>
      <vt:variant>
        <vt:lpwstr/>
      </vt:variant>
      <vt:variant>
        <vt:i4>5308456</vt:i4>
      </vt:variant>
      <vt:variant>
        <vt:i4>6</vt:i4>
      </vt:variant>
      <vt:variant>
        <vt:i4>0</vt:i4>
      </vt:variant>
      <vt:variant>
        <vt:i4>5</vt:i4>
      </vt:variant>
      <vt:variant>
        <vt:lpwstr>mailto:trupti.kulkarni@aurionpro.com</vt:lpwstr>
      </vt:variant>
      <vt:variant>
        <vt:lpwstr/>
      </vt:variant>
      <vt:variant>
        <vt:i4>6291464</vt:i4>
      </vt:variant>
      <vt:variant>
        <vt:i4>3</vt:i4>
      </vt:variant>
      <vt:variant>
        <vt:i4>0</vt:i4>
      </vt:variant>
      <vt:variant>
        <vt:i4>5</vt:i4>
      </vt:variant>
      <vt:variant>
        <vt:lpwstr>mailto:ian.lewis@aurionpro.com</vt:lpwstr>
      </vt:variant>
      <vt:variant>
        <vt:lpwstr/>
      </vt:variant>
      <vt:variant>
        <vt:i4>5308456</vt:i4>
      </vt:variant>
      <vt:variant>
        <vt:i4>0</vt:i4>
      </vt:variant>
      <vt:variant>
        <vt:i4>0</vt:i4>
      </vt:variant>
      <vt:variant>
        <vt:i4>5</vt:i4>
      </vt:variant>
      <vt:variant>
        <vt:lpwstr>mailto:trupti.kulkarni@aurionpro.com</vt:lpwstr>
      </vt:variant>
      <vt:variant>
        <vt:lpwstr/>
      </vt:variant>
      <vt:variant>
        <vt:i4>8126579</vt:i4>
      </vt:variant>
      <vt:variant>
        <vt:i4>0</vt:i4>
      </vt:variant>
      <vt:variant>
        <vt:i4>0</vt:i4>
      </vt:variant>
      <vt:variant>
        <vt:i4>5</vt:i4>
      </vt:variant>
      <vt:variant>
        <vt:lpwstr/>
      </vt:variant>
      <vt:variant>
        <vt:lpwstr>DocControl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MTS Allstream Functional Specifications for OIM Implementation</dc:title>
  <dc:subject/>
  <dc:creator>KPMG</dc:creator>
  <cp:keywords/>
  <dc:description/>
  <cp:lastModifiedBy>Chavan, Ajinkya</cp:lastModifiedBy>
  <cp:revision>14</cp:revision>
  <cp:lastPrinted>2014-04-21T19:19:00Z</cp:lastPrinted>
  <dcterms:created xsi:type="dcterms:W3CDTF">2021-10-12T15:51:00Z</dcterms:created>
  <dcterms:modified xsi:type="dcterms:W3CDTF">2021-10-13T11:19:00Z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Project Workspace Document</vt:lpwstr>
  </property>
  <property fmtid="{D5CDD505-2E9C-101B-9397-08002B2CF9AE}" pid="3" name="Owner">
    <vt:lpwstr/>
  </property>
  <property fmtid="{D5CDD505-2E9C-101B-9397-08002B2CF9AE}" pid="4" name="Links">
    <vt:lpwstr/>
  </property>
  <property fmtid="{D5CDD505-2E9C-101B-9397-08002B2CF9AE}" pid="5" name="display_urn:schemas-microsoft-com:office:office#Owner">
    <vt:lpwstr>Shantilal Patel</vt:lpwstr>
  </property>
  <property fmtid="{D5CDD505-2E9C-101B-9397-08002B2CF9AE}" pid="6" name="Status">
    <vt:lpwstr>Draft</vt:lpwstr>
  </property>
</Properties>
</file>