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CB9F7" w14:textId="0919F2CF" w:rsidR="001F11BA" w:rsidRDefault="001F11BA" w:rsidP="001F11BA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FF6D23">
        <w:rPr>
          <w:rFonts w:asciiTheme="majorHAnsi" w:hAnsiTheme="majorHAnsi"/>
          <w:b/>
          <w:bCs/>
          <w:sz w:val="36"/>
          <w:szCs w:val="36"/>
        </w:rPr>
        <w:t xml:space="preserve">IMPLEMENTATION – Retrieve </w:t>
      </w:r>
      <w:r>
        <w:rPr>
          <w:rFonts w:asciiTheme="majorHAnsi" w:hAnsiTheme="majorHAnsi"/>
          <w:b/>
          <w:bCs/>
          <w:sz w:val="36"/>
          <w:szCs w:val="36"/>
        </w:rPr>
        <w:t>Agency Employer</w:t>
      </w:r>
      <w:r w:rsidRPr="00FF6D23">
        <w:rPr>
          <w:rFonts w:asciiTheme="majorHAnsi" w:hAnsiTheme="majorHAnsi"/>
          <w:b/>
          <w:bCs/>
          <w:sz w:val="36"/>
          <w:szCs w:val="36"/>
        </w:rPr>
        <w:t xml:space="preserve"> from HCM Feed</w:t>
      </w:r>
    </w:p>
    <w:p w14:paraId="43C713C5" w14:textId="77777777" w:rsidR="001F11BA" w:rsidRPr="002A7332" w:rsidRDefault="001F11BA" w:rsidP="001F11BA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 w:rsidRPr="002A7332">
        <w:rPr>
          <w:rFonts w:asciiTheme="majorHAnsi" w:hAnsiTheme="majorHAnsi"/>
          <w:b/>
          <w:bCs/>
          <w:sz w:val="32"/>
          <w:szCs w:val="32"/>
          <w:u w:val="single"/>
        </w:rPr>
        <w:t>Problem Statement:</w:t>
      </w:r>
    </w:p>
    <w:p w14:paraId="474E3AA4" w14:textId="682DBCBA" w:rsidR="001F11BA" w:rsidRPr="00AB2A84" w:rsidRDefault="001F11BA" w:rsidP="001F11BA">
      <w:pPr>
        <w:rPr>
          <w:rFonts w:asciiTheme="majorHAnsi" w:hAnsiTheme="majorHAnsi"/>
        </w:rPr>
      </w:pPr>
      <w:r w:rsidRPr="00F95334">
        <w:rPr>
          <w:rFonts w:asciiTheme="majorHAnsi" w:hAnsiTheme="majorHAnsi"/>
        </w:rPr>
        <w:t xml:space="preserve">The purpose of this implementation is to retrieve </w:t>
      </w:r>
      <w:r w:rsidR="00AE7701">
        <w:rPr>
          <w:rFonts w:asciiTheme="majorHAnsi" w:hAnsiTheme="majorHAnsi"/>
        </w:rPr>
        <w:t>Agency Employer for Contingent Workers into Saviynt</w:t>
      </w:r>
      <w:r w:rsidRPr="00F95334">
        <w:rPr>
          <w:rFonts w:asciiTheme="majorHAnsi" w:hAnsiTheme="majorHAnsi"/>
        </w:rPr>
        <w:t>.</w:t>
      </w:r>
    </w:p>
    <w:p w14:paraId="1F2C89C2" w14:textId="7BEF6303" w:rsidR="001F11BA" w:rsidRDefault="001F11BA" w:rsidP="001F11BA">
      <w:pPr>
        <w:ind w:left="360" w:firstLine="360"/>
        <w:rPr>
          <w:rFonts w:asciiTheme="majorHAnsi" w:hAnsiTheme="majorHAnsi"/>
        </w:rPr>
      </w:pPr>
      <w:r>
        <w:rPr>
          <w:rFonts w:asciiTheme="majorHAnsi" w:hAnsiTheme="majorHAnsi"/>
        </w:rPr>
        <w:t>Pre-requisites</w:t>
      </w:r>
      <w:r w:rsidRPr="00AB2A84">
        <w:rPr>
          <w:rFonts w:asciiTheme="majorHAnsi" w:hAnsiTheme="majorHAnsi"/>
        </w:rPr>
        <w:t>:</w:t>
      </w:r>
    </w:p>
    <w:p w14:paraId="0AADABB3" w14:textId="77777777" w:rsidR="001F11BA" w:rsidRPr="00A848CB" w:rsidRDefault="001F11BA" w:rsidP="001F11B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</w:t>
      </w:r>
      <w:r w:rsidRPr="00A848CB">
        <w:rPr>
          <w:rFonts w:asciiTheme="majorHAnsi" w:hAnsiTheme="majorHAnsi"/>
        </w:rPr>
        <w:t>ostman collection for HCM</w:t>
      </w:r>
    </w:p>
    <w:p w14:paraId="43A0ABCC" w14:textId="77777777" w:rsidR="001F11BA" w:rsidRDefault="001F11BA" w:rsidP="001F11BA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W</w:t>
      </w:r>
      <w:r w:rsidRPr="00A848CB">
        <w:rPr>
          <w:rFonts w:asciiTheme="majorHAnsi" w:hAnsiTheme="majorHAnsi"/>
        </w:rPr>
        <w:t>orking HCM connector in prod and NON prod</w:t>
      </w:r>
    </w:p>
    <w:p w14:paraId="05EB8CAD" w14:textId="0480CCCE" w:rsidR="001F11BA" w:rsidRDefault="001F11BA" w:rsidP="001F11BA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 w:rsidRPr="00A848CB">
        <w:rPr>
          <w:rFonts w:asciiTheme="majorHAnsi" w:hAnsiTheme="majorHAnsi"/>
        </w:rPr>
        <w:t>Data for testing</w:t>
      </w:r>
      <w:r>
        <w:rPr>
          <w:rFonts w:asciiTheme="majorHAnsi" w:hAnsiTheme="majorHAnsi"/>
        </w:rPr>
        <w:t xml:space="preserve"> </w:t>
      </w:r>
      <w:r w:rsidRPr="00A848CB">
        <w:rPr>
          <w:rFonts w:asciiTheme="majorHAnsi" w:hAnsiTheme="majorHAnsi"/>
        </w:rPr>
        <w:t xml:space="preserve">(users having </w:t>
      </w:r>
      <w:r w:rsidR="00AE7701">
        <w:rPr>
          <w:rFonts w:asciiTheme="majorHAnsi" w:hAnsiTheme="majorHAnsi"/>
        </w:rPr>
        <w:t>Agency Employers and Active Assignment</w:t>
      </w:r>
      <w:r w:rsidRPr="00A848CB">
        <w:rPr>
          <w:rFonts w:asciiTheme="majorHAnsi" w:hAnsiTheme="majorHAnsi"/>
        </w:rPr>
        <w:t>)</w:t>
      </w:r>
      <w:r>
        <w:rPr>
          <w:rFonts w:asciiTheme="majorHAnsi" w:hAnsiTheme="majorHAnsi"/>
        </w:rPr>
        <w:t>.</w:t>
      </w:r>
    </w:p>
    <w:p w14:paraId="38807AFA" w14:textId="77777777" w:rsidR="001F11BA" w:rsidRPr="002A7332" w:rsidRDefault="001F11BA" w:rsidP="001F11BA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 w:rsidRPr="002A7332">
        <w:rPr>
          <w:rFonts w:asciiTheme="majorHAnsi" w:hAnsiTheme="majorHAnsi"/>
          <w:b/>
          <w:bCs/>
          <w:sz w:val="32"/>
          <w:szCs w:val="32"/>
          <w:u w:val="single"/>
        </w:rPr>
        <w:t>Analysis:</w:t>
      </w:r>
    </w:p>
    <w:p w14:paraId="33FA9027" w14:textId="58DC813E" w:rsidR="001F11BA" w:rsidRDefault="00AE7701" w:rsidP="001F11BA">
      <w:pPr>
        <w:pStyle w:val="ListParagraph"/>
        <w:numPr>
          <w:ilvl w:val="0"/>
          <w:numId w:val="2"/>
        </w:numPr>
        <w:spacing w:line="360" w:lineRule="auto"/>
      </w:pPr>
      <w:r>
        <w:t xml:space="preserve">Use postman collection to get users with active assignments and </w:t>
      </w:r>
      <w:proofErr w:type="spellStart"/>
      <w:r>
        <w:t>AgencyEmployer</w:t>
      </w:r>
      <w:proofErr w:type="spellEnd"/>
      <w:r>
        <w:t xml:space="preserve"> set to </w:t>
      </w:r>
      <w:proofErr w:type="spellStart"/>
      <w:r>
        <w:t>non null</w:t>
      </w:r>
      <w:proofErr w:type="spellEnd"/>
      <w:r>
        <w:t xml:space="preserve"> value</w:t>
      </w:r>
      <w:r w:rsidR="001F11BA" w:rsidRPr="00133C77">
        <w:t>.</w:t>
      </w:r>
      <w:r>
        <w:t xml:space="preserve"> Identify under which </w:t>
      </w:r>
      <w:proofErr w:type="spellStart"/>
      <w:r>
        <w:t>JsonArray</w:t>
      </w:r>
      <w:proofErr w:type="spellEnd"/>
      <w:r>
        <w:t xml:space="preserve"> Element it is placed. Based on this make a change to Java code to get this new attribute in CustomProperty33.</w:t>
      </w:r>
    </w:p>
    <w:p w14:paraId="2E78FF03" w14:textId="7A19FB94" w:rsidR="001F11BA" w:rsidRDefault="001F11BA" w:rsidP="00AE7701">
      <w:pPr>
        <w:pStyle w:val="ListParagraph"/>
        <w:numPr>
          <w:ilvl w:val="0"/>
          <w:numId w:val="2"/>
        </w:numPr>
        <w:spacing w:line="360" w:lineRule="auto"/>
      </w:pPr>
      <w:r w:rsidRPr="00133C77">
        <w:t>Preprocessor in</w:t>
      </w:r>
      <w:r w:rsidR="00AE7701">
        <w:t>vokes</w:t>
      </w:r>
      <w:r w:rsidRPr="00133C77">
        <w:t xml:space="preserve"> a</w:t>
      </w:r>
      <w:r w:rsidR="00AE7701">
        <w:t>bove</w:t>
      </w:r>
      <w:r w:rsidRPr="00133C77">
        <w:t xml:space="preserve"> jar file to obtain </w:t>
      </w:r>
      <w:proofErr w:type="spellStart"/>
      <w:r w:rsidR="00AE7701">
        <w:t>agencyEmployer</w:t>
      </w:r>
      <w:proofErr w:type="spellEnd"/>
      <w:r w:rsidR="00AE7701">
        <w:t xml:space="preserve"> with other fields</w:t>
      </w:r>
      <w:r w:rsidRPr="00133C77">
        <w:t>, using endpoint custom property details</w:t>
      </w:r>
      <w:r w:rsidR="00AE7701">
        <w:t xml:space="preserve"> under ‘</w:t>
      </w:r>
      <w:r w:rsidR="00AE7701" w:rsidRPr="00AE7701">
        <w:t>Oracle HCM Atom Feed</w:t>
      </w:r>
      <w:r w:rsidR="00AE7701">
        <w:t>’</w:t>
      </w:r>
      <w:r w:rsidRPr="00133C77">
        <w:t>.</w:t>
      </w:r>
    </w:p>
    <w:p w14:paraId="72DBDD92" w14:textId="77777777" w:rsidR="001F11BA" w:rsidRDefault="001F11BA" w:rsidP="001F11BA">
      <w:pPr>
        <w:pStyle w:val="ListParagraph"/>
        <w:numPr>
          <w:ilvl w:val="0"/>
          <w:numId w:val="2"/>
        </w:numPr>
        <w:spacing w:line="360" w:lineRule="auto"/>
      </w:pPr>
      <w:r>
        <w:t>P</w:t>
      </w:r>
      <w:r w:rsidRPr="00133C77">
        <w:t>reprocessor has ADDITIONALTABLES, COMPUTEDCOLUMNS, PREPROCESSQUERIES and custom functions.</w:t>
      </w:r>
    </w:p>
    <w:p w14:paraId="77D00ED1" w14:textId="77777777" w:rsidR="001F11BA" w:rsidRDefault="001F11BA" w:rsidP="001F11BA">
      <w:pPr>
        <w:pStyle w:val="ListParagraph"/>
        <w:numPr>
          <w:ilvl w:val="0"/>
          <w:numId w:val="2"/>
        </w:numPr>
        <w:spacing w:line="360" w:lineRule="auto"/>
      </w:pPr>
      <w:r w:rsidRPr="00133C77">
        <w:t>A</w:t>
      </w:r>
      <w:r>
        <w:t>DDITIONALTABLES</w:t>
      </w:r>
      <w:r w:rsidRPr="00133C77">
        <w:t>: Used for reference tables.</w:t>
      </w:r>
    </w:p>
    <w:p w14:paraId="03D54D9C" w14:textId="77777777" w:rsidR="001F11BA" w:rsidRDefault="001F11BA" w:rsidP="001F11BA">
      <w:pPr>
        <w:pStyle w:val="ListParagraph"/>
        <w:numPr>
          <w:ilvl w:val="0"/>
          <w:numId w:val="2"/>
        </w:numPr>
        <w:spacing w:line="360" w:lineRule="auto"/>
      </w:pPr>
      <w:r>
        <w:t>COMPUTEDCOLUMNS</w:t>
      </w:r>
      <w:r w:rsidRPr="00133C77">
        <w:t>: Columns that stores the processed data.</w:t>
      </w:r>
    </w:p>
    <w:p w14:paraId="290EF985" w14:textId="77777777" w:rsidR="001F11BA" w:rsidRDefault="001F11BA" w:rsidP="001F11BA">
      <w:pPr>
        <w:pStyle w:val="ListParagraph"/>
        <w:numPr>
          <w:ilvl w:val="0"/>
          <w:numId w:val="2"/>
        </w:numPr>
        <w:spacing w:line="360" w:lineRule="auto"/>
      </w:pPr>
      <w:r w:rsidRPr="00133C77">
        <w:t>PREPROCESSQUERIES: Has a custom function</w:t>
      </w:r>
    </w:p>
    <w:p w14:paraId="3E871E5C" w14:textId="10A1C979" w:rsidR="001F11BA" w:rsidRDefault="001F11BA" w:rsidP="001F11BA">
      <w:pPr>
        <w:pStyle w:val="ListParagraph"/>
        <w:numPr>
          <w:ilvl w:val="0"/>
          <w:numId w:val="2"/>
        </w:numPr>
        <w:spacing w:line="360" w:lineRule="auto"/>
      </w:pPr>
      <w:r w:rsidRPr="00133C77">
        <w:t xml:space="preserve">custom functions: Contains </w:t>
      </w:r>
      <w:r w:rsidR="00AE7701">
        <w:t>java fully qualified class</w:t>
      </w:r>
      <w:r w:rsidRPr="00133C77">
        <w:t xml:space="preserve"> name</w:t>
      </w:r>
      <w:r w:rsidR="00AE7701">
        <w:t xml:space="preserve"> &amp; method name</w:t>
      </w:r>
      <w:r w:rsidRPr="00133C77">
        <w:t>.</w:t>
      </w:r>
    </w:p>
    <w:p w14:paraId="330BEA0C" w14:textId="185E27C1" w:rsidR="001F11BA" w:rsidRDefault="001F11BA" w:rsidP="001F11BA">
      <w:pPr>
        <w:pStyle w:val="ListParagraph"/>
        <w:numPr>
          <w:ilvl w:val="0"/>
          <w:numId w:val="2"/>
        </w:numPr>
        <w:spacing w:line="360" w:lineRule="auto"/>
      </w:pPr>
      <w:r w:rsidRPr="00133C77">
        <w:t>Endpoint custom property values have HCM URL</w:t>
      </w:r>
      <w:r w:rsidR="00AE7701">
        <w:t xml:space="preserve"> &amp; other attributes</w:t>
      </w:r>
      <w:r w:rsidRPr="00133C77">
        <w:t>, so that we can make an API call from JAR file</w:t>
      </w:r>
      <w:r w:rsidR="00AE7701">
        <w:t xml:space="preserve"> adjusting those values on runtime without making changes to jar file</w:t>
      </w:r>
      <w:r w:rsidRPr="00133C77">
        <w:t>.</w:t>
      </w:r>
    </w:p>
    <w:p w14:paraId="6B1E8FB2" w14:textId="77777777" w:rsidR="001F11BA" w:rsidRDefault="001F11BA" w:rsidP="001F11BA">
      <w:pPr>
        <w:spacing w:line="360" w:lineRule="auto"/>
      </w:pPr>
    </w:p>
    <w:p w14:paraId="0E7B887E" w14:textId="77777777" w:rsidR="001F11BA" w:rsidRDefault="001F11BA" w:rsidP="001F11BA">
      <w:pPr>
        <w:spacing w:line="360" w:lineRule="auto"/>
      </w:pPr>
    </w:p>
    <w:p w14:paraId="343001BF" w14:textId="77777777" w:rsidR="001F11BA" w:rsidRDefault="001F11BA" w:rsidP="001F11BA">
      <w:pPr>
        <w:spacing w:line="360" w:lineRule="auto"/>
      </w:pPr>
    </w:p>
    <w:p w14:paraId="30BFCA2A" w14:textId="77777777" w:rsidR="001F11BA" w:rsidRDefault="001F11BA" w:rsidP="001F11BA">
      <w:pPr>
        <w:spacing w:line="360" w:lineRule="auto"/>
      </w:pPr>
    </w:p>
    <w:p w14:paraId="48BB7590" w14:textId="77777777" w:rsidR="001F11BA" w:rsidRPr="00133C77" w:rsidRDefault="001F11BA" w:rsidP="001F11BA">
      <w:pPr>
        <w:spacing w:line="360" w:lineRule="auto"/>
      </w:pPr>
    </w:p>
    <w:p w14:paraId="5A99FA04" w14:textId="77777777" w:rsidR="001F11BA" w:rsidRPr="002A7332" w:rsidRDefault="001F11BA" w:rsidP="001F11BA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Design</w:t>
      </w:r>
      <w:r w:rsidRPr="002A7332">
        <w:rPr>
          <w:rFonts w:asciiTheme="majorHAnsi" w:hAnsiTheme="majorHAnsi"/>
          <w:b/>
          <w:bCs/>
          <w:sz w:val="32"/>
          <w:szCs w:val="32"/>
          <w:u w:val="single"/>
        </w:rPr>
        <w:t>:</w:t>
      </w:r>
    </w:p>
    <w:p w14:paraId="60194A16" w14:textId="77777777" w:rsidR="001F11BA" w:rsidRPr="005668A4" w:rsidRDefault="001F11BA" w:rsidP="001F11BA">
      <w:r>
        <w:rPr>
          <w:noProof/>
        </w:rPr>
        <w:t xml:space="preserve">  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36278F13" wp14:editId="09FFECE8">
            <wp:extent cx="4819650" cy="2647950"/>
            <wp:effectExtent l="0" t="0" r="0" b="0"/>
            <wp:docPr id="1378033636" name="Picture 3" descr="A diagram of a computer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33636" name="Picture 3" descr="A diagram of a computer proces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17A4" w14:textId="77777777" w:rsidR="001F11BA" w:rsidRDefault="001F11BA" w:rsidP="001F11BA">
      <w:pPr>
        <w:ind w:left="360"/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2D63CCC4" w14:textId="77777777" w:rsidR="001F11BA" w:rsidRPr="005668A4" w:rsidRDefault="001F11BA" w:rsidP="001F11BA">
      <w:pPr>
        <w:pStyle w:val="ListParagraph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 w:rsidRPr="005668A4">
        <w:rPr>
          <w:rFonts w:asciiTheme="majorHAnsi" w:hAnsiTheme="majorHAnsi"/>
          <w:b/>
          <w:bCs/>
          <w:sz w:val="32"/>
          <w:szCs w:val="32"/>
          <w:u w:val="single"/>
        </w:rPr>
        <w:t>Development:</w:t>
      </w:r>
    </w:p>
    <w:p w14:paraId="68B33B0A" w14:textId="77777777" w:rsidR="001F11BA" w:rsidRPr="00133C77" w:rsidRDefault="001F11BA" w:rsidP="001F11BA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</w:rPr>
      </w:pPr>
      <w:r w:rsidRPr="00F95334">
        <w:rPr>
          <w:rFonts w:ascii="Aptos Display" w:eastAsia="Aptos Display" w:hAnsi="Aptos Display" w:cs="Aptos Display"/>
        </w:rPr>
        <w:t>Updated attributes in Oracle HCM Atom Feed connection.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0"/>
        <w:gridCol w:w="4505"/>
      </w:tblGrid>
      <w:tr w:rsidR="001F11BA" w14:paraId="1FBEC675" w14:textId="77777777" w:rsidTr="003B5BF0">
        <w:trPr>
          <w:trHeight w:val="300"/>
        </w:trPr>
        <w:tc>
          <w:tcPr>
            <w:tcW w:w="4510" w:type="dxa"/>
            <w:tcBorders>
              <w:top w:val="single" w:sz="8" w:space="0" w:color="A02B93" w:themeColor="accent5"/>
              <w:left w:val="single" w:sz="8" w:space="0" w:color="A02B93" w:themeColor="accent5"/>
              <w:bottom w:val="single" w:sz="8" w:space="0" w:color="A02B93" w:themeColor="accent5"/>
              <w:right w:val="nil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3EECE58B" w14:textId="77777777" w:rsidR="001F11BA" w:rsidRDefault="001F11BA" w:rsidP="003B5BF0">
            <w:r w:rsidRPr="00F95334">
              <w:rPr>
                <w:rFonts w:ascii="Aptos" w:eastAsia="Aptos" w:hAnsi="Aptos" w:cs="Aptos"/>
                <w:b/>
                <w:bCs/>
                <w:color w:val="FFFFFF" w:themeColor="background1"/>
                <w:sz w:val="22"/>
                <w:szCs w:val="22"/>
                <w:lang w:val="en-AU"/>
              </w:rPr>
              <w:t>Old value</w:t>
            </w:r>
          </w:p>
        </w:tc>
        <w:tc>
          <w:tcPr>
            <w:tcW w:w="4505" w:type="dxa"/>
            <w:tcBorders>
              <w:top w:val="single" w:sz="8" w:space="0" w:color="A02B93" w:themeColor="accent5"/>
              <w:left w:val="nil"/>
              <w:bottom w:val="single" w:sz="8" w:space="0" w:color="A02B93" w:themeColor="accent5"/>
              <w:right w:val="single" w:sz="8" w:space="0" w:color="A02B93" w:themeColor="accent5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212EE974" w14:textId="77777777" w:rsidR="001F11BA" w:rsidRDefault="001F11BA" w:rsidP="003B5BF0">
            <w:r w:rsidRPr="00F95334">
              <w:rPr>
                <w:rFonts w:ascii="Aptos" w:eastAsia="Aptos" w:hAnsi="Aptos" w:cs="Aptos"/>
                <w:b/>
                <w:bCs/>
                <w:color w:val="FFFFFF" w:themeColor="background1"/>
                <w:sz w:val="22"/>
                <w:szCs w:val="22"/>
                <w:lang w:val="en-AU"/>
              </w:rPr>
              <w:t>New value</w:t>
            </w:r>
          </w:p>
        </w:tc>
      </w:tr>
      <w:tr w:rsidR="001F11BA" w14:paraId="3C3D9CB9" w14:textId="77777777" w:rsidTr="003B5BF0">
        <w:trPr>
          <w:trHeight w:val="300"/>
        </w:trPr>
        <w:tc>
          <w:tcPr>
            <w:tcW w:w="4510" w:type="dxa"/>
            <w:tcBorders>
              <w:top w:val="single" w:sz="8" w:space="0" w:color="A02B93" w:themeColor="accent5"/>
              <w:left w:val="single" w:sz="8" w:space="0" w:color="D86DCB" w:themeColor="accent5" w:themeTint="99"/>
              <w:bottom w:val="single" w:sz="8" w:space="0" w:color="D86DCB" w:themeColor="accent5" w:themeTint="99"/>
              <w:right w:val="single" w:sz="8" w:space="0" w:color="D86DCB" w:themeColor="accent5" w:themeTint="99"/>
            </w:tcBorders>
            <w:tcMar>
              <w:left w:w="108" w:type="dxa"/>
              <w:right w:w="108" w:type="dxa"/>
            </w:tcMar>
          </w:tcPr>
          <w:p w14:paraId="74D03CA2" w14:textId="77777777" w:rsidR="001F11BA" w:rsidRDefault="001F11BA" w:rsidP="003B5BF0">
            <w:r w:rsidRPr="00F95334">
              <w:rPr>
                <w:rFonts w:ascii="Aptos" w:eastAsia="Aptos" w:hAnsi="Aptos" w:cs="Aptos"/>
                <w:b/>
                <w:bCs/>
                <w:sz w:val="22"/>
                <w:szCs w:val="22"/>
                <w:lang w:val="en-AU"/>
              </w:rPr>
              <w:t>MODIFYUSERDATAJSON:</w:t>
            </w:r>
          </w:p>
          <w:p w14:paraId="73B313A7" w14:textId="77777777" w:rsidR="001F11BA" w:rsidRDefault="001F11BA" w:rsidP="003B5BF0">
            <w:r w:rsidRPr="00F95334">
              <w:rPr>
                <w:rFonts w:ascii="Aptos" w:eastAsia="Aptos" w:hAnsi="Aptos" w:cs="Aptos"/>
                <w:b/>
                <w:bCs/>
                <w:sz w:val="22"/>
                <w:szCs w:val="22"/>
                <w:lang w:val="en-AU"/>
              </w:rPr>
              <w:t xml:space="preserve"> </w:t>
            </w:r>
          </w:p>
          <w:p w14:paraId="3805D0CD" w14:textId="77777777" w:rsidR="001F11BA" w:rsidRDefault="001F11BA" w:rsidP="003B5BF0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{"ADDITIONALTABLES": {"ENDPOINTS":</w:t>
            </w:r>
            <w:r w:rsidRPr="00F95334">
              <w:rPr>
                <w:rFonts w:ascii="Aptos" w:eastAsia="Aptos" w:hAnsi="Aptos" w:cs="Aptos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"select </w:t>
            </w:r>
            <w:proofErr w:type="gram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endpointname,customproperty</w:t>
            </w:r>
            <w:proofErr w:type="gram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1,customproperty2,customproperty3,customproperty4,customproperty5,customproperty6,customproperty7,customproperty8,customproperty9,customproperty10,customproperty11,customproperty12 from endpoints where </w:t>
            </w:r>
            <w:proofErr w:type="spell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endpointname</w:t>
            </w:r>
            <w:proofErr w:type="spell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 ='Oracle HCM Atom Feed'"},</w:t>
            </w:r>
          </w:p>
          <w:p w14:paraId="522807F0" w14:textId="08F257E3" w:rsidR="001F11BA" w:rsidRDefault="001F11BA" w:rsidP="003B5BF0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"COMPUTEDCOLUMNS":["firstName","middleName","lastname","customproperty25","preferedfirstname","employeeId","startdate","enddate","employeetype","jobcode","locationnumber","departmentname","companyname","statuskey","employeeclass","customproperty6","customproperty7","customproperty8","customproperty9","customproperty10","customproperty11","customproperty12","customproperty14","customproperty15","customproperty16","customproperty19","customproperty20","customproperty21","customproperty23","custompr</w:t>
            </w:r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lastRenderedPageBreak/>
              <w:t>operty26","customproperty28"</w:t>
            </w:r>
            <w:r w:rsidR="003132DC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, </w:t>
            </w:r>
            <w:r w:rsidR="003132DC" w:rsidRPr="003132DC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“customproperty32”</w:t>
            </w:r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],</w:t>
            </w:r>
          </w:p>
          <w:p w14:paraId="64C55641" w14:textId="77777777" w:rsidR="001F11BA" w:rsidRDefault="001F11BA" w:rsidP="003B5BF0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                  "PREPROCESSQUERIES": [ "CUSTOMFUNCTIONS###FUNCTION1</w:t>
            </w:r>
            <w:proofErr w:type="gram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" ]</w:t>
            </w:r>
            <w:proofErr w:type="gram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,</w:t>
            </w:r>
          </w:p>
          <w:p w14:paraId="018AF42D" w14:textId="77777777" w:rsidR="001F11BA" w:rsidRDefault="001F11BA" w:rsidP="003B5BF0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"CUSTOMFUNCTIONS":</w:t>
            </w:r>
          </w:p>
          <w:p w14:paraId="4AC61FCA" w14:textId="77777777" w:rsidR="001F11BA" w:rsidRDefault="001F11BA" w:rsidP="003B5BF0">
            <w:proofErr w:type="gram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{ "</w:t>
            </w:r>
            <w:proofErr w:type="gram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FUNCTION1":{"FULLCLASSNAME": "com.kpmg.hcmatom.OracleHCMAtomFeed","METHODNAME":"doCustomPreprocess"}}</w:t>
            </w:r>
          </w:p>
          <w:p w14:paraId="2DBE6020" w14:textId="77777777" w:rsidR="001F11BA" w:rsidRDefault="001F11BA" w:rsidP="003B5BF0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}</w:t>
            </w:r>
          </w:p>
        </w:tc>
        <w:tc>
          <w:tcPr>
            <w:tcW w:w="4505" w:type="dxa"/>
            <w:tcBorders>
              <w:top w:val="single" w:sz="8" w:space="0" w:color="A02B93" w:themeColor="accent5"/>
              <w:left w:val="single" w:sz="8" w:space="0" w:color="D86DCB" w:themeColor="accent5" w:themeTint="99"/>
              <w:bottom w:val="single" w:sz="8" w:space="0" w:color="D86DCB" w:themeColor="accent5" w:themeTint="99"/>
              <w:right w:val="single" w:sz="8" w:space="0" w:color="D86DCB" w:themeColor="accent5" w:themeTint="99"/>
            </w:tcBorders>
            <w:tcMar>
              <w:left w:w="108" w:type="dxa"/>
              <w:right w:w="108" w:type="dxa"/>
            </w:tcMar>
          </w:tcPr>
          <w:p w14:paraId="7B7A8576" w14:textId="77777777" w:rsidR="001F11BA" w:rsidRDefault="001F11BA" w:rsidP="003B5BF0">
            <w:r w:rsidRPr="00F95334">
              <w:rPr>
                <w:rFonts w:ascii="Aptos" w:eastAsia="Aptos" w:hAnsi="Aptos" w:cs="Aptos"/>
                <w:b/>
                <w:bCs/>
                <w:color w:val="333333"/>
                <w:sz w:val="22"/>
                <w:szCs w:val="22"/>
                <w:lang w:val="en-AU"/>
              </w:rPr>
              <w:lastRenderedPageBreak/>
              <w:t>MODIFYUSERDATAJSON:</w:t>
            </w:r>
          </w:p>
          <w:p w14:paraId="265EF7E7" w14:textId="77777777" w:rsidR="001F11BA" w:rsidRDefault="001F11BA" w:rsidP="003B5BF0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 </w:t>
            </w:r>
          </w:p>
          <w:p w14:paraId="24593276" w14:textId="77777777" w:rsidR="001F11BA" w:rsidRDefault="001F11BA" w:rsidP="003B5BF0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{"ADDITIONALTABLES": {"ENDPOINTS": "select </w:t>
            </w:r>
            <w:proofErr w:type="gram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endpointname,customproperty</w:t>
            </w:r>
            <w:proofErr w:type="gram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1,customproperty2,customproperty3,customproperty4,customproperty5,customproperty6,customproperty7,customproperty8,customproperty9,customproperty10,customproperty11,customproperty12 from endpoints where </w:t>
            </w:r>
            <w:proofErr w:type="spell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endpointname</w:t>
            </w:r>
            <w:proofErr w:type="spell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 ='Oracle HCM Atom Feed'"},</w:t>
            </w:r>
          </w:p>
          <w:p w14:paraId="0CF18EAB" w14:textId="4608B0D6" w:rsidR="001F11BA" w:rsidRDefault="001F11BA" w:rsidP="003B5BF0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COMPUTEDCOLUMNS":["firstName","middleName","lastname","customproperty25","preferedfirstname","employeeId","startdate","enddate","employeetype","jobcode","locationnumber","departmentname","companyname","statuskey","employeeclass","customproperty6","customproperty7","customproperty8","customproperty9","customproperty10","customproperty11","customproperty12","customproperty14","customproperty15","customproperty16","customproperty19","customproperty20","customproperty21","customproperty23","custompr</w:t>
            </w:r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lastRenderedPageBreak/>
              <w:t xml:space="preserve">operty26","customproperty28", </w:t>
            </w:r>
            <w:r w:rsidRPr="003132DC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“customproperty32”</w:t>
            </w:r>
            <w:r w:rsidR="003132DC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, </w:t>
            </w:r>
            <w:r w:rsidR="003132DC" w:rsidRPr="00F95334">
              <w:rPr>
                <w:rFonts w:ascii="Aptos" w:eastAsia="Aptos" w:hAnsi="Aptos" w:cs="Aptos"/>
                <w:color w:val="333333"/>
                <w:sz w:val="22"/>
                <w:szCs w:val="22"/>
                <w:highlight w:val="yellow"/>
                <w:lang w:val="en-AU"/>
              </w:rPr>
              <w:t>“customproperty3</w:t>
            </w:r>
            <w:r w:rsidR="003132DC">
              <w:rPr>
                <w:rFonts w:ascii="Aptos" w:eastAsia="Aptos" w:hAnsi="Aptos" w:cs="Aptos"/>
                <w:color w:val="333333"/>
                <w:sz w:val="22"/>
                <w:szCs w:val="22"/>
                <w:highlight w:val="yellow"/>
                <w:lang w:val="en-AU"/>
              </w:rPr>
              <w:t>3</w:t>
            </w:r>
            <w:r w:rsidR="003132DC" w:rsidRPr="00F95334">
              <w:rPr>
                <w:rFonts w:ascii="Aptos" w:eastAsia="Aptos" w:hAnsi="Aptos" w:cs="Aptos"/>
                <w:color w:val="333333"/>
                <w:sz w:val="22"/>
                <w:szCs w:val="22"/>
                <w:highlight w:val="yellow"/>
                <w:lang w:val="en-AU"/>
              </w:rPr>
              <w:t>”</w:t>
            </w:r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],</w:t>
            </w:r>
          </w:p>
          <w:p w14:paraId="29FAF9A2" w14:textId="77777777" w:rsidR="001F11BA" w:rsidRDefault="001F11BA" w:rsidP="003B5BF0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"PREPROCESSQUERIES": [ "CUSTOMFUNCTIONS###FUNCTION1</w:t>
            </w:r>
            <w:proofErr w:type="gram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 ]</w:t>
            </w:r>
            <w:proofErr w:type="gram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,</w:t>
            </w:r>
          </w:p>
          <w:p w14:paraId="1C478895" w14:textId="77777777" w:rsidR="001F11BA" w:rsidRDefault="001F11BA" w:rsidP="003B5BF0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"CUSTOMFUNCTIONS":</w:t>
            </w:r>
          </w:p>
          <w:p w14:paraId="7F4F6F9A" w14:textId="77777777" w:rsidR="001F11BA" w:rsidRDefault="001F11BA" w:rsidP="003B5BF0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 </w:t>
            </w:r>
            <w:proofErr w:type="gram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{ "</w:t>
            </w:r>
            <w:proofErr w:type="gram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FUNCTION1": { "FULLCLASSNAME": "com.kpmg.hcmatom.</w:t>
            </w:r>
            <w:proofErr w:type="spell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OracleHCMAtomFeed</w:t>
            </w:r>
            <w:proofErr w:type="spell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","METHODNAME": "</w:t>
            </w:r>
            <w:proofErr w:type="spell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doCustomPreprocess</w:t>
            </w:r>
            <w:proofErr w:type="spell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"}}</w:t>
            </w:r>
          </w:p>
          <w:p w14:paraId="25795EFB" w14:textId="77777777" w:rsidR="001F11BA" w:rsidRDefault="001F11BA" w:rsidP="003B5BF0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}</w:t>
            </w:r>
          </w:p>
        </w:tc>
      </w:tr>
    </w:tbl>
    <w:p w14:paraId="1C73A508" w14:textId="77777777" w:rsidR="003132DC" w:rsidRDefault="003132DC" w:rsidP="003132DC">
      <w:pPr>
        <w:pStyle w:val="ListParagraph"/>
        <w:rPr>
          <w:rFonts w:asciiTheme="majorHAnsi" w:hAnsiTheme="majorHAnsi"/>
        </w:rPr>
      </w:pPr>
    </w:p>
    <w:p w14:paraId="1681D7D2" w14:textId="4956A7E4" w:rsidR="001F11BA" w:rsidRPr="00133C77" w:rsidRDefault="001F11BA" w:rsidP="001F11B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F95334">
        <w:rPr>
          <w:rFonts w:asciiTheme="majorHAnsi" w:hAnsiTheme="majorHAnsi"/>
        </w:rPr>
        <w:t>JAVA CODE:</w:t>
      </w:r>
    </w:p>
    <w:p w14:paraId="0E414D83" w14:textId="77777777" w:rsidR="001F11BA" w:rsidRDefault="001F11BA" w:rsidP="001F11BA">
      <w:pPr>
        <w:pStyle w:val="ListParagraph"/>
        <w:numPr>
          <w:ilvl w:val="1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Logic to get email addresses from ORACLE HCM.</w:t>
      </w:r>
    </w:p>
    <w:p w14:paraId="7A47533B" w14:textId="64984FA3" w:rsidR="001F11BA" w:rsidRDefault="001F11BA" w:rsidP="001F11BA">
      <w:pPr>
        <w:pStyle w:val="ListParagraph"/>
        <w:numPr>
          <w:ilvl w:val="2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Declare constant in “Constants.java file” as shown below.</w:t>
      </w:r>
    </w:p>
    <w:p w14:paraId="3F3457EE" w14:textId="570BD777" w:rsidR="001F11BA" w:rsidRDefault="003132DC" w:rsidP="001F11BA">
      <w:pPr>
        <w:pStyle w:val="ListParagraph"/>
        <w:ind w:left="2160"/>
        <w:rPr>
          <w:rFonts w:ascii="Courier New" w:hAnsi="Courier New" w:cs="Courier New"/>
          <w:color w:val="000000"/>
          <w:sz w:val="20"/>
          <w:szCs w:val="20"/>
        </w:rPr>
      </w:pPr>
      <w:r w:rsidRPr="003132DC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3132D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132DC">
        <w:rPr>
          <w:rFonts w:ascii="Courier New" w:hAnsi="Courier New" w:cs="Courier New"/>
          <w:b/>
          <w:bCs/>
          <w:color w:val="000000"/>
          <w:sz w:val="20"/>
          <w:szCs w:val="20"/>
        </w:rPr>
        <w:t>final</w:t>
      </w:r>
      <w:r w:rsidRPr="003132D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132DC">
        <w:rPr>
          <w:rFonts w:ascii="Courier New" w:hAnsi="Courier New" w:cs="Courier New"/>
          <w:b/>
          <w:bCs/>
          <w:color w:val="000000"/>
          <w:sz w:val="20"/>
          <w:szCs w:val="20"/>
        </w:rPr>
        <w:t>static</w:t>
      </w:r>
      <w:r w:rsidRPr="003132DC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3132DC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AGENCY_EMPLOYER</w:t>
      </w:r>
      <w:r w:rsidRPr="003132DC">
        <w:rPr>
          <w:rFonts w:ascii="Courier New" w:hAnsi="Courier New" w:cs="Courier New"/>
          <w:color w:val="000000"/>
          <w:sz w:val="20"/>
          <w:szCs w:val="20"/>
        </w:rPr>
        <w:t xml:space="preserve"> = "</w:t>
      </w:r>
      <w:proofErr w:type="spellStart"/>
      <w:r w:rsidRPr="003132DC">
        <w:rPr>
          <w:rFonts w:ascii="Courier New" w:hAnsi="Courier New" w:cs="Courier New"/>
          <w:color w:val="000000"/>
          <w:sz w:val="20"/>
          <w:szCs w:val="20"/>
        </w:rPr>
        <w:t>agencyEmployer</w:t>
      </w:r>
      <w:proofErr w:type="spellEnd"/>
      <w:r w:rsidRPr="003132DC">
        <w:rPr>
          <w:rFonts w:ascii="Courier New" w:hAnsi="Courier New" w:cs="Courier New"/>
          <w:color w:val="000000"/>
          <w:sz w:val="20"/>
          <w:szCs w:val="20"/>
        </w:rPr>
        <w:t xml:space="preserve">"; // </w:t>
      </w:r>
      <w:r w:rsidRPr="003132DC">
        <w:rPr>
          <w:rFonts w:ascii="Courier New" w:hAnsi="Courier New" w:cs="Courier New"/>
          <w:color w:val="000000"/>
          <w:sz w:val="20"/>
          <w:szCs w:val="20"/>
          <w:u w:val="single"/>
        </w:rPr>
        <w:t>Jira</w:t>
      </w:r>
      <w:r w:rsidRPr="003132DC">
        <w:rPr>
          <w:rFonts w:ascii="Courier New" w:hAnsi="Courier New" w:cs="Courier New"/>
          <w:color w:val="000000"/>
          <w:sz w:val="20"/>
          <w:szCs w:val="20"/>
        </w:rPr>
        <w:t># IAM-108</w:t>
      </w:r>
    </w:p>
    <w:p w14:paraId="4B885CA3" w14:textId="77777777" w:rsidR="003132DC" w:rsidRDefault="003132DC" w:rsidP="001F11BA">
      <w:pPr>
        <w:pStyle w:val="ListParagraph"/>
        <w:ind w:left="2160"/>
        <w:rPr>
          <w:rFonts w:asciiTheme="majorHAnsi" w:hAnsiTheme="majorHAnsi"/>
        </w:rPr>
      </w:pPr>
    </w:p>
    <w:p w14:paraId="561E0F90" w14:textId="77777777" w:rsidR="001F11BA" w:rsidRDefault="001F11BA" w:rsidP="001F11BA">
      <w:pPr>
        <w:pStyle w:val="ListParagraph"/>
        <w:numPr>
          <w:ilvl w:val="2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Modify insert statement in “Constants.java file” as shown below.</w:t>
      </w:r>
    </w:p>
    <w:p w14:paraId="5A47F9CD" w14:textId="77777777" w:rsidR="001F11BA" w:rsidRDefault="001F11BA" w:rsidP="001F11BA">
      <w:pPr>
        <w:pStyle w:val="ListParagraph"/>
        <w:ind w:left="2160"/>
        <w:rPr>
          <w:rFonts w:asciiTheme="majorHAnsi" w:hAnsiTheme="majorHAnsi"/>
        </w:rPr>
      </w:pPr>
    </w:p>
    <w:p w14:paraId="16471C4B" w14:textId="1F41AF9D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A46687">
        <w:rPr>
          <w:rFonts w:ascii="Courier New" w:hAnsi="Courier New" w:cs="Courier New"/>
          <w:color w:val="000000"/>
          <w:sz w:val="20"/>
          <w:szCs w:val="20"/>
        </w:rPr>
        <w:t xml:space="preserve">// Jira# </w:t>
      </w:r>
      <w:r w:rsidR="00EE5971">
        <w:rPr>
          <w:rFonts w:ascii="Courier New" w:hAnsi="Courier New" w:cs="Courier New"/>
          <w:color w:val="000000"/>
          <w:sz w:val="20"/>
          <w:szCs w:val="20"/>
        </w:rPr>
        <w:t>IAM-108</w:t>
      </w:r>
      <w:r w:rsidRPr="00A46687">
        <w:rPr>
          <w:rFonts w:ascii="Courier New" w:hAnsi="Courier New" w:cs="Courier New"/>
          <w:color w:val="000000"/>
          <w:sz w:val="20"/>
          <w:szCs w:val="20"/>
        </w:rPr>
        <w:t xml:space="preserve"> - code change to add additional column for personal email</w:t>
      </w:r>
    </w:p>
    <w:p w14:paraId="41153586" w14:textId="77777777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A46687">
        <w:rPr>
          <w:rFonts w:ascii="Courier New" w:hAnsi="Courier New" w:cs="Courier New"/>
          <w:color w:val="00000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INSERT_STATEMENT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"(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firstName,middleName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,lastname,customproperty25,preferedfirstname,employeeId,startdate,"</w:t>
      </w:r>
    </w:p>
    <w:p w14:paraId="65B32C12" w14:textId="77777777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enddate,employeetype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,jobcode,locationnumber,departmentname</w:t>
      </w:r>
      <w:proofErr w:type="spellEnd"/>
      <w:r w:rsidRPr="00A46687">
        <w:rPr>
          <w:rFonts w:ascii="Courier New" w:hAnsi="Courier New" w:cs="Courier New"/>
          <w:color w:val="000000"/>
          <w:sz w:val="20"/>
          <w:szCs w:val="20"/>
        </w:rPr>
        <w:t>,"</w:t>
      </w:r>
    </w:p>
    <w:p w14:paraId="25AE98F0" w14:textId="77777777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companyname,statuskey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,employeeclass,customproperty6,customproperty7,"</w:t>
      </w:r>
    </w:p>
    <w:p w14:paraId="362E0654" w14:textId="77777777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"customproperty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8,customproperty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9,customproperty10,customproperty11,"</w:t>
      </w:r>
    </w:p>
    <w:p w14:paraId="1EB5A7DF" w14:textId="54239329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"customproperty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12,customproperty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14,customproperty15,customproperty16,customproperty19,customproperty20,customproperty21,customproperty23,customproperty26,customproperty28, customproperty32</w:t>
      </w:r>
      <w:r w:rsidR="00EE5971">
        <w:rPr>
          <w:rFonts w:ascii="Courier New" w:hAnsi="Courier New" w:cs="Courier New"/>
          <w:color w:val="000000"/>
          <w:sz w:val="20"/>
          <w:szCs w:val="20"/>
        </w:rPr>
        <w:t>,</w:t>
      </w:r>
      <w:r w:rsidR="00EE5971" w:rsidRPr="00A46687">
        <w:rPr>
          <w:rFonts w:ascii="Courier New" w:hAnsi="Courier New" w:cs="Courier New"/>
          <w:color w:val="000000"/>
          <w:sz w:val="20"/>
          <w:szCs w:val="20"/>
        </w:rPr>
        <w:t>customproperty3</w:t>
      </w:r>
      <w:r w:rsidR="00EE5971">
        <w:rPr>
          <w:rFonts w:ascii="Courier New" w:hAnsi="Courier New" w:cs="Courier New"/>
          <w:color w:val="000000"/>
          <w:sz w:val="20"/>
          <w:szCs w:val="20"/>
        </w:rPr>
        <w:t>3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) VALUES "</w:t>
      </w:r>
    </w:p>
    <w:p w14:paraId="39F5EA4F" w14:textId="5724BC42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 (?,?, ?, ?, ?, ?, ?, ?, ?, ?, ?, ?, ?, ?, ?, ?, ?, ?, ?, ?, ?, ?, ?, ?, ?,?,?,?,?,?,?,?</w:t>
      </w:r>
      <w:r w:rsidR="00EE5971">
        <w:rPr>
          <w:rFonts w:ascii="Courier New" w:hAnsi="Courier New" w:cs="Courier New"/>
          <w:color w:val="000000"/>
          <w:sz w:val="20"/>
          <w:szCs w:val="20"/>
        </w:rPr>
        <w:t>,?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);"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A2A9970" w14:textId="77777777" w:rsidR="001F11BA" w:rsidRDefault="001F11BA" w:rsidP="001F11BA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</w:p>
    <w:p w14:paraId="3F4D3521" w14:textId="77777777" w:rsidR="001F11BA" w:rsidRDefault="001F11BA" w:rsidP="001F11BA">
      <w:pPr>
        <w:pStyle w:val="ListParagraph"/>
        <w:numPr>
          <w:ilvl w:val="2"/>
          <w:numId w:val="5"/>
        </w:numPr>
      </w:pPr>
      <w:r>
        <w:t>Define Getters and setters in EmpWorkerModel.java as shown below.</w:t>
      </w:r>
    </w:p>
    <w:p w14:paraId="02C36D0F" w14:textId="7BC672EF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26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1E3B7FB7" w14:textId="07973B69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26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@return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the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agencyEmployer</w:t>
      </w:r>
      <w:proofErr w:type="spellEnd"/>
    </w:p>
    <w:p w14:paraId="216E7613" w14:textId="77777777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26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lastRenderedPageBreak/>
        <w:t>*/</w:t>
      </w:r>
    </w:p>
    <w:p w14:paraId="58E10DC8" w14:textId="324F25EB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26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getAgencyEmployer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74735CF" w14:textId="77777777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668A157" w14:textId="496AD267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70289CF" w14:textId="77777777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6D7FC6" w14:textId="4A4A000C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2ECBA3E6" w14:textId="13D110EF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the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to set</w:t>
      </w:r>
    </w:p>
    <w:p w14:paraId="555B87A5" w14:textId="072C00D0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>*/</w:t>
      </w:r>
    </w:p>
    <w:p w14:paraId="336F9DA8" w14:textId="3E27DD51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C001244" w14:textId="44EF8A3D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agencyEmployer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C9AB8C" w14:textId="608612C7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26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E19AAFC" w14:textId="77777777" w:rsidR="00EE5971" w:rsidRDefault="00EE5971" w:rsidP="00EE5971">
      <w:pPr>
        <w:pStyle w:val="ListParagraph"/>
        <w:ind w:left="2160"/>
      </w:pPr>
    </w:p>
    <w:p w14:paraId="0B5E0A62" w14:textId="77777777" w:rsidR="001F11BA" w:rsidRDefault="001F11BA" w:rsidP="001F11BA">
      <w:pPr>
        <w:pStyle w:val="ListParagraph"/>
        <w:numPr>
          <w:ilvl w:val="2"/>
          <w:numId w:val="5"/>
        </w:numPr>
      </w:pPr>
      <w:r w:rsidRPr="00873767">
        <w:t>Iterate the email array, to get email address who primary flag is “true”.</w:t>
      </w:r>
      <w:r>
        <w:t xml:space="preserve"> </w:t>
      </w:r>
      <w:r w:rsidRPr="00E73543">
        <w:t>This logic is written in ReadEmpWorkerRecord.java.</w:t>
      </w:r>
    </w:p>
    <w:p w14:paraId="34EFC90F" w14:textId="77777777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 Code changes for IAM-108 - Import Vendor Company Name from HCM to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Saviynt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- Starts</w:t>
      </w:r>
    </w:p>
    <w:p w14:paraId="6E012268" w14:textId="1F8552F2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assignmentsDFFItem</w:t>
      </w:r>
      <w:r>
        <w:rPr>
          <w:rFonts w:ascii="Courier New" w:hAnsi="Courier New" w:cs="Courier New"/>
          <w:color w:val="000000"/>
          <w:sz w:val="20"/>
          <w:szCs w:val="20"/>
        </w:rPr>
        <w:t>.getJSONObject(</w:t>
      </w:r>
      <w:r>
        <w:rPr>
          <w:rFonts w:ascii="Courier New" w:hAnsi="Courier New" w:cs="Courier New"/>
          <w:color w:val="6A3E3E"/>
          <w:sz w:val="20"/>
          <w:szCs w:val="20"/>
        </w:rPr>
        <w:t>itemLength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).optString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(Constants.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AGENCY_EMPLOYER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C91E771" w14:textId="55A8F69D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9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of the worker is 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68B709" w14:textId="68335914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800" w:firstLine="1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.setAgencyEmployer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agencyEmployer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42BE13" w14:textId="5AE080C4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 Code changes for IAM-108 - Import Vendor Company Name from HCM to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Saviynt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- Ends</w:t>
      </w:r>
    </w:p>
    <w:p w14:paraId="4DB4FD8A" w14:textId="77777777" w:rsidR="00EE5971" w:rsidRPr="00E73543" w:rsidRDefault="00EE5971" w:rsidP="00EE5971">
      <w:pPr>
        <w:pStyle w:val="ListParagraph"/>
        <w:ind w:left="2160"/>
      </w:pPr>
    </w:p>
    <w:p w14:paraId="3E437107" w14:textId="77777777" w:rsidR="001F11BA" w:rsidRDefault="001F11BA" w:rsidP="001F11BA">
      <w:pPr>
        <w:pStyle w:val="ListParagraph"/>
        <w:numPr>
          <w:ilvl w:val="2"/>
          <w:numId w:val="5"/>
        </w:numPr>
      </w:pPr>
      <w:r w:rsidRPr="00873767">
        <w:t xml:space="preserve">Add new </w:t>
      </w:r>
      <w:proofErr w:type="spellStart"/>
      <w:proofErr w:type="gramStart"/>
      <w:r w:rsidRPr="00873767">
        <w:t>customproperty</w:t>
      </w:r>
      <w:proofErr w:type="spellEnd"/>
      <w:r w:rsidRPr="00873767">
        <w:t xml:space="preserve"> </w:t>
      </w:r>
      <w:r>
        <w:t xml:space="preserve"> in</w:t>
      </w:r>
      <w:proofErr w:type="gramEnd"/>
      <w:r>
        <w:t xml:space="preserve"> OracleHCMAtomFeed.java</w:t>
      </w:r>
    </w:p>
    <w:p w14:paraId="0E0B2859" w14:textId="70DD57EF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26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 Set Agency Employer Name -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Jira</w:t>
      </w:r>
      <w:r>
        <w:rPr>
          <w:rFonts w:ascii="Courier New" w:hAnsi="Courier New" w:cs="Courier New"/>
          <w:color w:val="3F7F5F"/>
          <w:sz w:val="20"/>
          <w:szCs w:val="20"/>
        </w:rPr>
        <w:t># IAM-108</w:t>
      </w:r>
    </w:p>
    <w:p w14:paraId="5D179122" w14:textId="70892B6B" w:rsidR="00EE5971" w:rsidRDefault="00EE5971" w:rsidP="00EE5971">
      <w:pPr>
        <w:pStyle w:val="NormalWeb"/>
        <w:shd w:val="clear" w:color="auto" w:fill="FFFFFF"/>
        <w:spacing w:before="0" w:beforeAutospacing="0" w:after="0" w:afterAutospacing="0"/>
        <w:ind w:left="126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preparedStatement</w:t>
      </w:r>
      <w:r>
        <w:rPr>
          <w:rFonts w:ascii="Courier New" w:hAnsi="Courier New" w:cs="Courier New"/>
          <w:color w:val="000000"/>
          <w:sz w:val="20"/>
          <w:szCs w:val="20"/>
        </w:rPr>
        <w:t>.setString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(33,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user</w:t>
      </w:r>
      <w:r>
        <w:rPr>
          <w:rFonts w:ascii="Courier New" w:hAnsi="Courier New" w:cs="Courier New"/>
          <w:color w:val="000000"/>
          <w:sz w:val="20"/>
          <w:szCs w:val="20"/>
        </w:rPr>
        <w:t>.getAgencyEmployer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66032FF7" w14:textId="77777777" w:rsidR="001F11BA" w:rsidRDefault="001F11BA"/>
    <w:sectPr w:rsidR="001F1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C1982"/>
    <w:multiLevelType w:val="hybridMultilevel"/>
    <w:tmpl w:val="2C82CA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5793E"/>
    <w:multiLevelType w:val="multilevel"/>
    <w:tmpl w:val="3A60E0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Theme="majorHAnsi" w:eastAsiaTheme="minorHAnsi" w:hAnsiTheme="majorHAnsi" w:cstheme="minorBidi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D647FDE"/>
    <w:multiLevelType w:val="hybridMultilevel"/>
    <w:tmpl w:val="A2FAC92E"/>
    <w:lvl w:ilvl="0" w:tplc="A62A3C9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22E3B"/>
    <w:multiLevelType w:val="hybridMultilevel"/>
    <w:tmpl w:val="60725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9F5DBF"/>
    <w:multiLevelType w:val="hybridMultilevel"/>
    <w:tmpl w:val="695A1B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213451">
    <w:abstractNumId w:val="3"/>
  </w:num>
  <w:num w:numId="2" w16cid:durableId="1030569167">
    <w:abstractNumId w:val="2"/>
  </w:num>
  <w:num w:numId="3" w16cid:durableId="854198106">
    <w:abstractNumId w:val="1"/>
  </w:num>
  <w:num w:numId="4" w16cid:durableId="850602040">
    <w:abstractNumId w:val="4"/>
  </w:num>
  <w:num w:numId="5" w16cid:durableId="122363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BA"/>
    <w:rsid w:val="001F11BA"/>
    <w:rsid w:val="003132DC"/>
    <w:rsid w:val="00A54407"/>
    <w:rsid w:val="00AE7701"/>
    <w:rsid w:val="00EE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57BB"/>
  <w15:chartTrackingRefBased/>
  <w15:docId w15:val="{59C60D3A-5A7C-4073-9E05-4A25A583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1BA"/>
  </w:style>
  <w:style w:type="paragraph" w:styleId="Heading1">
    <w:name w:val="heading 1"/>
    <w:basedOn w:val="Normal"/>
    <w:next w:val="Normal"/>
    <w:link w:val="Heading1Char"/>
    <w:uiPriority w:val="9"/>
    <w:qFormat/>
    <w:rsid w:val="001F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F11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5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9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4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Madhukar Patil</dc:creator>
  <cp:keywords/>
  <dc:description/>
  <cp:lastModifiedBy>Siddhesh Madhukar Patil</cp:lastModifiedBy>
  <cp:revision>1</cp:revision>
  <dcterms:created xsi:type="dcterms:W3CDTF">2024-11-13T18:44:00Z</dcterms:created>
  <dcterms:modified xsi:type="dcterms:W3CDTF">2024-11-14T11:27:00Z</dcterms:modified>
</cp:coreProperties>
</file>