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line="276" w:lineRule="auto" w:after="120"/>
        <w:jc w:val="center"/>
      </w:pPr>
      <w:r>
        <w:rPr>
          <w:rFonts w:ascii="Arial" w:hAnsi="Arial" w:eastAsia="Arial"/>
          <w:b/>
          <w:color w:val="1F4E5F"/>
          <w:sz w:val="42"/>
        </w:rPr>
        <w:t>OLLAMA YEREL YAPAY ZEKA DEMO UYGULAMASI</w:t>
      </w:r>
    </w:p>
    <w:p>
      <w:pPr>
        <w:spacing w:line="276" w:lineRule="auto" w:after="120"/>
        <w:jc w:val="center"/>
      </w:pPr>
      <w:r>
        <w:rPr>
          <w:rFonts w:ascii="Arial" w:hAnsi="Arial" w:eastAsia="Arial"/>
          <w:b/>
          <w:color w:val="2F6F73"/>
          <w:sz w:val="36"/>
        </w:rPr>
        <w:t>Teknik Rapor</w:t>
      </w:r>
    </w:p>
    <w:p>
      <w:pPr>
        <w:spacing w:before="360" w:line="276" w:lineRule="auto" w:after="120"/>
        <w:jc w:val="center"/>
      </w:pPr>
      <w:r>
        <w:rPr>
          <w:rFonts w:ascii="Arial" w:hAnsi="Arial" w:eastAsia="Arial"/>
          <w:sz w:val="24"/>
        </w:rPr>
        <w:t>Streamlit arayüzü, Ollama yerel model servisi ve Python SDK entegrasyonu</w:t>
      </w:r>
    </w:p>
    <w:tbl>
      <w:tblPr>
        <w:tblStyle w:val="TableGrid"/>
        <w:tblW w:type="auto" w:w="0"/>
        <w:jc w:val="center"/>
        <w:tblLook w:firstColumn="1" w:firstRow="1" w:lastColumn="0" w:lastRow="0" w:noHBand="0" w:noVBand="1" w:val="04A0"/>
      </w:tblPr>
      <w:tblGrid>
        <w:gridCol w:w="4929"/>
        <w:gridCol w:w="4929"/>
      </w:tblGrid>
      <w:tr>
        <w:tc>
          <w:tcPr>
            <w:tcW w:type="dxa" w:w="4929"/>
            <w:shd w:fill="E8F3F1"/>
          </w:tcPr>
          <w:p>
            <w:pPr>
              <w:spacing w:after="0"/>
            </w:pPr>
            <w:r/>
            <w:r>
              <w:rPr>
                <w:rFonts w:ascii="Arial" w:hAnsi="Arial"/>
                <w:b/>
                <w:sz w:val="19"/>
              </w:rPr>
              <w:t>Hazırlayan</w:t>
            </w:r>
          </w:p>
        </w:tc>
        <w:tc>
          <w:tcPr>
            <w:tcW w:type="dxa" w:w="4929"/>
          </w:tcPr>
          <w:p>
            <w:pPr>
              <w:spacing w:after="0"/>
            </w:pPr>
            <w:r/>
            <w:r>
              <w:rPr>
                <w:rFonts w:ascii="Arial" w:hAnsi="Arial"/>
                <w:b w:val="0"/>
                <w:sz w:val="19"/>
              </w:rPr>
            </w:r>
          </w:p>
        </w:tc>
      </w:tr>
      <w:tr>
        <w:tc>
          <w:tcPr>
            <w:tcW w:type="dxa" w:w="4929"/>
            <w:shd w:fill="E8F3F1"/>
          </w:tcPr>
          <w:p>
            <w:pPr>
              <w:spacing w:after="0"/>
            </w:pPr>
            <w:r/>
            <w:r>
              <w:rPr>
                <w:rFonts w:ascii="Arial" w:hAnsi="Arial"/>
                <w:b/>
                <w:sz w:val="19"/>
              </w:rPr>
              <w:t>Ders / Ödev</w:t>
            </w:r>
          </w:p>
        </w:tc>
        <w:tc>
          <w:tcPr>
            <w:tcW w:type="dxa" w:w="4929"/>
          </w:tcPr>
          <w:p>
            <w:pPr>
              <w:spacing w:after="0"/>
            </w:pPr>
            <w:r/>
            <w:r>
              <w:rPr>
                <w:rFonts w:ascii="Arial" w:hAnsi="Arial"/>
                <w:b w:val="0"/>
                <w:sz w:val="19"/>
              </w:rPr>
              <w:t>Yapay zeka araçları teknik inceleme ve demo raporu</w:t>
            </w:r>
          </w:p>
        </w:tc>
      </w:tr>
      <w:tr>
        <w:tc>
          <w:tcPr>
            <w:tcW w:type="dxa" w:w="4929"/>
            <w:shd w:fill="E8F3F1"/>
          </w:tcPr>
          <w:p>
            <w:pPr>
              <w:spacing w:after="0"/>
            </w:pPr>
            <w:r/>
            <w:r>
              <w:rPr>
                <w:rFonts w:ascii="Arial" w:hAnsi="Arial"/>
                <w:b/>
                <w:sz w:val="19"/>
              </w:rPr>
              <w:t>Konu</w:t>
            </w:r>
          </w:p>
        </w:tc>
        <w:tc>
          <w:tcPr>
            <w:tcW w:type="dxa" w:w="4929"/>
          </w:tcPr>
          <w:p>
            <w:pPr>
              <w:spacing w:after="0"/>
            </w:pPr>
            <w:r/>
            <w:r>
              <w:rPr>
                <w:rFonts w:ascii="Arial" w:hAnsi="Arial"/>
                <w:b w:val="0"/>
                <w:sz w:val="19"/>
              </w:rPr>
              <w:t>Ollama ile yerel büyük dil modeli çalıştırma</w:t>
            </w:r>
          </w:p>
        </w:tc>
      </w:tr>
      <w:tr>
        <w:tc>
          <w:tcPr>
            <w:tcW w:type="dxa" w:w="4929"/>
            <w:shd w:fill="E8F3F1"/>
          </w:tcPr>
          <w:p>
            <w:pPr>
              <w:spacing w:after="0"/>
            </w:pPr>
            <w:r/>
            <w:r>
              <w:rPr>
                <w:rFonts w:ascii="Arial" w:hAnsi="Arial"/>
                <w:b/>
                <w:sz w:val="19"/>
              </w:rPr>
              <w:t>Demo dosyası</w:t>
            </w:r>
          </w:p>
        </w:tc>
        <w:tc>
          <w:tcPr>
            <w:tcW w:type="dxa" w:w="4929"/>
          </w:tcPr>
          <w:p>
            <w:pPr>
              <w:spacing w:after="0"/>
            </w:pPr>
            <w:r/>
            <w:r>
              <w:rPr>
                <w:rFonts w:ascii="Arial" w:hAnsi="Arial"/>
                <w:b w:val="0"/>
                <w:sz w:val="19"/>
              </w:rPr>
              <w:t>app.py</w:t>
            </w:r>
          </w:p>
        </w:tc>
      </w:tr>
      <w:tr>
        <w:tc>
          <w:tcPr>
            <w:tcW w:type="dxa" w:w="4929"/>
            <w:shd w:fill="E8F3F1"/>
          </w:tcPr>
          <w:p>
            <w:pPr>
              <w:spacing w:after="0"/>
            </w:pPr>
            <w:r/>
            <w:r>
              <w:rPr>
                <w:rFonts w:ascii="Arial" w:hAnsi="Arial"/>
                <w:b/>
                <w:sz w:val="19"/>
              </w:rPr>
              <w:t>Tarih</w:t>
            </w:r>
          </w:p>
        </w:tc>
        <w:tc>
          <w:tcPr>
            <w:tcW w:type="dxa" w:w="4929"/>
          </w:tcPr>
          <w:p>
            <w:pPr>
              <w:spacing w:after="0"/>
            </w:pPr>
            <w:r/>
            <w:r>
              <w:rPr>
                <w:rFonts w:ascii="Arial" w:hAnsi="Arial"/>
                <w:b w:val="0"/>
                <w:sz w:val="19"/>
              </w:rPr>
              <w:t>Mayıs 2026</w:t>
            </w:r>
          </w:p>
        </w:tc>
      </w:tr>
    </w:tbl>
    <w:p>
      <w:pPr>
        <w:spacing w:line="276" w:lineRule="auto" w:after="120"/>
      </w:pPr>
    </w:p>
    <w:p>
      <w:pPr>
        <w:spacing w:line="276" w:lineRule="auto" w:after="120"/>
        <w:jc w:val="center"/>
      </w:pPr>
      <w:r>
        <w:rPr>
          <w:rFonts w:ascii="Arial" w:hAnsi="Arial" w:eastAsia="Arial"/>
          <w:i/>
          <w:sz w:val="21"/>
        </w:rPr>
        <w:t>Bu rapor, Ollama aracının yalnızca ne olduğunu değil; gerçek bir Python/Streamlit demo uygulamasına nasıl bağlandığını, hangi teknik kavramlarla çalıştığını ve hangi durumlarda tercih edilmesi gerektiğini açıklamak amacıyla hazırlanmıştır.</w:t>
      </w:r>
    </w:p>
    <w:p>
      <w:pPr>
        <w:spacing w:line="276" w:lineRule="auto" w:after="120"/>
      </w:pPr>
      <w:r>
        <w:rPr>
          <w:rFonts w:ascii="Arial" w:hAnsi="Arial" w:eastAsia="Arial"/>
        </w:rPr>
        <w:br w:type="page"/>
      </w:r>
    </w:p>
    <w:p>
      <w:pPr>
        <w:pStyle w:val="Heading1"/>
        <w:keepNext/>
        <w:spacing w:before="200" w:after="100"/>
      </w:pPr>
      <w:r>
        <w:rPr>
          <w:rFonts w:ascii="Arial" w:hAnsi="Arial" w:eastAsia="Arial"/>
        </w:rPr>
        <w:t>Özet</w:t>
      </w:r>
    </w:p>
    <w:p>
      <w:pPr>
        <w:spacing w:line="276" w:lineRule="auto" w:after="140"/>
      </w:pPr>
      <w:r>
        <w:rPr>
          <w:rFonts w:ascii="Arial" w:hAnsi="Arial" w:eastAsia="Arial"/>
        </w:rPr>
        <w:t>Ollama, açık ağırlıklı büyük dil modellerini yerel bilgisayarda çalıştırmayı kolaylaştıran bir araçtır. Bu raporda Ollama bir “sohbet robotu” olarak değil, model çalıştırma ve uygulamaya bağlama altyapısı olarak ele alınmıştır. Hazırlanan demo uygulamasında Streamlit kullanıcı arayüzünü sağlar; Ollama ise bilgisayarda çalışan yerel model servisi olarak cevap üretir. Böylece kullanıcıdan alınan prompt, bulut tabanlı bir API’ye gitmeden yerel servise iletilir ve cevap aynı uygulama içinde gösterilir.</w:t>
      </w:r>
    </w:p>
    <w:p>
      <w:pPr>
        <w:spacing w:line="276" w:lineRule="auto" w:after="140"/>
      </w:pPr>
      <w:r>
        <w:rPr>
          <w:rFonts w:ascii="Arial" w:hAnsi="Arial" w:eastAsia="Arial"/>
        </w:rPr>
        <w:t>Çalışmanın ana amacı, yapay zeka araçlarının yalnızca hazır web servislerinden ibaret olmadığını göstermektir. Günümüzde birçok uygulama OpenAI API, Gemini API veya benzeri bulut servisleriyle kurulmaktadır. Bu yöntem güçlü ve pratik olsa da veri gizliliği, maliyet ve internet bağımlılığı gibi sınırlamalar doğurabilir. Ollama bu noktada özellikle eğitim, prototipleme, gizlilik gerektiren denemeler ve yerel yapay zeka entegrasyonu için anlamlı bir seçenek sunar.</w:t>
      </w:r>
    </w:p>
    <w:p>
      <w:pPr>
        <w:spacing w:line="276" w:lineRule="auto" w:after="140"/>
      </w:pPr>
      <w:r>
        <w:rPr>
          <w:rFonts w:ascii="Arial" w:hAnsi="Arial" w:eastAsia="Arial"/>
        </w:rPr>
        <w:t>Raporun uygulama bölümünde verilen kod, model listesinin alınması, model seçimi, model teknik bilgilerinin gösterilmesi, sohbet geçmişinin tutulması ve cevabın streaming yöntemiyle parça parça ekrana basılması gibi gerçek işlevleri içerir. Bu yüzden çalışma yalnızca teorik bir tanıtım değildir; çalışan bir mini sistemin teknik açıklamasıdır.</w:t>
      </w:r>
    </w:p>
    <w:p>
      <w:pPr>
        <w:pStyle w:val="Heading1"/>
        <w:keepNext/>
        <w:spacing w:before="200" w:after="100"/>
      </w:pPr>
      <w:r>
        <w:rPr>
          <w:rFonts w:ascii="Arial" w:hAnsi="Arial" w:eastAsia="Arial"/>
        </w:rPr>
        <w:t>1. Giriş</w:t>
      </w:r>
    </w:p>
    <w:p>
      <w:pPr>
        <w:spacing w:line="276" w:lineRule="auto" w:after="140"/>
      </w:pPr>
      <w:r>
        <w:rPr>
          <w:rFonts w:ascii="Arial" w:hAnsi="Arial" w:eastAsia="Arial"/>
        </w:rPr>
        <w:t>Büyük dil modelleri son yıllarda yazılım geliştirme, eğitim, içerik üretimi, müşteri destek sistemleri ve kurumsal bilgi yönetimi gibi birçok alanda yaygınlaştı. Ancak bu modellerin nasıl kullanıldığı her zaman aynı değildir. Bazı sistemlerde model uzaktaki bir sunucuda çalışır ve kullanıcı uygulaması bu modele internet üzerinden istek gönderir. Bazı sistemlerde ise model kullanıcının kendi bilgisayarında çalıştırılır. Ollama ikinci yaklaşımı basitleştiren araçlardan biridir.</w:t>
      </w:r>
    </w:p>
    <w:p>
      <w:pPr>
        <w:spacing w:line="276" w:lineRule="auto" w:after="140"/>
      </w:pPr>
      <w:r>
        <w:rPr>
          <w:rFonts w:ascii="Arial" w:hAnsi="Arial" w:eastAsia="Arial"/>
        </w:rPr>
        <w:t>Bu raporda incelenen demo, Python ile yazılmış bir Streamlit uygulamasıdır. Uygulama açıldığında bilgisayarda kurulu Ollama modellerini listeler, kullanıcının model seçmesini sağlar, sohbet mesajlarını ekranda tutar ve seçilen modele prompt gönderir. Cevaplar streaming ile parça parça geldiği için kullanıcı açısından daha doğal bir deneyim oluşur. Bu mimari küçük görünse de gerçek bir yerel AI uygulamasının temel taşlarını içerir.</w:t>
      </w:r>
    </w:p>
    <w:p>
      <w:pPr>
        <w:spacing w:line="276" w:lineRule="auto" w:after="140"/>
      </w:pPr>
      <w:r>
        <w:rPr>
          <w:rFonts w:ascii="Arial" w:hAnsi="Arial" w:eastAsia="Arial"/>
        </w:rPr>
        <w:t>Raporun dili özellikle gereksiz süslemelerden uzak tutulmuştur. Amaç, hocaya teknik mantığı anlaşılır şekilde göstermek ve kodu savunulabilir hale getirmektir. Bu nedenle kavramlar önce basit açıklanmış, ardından uygulamadaki karşılıkları verilmiştir.</w:t>
      </w:r>
    </w:p>
    <w:p>
      <w:pPr>
        <w:pStyle w:val="Heading1"/>
        <w:keepNext/>
        <w:spacing w:before="200" w:after="100"/>
      </w:pPr>
      <w:r>
        <w:rPr>
          <w:rFonts w:ascii="Arial" w:hAnsi="Arial" w:eastAsia="Arial"/>
        </w:rPr>
        <w:t>2. Ollama Nedir?</w:t>
      </w:r>
    </w:p>
    <w:p>
      <w:pPr>
        <w:spacing w:line="276" w:lineRule="auto" w:after="140"/>
      </w:pPr>
      <w:r>
        <w:rPr>
          <w:rFonts w:ascii="Arial" w:hAnsi="Arial" w:eastAsia="Arial"/>
        </w:rPr>
        <w:t>Ollama, büyük dil modellerini yerel makinede çalıştırmak, yönetmek ve uygulamalarla konuşturmak için kullanılan bir araçtır. Resmi dokümantasyonda Ollama API’nin modelleri programatik olarak çalıştırıp onlarla etkileşim kurmaya yaradığı belirtilir. Ayrıca Ollama’nın yerel API adresi varsayılan olarak localhost:11434 üzerinden kullanılır. Bu mimari, uygulamanın uzak bir sunucuya değil, kendi bilgisayarındaki servise bağlanması anlamına gelir.</w:t>
      </w:r>
    </w:p>
    <w:p>
      <w:pPr>
        <w:spacing w:line="276" w:lineRule="auto" w:after="140"/>
      </w:pPr>
      <w:r>
        <w:rPr>
          <w:rFonts w:ascii="Arial" w:hAnsi="Arial" w:eastAsia="Arial"/>
        </w:rPr>
        <w:t>Burada önemli ayrım şudur: Ollama tek başına bir model değildir. Model, cevabı üreten yapay zeka bileşenidir; Ollama ise bu modeli indirmeyi, çalıştırmayı, listelemeyi ve API üzerinden erişilebilir hale getirmeyi kolaylaştırır. Örneğin Gemma, Qwen, Llama veya DeepSeek gibi modeller Ollama ile çalıştırılabilir. Sunum veya rapor anlatımında bu ayrımı yapmak önemlidir; çünkü “Ollama cevap üreten modeldir” demek teknik olarak eksik olur.</w:t>
      </w:r>
    </w:p>
    <w:p>
      <w:pPr>
        <w:spacing w:line="276" w:lineRule="auto" w:after="140"/>
      </w:pPr>
      <w:r>
        <w:rPr>
          <w:rFonts w:ascii="Arial" w:hAnsi="Arial" w:eastAsia="Arial"/>
        </w:rPr>
        <w:t>Ollama’nın pratik değeri geliştirici deneyimindedir. Normalde bir açık modelin çalıştırılması model dosyası, çalışma zamanı, bağımlılıklar, donanım uyumu ve API katmanı gibi birçok ayar gerektirebilir. Ollama bu süreci terminal komutları ve basit SDK çağrılarıyla yönetilebilir hale getirir.</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701"/>
            <w:shd w:fill="1F4E5F"/>
          </w:tcPr>
          <w:p>
            <w:pPr>
              <w:spacing w:after="0"/>
            </w:pPr>
            <w:r/>
            <w:r>
              <w:rPr>
                <w:rFonts w:ascii="Arial" w:hAnsi="Arial"/>
                <w:b/>
                <w:color w:val="FFFFFF"/>
                <w:sz w:val="18"/>
              </w:rPr>
              <w:t>Kavram</w:t>
            </w:r>
          </w:p>
        </w:tc>
        <w:tc>
          <w:tcPr>
            <w:tcW w:type="dxa" w:w="3402"/>
            <w:shd w:fill="1F4E5F"/>
          </w:tcPr>
          <w:p>
            <w:pPr>
              <w:spacing w:after="0"/>
            </w:pPr>
            <w:r/>
            <w:r>
              <w:rPr>
                <w:rFonts w:ascii="Arial" w:hAnsi="Arial"/>
                <w:b/>
                <w:color w:val="FFFFFF"/>
                <w:sz w:val="18"/>
              </w:rPr>
              <w:t>Kısa anlamı</w:t>
            </w:r>
          </w:p>
        </w:tc>
        <w:tc>
          <w:tcPr>
            <w:tcW w:type="dxa" w:w="3402"/>
            <w:shd w:fill="1F4E5F"/>
          </w:tcPr>
          <w:p>
            <w:pPr>
              <w:spacing w:after="0"/>
            </w:pPr>
            <w:r/>
            <w:r>
              <w:rPr>
                <w:rFonts w:ascii="Arial" w:hAnsi="Arial"/>
                <w:b/>
                <w:color w:val="FFFFFF"/>
                <w:sz w:val="18"/>
              </w:rPr>
              <w:t>Demo uygulamasındaki karşılığı</w:t>
            </w:r>
          </w:p>
        </w:tc>
      </w:tr>
      <w:tr>
        <w:tc>
          <w:tcPr>
            <w:tcW w:type="dxa" w:w="1701"/>
            <w:vAlign w:val="top"/>
          </w:tcPr>
          <w:p>
            <w:pPr>
              <w:spacing w:after="0"/>
            </w:pPr>
            <w:r/>
            <w:r>
              <w:rPr>
                <w:rFonts w:ascii="Arial" w:hAnsi="Arial"/>
                <w:b w:val="0"/>
                <w:sz w:val="17"/>
              </w:rPr>
              <w:t>Model</w:t>
            </w:r>
          </w:p>
        </w:tc>
        <w:tc>
          <w:tcPr>
            <w:tcW w:type="dxa" w:w="3402"/>
            <w:vAlign w:val="top"/>
          </w:tcPr>
          <w:p>
            <w:pPr>
              <w:spacing w:after="0"/>
            </w:pPr>
            <w:r/>
            <w:r>
              <w:rPr>
                <w:rFonts w:ascii="Arial" w:hAnsi="Arial"/>
                <w:b w:val="0"/>
                <w:sz w:val="17"/>
              </w:rPr>
              <w:t>Metin anlayan ve metin üreten yapay zeka ağırlıkları</w:t>
            </w:r>
          </w:p>
        </w:tc>
        <w:tc>
          <w:tcPr>
            <w:tcW w:type="dxa" w:w="3402"/>
            <w:vAlign w:val="top"/>
          </w:tcPr>
          <w:p>
            <w:pPr>
              <w:spacing w:after="0"/>
            </w:pPr>
            <w:r/>
            <w:r>
              <w:rPr>
                <w:rFonts w:ascii="Arial" w:hAnsi="Arial"/>
                <w:b w:val="0"/>
                <w:sz w:val="17"/>
              </w:rPr>
              <w:t>Kullanıcının seçtiği yerel model</w:t>
            </w:r>
          </w:p>
        </w:tc>
      </w:tr>
      <w:tr>
        <w:tc>
          <w:tcPr>
            <w:tcW w:type="dxa" w:w="1701"/>
            <w:vAlign w:val="top"/>
          </w:tcPr>
          <w:p>
            <w:pPr>
              <w:spacing w:after="0"/>
            </w:pPr>
            <w:r/>
            <w:r>
              <w:rPr>
                <w:rFonts w:ascii="Arial" w:hAnsi="Arial"/>
                <w:b w:val="0"/>
                <w:sz w:val="17"/>
              </w:rPr>
              <w:t>Ollama servisi</w:t>
            </w:r>
          </w:p>
        </w:tc>
        <w:tc>
          <w:tcPr>
            <w:tcW w:type="dxa" w:w="3402"/>
            <w:vAlign w:val="top"/>
          </w:tcPr>
          <w:p>
            <w:pPr>
              <w:spacing w:after="0"/>
            </w:pPr>
            <w:r/>
            <w:r>
              <w:rPr>
                <w:rFonts w:ascii="Arial" w:hAnsi="Arial"/>
                <w:b w:val="0"/>
                <w:sz w:val="17"/>
              </w:rPr>
              <w:t>Modeli çalıştıran yerel servis</w:t>
            </w:r>
          </w:p>
        </w:tc>
        <w:tc>
          <w:tcPr>
            <w:tcW w:type="dxa" w:w="3402"/>
            <w:vAlign w:val="top"/>
          </w:tcPr>
          <w:p>
            <w:pPr>
              <w:spacing w:after="0"/>
            </w:pPr>
            <w:r/>
            <w:r>
              <w:rPr>
                <w:rFonts w:ascii="Arial" w:hAnsi="Arial"/>
                <w:b w:val="0"/>
                <w:sz w:val="17"/>
              </w:rPr>
              <w:t>Python SDK çağrılarının ulaştığı arka plan servis</w:t>
            </w:r>
          </w:p>
        </w:tc>
      </w:tr>
      <w:tr>
        <w:tc>
          <w:tcPr>
            <w:tcW w:type="dxa" w:w="1701"/>
            <w:vAlign w:val="top"/>
          </w:tcPr>
          <w:p>
            <w:pPr>
              <w:spacing w:after="0"/>
            </w:pPr>
            <w:r/>
            <w:r>
              <w:rPr>
                <w:rFonts w:ascii="Arial" w:hAnsi="Arial"/>
                <w:b w:val="0"/>
                <w:sz w:val="17"/>
              </w:rPr>
              <w:t>Streamlit</w:t>
            </w:r>
          </w:p>
        </w:tc>
        <w:tc>
          <w:tcPr>
            <w:tcW w:type="dxa" w:w="3402"/>
            <w:vAlign w:val="top"/>
          </w:tcPr>
          <w:p>
            <w:pPr>
              <w:spacing w:after="0"/>
            </w:pPr>
            <w:r/>
            <w:r>
              <w:rPr>
                <w:rFonts w:ascii="Arial" w:hAnsi="Arial"/>
                <w:b w:val="0"/>
                <w:sz w:val="17"/>
              </w:rPr>
              <w:t>Python ile hızlı web arayüzü oluşturma aracı</w:t>
            </w:r>
          </w:p>
        </w:tc>
        <w:tc>
          <w:tcPr>
            <w:tcW w:type="dxa" w:w="3402"/>
            <w:vAlign w:val="top"/>
          </w:tcPr>
          <w:p>
            <w:pPr>
              <w:spacing w:after="0"/>
            </w:pPr>
            <w:r/>
            <w:r>
              <w:rPr>
                <w:rFonts w:ascii="Arial" w:hAnsi="Arial"/>
                <w:b w:val="0"/>
                <w:sz w:val="17"/>
              </w:rPr>
              <w:t>Sohbet ekranı, sidebar, model seçimi ve cevap gösterimi</w:t>
            </w:r>
          </w:p>
        </w:tc>
      </w:tr>
      <w:tr>
        <w:tc>
          <w:tcPr>
            <w:tcW w:type="dxa" w:w="1701"/>
            <w:vAlign w:val="top"/>
          </w:tcPr>
          <w:p>
            <w:pPr>
              <w:spacing w:after="0"/>
            </w:pPr>
            <w:r/>
            <w:r>
              <w:rPr>
                <w:rFonts w:ascii="Arial" w:hAnsi="Arial"/>
                <w:b w:val="0"/>
                <w:sz w:val="17"/>
              </w:rPr>
              <w:t>Prompt</w:t>
            </w:r>
          </w:p>
        </w:tc>
        <w:tc>
          <w:tcPr>
            <w:tcW w:type="dxa" w:w="3402"/>
            <w:vAlign w:val="top"/>
          </w:tcPr>
          <w:p>
            <w:pPr>
              <w:spacing w:after="0"/>
            </w:pPr>
            <w:r/>
            <w:r>
              <w:rPr>
                <w:rFonts w:ascii="Arial" w:hAnsi="Arial"/>
                <w:b w:val="0"/>
                <w:sz w:val="17"/>
              </w:rPr>
              <w:t>Kullanıcının modele gönderdiği metin</w:t>
            </w:r>
          </w:p>
        </w:tc>
        <w:tc>
          <w:tcPr>
            <w:tcW w:type="dxa" w:w="3402"/>
            <w:vAlign w:val="top"/>
          </w:tcPr>
          <w:p>
            <w:pPr>
              <w:spacing w:after="0"/>
            </w:pPr>
            <w:r/>
            <w:r>
              <w:rPr>
                <w:rFonts w:ascii="Arial" w:hAnsi="Arial"/>
                <w:b w:val="0"/>
                <w:sz w:val="17"/>
              </w:rPr>
              <w:t>st.chat_input ile alınan soru</w:t>
            </w:r>
          </w:p>
        </w:tc>
      </w:tr>
      <w:tr>
        <w:tc>
          <w:tcPr>
            <w:tcW w:type="dxa" w:w="1701"/>
            <w:vAlign w:val="top"/>
          </w:tcPr>
          <w:p>
            <w:pPr>
              <w:spacing w:after="0"/>
            </w:pPr>
            <w:r/>
            <w:r>
              <w:rPr>
                <w:rFonts w:ascii="Arial" w:hAnsi="Arial"/>
                <w:b w:val="0"/>
                <w:sz w:val="17"/>
              </w:rPr>
              <w:t>Streaming</w:t>
            </w:r>
          </w:p>
        </w:tc>
        <w:tc>
          <w:tcPr>
            <w:tcW w:type="dxa" w:w="3402"/>
            <w:vAlign w:val="top"/>
          </w:tcPr>
          <w:p>
            <w:pPr>
              <w:spacing w:after="0"/>
            </w:pPr>
            <w:r/>
            <w:r>
              <w:rPr>
                <w:rFonts w:ascii="Arial" w:hAnsi="Arial"/>
                <w:b w:val="0"/>
                <w:sz w:val="17"/>
              </w:rPr>
              <w:t>Cevabın tek parça yerine parça parça gelmesi</w:t>
            </w:r>
          </w:p>
        </w:tc>
        <w:tc>
          <w:tcPr>
            <w:tcW w:type="dxa" w:w="3402"/>
            <w:vAlign w:val="top"/>
          </w:tcPr>
          <w:p>
            <w:pPr>
              <w:spacing w:after="0"/>
            </w:pPr>
            <w:r/>
            <w:r>
              <w:rPr>
                <w:rFonts w:ascii="Arial" w:hAnsi="Arial"/>
                <w:b w:val="0"/>
                <w:sz w:val="17"/>
              </w:rPr>
              <w:t>Ekranda cevap yazılıyormuş gibi görünür</w:t>
            </w:r>
          </w:p>
        </w:tc>
      </w:tr>
    </w:tbl>
    <w:p>
      <w:pPr>
        <w:spacing w:line="276" w:lineRule="auto" w:after="120"/>
      </w:pPr>
    </w:p>
    <w:p>
      <w:pPr>
        <w:pStyle w:val="Heading1"/>
        <w:keepNext/>
        <w:spacing w:before="200" w:after="100"/>
      </w:pPr>
      <w:r>
        <w:rPr>
          <w:rFonts w:ascii="Arial" w:hAnsi="Arial" w:eastAsia="Arial"/>
        </w:rPr>
        <w:t>3. Sistem Mimarisi ve Genel Akış</w:t>
      </w:r>
    </w:p>
    <w:p>
      <w:pPr>
        <w:spacing w:line="276" w:lineRule="auto" w:after="140"/>
      </w:pPr>
      <w:r>
        <w:rPr>
          <w:rFonts w:ascii="Arial" w:hAnsi="Arial" w:eastAsia="Arial"/>
        </w:rPr>
        <w:t>Demo uygulamasının mimarisi üç ana parçadan oluşur: kullanıcı arayüzü, Python uygulama katmanı ve Ollama yerel model servisi. Kullanıcı arayüzünde soru yazılır ve model seçilir. Python katmanı bu bilgileri işler, sohbet geçmişini tutar ve Ollama SDK üzerinden yerel modele istek gönderir. Ollama servisi seçili modeli çalıştırır, cevap üretir ve bu cevabı uygulamaya geri döndürür.</w:t>
      </w:r>
    </w:p>
    <w:p>
      <w:pPr>
        <w:spacing w:line="276" w:lineRule="auto" w:after="140"/>
      </w:pPr>
      <w:r>
        <w:rPr>
          <w:rFonts w:ascii="Arial" w:hAnsi="Arial" w:eastAsia="Arial"/>
        </w:rPr>
        <w:t>Bu yapı küçük bir chatbot gibi görünse de arka planda gerçek bir istemci-servis ilişkisi vardır. Streamlit doğrudan modeli çalıştırmaz; sadece kullanıcıdan veri alır ve sonucu gösterir. Model çalıştırma sorumluluğu Ollama tarafındadır. Bu ayrım raporun teknik değerini artırır; çünkü uygulamanın parçaları görevlerine göre ayrılmıştır.</w:t>
      </w:r>
    </w:p>
    <w:p>
      <w:pPr>
        <w:spacing w:line="276" w:lineRule="auto" w:after="140"/>
      </w:pPr>
      <w:r>
        <w:rPr>
          <w:rFonts w:ascii="Arial" w:hAnsi="Arial" w:eastAsia="Arial"/>
        </w:rPr>
        <w:t>Aşağıdaki akış, demo uygulamasında gerçekleşen işlemleri özetler:</w:t>
      </w:r>
    </w:p>
    <w:p>
      <w:pPr>
        <w:pStyle w:val="CodeBlock"/>
      </w:pPr>
      <w:r>
        <w:rPr>
          <w:rFonts w:ascii="Consolas" w:hAnsi="Consolas" w:eastAsia="Consolas"/>
          <w:sz w:val="17"/>
        </w:rPr>
        <w:t>Kullanıcı prompt yazar</w:t>
        <w:br/>
      </w:r>
      <w:r>
        <w:rPr>
          <w:rFonts w:ascii="Consolas" w:hAnsi="Consolas" w:eastAsia="Consolas"/>
          <w:sz w:val="17"/>
        </w:rPr>
        <w:t xml:space="preserve">        ↓</w:t>
        <w:br/>
      </w:r>
      <w:r>
        <w:rPr>
          <w:rFonts w:ascii="Consolas" w:hAnsi="Consolas" w:eastAsia="Consolas"/>
          <w:sz w:val="17"/>
        </w:rPr>
        <w:t>Streamlit arayüzü promptu alır</w:t>
        <w:br/>
      </w:r>
      <w:r>
        <w:rPr>
          <w:rFonts w:ascii="Consolas" w:hAnsi="Consolas" w:eastAsia="Consolas"/>
          <w:sz w:val="17"/>
        </w:rPr>
        <w:t xml:space="preserve">        ↓</w:t>
        <w:br/>
      </w:r>
      <w:r>
        <w:rPr>
          <w:rFonts w:ascii="Consolas" w:hAnsi="Consolas" w:eastAsia="Consolas"/>
          <w:sz w:val="17"/>
        </w:rPr>
        <w:t>Python kodu sohbet geçmişini günceller</w:t>
        <w:br/>
      </w:r>
      <w:r>
        <w:rPr>
          <w:rFonts w:ascii="Consolas" w:hAnsi="Consolas" w:eastAsia="Consolas"/>
          <w:sz w:val="17"/>
        </w:rPr>
        <w:t xml:space="preserve">        ↓</w:t>
        <w:br/>
      </w:r>
      <w:r>
        <w:rPr>
          <w:rFonts w:ascii="Consolas" w:hAnsi="Consolas" w:eastAsia="Consolas"/>
          <w:sz w:val="17"/>
        </w:rPr>
        <w:t>ollama.chat() seçili modele mesaj gönderir</w:t>
        <w:br/>
      </w:r>
      <w:r>
        <w:rPr>
          <w:rFonts w:ascii="Consolas" w:hAnsi="Consolas" w:eastAsia="Consolas"/>
          <w:sz w:val="17"/>
        </w:rPr>
        <w:t xml:space="preserve">        ↓</w:t>
        <w:br/>
      </w:r>
      <w:r>
        <w:rPr>
          <w:rFonts w:ascii="Consolas" w:hAnsi="Consolas" w:eastAsia="Consolas"/>
          <w:sz w:val="17"/>
        </w:rPr>
        <w:t>Ollama localhost üzerinde yerel modeli çalıştırır</w:t>
        <w:br/>
      </w:r>
      <w:r>
        <w:rPr>
          <w:rFonts w:ascii="Consolas" w:hAnsi="Consolas" w:eastAsia="Consolas"/>
          <w:sz w:val="17"/>
        </w:rPr>
        <w:t xml:space="preserve">        ↓</w:t>
        <w:br/>
      </w:r>
      <w:r>
        <w:rPr>
          <w:rFonts w:ascii="Consolas" w:hAnsi="Consolas" w:eastAsia="Consolas"/>
          <w:sz w:val="17"/>
        </w:rPr>
        <w:t>Model cevabı stream halinde üretir</w:t>
        <w:br/>
      </w:r>
      <w:r>
        <w:rPr>
          <w:rFonts w:ascii="Consolas" w:hAnsi="Consolas" w:eastAsia="Consolas"/>
          <w:sz w:val="17"/>
        </w:rPr>
        <w:t xml:space="preserve">        ↓</w:t>
        <w:br/>
      </w:r>
      <w:r>
        <w:rPr>
          <w:rFonts w:ascii="Consolas" w:hAnsi="Consolas" w:eastAsia="Consolas"/>
          <w:sz w:val="17"/>
        </w:rPr>
        <w:t>Streamlit cevabı ekranda parça parça gösterir</w:t>
        <w:br/>
      </w:r>
    </w:p>
    <w:p>
      <w:pPr>
        <w:spacing w:line="276" w:lineRule="auto" w:after="120"/>
        <w:jc w:val="center"/>
      </w:pPr>
      <w:r>
        <w:rPr>
          <w:rFonts w:ascii="Arial" w:hAnsi="Arial" w:eastAsia="Arial"/>
          <w:i/>
          <w:color w:val="5A5A5A"/>
          <w:sz w:val="18"/>
        </w:rPr>
        <w:t>Şekil 1. Demo uygulamasının sadeleştirilmiş çalışma akışı</w:t>
      </w:r>
    </w:p>
    <w:p>
      <w:pPr>
        <w:pStyle w:val="Heading2"/>
        <w:keepNext/>
        <w:spacing w:before="200" w:after="100"/>
      </w:pPr>
      <w:r>
        <w:rPr>
          <w:rFonts w:ascii="Arial" w:hAnsi="Arial" w:eastAsia="Arial"/>
        </w:rPr>
        <w:t>3.1. Kullanıcı Arayüzü Katmanı</w:t>
      </w:r>
    </w:p>
    <w:p>
      <w:pPr>
        <w:spacing w:line="276" w:lineRule="auto" w:after="140"/>
      </w:pPr>
      <w:r>
        <w:rPr>
          <w:rFonts w:ascii="Arial" w:hAnsi="Arial" w:eastAsia="Arial"/>
        </w:rPr>
        <w:t>Arayüz katmanı Streamlit ile kurulmuştur. Streamlit, Python kodunun web tabanlı bir uygulama gibi çalışmasını sağlar. Bu projede başlık, açıklama, sidebar, model seçimi, sohbet kutusu, mesaj balonları ve yanıt süresi bilgisi Streamlit bileşenleriyle oluşturulmuştur. Bu seçim ödev açısından mantıklıdır; çünkü amaç karmaşık frontend geliştirmek değil, AI tool entegrasyonunu hızlı ve anlaşılır biçimde göstermektir.</w:t>
      </w:r>
    </w:p>
    <w:p>
      <w:pPr>
        <w:pStyle w:val="Heading2"/>
        <w:keepNext/>
        <w:spacing w:before="200" w:after="100"/>
      </w:pPr>
      <w:r>
        <w:rPr>
          <w:rFonts w:ascii="Arial" w:hAnsi="Arial" w:eastAsia="Arial"/>
        </w:rPr>
        <w:t>3.2. Uygulama Mantığı Katmanı</w:t>
      </w:r>
    </w:p>
    <w:p>
      <w:pPr>
        <w:spacing w:line="276" w:lineRule="auto" w:after="140"/>
      </w:pPr>
      <w:r>
        <w:rPr>
          <w:rFonts w:ascii="Arial" w:hAnsi="Arial" w:eastAsia="Arial"/>
        </w:rPr>
        <w:t>Python kodu kullanıcı mesajını alır, session_state içinde geçmiş konuşmayı tutar ve seçilen model varsa Ollama’ya mesaj gönderir. Ayrıca hata durumlarını yakalayarak kullanıcıya anlaşılır uyarılar gösterir. Bu katman, basit görünmesine rağmen model seçimi, durum yönetimi ve cevap süresi ölçümü gibi gerçek uygulama ihtiyaçlarını kapsar.</w:t>
      </w:r>
    </w:p>
    <w:p>
      <w:pPr>
        <w:pStyle w:val="Heading2"/>
        <w:keepNext/>
        <w:spacing w:before="200" w:after="100"/>
      </w:pPr>
      <w:r>
        <w:rPr>
          <w:rFonts w:ascii="Arial" w:hAnsi="Arial" w:eastAsia="Arial"/>
        </w:rPr>
        <w:t>3.3. Ollama Model Servisi</w:t>
      </w:r>
    </w:p>
    <w:p>
      <w:pPr>
        <w:spacing w:line="276" w:lineRule="auto" w:after="140"/>
      </w:pPr>
      <w:r>
        <w:rPr>
          <w:rFonts w:ascii="Arial" w:hAnsi="Arial" w:eastAsia="Arial"/>
        </w:rPr>
        <w:t>Ollama uygulamadan bağımsız çalışan yerel servis olarak düşünülebilir. Python SDK, bu servise istek gönderir. Yerel kullanımda API genellikle localhost:11434 adresinden erişilir. Resmi dokümantasyona göre yerel API erişimi için ayrıca kimlik doğrulama gerekmez; ancak bu durum uygulamanın dış ağa açılması halinde güvenlik planlaması yapılmayacağı anlamına gelmez.</w:t>
      </w:r>
    </w:p>
    <w:p>
      <w:pPr>
        <w:pStyle w:val="Heading1"/>
        <w:keepNext/>
        <w:spacing w:before="200" w:after="100"/>
      </w:pPr>
      <w:r>
        <w:rPr>
          <w:rFonts w:ascii="Arial" w:hAnsi="Arial" w:eastAsia="Arial"/>
        </w:rPr>
        <w:t>4. Demo Kodunun Teknik Analizi</w:t>
      </w:r>
    </w:p>
    <w:p>
      <w:pPr>
        <w:spacing w:line="276" w:lineRule="auto" w:after="140"/>
      </w:pPr>
      <w:r>
        <w:rPr>
          <w:rFonts w:ascii="Arial" w:hAnsi="Arial" w:eastAsia="Arial"/>
        </w:rPr>
        <w:t>Bu bölümde app.py dosyasındaki önemli kod parçaları açıklanmıştır. Amaç bütün kodu satır satır ezberletmek değil; uygulamanın hangi teknik kararlarla çalıştığını göstermektir. Kod, Streamlit ve Ollama kütüphanelerine dayanır. requirements.txt dosyasında da bu iki temel bağımlılık görülür: streamlit ve ollama.</w:t>
      </w:r>
    </w:p>
    <w:p>
      <w:pPr>
        <w:spacing w:line="276" w:lineRule="auto" w:after="140"/>
      </w:pPr>
      <w:r>
        <w:rPr>
          <w:rFonts w:ascii="Arial" w:hAnsi="Arial" w:eastAsia="Arial"/>
        </w:rPr>
        <w:t>İlk dikkat çeken yardımcı fonksiyon get_value fonksiyonudur. Bu fonksiyonun kullanılma sebebi, Ollama kütüphanesinden gelen nesnelerin bazen sözlük gibi, bazen de attribute içeren nesne gibi davranabilmesidir. Fonksiyon hem dict hem de object kullanımını desteklediği için kodu daha dayanıklı hale getirir.</w:t>
      </w:r>
    </w:p>
    <w:p>
      <w:pPr>
        <w:pStyle w:val="CodeBlock"/>
      </w:pPr>
      <w:r>
        <w:rPr>
          <w:rFonts w:ascii="Consolas" w:hAnsi="Consolas" w:eastAsia="Consolas"/>
          <w:sz w:val="17"/>
        </w:rPr>
        <w:t>def get_value(obj, key, default=None):</w:t>
        <w:br/>
      </w:r>
      <w:r>
        <w:rPr>
          <w:rFonts w:ascii="Consolas" w:hAnsi="Consolas" w:eastAsia="Consolas"/>
          <w:sz w:val="17"/>
        </w:rPr>
        <w:t xml:space="preserve">    if isinstance(obj, dict):</w:t>
        <w:br/>
      </w:r>
      <w:r>
        <w:rPr>
          <w:rFonts w:ascii="Consolas" w:hAnsi="Consolas" w:eastAsia="Consolas"/>
          <w:sz w:val="17"/>
        </w:rPr>
        <w:t xml:space="preserve">        return obj.get(key, default)</w:t>
        <w:br/>
      </w:r>
      <w:r>
        <w:rPr>
          <w:rFonts w:ascii="Consolas" w:hAnsi="Consolas" w:eastAsia="Consolas"/>
          <w:sz w:val="17"/>
        </w:rPr>
        <w:t xml:space="preserve">    return getattr(obj, key, default)</w:t>
        <w:br/>
      </w:r>
    </w:p>
    <w:p>
      <w:pPr>
        <w:spacing w:line="276" w:lineRule="auto" w:after="120"/>
      </w:pPr>
      <w:r>
        <w:rPr>
          <w:rFonts w:ascii="Arial" w:hAnsi="Arial" w:eastAsia="Arial"/>
        </w:rPr>
        <w:t>Bu küçük fonksiyon, rapor açısından “gösteriş” değil, pratik bir sağlamlaştırma tercihidir. Model listesi veya model detayı beklenen formatta gelmezse uygulama gereksiz yere kırılmamış olur.</w:t>
      </w:r>
    </w:p>
    <w:p>
      <w:pPr>
        <w:pStyle w:val="Heading2"/>
        <w:keepNext/>
        <w:spacing w:before="200" w:after="100"/>
      </w:pPr>
      <w:r>
        <w:rPr>
          <w:rFonts w:ascii="Arial" w:hAnsi="Arial" w:eastAsia="Arial"/>
        </w:rPr>
        <w:t>4.1. Sayfa Yapılandırması ve Görsel Düzen</w:t>
      </w:r>
    </w:p>
    <w:p>
      <w:pPr>
        <w:spacing w:line="276" w:lineRule="auto" w:after="120"/>
      </w:pPr>
      <w:r>
        <w:rPr>
          <w:rFonts w:ascii="Arial" w:hAnsi="Arial" w:eastAsia="Arial"/>
        </w:rPr>
        <w:t>Uygulama başında st.set_page_config kullanılarak sayfa başlığı, ikon, geniş ekran düzeni ve sidebar durumu belirlenmiştir. Ardından CSS ile koyu arka plan ve sohbet kartlarının görünümü düzenlenmiştir. Bu kısım teknik olarak AI çalıştırmaz; ancak demo uygulamasının daha profesyonel görünmesini sağlar.</w:t>
      </w:r>
    </w:p>
    <w:p>
      <w:pPr>
        <w:pStyle w:val="CodeBlock"/>
      </w:pPr>
      <w:r>
        <w:rPr>
          <w:rFonts w:ascii="Consolas" w:hAnsi="Consolas" w:eastAsia="Consolas"/>
          <w:sz w:val="17"/>
        </w:rPr>
        <w:t>st.set_page_config(</w:t>
        <w:br/>
      </w:r>
      <w:r>
        <w:rPr>
          <w:rFonts w:ascii="Consolas" w:hAnsi="Consolas" w:eastAsia="Consolas"/>
          <w:sz w:val="17"/>
        </w:rPr>
        <w:t xml:space="preserve">    page_title="Ollama AI ",</w:t>
        <w:br/>
      </w:r>
      <w:r>
        <w:rPr>
          <w:rFonts w:ascii="Consolas" w:hAnsi="Consolas" w:eastAsia="Consolas"/>
          <w:sz w:val="17"/>
        </w:rPr>
        <w:t xml:space="preserve">    page_icon="🤖",</w:t>
        <w:br/>
      </w:r>
      <w:r>
        <w:rPr>
          <w:rFonts w:ascii="Consolas" w:hAnsi="Consolas" w:eastAsia="Consolas"/>
          <w:sz w:val="17"/>
        </w:rPr>
        <w:t xml:space="preserve">    layout="wide",</w:t>
        <w:br/>
      </w:r>
      <w:r>
        <w:rPr>
          <w:rFonts w:ascii="Consolas" w:hAnsi="Consolas" w:eastAsia="Consolas"/>
          <w:sz w:val="17"/>
        </w:rPr>
        <w:t xml:space="preserve">    initial_sidebar_state="expanded"</w:t>
        <w:br/>
      </w:r>
      <w:r>
        <w:rPr>
          <w:rFonts w:ascii="Consolas" w:hAnsi="Consolas" w:eastAsia="Consolas"/>
          <w:sz w:val="17"/>
        </w:rPr>
        <w:t>)</w:t>
        <w:br/>
      </w:r>
    </w:p>
    <w:p>
      <w:pPr>
        <w:pStyle w:val="Heading2"/>
        <w:keepNext/>
        <w:spacing w:before="200" w:after="100"/>
      </w:pPr>
      <w:r>
        <w:rPr>
          <w:rFonts w:ascii="Arial" w:hAnsi="Arial" w:eastAsia="Arial"/>
        </w:rPr>
        <w:t>4.2. Model Listeleme ve Model Seçimi</w:t>
      </w:r>
    </w:p>
    <w:p>
      <w:pPr>
        <w:spacing w:line="276" w:lineRule="auto" w:after="140"/>
      </w:pPr>
      <w:r>
        <w:rPr>
          <w:rFonts w:ascii="Arial" w:hAnsi="Arial" w:eastAsia="Arial"/>
        </w:rPr>
        <w:t>Sidebar içinde önce ollama.list() çağrılır. Bu çağrı bilgisayarda yüklü modellerin listesini alır. Model varsa selectbox ile kullanıcıya seçim yaptırılır. Model yoksa uygulama kullanıcıya ollama pull gemma3:1b komutunu önerir. Bu davranış sınıf demosu için önemlidir; çünkü model indirilmemişse uygulama boş veya anlaşılmaz bir hata ekranı göstermemelidir.</w:t>
      </w:r>
    </w:p>
    <w:p>
      <w:pPr>
        <w:spacing w:line="276" w:lineRule="auto" w:after="140"/>
      </w:pPr>
      <w:r>
        <w:rPr>
          <w:rFonts w:ascii="Arial" w:hAnsi="Arial" w:eastAsia="Arial"/>
        </w:rPr>
        <w:t>Bu kısım, Ollama’nın yalnızca chat üretmediğini; model yönetimi tarafında da API/SDK sunduğunu gösterir. Resmi API dokümantasyonunda /api/tags endpoint’i yüklü modelleri ve detaylarını listelemek için kullanılır. Demo kodundaki ollama.list() çağrısı bu mantığın Python SDK karşılığıdır.</w:t>
      </w:r>
    </w:p>
    <w:p>
      <w:pPr>
        <w:pStyle w:val="CodeBlock"/>
      </w:pPr>
      <w:r>
        <w:rPr>
          <w:rFonts w:ascii="Consolas" w:hAnsi="Consolas" w:eastAsia="Consolas"/>
          <w:sz w:val="17"/>
        </w:rPr>
        <w:t>models_info = ollama.list()</w:t>
        <w:br/>
      </w:r>
      <w:r>
        <w:rPr>
          <w:rFonts w:ascii="Consolas" w:hAnsi="Consolas" w:eastAsia="Consolas"/>
          <w:sz w:val="17"/>
        </w:rPr>
        <w:t>models = get_value(models_info, "models", [])</w:t>
        <w:br/>
      </w:r>
      <w:r>
        <w:rPr>
          <w:rFonts w:ascii="Consolas" w:hAnsi="Consolas" w:eastAsia="Consolas"/>
          <w:sz w:val="17"/>
        </w:rPr>
        <w:t>model_names = [</w:t>
        <w:br/>
      </w:r>
      <w:r>
        <w:rPr>
          <w:rFonts w:ascii="Consolas" w:hAnsi="Consolas" w:eastAsia="Consolas"/>
          <w:sz w:val="17"/>
        </w:rPr>
        <w:t xml:space="preserve">    get_value(model, "name") or get_value(model, "model")</w:t>
        <w:br/>
      </w:r>
      <w:r>
        <w:rPr>
          <w:rFonts w:ascii="Consolas" w:hAnsi="Consolas" w:eastAsia="Consolas"/>
          <w:sz w:val="17"/>
        </w:rPr>
        <w:t xml:space="preserve">    for model in models</w:t>
        <w:br/>
      </w:r>
      <w:r>
        <w:rPr>
          <w:rFonts w:ascii="Consolas" w:hAnsi="Consolas" w:eastAsia="Consolas"/>
          <w:sz w:val="17"/>
        </w:rPr>
        <w:t>]</w:t>
        <w:br/>
      </w:r>
    </w:p>
    <w:p>
      <w:pPr>
        <w:pStyle w:val="Heading2"/>
        <w:keepNext/>
        <w:spacing w:before="200" w:after="100"/>
      </w:pPr>
      <w:r>
        <w:rPr>
          <w:rFonts w:ascii="Arial" w:hAnsi="Arial" w:eastAsia="Arial"/>
        </w:rPr>
        <w:t>4.3. Model Teknik Bilgilerinin Gösterilmesi</w:t>
      </w:r>
    </w:p>
    <w:p>
      <w:pPr>
        <w:spacing w:line="276" w:lineRule="auto" w:after="120"/>
      </w:pPr>
      <w:r>
        <w:rPr>
          <w:rFonts w:ascii="Arial" w:hAnsi="Arial" w:eastAsia="Arial"/>
        </w:rPr>
        <w:t>Model seçildikten sonra ollama.show(selected_model) ile modelin format, parametre boyutu ve quantization seviyesi gibi detayları alınır. Bu bölüm, sunumda teknik kavramları somutlaştırmak için çok değerlidir. Çünkü “quantization” yalnızca teorik bir kelime olarak kalmaz; seçilen modelin gerçek özelliği olarak arayüzde gösterilir.</w:t>
      </w:r>
    </w:p>
    <w:p>
      <w:pPr>
        <w:pStyle w:val="CodeBlock"/>
      </w:pPr>
      <w:r>
        <w:rPr>
          <w:rFonts w:ascii="Consolas" w:hAnsi="Consolas" w:eastAsia="Consolas"/>
          <w:sz w:val="17"/>
        </w:rPr>
        <w:t>model_details = ollama.show(selected_model)</w:t>
        <w:br/>
      </w:r>
      <w:r>
        <w:rPr>
          <w:rFonts w:ascii="Consolas" w:hAnsi="Consolas" w:eastAsia="Consolas"/>
          <w:sz w:val="17"/>
        </w:rPr>
        <w:t>details = get_value(model_details, "details", {})</w:t>
        <w:br/>
      </w:r>
      <w:r>
        <w:rPr>
          <w:rFonts w:ascii="Consolas" w:hAnsi="Consolas" w:eastAsia="Consolas"/>
          <w:sz w:val="17"/>
        </w:rPr>
        <w:t>st.write(f"**Format:** {get_value(details, 'format', 'N/A')}")</w:t>
        <w:br/>
      </w:r>
      <w:r>
        <w:rPr>
          <w:rFonts w:ascii="Consolas" w:hAnsi="Consolas" w:eastAsia="Consolas"/>
          <w:sz w:val="17"/>
        </w:rPr>
        <w:t>st.write(f"**Parametre:** {get_value(details, 'parameter_size', 'N/A')}")</w:t>
        <w:br/>
      </w:r>
      <w:r>
        <w:rPr>
          <w:rFonts w:ascii="Consolas" w:hAnsi="Consolas" w:eastAsia="Consolas"/>
          <w:sz w:val="17"/>
        </w:rPr>
        <w:t>st.write(f"**Quantization:** {get_value(details, 'quantization_level', 'N/A')}")</w:t>
        <w:br/>
      </w:r>
    </w:p>
    <w:p>
      <w:pPr>
        <w:pStyle w:val="Heading2"/>
        <w:keepNext/>
        <w:spacing w:before="200" w:after="100"/>
      </w:pPr>
      <w:r>
        <w:rPr>
          <w:rFonts w:ascii="Arial" w:hAnsi="Arial" w:eastAsia="Arial"/>
        </w:rPr>
        <w:t>4.4. Sohbet Geçmişi ve Session State Kullanımı</w:t>
      </w:r>
    </w:p>
    <w:p>
      <w:pPr>
        <w:spacing w:line="276" w:lineRule="auto" w:after="120"/>
      </w:pPr>
      <w:r>
        <w:rPr>
          <w:rFonts w:ascii="Arial" w:hAnsi="Arial" w:eastAsia="Arial"/>
        </w:rPr>
        <w:t>Streamlit uygulamaları her etkileşimde yeniden çalışabildiği için konuşma geçmişini normal değişkende tutmak yeterli olmaz. Bu nedenle st.session_state.messages kullanılır. Böylece kullanıcı ve asistan mesajları sayfa yenilenir gibi çalışsa bile uygulama oturumu içinde korunur. Bu tercih gerçek bir chatbot deneyimi için gereklidir.</w:t>
      </w:r>
    </w:p>
    <w:p>
      <w:pPr>
        <w:pStyle w:val="CodeBlock"/>
      </w:pPr>
      <w:r>
        <w:rPr>
          <w:rFonts w:ascii="Consolas" w:hAnsi="Consolas" w:eastAsia="Consolas"/>
          <w:sz w:val="17"/>
        </w:rPr>
        <w:t>if "messages" not in st.session_state:</w:t>
        <w:br/>
      </w:r>
      <w:r>
        <w:rPr>
          <w:rFonts w:ascii="Consolas" w:hAnsi="Consolas" w:eastAsia="Consolas"/>
          <w:sz w:val="17"/>
        </w:rPr>
        <w:t xml:space="preserve">    st.session_state.messages = []</w:t>
        <w:br/>
      </w:r>
      <w:r>
        <w:rPr>
          <w:rFonts w:ascii="Consolas" w:hAnsi="Consolas" w:eastAsia="Consolas"/>
          <w:sz w:val="17"/>
        </w:rPr>
        <w:br/>
      </w:r>
      <w:r>
        <w:rPr>
          <w:rFonts w:ascii="Consolas" w:hAnsi="Consolas" w:eastAsia="Consolas"/>
          <w:sz w:val="17"/>
        </w:rPr>
        <w:t>for message in st.session_state.messages:</w:t>
        <w:br/>
      </w:r>
      <w:r>
        <w:rPr>
          <w:rFonts w:ascii="Consolas" w:hAnsi="Consolas" w:eastAsia="Consolas"/>
          <w:sz w:val="17"/>
        </w:rPr>
        <w:t xml:space="preserve">    with st.chat_message(message["role"]):</w:t>
        <w:br/>
      </w:r>
      <w:r>
        <w:rPr>
          <w:rFonts w:ascii="Consolas" w:hAnsi="Consolas" w:eastAsia="Consolas"/>
          <w:sz w:val="17"/>
        </w:rPr>
        <w:t xml:space="preserve">        st.markdown(message["content"])</w:t>
        <w:br/>
      </w:r>
    </w:p>
    <w:p>
      <w:pPr>
        <w:pStyle w:val="Heading2"/>
        <w:keepNext/>
        <w:spacing w:before="200" w:after="100"/>
      </w:pPr>
      <w:r>
        <w:rPr>
          <w:rFonts w:ascii="Arial" w:hAnsi="Arial" w:eastAsia="Arial"/>
        </w:rPr>
        <w:t>4.5. Ollama Chat Çağrısı ve Streaming</w:t>
      </w:r>
    </w:p>
    <w:p>
      <w:pPr>
        <w:spacing w:line="276" w:lineRule="auto" w:after="140"/>
      </w:pPr>
      <w:r>
        <w:rPr>
          <w:rFonts w:ascii="Arial" w:hAnsi="Arial" w:eastAsia="Arial"/>
        </w:rPr>
        <w:t>Uygulamanın en kritik kısmı ollama.chat() çağrısıdır. Burada seçilen model adı, mesaj geçmişi ve stream=True parametresi verilir. Mesaj geçmişinin tamamının gönderilmesi modelin konuşma bağlamını takip etmesini sağlar. Sadece son prompt gönderilseydi model önceki mesajları bilmezdi.</w:t>
      </w:r>
    </w:p>
    <w:p>
      <w:pPr>
        <w:spacing w:line="276" w:lineRule="auto" w:after="140"/>
      </w:pPr>
      <w:r>
        <w:rPr>
          <w:rFonts w:ascii="Arial" w:hAnsi="Arial" w:eastAsia="Arial"/>
        </w:rPr>
        <w:t>Streaming, cevabın tamamı hazır olana kadar beklemek yerine cevabı parça parça almayı sağlar. Resmi Ollama dokümantasyonu streaming özelliğinin metnin üretildikçe işlenebilmesini sağladığını ve SDK’larda stream parametresiyle açılabildiğini belirtir. Demo kodunda kullanıcıya yazı akıyormuş hissi veren kısım tam olarak budur.</w:t>
      </w:r>
    </w:p>
    <w:p>
      <w:pPr>
        <w:pStyle w:val="CodeBlock"/>
      </w:pPr>
      <w:r>
        <w:rPr>
          <w:rFonts w:ascii="Consolas" w:hAnsi="Consolas" w:eastAsia="Consolas"/>
          <w:sz w:val="17"/>
        </w:rPr>
        <w:t>response = ollama.chat(</w:t>
        <w:br/>
      </w:r>
      <w:r>
        <w:rPr>
          <w:rFonts w:ascii="Consolas" w:hAnsi="Consolas" w:eastAsia="Consolas"/>
          <w:sz w:val="17"/>
        </w:rPr>
        <w:t xml:space="preserve">    model=selected_model,</w:t>
        <w:br/>
      </w:r>
      <w:r>
        <w:rPr>
          <w:rFonts w:ascii="Consolas" w:hAnsi="Consolas" w:eastAsia="Consolas"/>
          <w:sz w:val="17"/>
        </w:rPr>
        <w:t xml:space="preserve">    messages=[{"role": m["role"], "content": m["content"]} for m in st.session_state.messages],</w:t>
        <w:br/>
      </w:r>
      <w:r>
        <w:rPr>
          <w:rFonts w:ascii="Consolas" w:hAnsi="Consolas" w:eastAsia="Consolas"/>
          <w:sz w:val="17"/>
        </w:rPr>
        <w:t xml:space="preserve">    stream=True,</w:t>
        <w:br/>
      </w:r>
      <w:r>
        <w:rPr>
          <w:rFonts w:ascii="Consolas" w:hAnsi="Consolas" w:eastAsia="Consolas"/>
          <w:sz w:val="17"/>
        </w:rPr>
        <w:t>)</w:t>
        <w:br/>
      </w:r>
      <w:r>
        <w:rPr>
          <w:rFonts w:ascii="Consolas" w:hAnsi="Consolas" w:eastAsia="Consolas"/>
          <w:sz w:val="17"/>
        </w:rPr>
        <w:br/>
      </w:r>
      <w:r>
        <w:rPr>
          <w:rFonts w:ascii="Consolas" w:hAnsi="Consolas" w:eastAsia="Consolas"/>
          <w:sz w:val="17"/>
        </w:rPr>
        <w:t>for chunk in response:</w:t>
        <w:br/>
      </w:r>
      <w:r>
        <w:rPr>
          <w:rFonts w:ascii="Consolas" w:hAnsi="Consolas" w:eastAsia="Consolas"/>
          <w:sz w:val="17"/>
        </w:rPr>
        <w:t xml:space="preserve">    message = get_value(chunk, "message", {})</w:t>
        <w:br/>
      </w:r>
      <w:r>
        <w:rPr>
          <w:rFonts w:ascii="Consolas" w:hAnsi="Consolas" w:eastAsia="Consolas"/>
          <w:sz w:val="17"/>
        </w:rPr>
        <w:t xml:space="preserve">    full_response += get_value(message, "content", "")</w:t>
        <w:br/>
      </w:r>
      <w:r>
        <w:rPr>
          <w:rFonts w:ascii="Consolas" w:hAnsi="Consolas" w:eastAsia="Consolas"/>
          <w:sz w:val="17"/>
        </w:rPr>
        <w:t xml:space="preserve">    message_placeholder.markdown(full_response + "▌")</w:t>
        <w:br/>
      </w:r>
    </w:p>
    <w:p>
      <w:pPr>
        <w:pStyle w:val="Heading1"/>
        <w:keepNext/>
        <w:spacing w:before="200" w:after="100"/>
      </w:pPr>
      <w:r>
        <w:rPr>
          <w:rFonts w:ascii="Arial" w:hAnsi="Arial" w:eastAsia="Arial"/>
        </w:rPr>
        <w:t>5. Temel Teknik Kavramlar</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68"/>
            <w:shd w:fill="1F4E5F"/>
          </w:tcPr>
          <w:p>
            <w:pPr>
              <w:spacing w:after="0"/>
            </w:pPr>
            <w:r/>
            <w:r>
              <w:rPr>
                <w:rFonts w:ascii="Arial" w:hAnsi="Arial"/>
                <w:b/>
                <w:color w:val="FFFFFF"/>
                <w:sz w:val="18"/>
              </w:rPr>
              <w:t>Teknik kavram</w:t>
            </w:r>
          </w:p>
        </w:tc>
        <w:tc>
          <w:tcPr>
            <w:tcW w:type="dxa" w:w="6236"/>
            <w:shd w:fill="1F4E5F"/>
          </w:tcPr>
          <w:p>
            <w:pPr>
              <w:spacing w:after="0"/>
            </w:pPr>
            <w:r/>
            <w:r>
              <w:rPr>
                <w:rFonts w:ascii="Arial" w:hAnsi="Arial"/>
                <w:b/>
                <w:color w:val="FFFFFF"/>
                <w:sz w:val="18"/>
              </w:rPr>
              <w:t>Açıklama</w:t>
            </w:r>
          </w:p>
        </w:tc>
      </w:tr>
      <w:tr>
        <w:tc>
          <w:tcPr>
            <w:tcW w:type="dxa" w:w="2268"/>
            <w:vAlign w:val="top"/>
          </w:tcPr>
          <w:p>
            <w:pPr>
              <w:spacing w:after="0"/>
            </w:pPr>
            <w:r/>
            <w:r>
              <w:rPr>
                <w:rFonts w:ascii="Arial" w:hAnsi="Arial"/>
                <w:b w:val="0"/>
                <w:sz w:val="17"/>
              </w:rPr>
              <w:t>Büyük Dil Modeli (LLM)</w:t>
            </w:r>
          </w:p>
        </w:tc>
        <w:tc>
          <w:tcPr>
            <w:tcW w:type="dxa" w:w="6236"/>
            <w:vAlign w:val="top"/>
          </w:tcPr>
          <w:p>
            <w:pPr>
              <w:spacing w:after="0"/>
            </w:pPr>
            <w:r/>
            <w:r>
              <w:rPr>
                <w:rFonts w:ascii="Arial" w:hAnsi="Arial"/>
                <w:b w:val="0"/>
                <w:sz w:val="17"/>
              </w:rPr>
              <w:t>LLM, büyük metin verileri üzerinde eğitilmiş ve verilen bağlama göre yeni metin üretebilen yapay zeka modelidir. Ollama bu modelleri yerel ortamda çalıştırır; modelin bilgisi ve davranışı seçilen modele bağlıdır.</w:t>
            </w:r>
          </w:p>
        </w:tc>
      </w:tr>
      <w:tr>
        <w:tc>
          <w:tcPr>
            <w:tcW w:type="dxa" w:w="2268"/>
            <w:vAlign w:val="top"/>
          </w:tcPr>
          <w:p>
            <w:pPr>
              <w:spacing w:after="0"/>
            </w:pPr>
            <w:r/>
            <w:r>
              <w:rPr>
                <w:rFonts w:ascii="Arial" w:hAnsi="Arial"/>
                <w:b w:val="0"/>
                <w:sz w:val="17"/>
              </w:rPr>
              <w:t>Inference</w:t>
            </w:r>
          </w:p>
        </w:tc>
        <w:tc>
          <w:tcPr>
            <w:tcW w:type="dxa" w:w="6236"/>
            <w:vAlign w:val="top"/>
          </w:tcPr>
          <w:p>
            <w:pPr>
              <w:spacing w:after="0"/>
            </w:pPr>
            <w:r/>
            <w:r>
              <w:rPr>
                <w:rFonts w:ascii="Arial" w:hAnsi="Arial"/>
                <w:b w:val="0"/>
                <w:sz w:val="17"/>
              </w:rPr>
              <w:t>Eğitilmiş modelin yeni bir girdiye cevap üretme sürecidir. Bu projede kullanıcı prompt yazdığında gerçekleşen şey inference işlemidir.</w:t>
            </w:r>
          </w:p>
        </w:tc>
      </w:tr>
      <w:tr>
        <w:tc>
          <w:tcPr>
            <w:tcW w:type="dxa" w:w="2268"/>
            <w:vAlign w:val="top"/>
          </w:tcPr>
          <w:p>
            <w:pPr>
              <w:spacing w:after="0"/>
            </w:pPr>
            <w:r/>
            <w:r>
              <w:rPr>
                <w:rFonts w:ascii="Arial" w:hAnsi="Arial"/>
                <w:b w:val="0"/>
                <w:sz w:val="17"/>
              </w:rPr>
              <w:t>Quantization</w:t>
            </w:r>
          </w:p>
        </w:tc>
        <w:tc>
          <w:tcPr>
            <w:tcW w:type="dxa" w:w="6236"/>
            <w:vAlign w:val="top"/>
          </w:tcPr>
          <w:p>
            <w:pPr>
              <w:spacing w:after="0"/>
            </w:pPr>
            <w:r/>
            <w:r>
              <w:rPr>
                <w:rFonts w:ascii="Arial" w:hAnsi="Arial"/>
                <w:b w:val="0"/>
                <w:sz w:val="17"/>
              </w:rPr>
              <w:t>Model ağırlıklarının daha düşük hassasiyetle saklanmasıdır. Amaç bellek kullanımını azaltmak ve daha küçük donanımlarda çalışmayı kolaylaştırmaktır. Bunun bedeli bazen küçük kalite kaybı olabilir.</w:t>
            </w:r>
          </w:p>
        </w:tc>
      </w:tr>
      <w:tr>
        <w:tc>
          <w:tcPr>
            <w:tcW w:type="dxa" w:w="2268"/>
            <w:vAlign w:val="top"/>
          </w:tcPr>
          <w:p>
            <w:pPr>
              <w:spacing w:after="0"/>
            </w:pPr>
            <w:r/>
            <w:r>
              <w:rPr>
                <w:rFonts w:ascii="Arial" w:hAnsi="Arial"/>
                <w:b w:val="0"/>
                <w:sz w:val="17"/>
              </w:rPr>
              <w:t>Context Length</w:t>
            </w:r>
          </w:p>
        </w:tc>
        <w:tc>
          <w:tcPr>
            <w:tcW w:type="dxa" w:w="6236"/>
            <w:vAlign w:val="top"/>
          </w:tcPr>
          <w:p>
            <w:pPr>
              <w:spacing w:after="0"/>
            </w:pPr>
            <w:r/>
            <w:r>
              <w:rPr>
                <w:rFonts w:ascii="Arial" w:hAnsi="Arial"/>
                <w:b w:val="0"/>
                <w:sz w:val="17"/>
              </w:rPr>
              <w:t>Modelin aynı anda dikkate alabildiği metin penceresidir. Uzun sohbet geçmişi veya büyük dokümanlarla çalışırken önem kazanır.</w:t>
            </w:r>
          </w:p>
        </w:tc>
      </w:tr>
      <w:tr>
        <w:tc>
          <w:tcPr>
            <w:tcW w:type="dxa" w:w="2268"/>
            <w:vAlign w:val="top"/>
          </w:tcPr>
          <w:p>
            <w:pPr>
              <w:spacing w:after="0"/>
            </w:pPr>
            <w:r/>
            <w:r>
              <w:rPr>
                <w:rFonts w:ascii="Arial" w:hAnsi="Arial"/>
                <w:b w:val="0"/>
                <w:sz w:val="17"/>
              </w:rPr>
              <w:t>Localhost</w:t>
            </w:r>
          </w:p>
        </w:tc>
        <w:tc>
          <w:tcPr>
            <w:tcW w:type="dxa" w:w="6236"/>
            <w:vAlign w:val="top"/>
          </w:tcPr>
          <w:p>
            <w:pPr>
              <w:spacing w:after="0"/>
            </w:pPr>
            <w:r/>
            <w:r>
              <w:rPr>
                <w:rFonts w:ascii="Arial" w:hAnsi="Arial"/>
                <w:b w:val="0"/>
                <w:sz w:val="17"/>
              </w:rPr>
              <w:t>Kendi bilgisayarını ifade eder. Ollama yerelde çalıştığında uygulama çoğu zaman uzak bir API’ye değil localhost üzerindeki servise bağlanır.</w:t>
            </w:r>
          </w:p>
        </w:tc>
      </w:tr>
      <w:tr>
        <w:tc>
          <w:tcPr>
            <w:tcW w:type="dxa" w:w="2268"/>
            <w:vAlign w:val="top"/>
          </w:tcPr>
          <w:p>
            <w:pPr>
              <w:spacing w:after="0"/>
            </w:pPr>
            <w:r/>
            <w:r>
              <w:rPr>
                <w:rFonts w:ascii="Arial" w:hAnsi="Arial"/>
                <w:b w:val="0"/>
                <w:sz w:val="17"/>
              </w:rPr>
              <w:t>SDK</w:t>
            </w:r>
          </w:p>
        </w:tc>
        <w:tc>
          <w:tcPr>
            <w:tcW w:type="dxa" w:w="6236"/>
            <w:vAlign w:val="top"/>
          </w:tcPr>
          <w:p>
            <w:pPr>
              <w:spacing w:after="0"/>
            </w:pPr>
            <w:r/>
            <w:r>
              <w:rPr>
                <w:rFonts w:ascii="Arial" w:hAnsi="Arial"/>
                <w:b w:val="0"/>
                <w:sz w:val="17"/>
              </w:rPr>
              <w:t>Bir servisi yazılım içinden kullanmayı kolaylaştıran kütüphanedir. Bu projede ollama Python paketi SDK gibi davranır.</w:t>
            </w:r>
          </w:p>
        </w:tc>
      </w:tr>
    </w:tbl>
    <w:p>
      <w:pPr>
        <w:spacing w:line="276" w:lineRule="auto" w:after="120"/>
      </w:pPr>
    </w:p>
    <w:p>
      <w:pPr>
        <w:pStyle w:val="Heading1"/>
        <w:keepNext/>
        <w:spacing w:before="200" w:after="100"/>
      </w:pPr>
      <w:r>
        <w:rPr>
          <w:rFonts w:ascii="Arial" w:hAnsi="Arial" w:eastAsia="Arial"/>
        </w:rPr>
        <w:t>6. Ollama Kullanmanın Avantajları</w:t>
      </w:r>
    </w:p>
    <w:p>
      <w:pPr>
        <w:spacing w:line="276" w:lineRule="auto" w:after="140"/>
      </w:pPr>
      <w:r>
        <w:rPr>
          <w:rFonts w:ascii="Arial" w:hAnsi="Arial" w:eastAsia="Arial"/>
        </w:rPr>
        <w:t>Ollama’nın en güçlü tarafı kontrolü kullanıcıya vermesidir. Model yerel bilgisayarda çalıştığı için hassas verilerin her durumda dış servise gönderilmesi gerekmez. Bu durum özellikle şirket içi dökümanlar, ders notları, kişisel araştırmalar veya internet bağlantısının sınırlı olduğu ortamlar için önemlidir.</w:t>
      </w:r>
    </w:p>
    <w:p>
      <w:pPr>
        <w:spacing w:line="276" w:lineRule="auto" w:after="140"/>
      </w:pPr>
      <w:r>
        <w:rPr>
          <w:rFonts w:ascii="Arial" w:hAnsi="Arial" w:eastAsia="Arial"/>
        </w:rPr>
        <w:t>İkinci önemli avantaj offline kullanım ihtimalidir. Model indirildikten sonra temel kullanım internet bağlantısı olmadan devam edebilir. Bu, bulut API’lere göre ciddi bir farktır. Elbette model indirme, güncelleme veya çevrimiçi özellikler için internet gerekebilir; fakat yerel inference internetten bağımsız çalışabilir.</w:t>
      </w:r>
    </w:p>
    <w:p>
      <w:pPr>
        <w:spacing w:line="276" w:lineRule="auto" w:after="140"/>
      </w:pPr>
      <w:r>
        <w:rPr>
          <w:rFonts w:ascii="Arial" w:hAnsi="Arial" w:eastAsia="Arial"/>
        </w:rPr>
        <w:t>Üçüncü avantaj prototipleme maliyetidir. Bulut servislerinde kullanım çoğunlukla token veya istek sayısına göre ücretlenir. Ollama’da yerel modelle deneme yaparken doğrudan token başına API faturası oluşmaz. Yine de bunu “tamamen ücretsiz” diye anlatmak hatalı olur; donanım, elektrik ve zaman maliyeti vardır.</w:t>
      </w:r>
    </w:p>
    <w:p>
      <w:pPr>
        <w:pStyle w:val="Heading1"/>
        <w:keepNext/>
        <w:spacing w:before="200" w:after="100"/>
      </w:pPr>
      <w:r>
        <w:rPr>
          <w:rFonts w:ascii="Arial" w:hAnsi="Arial" w:eastAsia="Arial"/>
        </w:rPr>
        <w:t>7. Sınırlılıklar ve Riskler</w:t>
      </w:r>
    </w:p>
    <w:p>
      <w:pPr>
        <w:spacing w:line="276" w:lineRule="auto" w:after="140"/>
      </w:pPr>
      <w:r>
        <w:rPr>
          <w:rFonts w:ascii="Arial" w:hAnsi="Arial" w:eastAsia="Arial"/>
        </w:rPr>
        <w:t>Ollama her problem için otomatik olarak en iyi çözüm değildir. Yerel model çalıştırmanın ilk sınırı donanımdır. Küçük modeller çoğu bilgisayarda çalışabilirken büyük modeller daha fazla RAM, VRAM ve işlemci gücü ister. Bilgisayar yetersizse cevap üretimi yavaşlar veya model hiç çalışmayabilir.</w:t>
      </w:r>
    </w:p>
    <w:p>
      <w:pPr>
        <w:spacing w:line="276" w:lineRule="auto" w:after="140"/>
      </w:pPr>
      <w:r>
        <w:rPr>
          <w:rFonts w:ascii="Arial" w:hAnsi="Arial" w:eastAsia="Arial"/>
        </w:rPr>
        <w:t>İkinci sınırlılık model kalitesidir. Açık modeller çok gelişmiş olsa da her zaman en güçlü bulut tabanlı kapalı modellerle aynı seviyede sonuç vermeyebilir. Özellikle uzun akıl yürütme, ileri seviye kod üretimi veya çok hassas bilgi gerektiren görevlerde kalite farkı görülebilir.</w:t>
      </w:r>
    </w:p>
    <w:p>
      <w:pPr>
        <w:spacing w:line="276" w:lineRule="auto" w:after="140"/>
      </w:pPr>
      <w:r>
        <w:rPr>
          <w:rFonts w:ascii="Arial" w:hAnsi="Arial" w:eastAsia="Arial"/>
        </w:rPr>
        <w:t>Üçüncü konu güvenliktir. Yerel API erişiminde kimlik doğrulama olmayabilir; bu normalde localhost için sorun değildir. Ancak servis yanlışlıkla dış ağa açılırsa risk oluşur. Bu yüzden üretim ortamı düşünülüyorsa erişim kontrolü, ağ izolasyonu, loglama ve güncelleme politikası ayrıca planlanmalıdır.</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814"/>
            <w:shd w:fill="1F4E5F"/>
          </w:tcPr>
          <w:p>
            <w:pPr>
              <w:spacing w:after="0"/>
            </w:pPr>
            <w:r/>
            <w:r>
              <w:rPr>
                <w:rFonts w:ascii="Arial" w:hAnsi="Arial"/>
                <w:b/>
                <w:color w:val="FFFFFF"/>
                <w:sz w:val="18"/>
              </w:rPr>
              <w:t>Avantaj</w:t>
            </w:r>
          </w:p>
        </w:tc>
        <w:tc>
          <w:tcPr>
            <w:tcW w:type="dxa" w:w="3402"/>
            <w:shd w:fill="1F4E5F"/>
          </w:tcPr>
          <w:p>
            <w:pPr>
              <w:spacing w:after="0"/>
            </w:pPr>
            <w:r/>
            <w:r>
              <w:rPr>
                <w:rFonts w:ascii="Arial" w:hAnsi="Arial"/>
                <w:b/>
                <w:color w:val="FFFFFF"/>
                <w:sz w:val="18"/>
              </w:rPr>
              <w:t>Pratik anlamı</w:t>
            </w:r>
          </w:p>
        </w:tc>
        <w:tc>
          <w:tcPr>
            <w:tcW w:type="dxa" w:w="3118"/>
            <w:shd w:fill="1F4E5F"/>
          </w:tcPr>
          <w:p>
            <w:pPr>
              <w:spacing w:after="0"/>
            </w:pPr>
            <w:r/>
            <w:r>
              <w:rPr>
                <w:rFonts w:ascii="Arial" w:hAnsi="Arial"/>
                <w:b/>
                <w:color w:val="FFFFFF"/>
                <w:sz w:val="18"/>
              </w:rPr>
              <w:t>Dikkat edilmesi gereken nokta</w:t>
            </w:r>
          </w:p>
        </w:tc>
      </w:tr>
      <w:tr>
        <w:tc>
          <w:tcPr>
            <w:tcW w:type="dxa" w:w="1814"/>
            <w:vAlign w:val="top"/>
          </w:tcPr>
          <w:p>
            <w:pPr>
              <w:spacing w:after="0"/>
            </w:pPr>
            <w:r/>
            <w:r>
              <w:rPr>
                <w:rFonts w:ascii="Arial" w:hAnsi="Arial"/>
                <w:b w:val="0"/>
                <w:sz w:val="17"/>
              </w:rPr>
              <w:t>Gizlilik</w:t>
            </w:r>
          </w:p>
        </w:tc>
        <w:tc>
          <w:tcPr>
            <w:tcW w:type="dxa" w:w="3402"/>
            <w:vAlign w:val="top"/>
          </w:tcPr>
          <w:p>
            <w:pPr>
              <w:spacing w:after="0"/>
            </w:pPr>
            <w:r/>
            <w:r>
              <w:rPr>
                <w:rFonts w:ascii="Arial" w:hAnsi="Arial"/>
                <w:b w:val="0"/>
                <w:sz w:val="17"/>
              </w:rPr>
              <w:t>Veri yerelde kalabilir</w:t>
            </w:r>
          </w:p>
        </w:tc>
        <w:tc>
          <w:tcPr>
            <w:tcW w:type="dxa" w:w="3118"/>
            <w:vAlign w:val="top"/>
          </w:tcPr>
          <w:p>
            <w:pPr>
              <w:spacing w:after="0"/>
            </w:pPr>
            <w:r/>
            <w:r>
              <w:rPr>
                <w:rFonts w:ascii="Arial" w:hAnsi="Arial"/>
                <w:b w:val="0"/>
                <w:sz w:val="17"/>
              </w:rPr>
              <w:t>Başka API eklenirse veri akışı değişebilir</w:t>
            </w:r>
          </w:p>
        </w:tc>
      </w:tr>
      <w:tr>
        <w:tc>
          <w:tcPr>
            <w:tcW w:type="dxa" w:w="1814"/>
            <w:vAlign w:val="top"/>
          </w:tcPr>
          <w:p>
            <w:pPr>
              <w:spacing w:after="0"/>
            </w:pPr>
            <w:r/>
            <w:r>
              <w:rPr>
                <w:rFonts w:ascii="Arial" w:hAnsi="Arial"/>
                <w:b w:val="0"/>
                <w:sz w:val="17"/>
              </w:rPr>
              <w:t>Offline çalışma</w:t>
            </w:r>
          </w:p>
        </w:tc>
        <w:tc>
          <w:tcPr>
            <w:tcW w:type="dxa" w:w="3402"/>
            <w:vAlign w:val="top"/>
          </w:tcPr>
          <w:p>
            <w:pPr>
              <w:spacing w:after="0"/>
            </w:pPr>
            <w:r/>
            <w:r>
              <w:rPr>
                <w:rFonts w:ascii="Arial" w:hAnsi="Arial"/>
                <w:b w:val="0"/>
                <w:sz w:val="17"/>
              </w:rPr>
              <w:t>Model indirildikten sonra internet şart olmayabilir</w:t>
            </w:r>
          </w:p>
        </w:tc>
        <w:tc>
          <w:tcPr>
            <w:tcW w:type="dxa" w:w="3118"/>
            <w:vAlign w:val="top"/>
          </w:tcPr>
          <w:p>
            <w:pPr>
              <w:spacing w:after="0"/>
            </w:pPr>
            <w:r/>
            <w:r>
              <w:rPr>
                <w:rFonts w:ascii="Arial" w:hAnsi="Arial"/>
                <w:b w:val="0"/>
                <w:sz w:val="17"/>
              </w:rPr>
              <w:t>İlk kurulum ve güncelleme için internet gerekir</w:t>
            </w:r>
          </w:p>
        </w:tc>
      </w:tr>
      <w:tr>
        <w:tc>
          <w:tcPr>
            <w:tcW w:type="dxa" w:w="1814"/>
            <w:vAlign w:val="top"/>
          </w:tcPr>
          <w:p>
            <w:pPr>
              <w:spacing w:after="0"/>
            </w:pPr>
            <w:r/>
            <w:r>
              <w:rPr>
                <w:rFonts w:ascii="Arial" w:hAnsi="Arial"/>
                <w:b w:val="0"/>
                <w:sz w:val="17"/>
              </w:rPr>
              <w:t>API maliyeti yok</w:t>
            </w:r>
          </w:p>
        </w:tc>
        <w:tc>
          <w:tcPr>
            <w:tcW w:type="dxa" w:w="3402"/>
            <w:vAlign w:val="top"/>
          </w:tcPr>
          <w:p>
            <w:pPr>
              <w:spacing w:after="0"/>
            </w:pPr>
            <w:r/>
            <w:r>
              <w:rPr>
                <w:rFonts w:ascii="Arial" w:hAnsi="Arial"/>
                <w:b w:val="0"/>
                <w:sz w:val="17"/>
              </w:rPr>
              <w:t>Deneme sürecinde token faturası oluşmaz</w:t>
            </w:r>
          </w:p>
        </w:tc>
        <w:tc>
          <w:tcPr>
            <w:tcW w:type="dxa" w:w="3118"/>
            <w:vAlign w:val="top"/>
          </w:tcPr>
          <w:p>
            <w:pPr>
              <w:spacing w:after="0"/>
            </w:pPr>
            <w:r/>
            <w:r>
              <w:rPr>
                <w:rFonts w:ascii="Arial" w:hAnsi="Arial"/>
                <w:b w:val="0"/>
                <w:sz w:val="17"/>
              </w:rPr>
              <w:t>Donanım ve elektrik maliyeti vardır</w:t>
            </w:r>
          </w:p>
        </w:tc>
      </w:tr>
      <w:tr>
        <w:tc>
          <w:tcPr>
            <w:tcW w:type="dxa" w:w="1814"/>
            <w:vAlign w:val="top"/>
          </w:tcPr>
          <w:p>
            <w:pPr>
              <w:spacing w:after="0"/>
            </w:pPr>
            <w:r/>
            <w:r>
              <w:rPr>
                <w:rFonts w:ascii="Arial" w:hAnsi="Arial"/>
                <w:b w:val="0"/>
                <w:sz w:val="17"/>
              </w:rPr>
              <w:t>Model seçimi</w:t>
            </w:r>
          </w:p>
        </w:tc>
        <w:tc>
          <w:tcPr>
            <w:tcW w:type="dxa" w:w="3402"/>
            <w:vAlign w:val="top"/>
          </w:tcPr>
          <w:p>
            <w:pPr>
              <w:spacing w:after="0"/>
            </w:pPr>
            <w:r/>
            <w:r>
              <w:rPr>
                <w:rFonts w:ascii="Arial" w:hAnsi="Arial"/>
                <w:b w:val="0"/>
                <w:sz w:val="17"/>
              </w:rPr>
              <w:t>Farklı modeller denenebilir</w:t>
            </w:r>
          </w:p>
        </w:tc>
        <w:tc>
          <w:tcPr>
            <w:tcW w:type="dxa" w:w="3118"/>
            <w:vAlign w:val="top"/>
          </w:tcPr>
          <w:p>
            <w:pPr>
              <w:spacing w:after="0"/>
            </w:pPr>
            <w:r/>
            <w:r>
              <w:rPr>
                <w:rFonts w:ascii="Arial" w:hAnsi="Arial"/>
                <w:b w:val="0"/>
                <w:sz w:val="17"/>
              </w:rPr>
              <w:t>Her model aynı kaliteyi vermez</w:t>
            </w:r>
          </w:p>
        </w:tc>
      </w:tr>
      <w:tr>
        <w:tc>
          <w:tcPr>
            <w:tcW w:type="dxa" w:w="1814"/>
            <w:vAlign w:val="top"/>
          </w:tcPr>
          <w:p>
            <w:pPr>
              <w:spacing w:after="0"/>
            </w:pPr>
            <w:r/>
            <w:r>
              <w:rPr>
                <w:rFonts w:ascii="Arial" w:hAnsi="Arial"/>
                <w:b w:val="0"/>
                <w:sz w:val="17"/>
              </w:rPr>
              <w:t>Geliştirici dostu</w:t>
            </w:r>
          </w:p>
        </w:tc>
        <w:tc>
          <w:tcPr>
            <w:tcW w:type="dxa" w:w="3402"/>
            <w:vAlign w:val="top"/>
          </w:tcPr>
          <w:p>
            <w:pPr>
              <w:spacing w:after="0"/>
            </w:pPr>
            <w:r/>
            <w:r>
              <w:rPr>
                <w:rFonts w:ascii="Arial" w:hAnsi="Arial"/>
                <w:b w:val="0"/>
                <w:sz w:val="17"/>
              </w:rPr>
              <w:t>Python, JS ve REST API ile bağlanır</w:t>
            </w:r>
          </w:p>
        </w:tc>
        <w:tc>
          <w:tcPr>
            <w:tcW w:type="dxa" w:w="3118"/>
            <w:vAlign w:val="top"/>
          </w:tcPr>
          <w:p>
            <w:pPr>
              <w:spacing w:after="0"/>
            </w:pPr>
            <w:r/>
            <w:r>
              <w:rPr>
                <w:rFonts w:ascii="Arial" w:hAnsi="Arial"/>
                <w:b w:val="0"/>
                <w:sz w:val="17"/>
              </w:rPr>
              <w:t>Üretim için güvenlik ayarı gerekir</w:t>
            </w:r>
          </w:p>
        </w:tc>
      </w:tr>
    </w:tbl>
    <w:p>
      <w:pPr>
        <w:spacing w:line="276" w:lineRule="auto" w:after="120"/>
      </w:pPr>
    </w:p>
    <w:p>
      <w:pPr>
        <w:pStyle w:val="Heading1"/>
        <w:keepNext/>
        <w:spacing w:before="200" w:after="100"/>
      </w:pPr>
      <w:r>
        <w:rPr>
          <w:rFonts w:ascii="Arial" w:hAnsi="Arial" w:eastAsia="Arial"/>
        </w:rPr>
        <w:t>8. Rakip Araçlarla Karşılaştırma</w:t>
      </w:r>
    </w:p>
    <w:p>
      <w:pPr>
        <w:spacing w:line="276" w:lineRule="auto" w:after="140"/>
      </w:pPr>
      <w:r>
        <w:rPr>
          <w:rFonts w:ascii="Arial" w:hAnsi="Arial" w:eastAsia="Arial"/>
        </w:rPr>
        <w:t>Ollama’yı doğru konumlandırmak için benzer araçlarla karşılaştırmak gerekir. Bu karşılaştırmada amaç “Ollama hepsinden iyidir” demek değildir. Yapay zeka ekosisteminde her aracın ana kullanım yeri farklıdır. Ollama’nın güçlü olduğu yer, modeli yerel bilgisayarda kolay çalıştırmak ve uygulamaya bağlamaktır.</w:t>
      </w:r>
    </w:p>
    <w:p>
      <w:pPr>
        <w:spacing w:line="276" w:lineRule="auto" w:after="140"/>
      </w:pPr>
      <w:r>
        <w:rPr>
          <w:rFonts w:ascii="Arial" w:hAnsi="Arial" w:eastAsia="Arial"/>
        </w:rPr>
        <w:t>LM Studio görsel arayüz tarafında daha kullanıcı dostu olabilir. llama.cpp daha düşük seviyeli ve teknik bir inference altyapısıdır. Hugging Face çok daha geniş bir model ve veri seti ekosistemi sunar. n8n ise workflow ve otomasyon tarafında güçlüdür. OpenAI API gibi bulut servisleri daha güçlü modeller ve ölçeklenebilir altyapı sağlayabilir; fakat veri dış servise gider ve kullanım maliyeti doğar.</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701"/>
            <w:shd w:fill="1F4E5F"/>
          </w:tcPr>
          <w:p>
            <w:pPr>
              <w:spacing w:after="0"/>
            </w:pPr>
            <w:r/>
            <w:r>
              <w:rPr>
                <w:rFonts w:ascii="Arial" w:hAnsi="Arial"/>
                <w:b/>
                <w:color w:val="FFFFFF"/>
                <w:sz w:val="18"/>
              </w:rPr>
              <w:t>Araç</w:t>
            </w:r>
          </w:p>
        </w:tc>
        <w:tc>
          <w:tcPr>
            <w:tcW w:type="dxa" w:w="2381"/>
            <w:shd w:fill="1F4E5F"/>
          </w:tcPr>
          <w:p>
            <w:pPr>
              <w:spacing w:after="0"/>
            </w:pPr>
            <w:r/>
            <w:r>
              <w:rPr>
                <w:rFonts w:ascii="Arial" w:hAnsi="Arial"/>
                <w:b/>
                <w:color w:val="FFFFFF"/>
                <w:sz w:val="18"/>
              </w:rPr>
              <w:t>Ana odak</w:t>
            </w:r>
          </w:p>
        </w:tc>
        <w:tc>
          <w:tcPr>
            <w:tcW w:type="dxa" w:w="4422"/>
            <w:shd w:fill="1F4E5F"/>
          </w:tcPr>
          <w:p>
            <w:pPr>
              <w:spacing w:after="0"/>
            </w:pPr>
            <w:r/>
            <w:r>
              <w:rPr>
                <w:rFonts w:ascii="Arial" w:hAnsi="Arial"/>
                <w:b/>
                <w:color w:val="FFFFFF"/>
                <w:sz w:val="18"/>
              </w:rPr>
              <w:t>Ollama’ya göre farkı</w:t>
            </w:r>
          </w:p>
        </w:tc>
      </w:tr>
      <w:tr>
        <w:tc>
          <w:tcPr>
            <w:tcW w:type="dxa" w:w="1701"/>
            <w:vAlign w:val="top"/>
          </w:tcPr>
          <w:p>
            <w:pPr>
              <w:spacing w:after="0"/>
            </w:pPr>
            <w:r/>
            <w:r>
              <w:rPr>
                <w:rFonts w:ascii="Arial" w:hAnsi="Arial"/>
                <w:b w:val="0"/>
                <w:sz w:val="17"/>
              </w:rPr>
              <w:t>LM Studio</w:t>
            </w:r>
          </w:p>
        </w:tc>
        <w:tc>
          <w:tcPr>
            <w:tcW w:type="dxa" w:w="2381"/>
            <w:vAlign w:val="top"/>
          </w:tcPr>
          <w:p>
            <w:pPr>
              <w:spacing w:after="0"/>
            </w:pPr>
            <w:r/>
            <w:r>
              <w:rPr>
                <w:rFonts w:ascii="Arial" w:hAnsi="Arial"/>
                <w:b w:val="0"/>
                <w:sz w:val="17"/>
              </w:rPr>
              <w:t>Yerel modeller için görsel masaüstü arayüz</w:t>
            </w:r>
          </w:p>
        </w:tc>
        <w:tc>
          <w:tcPr>
            <w:tcW w:type="dxa" w:w="4422"/>
            <w:vAlign w:val="top"/>
          </w:tcPr>
          <w:p>
            <w:pPr>
              <w:spacing w:after="0"/>
            </w:pPr>
            <w:r/>
            <w:r>
              <w:rPr>
                <w:rFonts w:ascii="Arial" w:hAnsi="Arial"/>
                <w:b w:val="0"/>
                <w:sz w:val="17"/>
              </w:rPr>
              <w:t>GUI tarafı güçlü; Ollama CLI/API tarafında daha geliştirici odaklıdır</w:t>
            </w:r>
          </w:p>
        </w:tc>
      </w:tr>
      <w:tr>
        <w:tc>
          <w:tcPr>
            <w:tcW w:type="dxa" w:w="1701"/>
            <w:vAlign w:val="top"/>
          </w:tcPr>
          <w:p>
            <w:pPr>
              <w:spacing w:after="0"/>
            </w:pPr>
            <w:r/>
            <w:r>
              <w:rPr>
                <w:rFonts w:ascii="Arial" w:hAnsi="Arial"/>
                <w:b w:val="0"/>
                <w:sz w:val="17"/>
              </w:rPr>
              <w:t>llama.cpp</w:t>
            </w:r>
          </w:p>
        </w:tc>
        <w:tc>
          <w:tcPr>
            <w:tcW w:type="dxa" w:w="2381"/>
            <w:vAlign w:val="top"/>
          </w:tcPr>
          <w:p>
            <w:pPr>
              <w:spacing w:after="0"/>
            </w:pPr>
            <w:r/>
            <w:r>
              <w:rPr>
                <w:rFonts w:ascii="Arial" w:hAnsi="Arial"/>
                <w:b w:val="0"/>
                <w:sz w:val="17"/>
              </w:rPr>
              <w:t>Düşük seviye model çalıştırma altyapısı</w:t>
            </w:r>
          </w:p>
        </w:tc>
        <w:tc>
          <w:tcPr>
            <w:tcW w:type="dxa" w:w="4422"/>
            <w:vAlign w:val="top"/>
          </w:tcPr>
          <w:p>
            <w:pPr>
              <w:spacing w:after="0"/>
            </w:pPr>
            <w:r/>
            <w:r>
              <w:rPr>
                <w:rFonts w:ascii="Arial" w:hAnsi="Arial"/>
                <w:b w:val="0"/>
                <w:sz w:val="17"/>
              </w:rPr>
              <w:t>Daha teknik; Ollama bu altyapı mantığını daha kolay kullanılabilir hale getirir</w:t>
            </w:r>
          </w:p>
        </w:tc>
      </w:tr>
      <w:tr>
        <w:tc>
          <w:tcPr>
            <w:tcW w:type="dxa" w:w="1701"/>
            <w:vAlign w:val="top"/>
          </w:tcPr>
          <w:p>
            <w:pPr>
              <w:spacing w:after="0"/>
            </w:pPr>
            <w:r/>
            <w:r>
              <w:rPr>
                <w:rFonts w:ascii="Arial" w:hAnsi="Arial"/>
                <w:b w:val="0"/>
                <w:sz w:val="17"/>
              </w:rPr>
              <w:t>Hugging Face</w:t>
            </w:r>
          </w:p>
        </w:tc>
        <w:tc>
          <w:tcPr>
            <w:tcW w:type="dxa" w:w="2381"/>
            <w:vAlign w:val="top"/>
          </w:tcPr>
          <w:p>
            <w:pPr>
              <w:spacing w:after="0"/>
            </w:pPr>
            <w:r/>
            <w:r>
              <w:rPr>
                <w:rFonts w:ascii="Arial" w:hAnsi="Arial"/>
                <w:b w:val="0"/>
                <w:sz w:val="17"/>
              </w:rPr>
              <w:t>Model, dataset, Spaces ve deployment ekosistemi</w:t>
            </w:r>
          </w:p>
        </w:tc>
        <w:tc>
          <w:tcPr>
            <w:tcW w:type="dxa" w:w="4422"/>
            <w:vAlign w:val="top"/>
          </w:tcPr>
          <w:p>
            <w:pPr>
              <w:spacing w:after="0"/>
            </w:pPr>
            <w:r/>
            <w:r>
              <w:rPr>
                <w:rFonts w:ascii="Arial" w:hAnsi="Arial"/>
                <w:b w:val="0"/>
                <w:sz w:val="17"/>
              </w:rPr>
              <w:t>Çok geniş platform; Ollama daha dar olarak yerel model çalıştırmaya odaklanır</w:t>
            </w:r>
          </w:p>
        </w:tc>
      </w:tr>
      <w:tr>
        <w:tc>
          <w:tcPr>
            <w:tcW w:type="dxa" w:w="1701"/>
            <w:vAlign w:val="top"/>
          </w:tcPr>
          <w:p>
            <w:pPr>
              <w:spacing w:after="0"/>
            </w:pPr>
            <w:r/>
            <w:r>
              <w:rPr>
                <w:rFonts w:ascii="Arial" w:hAnsi="Arial"/>
                <w:b w:val="0"/>
                <w:sz w:val="17"/>
              </w:rPr>
              <w:t>n8n</w:t>
            </w:r>
          </w:p>
        </w:tc>
        <w:tc>
          <w:tcPr>
            <w:tcW w:type="dxa" w:w="2381"/>
            <w:vAlign w:val="top"/>
          </w:tcPr>
          <w:p>
            <w:pPr>
              <w:spacing w:after="0"/>
            </w:pPr>
            <w:r/>
            <w:r>
              <w:rPr>
                <w:rFonts w:ascii="Arial" w:hAnsi="Arial"/>
                <w:b w:val="0"/>
                <w:sz w:val="17"/>
              </w:rPr>
              <w:t>Otomasyon ve iş akışı kurma</w:t>
            </w:r>
          </w:p>
        </w:tc>
        <w:tc>
          <w:tcPr>
            <w:tcW w:type="dxa" w:w="4422"/>
            <w:vAlign w:val="top"/>
          </w:tcPr>
          <w:p>
            <w:pPr>
              <w:spacing w:after="0"/>
            </w:pPr>
            <w:r/>
            <w:r>
              <w:rPr>
                <w:rFonts w:ascii="Arial" w:hAnsi="Arial"/>
                <w:b w:val="0"/>
                <w:sz w:val="17"/>
              </w:rPr>
              <w:t>AI ile entegre olabilir ama kendisi model runtime değildir</w:t>
            </w:r>
          </w:p>
        </w:tc>
      </w:tr>
      <w:tr>
        <w:tc>
          <w:tcPr>
            <w:tcW w:type="dxa" w:w="1701"/>
            <w:vAlign w:val="top"/>
          </w:tcPr>
          <w:p>
            <w:pPr>
              <w:spacing w:after="0"/>
            </w:pPr>
            <w:r/>
            <w:r>
              <w:rPr>
                <w:rFonts w:ascii="Arial" w:hAnsi="Arial"/>
                <w:b w:val="0"/>
                <w:sz w:val="17"/>
              </w:rPr>
              <w:t>OpenAI API</w:t>
            </w:r>
          </w:p>
        </w:tc>
        <w:tc>
          <w:tcPr>
            <w:tcW w:type="dxa" w:w="2381"/>
            <w:vAlign w:val="top"/>
          </w:tcPr>
          <w:p>
            <w:pPr>
              <w:spacing w:after="0"/>
            </w:pPr>
            <w:r/>
            <w:r>
              <w:rPr>
                <w:rFonts w:ascii="Arial" w:hAnsi="Arial"/>
                <w:b w:val="0"/>
                <w:sz w:val="17"/>
              </w:rPr>
              <w:t>Bulut tabanlı güçlü model servisi</w:t>
            </w:r>
          </w:p>
        </w:tc>
        <w:tc>
          <w:tcPr>
            <w:tcW w:type="dxa" w:w="4422"/>
            <w:vAlign w:val="top"/>
          </w:tcPr>
          <w:p>
            <w:pPr>
              <w:spacing w:after="0"/>
            </w:pPr>
            <w:r/>
            <w:r>
              <w:rPr>
                <w:rFonts w:ascii="Arial" w:hAnsi="Arial"/>
                <w:b w:val="0"/>
                <w:sz w:val="17"/>
              </w:rPr>
              <w:t>Kalite ve ölçek güçlüdür; veri buluta gider ve kullanım maliyeti oluşur</w:t>
            </w:r>
          </w:p>
        </w:tc>
      </w:tr>
    </w:tbl>
    <w:p>
      <w:pPr>
        <w:spacing w:line="276" w:lineRule="auto" w:after="120"/>
      </w:pPr>
    </w:p>
    <w:p>
      <w:pPr>
        <w:pStyle w:val="Heading1"/>
        <w:keepNext/>
        <w:spacing w:before="200" w:after="100"/>
      </w:pPr>
      <w:r>
        <w:rPr>
          <w:rFonts w:ascii="Arial" w:hAnsi="Arial" w:eastAsia="Arial"/>
        </w:rPr>
        <w:t>9. Kurulum ve Çalıştırma Planı</w:t>
      </w:r>
    </w:p>
    <w:p>
      <w:pPr>
        <w:spacing w:line="276" w:lineRule="auto" w:after="140"/>
      </w:pPr>
      <w:r>
        <w:rPr>
          <w:rFonts w:ascii="Arial" w:hAnsi="Arial" w:eastAsia="Arial"/>
        </w:rPr>
        <w:t>Demo uygulamasının çalışması için iki temel koşul vardır: Ollama bilgisayarda kurulu ve arka planda çalışır durumda olmalıdır; ayrıca en az bir model indirilmiş olmalıdır. Python tarafında ise streamlit ve ollama paketleri kurulmalıdır. requirements.txt dosyasının sade tutulması iyi bir tercihtir; çünkü gereksiz paketler ödevin açıklanmasını zorlaştırır.</w:t>
      </w:r>
    </w:p>
    <w:p>
      <w:pPr>
        <w:spacing w:line="276" w:lineRule="auto" w:after="140"/>
      </w:pPr>
      <w:r>
        <w:rPr>
          <w:rFonts w:ascii="Arial" w:hAnsi="Arial" w:eastAsia="Arial"/>
        </w:rPr>
        <w:t>Kurulumda önce Ollama kurulur, ardından küçük bir model indirilir. Demo için küçük model seçmek mantıklıdır; çünkü sınıfta hızlı açılması ve cevap vermesi daha önemlidir. Büyük model seçip uygulamanın yavaşlaması sunum kalitesini düşürür. Bu yüzden gemma3:1b gibi küçük bir model veya bilgisayarın kaldırdığı başka hafif bir model tercih edilebilir.</w:t>
      </w:r>
    </w:p>
    <w:p>
      <w:pPr>
        <w:pStyle w:val="CodeBlock"/>
      </w:pPr>
      <w:r>
        <w:rPr>
          <w:rFonts w:ascii="Consolas" w:hAnsi="Consolas" w:eastAsia="Consolas"/>
          <w:sz w:val="17"/>
        </w:rPr>
        <w:t># Gerekli Python paketleri</w:t>
        <w:br/>
      </w:r>
      <w:r>
        <w:rPr>
          <w:rFonts w:ascii="Consolas" w:hAnsi="Consolas" w:eastAsia="Consolas"/>
          <w:sz w:val="17"/>
        </w:rPr>
        <w:t>pip install -r requirements.txt</w:t>
        <w:br/>
      </w:r>
      <w:r>
        <w:rPr>
          <w:rFonts w:ascii="Consolas" w:hAnsi="Consolas" w:eastAsia="Consolas"/>
          <w:sz w:val="17"/>
        </w:rPr>
        <w:br/>
      </w:r>
      <w:r>
        <w:rPr>
          <w:rFonts w:ascii="Consolas" w:hAnsi="Consolas" w:eastAsia="Consolas"/>
          <w:sz w:val="17"/>
        </w:rPr>
        <w:t># Örnek model indirme</w:t>
        <w:br/>
      </w:r>
      <w:r>
        <w:rPr>
          <w:rFonts w:ascii="Consolas" w:hAnsi="Consolas" w:eastAsia="Consolas"/>
          <w:sz w:val="17"/>
        </w:rPr>
        <w:t>ollama pull gemma3:1b</w:t>
        <w:br/>
      </w:r>
      <w:r>
        <w:rPr>
          <w:rFonts w:ascii="Consolas" w:hAnsi="Consolas" w:eastAsia="Consolas"/>
          <w:sz w:val="17"/>
        </w:rPr>
        <w:br/>
      </w:r>
      <w:r>
        <w:rPr>
          <w:rFonts w:ascii="Consolas" w:hAnsi="Consolas" w:eastAsia="Consolas"/>
          <w:sz w:val="17"/>
        </w:rPr>
        <w:t># Yüklü modelleri kontrol etme</w:t>
        <w:br/>
      </w:r>
      <w:r>
        <w:rPr>
          <w:rFonts w:ascii="Consolas" w:hAnsi="Consolas" w:eastAsia="Consolas"/>
          <w:sz w:val="17"/>
        </w:rPr>
        <w:t>ollama list</w:t>
        <w:br/>
      </w:r>
      <w:r>
        <w:rPr>
          <w:rFonts w:ascii="Consolas" w:hAnsi="Consolas" w:eastAsia="Consolas"/>
          <w:sz w:val="17"/>
        </w:rPr>
        <w:br/>
      </w:r>
      <w:r>
        <w:rPr>
          <w:rFonts w:ascii="Consolas" w:hAnsi="Consolas" w:eastAsia="Consolas"/>
          <w:sz w:val="17"/>
        </w:rPr>
        <w:t># Streamlit demosunu başlatma</w:t>
        <w:br/>
      </w:r>
      <w:r>
        <w:rPr>
          <w:rFonts w:ascii="Consolas" w:hAnsi="Consolas" w:eastAsia="Consolas"/>
          <w:sz w:val="17"/>
        </w:rPr>
        <w:t>streamlit run app.py</w:t>
        <w:br/>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268"/>
            <w:shd w:fill="1F4E5F"/>
          </w:tcPr>
          <w:p>
            <w:pPr>
              <w:spacing w:after="0"/>
            </w:pPr>
            <w:r/>
            <w:r>
              <w:rPr>
                <w:rFonts w:ascii="Arial" w:hAnsi="Arial"/>
                <w:b/>
                <w:color w:val="FFFFFF"/>
                <w:sz w:val="18"/>
              </w:rPr>
              <w:t>Kontrol</w:t>
            </w:r>
          </w:p>
        </w:tc>
        <w:tc>
          <w:tcPr>
            <w:tcW w:type="dxa" w:w="2948"/>
            <w:shd w:fill="1F4E5F"/>
          </w:tcPr>
          <w:p>
            <w:pPr>
              <w:spacing w:after="0"/>
            </w:pPr>
            <w:r/>
            <w:r>
              <w:rPr>
                <w:rFonts w:ascii="Arial" w:hAnsi="Arial"/>
                <w:b/>
                <w:color w:val="FFFFFF"/>
                <w:sz w:val="18"/>
              </w:rPr>
              <w:t>Beklenen sonuç</w:t>
            </w:r>
          </w:p>
        </w:tc>
        <w:tc>
          <w:tcPr>
            <w:tcW w:type="dxa" w:w="3288"/>
            <w:shd w:fill="1F4E5F"/>
          </w:tcPr>
          <w:p>
            <w:pPr>
              <w:spacing w:after="0"/>
            </w:pPr>
            <w:r/>
            <w:r>
              <w:rPr>
                <w:rFonts w:ascii="Arial" w:hAnsi="Arial"/>
                <w:b/>
                <w:color w:val="FFFFFF"/>
                <w:sz w:val="18"/>
              </w:rPr>
              <w:t>Sorun olursa çözüm</w:t>
            </w:r>
          </w:p>
        </w:tc>
      </w:tr>
      <w:tr>
        <w:tc>
          <w:tcPr>
            <w:tcW w:type="dxa" w:w="2268"/>
            <w:vAlign w:val="top"/>
          </w:tcPr>
          <w:p>
            <w:pPr>
              <w:spacing w:after="0"/>
            </w:pPr>
            <w:r/>
            <w:r>
              <w:rPr>
                <w:rFonts w:ascii="Arial" w:hAnsi="Arial"/>
                <w:b w:val="0"/>
                <w:sz w:val="17"/>
              </w:rPr>
              <w:t>ollama list</w:t>
            </w:r>
          </w:p>
        </w:tc>
        <w:tc>
          <w:tcPr>
            <w:tcW w:type="dxa" w:w="2948"/>
            <w:vAlign w:val="top"/>
          </w:tcPr>
          <w:p>
            <w:pPr>
              <w:spacing w:after="0"/>
            </w:pPr>
            <w:r/>
            <w:r>
              <w:rPr>
                <w:rFonts w:ascii="Arial" w:hAnsi="Arial"/>
                <w:b w:val="0"/>
                <w:sz w:val="17"/>
              </w:rPr>
              <w:t>En az bir model görünür</w:t>
            </w:r>
          </w:p>
        </w:tc>
        <w:tc>
          <w:tcPr>
            <w:tcW w:type="dxa" w:w="3288"/>
            <w:vAlign w:val="top"/>
          </w:tcPr>
          <w:p>
            <w:pPr>
              <w:spacing w:after="0"/>
            </w:pPr>
            <w:r/>
            <w:r>
              <w:rPr>
                <w:rFonts w:ascii="Arial" w:hAnsi="Arial"/>
                <w:b w:val="0"/>
                <w:sz w:val="17"/>
              </w:rPr>
              <w:t>Model yoksa ollama pull komutu çalıştırılır</w:t>
            </w:r>
          </w:p>
        </w:tc>
      </w:tr>
      <w:tr>
        <w:tc>
          <w:tcPr>
            <w:tcW w:type="dxa" w:w="2268"/>
            <w:vAlign w:val="top"/>
          </w:tcPr>
          <w:p>
            <w:pPr>
              <w:spacing w:after="0"/>
            </w:pPr>
            <w:r/>
            <w:r>
              <w:rPr>
                <w:rFonts w:ascii="Arial" w:hAnsi="Arial"/>
                <w:b w:val="0"/>
                <w:sz w:val="17"/>
              </w:rPr>
              <w:t>streamlit run app.py</w:t>
            </w:r>
          </w:p>
        </w:tc>
        <w:tc>
          <w:tcPr>
            <w:tcW w:type="dxa" w:w="2948"/>
            <w:vAlign w:val="top"/>
          </w:tcPr>
          <w:p>
            <w:pPr>
              <w:spacing w:after="0"/>
            </w:pPr>
            <w:r/>
            <w:r>
              <w:rPr>
                <w:rFonts w:ascii="Arial" w:hAnsi="Arial"/>
                <w:b w:val="0"/>
                <w:sz w:val="17"/>
              </w:rPr>
              <w:t>Tarayıcıda demo açılır</w:t>
            </w:r>
          </w:p>
        </w:tc>
        <w:tc>
          <w:tcPr>
            <w:tcW w:type="dxa" w:w="3288"/>
            <w:vAlign w:val="top"/>
          </w:tcPr>
          <w:p>
            <w:pPr>
              <w:spacing w:after="0"/>
            </w:pPr>
            <w:r/>
            <w:r>
              <w:rPr>
                <w:rFonts w:ascii="Arial" w:hAnsi="Arial"/>
                <w:b w:val="0"/>
                <w:sz w:val="17"/>
              </w:rPr>
              <w:t>Paketler eksikse pip install -r requirements.txt</w:t>
            </w:r>
          </w:p>
        </w:tc>
      </w:tr>
      <w:tr>
        <w:tc>
          <w:tcPr>
            <w:tcW w:type="dxa" w:w="2268"/>
            <w:vAlign w:val="top"/>
          </w:tcPr>
          <w:p>
            <w:pPr>
              <w:spacing w:after="0"/>
            </w:pPr>
            <w:r/>
            <w:r>
              <w:rPr>
                <w:rFonts w:ascii="Arial" w:hAnsi="Arial"/>
                <w:b w:val="0"/>
                <w:sz w:val="17"/>
              </w:rPr>
              <w:t>Model seçimi</w:t>
            </w:r>
          </w:p>
        </w:tc>
        <w:tc>
          <w:tcPr>
            <w:tcW w:type="dxa" w:w="2948"/>
            <w:vAlign w:val="top"/>
          </w:tcPr>
          <w:p>
            <w:pPr>
              <w:spacing w:after="0"/>
            </w:pPr>
            <w:r/>
            <w:r>
              <w:rPr>
                <w:rFonts w:ascii="Arial" w:hAnsi="Arial"/>
                <w:b w:val="0"/>
                <w:sz w:val="17"/>
              </w:rPr>
              <w:t>Sidebar’da model adı görünür</w:t>
            </w:r>
          </w:p>
        </w:tc>
        <w:tc>
          <w:tcPr>
            <w:tcW w:type="dxa" w:w="3288"/>
            <w:vAlign w:val="top"/>
          </w:tcPr>
          <w:p>
            <w:pPr>
              <w:spacing w:after="0"/>
            </w:pPr>
            <w:r/>
            <w:r>
              <w:rPr>
                <w:rFonts w:ascii="Arial" w:hAnsi="Arial"/>
                <w:b w:val="0"/>
                <w:sz w:val="17"/>
              </w:rPr>
              <w:t>Ollama servisi kapalıysa tekrar başlatılır</w:t>
            </w:r>
          </w:p>
        </w:tc>
      </w:tr>
      <w:tr>
        <w:tc>
          <w:tcPr>
            <w:tcW w:type="dxa" w:w="2268"/>
            <w:vAlign w:val="top"/>
          </w:tcPr>
          <w:p>
            <w:pPr>
              <w:spacing w:after="0"/>
            </w:pPr>
            <w:r/>
            <w:r>
              <w:rPr>
                <w:rFonts w:ascii="Arial" w:hAnsi="Arial"/>
                <w:b w:val="0"/>
                <w:sz w:val="17"/>
              </w:rPr>
              <w:t>Prompt gönderme</w:t>
            </w:r>
          </w:p>
        </w:tc>
        <w:tc>
          <w:tcPr>
            <w:tcW w:type="dxa" w:w="2948"/>
            <w:vAlign w:val="top"/>
          </w:tcPr>
          <w:p>
            <w:pPr>
              <w:spacing w:after="0"/>
            </w:pPr>
            <w:r/>
            <w:r>
              <w:rPr>
                <w:rFonts w:ascii="Arial" w:hAnsi="Arial"/>
                <w:b w:val="0"/>
                <w:sz w:val="17"/>
              </w:rPr>
              <w:t>Cevap akışlı biçimde gelir</w:t>
            </w:r>
          </w:p>
        </w:tc>
        <w:tc>
          <w:tcPr>
            <w:tcW w:type="dxa" w:w="3288"/>
            <w:vAlign w:val="top"/>
          </w:tcPr>
          <w:p>
            <w:pPr>
              <w:spacing w:after="0"/>
            </w:pPr>
            <w:r/>
            <w:r>
              <w:rPr>
                <w:rFonts w:ascii="Arial" w:hAnsi="Arial"/>
                <w:b w:val="0"/>
                <w:sz w:val="17"/>
              </w:rPr>
              <w:t>Daha küçük model seçilir veya prompt kısaltılır</w:t>
            </w:r>
          </w:p>
        </w:tc>
      </w:tr>
    </w:tbl>
    <w:p>
      <w:pPr>
        <w:spacing w:line="276" w:lineRule="auto" w:after="120"/>
      </w:pPr>
    </w:p>
    <w:p>
      <w:pPr>
        <w:pStyle w:val="Heading1"/>
        <w:keepNext/>
        <w:spacing w:before="200" w:after="100"/>
      </w:pPr>
      <w:r>
        <w:rPr>
          <w:rFonts w:ascii="Arial" w:hAnsi="Arial" w:eastAsia="Arial"/>
        </w:rPr>
        <w:t>10. Güvenlik, Gizlilik ve Etik Değerlendirme</w:t>
      </w:r>
    </w:p>
    <w:p>
      <w:pPr>
        <w:spacing w:line="276" w:lineRule="auto" w:after="140"/>
      </w:pPr>
      <w:r>
        <w:rPr>
          <w:rFonts w:ascii="Arial" w:hAnsi="Arial" w:eastAsia="Arial"/>
        </w:rPr>
        <w:t>Yerel model çalıştırma çoğu zaman gizlilik açısından avantajlıdır; fakat tek başına güvenlik garantisi değildir. Eğer uygulama yalnızca kullanıcının bilgisayarında çalışıyorsa prompt ve cevap üretimi yerel ortamda kalır. Ancak uygulamaya farklı bulut API’leri, veritabanları veya dış servisler eklenirse veri akışı yeniden değerlendirilmelidir.</w:t>
      </w:r>
    </w:p>
    <w:p>
      <w:pPr>
        <w:spacing w:line="276" w:lineRule="auto" w:after="140"/>
      </w:pPr>
      <w:r>
        <w:rPr>
          <w:rFonts w:ascii="Arial" w:hAnsi="Arial" w:eastAsia="Arial"/>
        </w:rPr>
        <w:t>Ollama’nın yerel API erişiminde varsayılan olarak kimlik doğrulama gerekmemesi geliştirme ortamında kolaylık sağlar. Ancak bu servis dış ağa açılmamalıdır. Üretim benzeri bir kullanımda ağ erişimi sınırlandırılmalı, kullanıcı yetkileri belirlenmeli, hassas veriler loglara açık yazılmamalı ve kullanılan modellerin güncelliği takip edilmelidir.</w:t>
      </w:r>
    </w:p>
    <w:p>
      <w:pPr>
        <w:spacing w:line="276" w:lineRule="auto" w:after="140"/>
      </w:pPr>
      <w:r>
        <w:rPr>
          <w:rFonts w:ascii="Arial" w:hAnsi="Arial" w:eastAsia="Arial"/>
        </w:rPr>
        <w:t>Etik açıdan en kritik konu, model çıktılarının kesin doğru kabul edilmemesidir. Yerel model de hata yapabilir, uydurma bilgi üretebilir veya eksik bağlamla yanlış cevap verebilir. Bu nedenle Ollama tabanlı uygulamalar eğitim ve yardımcı araç olarak konumlandırılmalı; karar verme sorumluluğu tamamen modele bırakılmamalıdır.</w:t>
      </w:r>
    </w:p>
    <w:p>
      <w:pPr>
        <w:pStyle w:val="Heading1"/>
        <w:keepNext/>
        <w:spacing w:before="200" w:after="100"/>
      </w:pPr>
      <w:r>
        <w:rPr>
          <w:rFonts w:ascii="Arial" w:hAnsi="Arial" w:eastAsia="Arial"/>
        </w:rPr>
        <w:t>11. Demo Uygulamasının Değerlendirilmesi</w:t>
      </w:r>
    </w:p>
    <w:p>
      <w:pPr>
        <w:spacing w:line="276" w:lineRule="auto" w:after="140"/>
      </w:pPr>
      <w:r>
        <w:rPr>
          <w:rFonts w:ascii="Arial" w:hAnsi="Arial" w:eastAsia="Arial"/>
        </w:rPr>
        <w:t>Hazırlanan demo, kapsam olarak küçük ama amaca uygundur. Bir AI tool sunumunda asıl beklenen şey, seçilen aracın gerçek bir uygulamaya nasıl bağlandığını gösterebilmektir. Bu uygulama bunu karşılar: modelleri listeler, model seçtirir, sohbet geçmişi tutar, yerel modele mesaj gönderir ve cevabı streaming ile gösterir.</w:t>
      </w:r>
    </w:p>
    <w:p>
      <w:pPr>
        <w:spacing w:line="276" w:lineRule="auto" w:after="140"/>
      </w:pPr>
      <w:r>
        <w:rPr>
          <w:rFonts w:ascii="Arial" w:hAnsi="Arial" w:eastAsia="Arial"/>
        </w:rPr>
        <w:t>Uygulamanın güçlü tarafı gereksiz karmaşıklıktan kaçınmasıdır. Veritabanı, kullanıcı hesabı veya karmaşık frontend eklenmemiştir. Bu, ödev için doğru tercihtir; çünkü konu Ollama’dır. Çok fazla yan teknoloji eklenirse ana fikir kaybolurdu. Burada odak net şekilde yerel model entegrasyonundadır.</w:t>
      </w:r>
    </w:p>
    <w:p>
      <w:pPr>
        <w:spacing w:line="276" w:lineRule="auto" w:after="140"/>
      </w:pPr>
      <w:r>
        <w:rPr>
          <w:rFonts w:ascii="Arial" w:hAnsi="Arial" w:eastAsia="Arial"/>
        </w:rPr>
        <w:t>Buna karşılık uygulama üretim seviyesinde değildir. Kullanıcı yönetimi, kalıcı sohbet geçmişi, dosya yükleme, RAG, hata loglama, yetkilendirme ve model performans ölçümü gibi özellikler eklenirse daha gelişmiş hale gelebilir. Ancak başlangıç demosu olarak teknik fikri göstermektedir.</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268"/>
            <w:shd w:fill="1F4E5F"/>
          </w:tcPr>
          <w:p>
            <w:pPr>
              <w:spacing w:after="0"/>
            </w:pPr>
            <w:r/>
            <w:r>
              <w:rPr>
                <w:rFonts w:ascii="Arial" w:hAnsi="Arial"/>
                <w:b/>
                <w:color w:val="FFFFFF"/>
                <w:sz w:val="18"/>
              </w:rPr>
              <w:t>Ölçüt</w:t>
            </w:r>
          </w:p>
        </w:tc>
        <w:tc>
          <w:tcPr>
            <w:tcW w:type="dxa" w:w="2268"/>
            <w:shd w:fill="1F4E5F"/>
          </w:tcPr>
          <w:p>
            <w:pPr>
              <w:spacing w:after="0"/>
            </w:pPr>
            <w:r/>
            <w:r>
              <w:rPr>
                <w:rFonts w:ascii="Arial" w:hAnsi="Arial"/>
                <w:b/>
                <w:color w:val="FFFFFF"/>
                <w:sz w:val="18"/>
              </w:rPr>
              <w:t>Mevcut durum</w:t>
            </w:r>
          </w:p>
        </w:tc>
        <w:tc>
          <w:tcPr>
            <w:tcW w:type="dxa" w:w="3969"/>
            <w:shd w:fill="1F4E5F"/>
          </w:tcPr>
          <w:p>
            <w:pPr>
              <w:spacing w:after="0"/>
            </w:pPr>
            <w:r/>
            <w:r>
              <w:rPr>
                <w:rFonts w:ascii="Arial" w:hAnsi="Arial"/>
                <w:b/>
                <w:color w:val="FFFFFF"/>
                <w:sz w:val="18"/>
              </w:rPr>
              <w:t>Yorum</w:t>
            </w:r>
          </w:p>
        </w:tc>
      </w:tr>
      <w:tr>
        <w:tc>
          <w:tcPr>
            <w:tcW w:type="dxa" w:w="2268"/>
            <w:vAlign w:val="top"/>
          </w:tcPr>
          <w:p>
            <w:pPr>
              <w:spacing w:after="0"/>
            </w:pPr>
            <w:r/>
            <w:r>
              <w:rPr>
                <w:rFonts w:ascii="Arial" w:hAnsi="Arial"/>
                <w:b w:val="0"/>
                <w:sz w:val="17"/>
              </w:rPr>
              <w:t>Çalışma mantığı</w:t>
            </w:r>
          </w:p>
        </w:tc>
        <w:tc>
          <w:tcPr>
            <w:tcW w:type="dxa" w:w="2268"/>
            <w:vAlign w:val="top"/>
          </w:tcPr>
          <w:p>
            <w:pPr>
              <w:spacing w:after="0"/>
            </w:pPr>
            <w:r/>
            <w:r>
              <w:rPr>
                <w:rFonts w:ascii="Arial" w:hAnsi="Arial"/>
                <w:b w:val="0"/>
                <w:sz w:val="17"/>
              </w:rPr>
              <w:t>Başarılı</w:t>
            </w:r>
          </w:p>
        </w:tc>
        <w:tc>
          <w:tcPr>
            <w:tcW w:type="dxa" w:w="3969"/>
            <w:vAlign w:val="top"/>
          </w:tcPr>
          <w:p>
            <w:pPr>
              <w:spacing w:after="0"/>
            </w:pPr>
            <w:r/>
            <w:r>
              <w:rPr>
                <w:rFonts w:ascii="Arial" w:hAnsi="Arial"/>
                <w:b w:val="0"/>
                <w:sz w:val="17"/>
              </w:rPr>
              <w:t>Streamlit ve Ollama bağlantısı net</w:t>
            </w:r>
          </w:p>
        </w:tc>
      </w:tr>
      <w:tr>
        <w:tc>
          <w:tcPr>
            <w:tcW w:type="dxa" w:w="2268"/>
            <w:vAlign w:val="top"/>
          </w:tcPr>
          <w:p>
            <w:pPr>
              <w:spacing w:after="0"/>
            </w:pPr>
            <w:r/>
            <w:r>
              <w:rPr>
                <w:rFonts w:ascii="Arial" w:hAnsi="Arial"/>
                <w:b w:val="0"/>
                <w:sz w:val="17"/>
              </w:rPr>
              <w:t>Model yönetimi</w:t>
            </w:r>
          </w:p>
        </w:tc>
        <w:tc>
          <w:tcPr>
            <w:tcW w:type="dxa" w:w="2268"/>
            <w:vAlign w:val="top"/>
          </w:tcPr>
          <w:p>
            <w:pPr>
              <w:spacing w:after="0"/>
            </w:pPr>
            <w:r/>
            <w:r>
              <w:rPr>
                <w:rFonts w:ascii="Arial" w:hAnsi="Arial"/>
                <w:b w:val="0"/>
                <w:sz w:val="17"/>
              </w:rPr>
              <w:t>Orta-iyi</w:t>
            </w:r>
          </w:p>
        </w:tc>
        <w:tc>
          <w:tcPr>
            <w:tcW w:type="dxa" w:w="3969"/>
            <w:vAlign w:val="top"/>
          </w:tcPr>
          <w:p>
            <w:pPr>
              <w:spacing w:after="0"/>
            </w:pPr>
            <w:r/>
            <w:r>
              <w:rPr>
                <w:rFonts w:ascii="Arial" w:hAnsi="Arial"/>
                <w:b w:val="0"/>
                <w:sz w:val="17"/>
              </w:rPr>
              <w:t>Listeleme ve seçme var; indirme uygulama içinden yapılmıyor</w:t>
            </w:r>
          </w:p>
        </w:tc>
      </w:tr>
      <w:tr>
        <w:tc>
          <w:tcPr>
            <w:tcW w:type="dxa" w:w="2268"/>
            <w:vAlign w:val="top"/>
          </w:tcPr>
          <w:p>
            <w:pPr>
              <w:spacing w:after="0"/>
            </w:pPr>
            <w:r/>
            <w:r>
              <w:rPr>
                <w:rFonts w:ascii="Arial" w:hAnsi="Arial"/>
                <w:b w:val="0"/>
                <w:sz w:val="17"/>
              </w:rPr>
              <w:t>Kullanıcı deneyimi</w:t>
            </w:r>
          </w:p>
        </w:tc>
        <w:tc>
          <w:tcPr>
            <w:tcW w:type="dxa" w:w="2268"/>
            <w:vAlign w:val="top"/>
          </w:tcPr>
          <w:p>
            <w:pPr>
              <w:spacing w:after="0"/>
            </w:pPr>
            <w:r/>
            <w:r>
              <w:rPr>
                <w:rFonts w:ascii="Arial" w:hAnsi="Arial"/>
                <w:b w:val="0"/>
                <w:sz w:val="17"/>
              </w:rPr>
              <w:t>İyi</w:t>
            </w:r>
          </w:p>
        </w:tc>
        <w:tc>
          <w:tcPr>
            <w:tcW w:type="dxa" w:w="3969"/>
            <w:vAlign w:val="top"/>
          </w:tcPr>
          <w:p>
            <w:pPr>
              <w:spacing w:after="0"/>
            </w:pPr>
            <w:r/>
            <w:r>
              <w:rPr>
                <w:rFonts w:ascii="Arial" w:hAnsi="Arial"/>
                <w:b w:val="0"/>
                <w:sz w:val="17"/>
              </w:rPr>
              <w:t>Sidebar, sohbet ekranı ve süre bilgisi anlaşılır</w:t>
            </w:r>
          </w:p>
        </w:tc>
      </w:tr>
      <w:tr>
        <w:tc>
          <w:tcPr>
            <w:tcW w:type="dxa" w:w="2268"/>
            <w:vAlign w:val="top"/>
          </w:tcPr>
          <w:p>
            <w:pPr>
              <w:spacing w:after="0"/>
            </w:pPr>
            <w:r/>
            <w:r>
              <w:rPr>
                <w:rFonts w:ascii="Arial" w:hAnsi="Arial"/>
                <w:b w:val="0"/>
                <w:sz w:val="17"/>
              </w:rPr>
              <w:t>Performans takibi</w:t>
            </w:r>
          </w:p>
        </w:tc>
        <w:tc>
          <w:tcPr>
            <w:tcW w:type="dxa" w:w="2268"/>
            <w:vAlign w:val="top"/>
          </w:tcPr>
          <w:p>
            <w:pPr>
              <w:spacing w:after="0"/>
            </w:pPr>
            <w:r/>
            <w:r>
              <w:rPr>
                <w:rFonts w:ascii="Arial" w:hAnsi="Arial"/>
                <w:b w:val="0"/>
                <w:sz w:val="17"/>
              </w:rPr>
              <w:t>Başlangıç düzeyi</w:t>
            </w:r>
          </w:p>
        </w:tc>
        <w:tc>
          <w:tcPr>
            <w:tcW w:type="dxa" w:w="3969"/>
            <w:vAlign w:val="top"/>
          </w:tcPr>
          <w:p>
            <w:pPr>
              <w:spacing w:after="0"/>
            </w:pPr>
            <w:r/>
            <w:r>
              <w:rPr>
                <w:rFonts w:ascii="Arial" w:hAnsi="Arial"/>
                <w:b w:val="0"/>
                <w:sz w:val="17"/>
              </w:rPr>
              <w:t>Yanıt süresi ölçülüyor; token metriği yok</w:t>
            </w:r>
          </w:p>
        </w:tc>
      </w:tr>
      <w:tr>
        <w:tc>
          <w:tcPr>
            <w:tcW w:type="dxa" w:w="2268"/>
            <w:vAlign w:val="top"/>
          </w:tcPr>
          <w:p>
            <w:pPr>
              <w:spacing w:after="0"/>
            </w:pPr>
            <w:r/>
            <w:r>
              <w:rPr>
                <w:rFonts w:ascii="Arial" w:hAnsi="Arial"/>
                <w:b w:val="0"/>
                <w:sz w:val="17"/>
              </w:rPr>
              <w:t>Güvenlik</w:t>
            </w:r>
          </w:p>
        </w:tc>
        <w:tc>
          <w:tcPr>
            <w:tcW w:type="dxa" w:w="2268"/>
            <w:vAlign w:val="top"/>
          </w:tcPr>
          <w:p>
            <w:pPr>
              <w:spacing w:after="0"/>
            </w:pPr>
            <w:r/>
            <w:r>
              <w:rPr>
                <w:rFonts w:ascii="Arial" w:hAnsi="Arial"/>
                <w:b w:val="0"/>
                <w:sz w:val="17"/>
              </w:rPr>
              <w:t>Demo düzeyi</w:t>
            </w:r>
          </w:p>
        </w:tc>
        <w:tc>
          <w:tcPr>
            <w:tcW w:type="dxa" w:w="3969"/>
            <w:vAlign w:val="top"/>
          </w:tcPr>
          <w:p>
            <w:pPr>
              <w:spacing w:after="0"/>
            </w:pPr>
            <w:r/>
            <w:r>
              <w:rPr>
                <w:rFonts w:ascii="Arial" w:hAnsi="Arial"/>
                <w:b w:val="0"/>
                <w:sz w:val="17"/>
              </w:rPr>
              <w:t>Yerel kullanım için yeterli; dış erişim için ek önlem gerekir</w:t>
            </w:r>
          </w:p>
        </w:tc>
      </w:tr>
      <w:tr>
        <w:tc>
          <w:tcPr>
            <w:tcW w:type="dxa" w:w="2268"/>
            <w:vAlign w:val="top"/>
          </w:tcPr>
          <w:p>
            <w:pPr>
              <w:spacing w:after="0"/>
            </w:pPr>
            <w:r/>
            <w:r>
              <w:rPr>
                <w:rFonts w:ascii="Arial" w:hAnsi="Arial"/>
                <w:b w:val="0"/>
                <w:sz w:val="17"/>
              </w:rPr>
              <w:t>Genişletilebilirlik</w:t>
            </w:r>
          </w:p>
        </w:tc>
        <w:tc>
          <w:tcPr>
            <w:tcW w:type="dxa" w:w="2268"/>
            <w:vAlign w:val="top"/>
          </w:tcPr>
          <w:p>
            <w:pPr>
              <w:spacing w:after="0"/>
            </w:pPr>
            <w:r/>
            <w:r>
              <w:rPr>
                <w:rFonts w:ascii="Arial" w:hAnsi="Arial"/>
                <w:b w:val="0"/>
                <w:sz w:val="17"/>
              </w:rPr>
              <w:t>İyi</w:t>
            </w:r>
          </w:p>
        </w:tc>
        <w:tc>
          <w:tcPr>
            <w:tcW w:type="dxa" w:w="3969"/>
            <w:vAlign w:val="top"/>
          </w:tcPr>
          <w:p>
            <w:pPr>
              <w:spacing w:after="0"/>
            </w:pPr>
            <w:r/>
            <w:r>
              <w:rPr>
                <w:rFonts w:ascii="Arial" w:hAnsi="Arial"/>
                <w:b w:val="0"/>
                <w:sz w:val="17"/>
              </w:rPr>
              <w:t>RAG, dosya okuma ve kayıt sistemi eklenebilir</w:t>
            </w:r>
          </w:p>
        </w:tc>
      </w:tr>
    </w:tbl>
    <w:p>
      <w:pPr>
        <w:spacing w:line="276" w:lineRule="auto" w:after="120"/>
      </w:pPr>
    </w:p>
    <w:p>
      <w:pPr>
        <w:pStyle w:val="Heading1"/>
        <w:keepNext/>
        <w:spacing w:before="200" w:after="100"/>
      </w:pPr>
      <w:r>
        <w:rPr>
          <w:rFonts w:ascii="Arial" w:hAnsi="Arial" w:eastAsia="Arial"/>
        </w:rPr>
        <w:t>12. Geliştirme Önerileri</w:t>
      </w:r>
    </w:p>
    <w:p>
      <w:pPr>
        <w:spacing w:line="276" w:lineRule="auto" w:after="140"/>
      </w:pPr>
      <w:r>
        <w:rPr>
          <w:rFonts w:ascii="Arial" w:hAnsi="Arial" w:eastAsia="Arial"/>
        </w:rPr>
        <w:t>İlk geliştirme önerisi dosya yükleme ve RAG desteğidir. Kullanıcı bir PDF veya metin dosyası yükleyebilir, sistem bu dokümandan ilgili parçaları bulup Ollama modeline bağlamla birlikte gönderebilir. Böylece uygulama yalnızca genel sohbet aracı olmaktan çıkar, kullanıcının kendi verisiyle çalışan bilgi asistanına dönüşür.</w:t>
      </w:r>
    </w:p>
    <w:p>
      <w:pPr>
        <w:spacing w:line="276" w:lineRule="auto" w:after="140"/>
      </w:pPr>
      <w:r>
        <w:rPr>
          <w:rFonts w:ascii="Arial" w:hAnsi="Arial" w:eastAsia="Arial"/>
        </w:rPr>
        <w:t>İkinci öneri performans ekranıdır. Yanıt süresine ek olarak kullanılan model, prompt uzunluğu, cevap uzunluğu ve varsa token istatistikleri gösterilebilir. Ollama API yanıtlarında performans ve kullanım metrikleri bulunabildiği için bu bilgiler geliştirici panelinde raporlanabilir.</w:t>
      </w:r>
    </w:p>
    <w:p>
      <w:pPr>
        <w:spacing w:line="276" w:lineRule="auto" w:after="140"/>
      </w:pPr>
      <w:r>
        <w:rPr>
          <w:rFonts w:ascii="Arial" w:hAnsi="Arial" w:eastAsia="Arial"/>
        </w:rPr>
        <w:t>Üçüncü öneri güvenlik ve yapılandırma iyileştirmesidir. Uygulama dış ağa açılacaksa kimlerin erişebileceği, hangi modelleri kullanabileceği ve hangi verilerin loglanacağı belirlenmelidir. Ayrıca prompt geçmişi kalıcı saklanacaksa kullanıcıdan izin alınmalı ve hassas veriler korunmalıdır.</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835"/>
            <w:shd w:fill="1F4E5F"/>
          </w:tcPr>
          <w:p>
            <w:pPr>
              <w:spacing w:after="0"/>
            </w:pPr>
            <w:r/>
            <w:r>
              <w:rPr>
                <w:rFonts w:ascii="Arial" w:hAnsi="Arial"/>
                <w:b/>
                <w:color w:val="FFFFFF"/>
                <w:sz w:val="18"/>
              </w:rPr>
              <w:t>Geliştirme</w:t>
            </w:r>
          </w:p>
        </w:tc>
        <w:tc>
          <w:tcPr>
            <w:tcW w:type="dxa" w:w="3969"/>
            <w:shd w:fill="1F4E5F"/>
          </w:tcPr>
          <w:p>
            <w:pPr>
              <w:spacing w:after="0"/>
            </w:pPr>
            <w:r/>
            <w:r>
              <w:rPr>
                <w:rFonts w:ascii="Arial" w:hAnsi="Arial"/>
                <w:b/>
                <w:color w:val="FFFFFF"/>
                <w:sz w:val="18"/>
              </w:rPr>
              <w:t>Sağlayacağı fayda</w:t>
            </w:r>
          </w:p>
        </w:tc>
        <w:tc>
          <w:tcPr>
            <w:tcW w:type="dxa" w:w="1701"/>
            <w:shd w:fill="1F4E5F"/>
          </w:tcPr>
          <w:p>
            <w:pPr>
              <w:spacing w:after="0"/>
            </w:pPr>
            <w:r/>
            <w:r>
              <w:rPr>
                <w:rFonts w:ascii="Arial" w:hAnsi="Arial"/>
                <w:b/>
                <w:color w:val="FFFFFF"/>
                <w:sz w:val="18"/>
              </w:rPr>
              <w:t>Zorluk seviyesi</w:t>
            </w:r>
          </w:p>
        </w:tc>
      </w:tr>
      <w:tr>
        <w:tc>
          <w:tcPr>
            <w:tcW w:type="dxa" w:w="2835"/>
            <w:vAlign w:val="top"/>
          </w:tcPr>
          <w:p>
            <w:pPr>
              <w:spacing w:after="0"/>
            </w:pPr>
            <w:r/>
            <w:r>
              <w:rPr>
                <w:rFonts w:ascii="Arial" w:hAnsi="Arial"/>
                <w:b w:val="0"/>
                <w:sz w:val="17"/>
              </w:rPr>
              <w:t>PDF / metin dosyası yükleme</w:t>
            </w:r>
          </w:p>
        </w:tc>
        <w:tc>
          <w:tcPr>
            <w:tcW w:type="dxa" w:w="3969"/>
            <w:vAlign w:val="top"/>
          </w:tcPr>
          <w:p>
            <w:pPr>
              <w:spacing w:after="0"/>
            </w:pPr>
            <w:r/>
            <w:r>
              <w:rPr>
                <w:rFonts w:ascii="Arial" w:hAnsi="Arial"/>
                <w:b w:val="0"/>
                <w:sz w:val="17"/>
              </w:rPr>
              <w:t>Kullanıcı kendi dokümanlarıyla soru-cevap yapabilir</w:t>
            </w:r>
          </w:p>
        </w:tc>
        <w:tc>
          <w:tcPr>
            <w:tcW w:type="dxa" w:w="1701"/>
            <w:vAlign w:val="top"/>
          </w:tcPr>
          <w:p>
            <w:pPr>
              <w:spacing w:after="0"/>
            </w:pPr>
            <w:r/>
            <w:r>
              <w:rPr>
                <w:rFonts w:ascii="Arial" w:hAnsi="Arial"/>
                <w:b w:val="0"/>
                <w:sz w:val="17"/>
              </w:rPr>
              <w:t>Orta</w:t>
            </w:r>
          </w:p>
        </w:tc>
      </w:tr>
      <w:tr>
        <w:tc>
          <w:tcPr>
            <w:tcW w:type="dxa" w:w="2835"/>
            <w:vAlign w:val="top"/>
          </w:tcPr>
          <w:p>
            <w:pPr>
              <w:spacing w:after="0"/>
            </w:pPr>
            <w:r/>
            <w:r>
              <w:rPr>
                <w:rFonts w:ascii="Arial" w:hAnsi="Arial"/>
                <w:b w:val="0"/>
                <w:sz w:val="17"/>
              </w:rPr>
              <w:t>RAG entegrasyonu</w:t>
            </w:r>
          </w:p>
        </w:tc>
        <w:tc>
          <w:tcPr>
            <w:tcW w:type="dxa" w:w="3969"/>
            <w:vAlign w:val="top"/>
          </w:tcPr>
          <w:p>
            <w:pPr>
              <w:spacing w:after="0"/>
            </w:pPr>
            <w:r/>
            <w:r>
              <w:rPr>
                <w:rFonts w:ascii="Arial" w:hAnsi="Arial"/>
                <w:b w:val="0"/>
                <w:sz w:val="17"/>
              </w:rPr>
              <w:t>Cevaplar verilen kaynaklara daha bağlı hale gelir</w:t>
            </w:r>
          </w:p>
        </w:tc>
        <w:tc>
          <w:tcPr>
            <w:tcW w:type="dxa" w:w="1701"/>
            <w:vAlign w:val="top"/>
          </w:tcPr>
          <w:p>
            <w:pPr>
              <w:spacing w:after="0"/>
            </w:pPr>
            <w:r/>
            <w:r>
              <w:rPr>
                <w:rFonts w:ascii="Arial" w:hAnsi="Arial"/>
                <w:b w:val="0"/>
                <w:sz w:val="17"/>
              </w:rPr>
              <w:t>Orta-zor</w:t>
            </w:r>
          </w:p>
        </w:tc>
      </w:tr>
      <w:tr>
        <w:tc>
          <w:tcPr>
            <w:tcW w:type="dxa" w:w="2835"/>
            <w:vAlign w:val="top"/>
          </w:tcPr>
          <w:p>
            <w:pPr>
              <w:spacing w:after="0"/>
            </w:pPr>
            <w:r/>
            <w:r>
              <w:rPr>
                <w:rFonts w:ascii="Arial" w:hAnsi="Arial"/>
                <w:b w:val="0"/>
                <w:sz w:val="17"/>
              </w:rPr>
              <w:t>Kalıcı sohbet geçmişi</w:t>
            </w:r>
          </w:p>
        </w:tc>
        <w:tc>
          <w:tcPr>
            <w:tcW w:type="dxa" w:w="3969"/>
            <w:vAlign w:val="top"/>
          </w:tcPr>
          <w:p>
            <w:pPr>
              <w:spacing w:after="0"/>
            </w:pPr>
            <w:r/>
            <w:r>
              <w:rPr>
                <w:rFonts w:ascii="Arial" w:hAnsi="Arial"/>
                <w:b w:val="0"/>
                <w:sz w:val="17"/>
              </w:rPr>
              <w:t>Kullanıcı önceki konuşmaları görebilir</w:t>
            </w:r>
          </w:p>
        </w:tc>
        <w:tc>
          <w:tcPr>
            <w:tcW w:type="dxa" w:w="1701"/>
            <w:vAlign w:val="top"/>
          </w:tcPr>
          <w:p>
            <w:pPr>
              <w:spacing w:after="0"/>
            </w:pPr>
            <w:r/>
            <w:r>
              <w:rPr>
                <w:rFonts w:ascii="Arial" w:hAnsi="Arial"/>
                <w:b w:val="0"/>
                <w:sz w:val="17"/>
              </w:rPr>
              <w:t>Orta</w:t>
            </w:r>
          </w:p>
        </w:tc>
      </w:tr>
      <w:tr>
        <w:tc>
          <w:tcPr>
            <w:tcW w:type="dxa" w:w="2835"/>
            <w:vAlign w:val="top"/>
          </w:tcPr>
          <w:p>
            <w:pPr>
              <w:spacing w:after="0"/>
            </w:pPr>
            <w:r/>
            <w:r>
              <w:rPr>
                <w:rFonts w:ascii="Arial" w:hAnsi="Arial"/>
                <w:b w:val="0"/>
                <w:sz w:val="17"/>
              </w:rPr>
              <w:t>Model performans paneli</w:t>
            </w:r>
          </w:p>
        </w:tc>
        <w:tc>
          <w:tcPr>
            <w:tcW w:type="dxa" w:w="3969"/>
            <w:vAlign w:val="top"/>
          </w:tcPr>
          <w:p>
            <w:pPr>
              <w:spacing w:after="0"/>
            </w:pPr>
            <w:r/>
            <w:r>
              <w:rPr>
                <w:rFonts w:ascii="Arial" w:hAnsi="Arial"/>
                <w:b w:val="0"/>
                <w:sz w:val="17"/>
              </w:rPr>
              <w:t>Hangi modelin daha hızlı/uygun olduğu anlaşılır</w:t>
            </w:r>
          </w:p>
        </w:tc>
        <w:tc>
          <w:tcPr>
            <w:tcW w:type="dxa" w:w="1701"/>
            <w:vAlign w:val="top"/>
          </w:tcPr>
          <w:p>
            <w:pPr>
              <w:spacing w:after="0"/>
            </w:pPr>
            <w:r/>
            <w:r>
              <w:rPr>
                <w:rFonts w:ascii="Arial" w:hAnsi="Arial"/>
                <w:b w:val="0"/>
                <w:sz w:val="17"/>
              </w:rPr>
              <w:t>Orta</w:t>
            </w:r>
          </w:p>
        </w:tc>
      </w:tr>
      <w:tr>
        <w:tc>
          <w:tcPr>
            <w:tcW w:type="dxa" w:w="2835"/>
            <w:vAlign w:val="top"/>
          </w:tcPr>
          <w:p>
            <w:pPr>
              <w:spacing w:after="0"/>
            </w:pPr>
            <w:r/>
            <w:r>
              <w:rPr>
                <w:rFonts w:ascii="Arial" w:hAnsi="Arial"/>
                <w:b w:val="0"/>
                <w:sz w:val="17"/>
              </w:rPr>
              <w:t>Yetkilendirme</w:t>
            </w:r>
          </w:p>
        </w:tc>
        <w:tc>
          <w:tcPr>
            <w:tcW w:type="dxa" w:w="3969"/>
            <w:vAlign w:val="top"/>
          </w:tcPr>
          <w:p>
            <w:pPr>
              <w:spacing w:after="0"/>
            </w:pPr>
            <w:r/>
            <w:r>
              <w:rPr>
                <w:rFonts w:ascii="Arial" w:hAnsi="Arial"/>
                <w:b w:val="0"/>
                <w:sz w:val="17"/>
              </w:rPr>
              <w:t>Uygulama sınıf demosundan üretim mantığına yaklaşır</w:t>
            </w:r>
          </w:p>
        </w:tc>
        <w:tc>
          <w:tcPr>
            <w:tcW w:type="dxa" w:w="1701"/>
            <w:vAlign w:val="top"/>
          </w:tcPr>
          <w:p>
            <w:pPr>
              <w:spacing w:after="0"/>
            </w:pPr>
            <w:r/>
            <w:r>
              <w:rPr>
                <w:rFonts w:ascii="Arial" w:hAnsi="Arial"/>
                <w:b w:val="0"/>
                <w:sz w:val="17"/>
              </w:rPr>
              <w:t>Orta-zor</w:t>
            </w:r>
          </w:p>
        </w:tc>
      </w:tr>
      <w:tr>
        <w:tc>
          <w:tcPr>
            <w:tcW w:type="dxa" w:w="2835"/>
            <w:vAlign w:val="top"/>
          </w:tcPr>
          <w:p>
            <w:pPr>
              <w:spacing w:after="0"/>
            </w:pPr>
            <w:r/>
            <w:r>
              <w:rPr>
                <w:rFonts w:ascii="Arial" w:hAnsi="Arial"/>
                <w:b w:val="0"/>
                <w:sz w:val="17"/>
              </w:rPr>
              <w:t>Docker desteği</w:t>
            </w:r>
          </w:p>
        </w:tc>
        <w:tc>
          <w:tcPr>
            <w:tcW w:type="dxa" w:w="3969"/>
            <w:vAlign w:val="top"/>
          </w:tcPr>
          <w:p>
            <w:pPr>
              <w:spacing w:after="0"/>
            </w:pPr>
            <w:r/>
            <w:r>
              <w:rPr>
                <w:rFonts w:ascii="Arial" w:hAnsi="Arial"/>
                <w:b w:val="0"/>
                <w:sz w:val="17"/>
              </w:rPr>
              <w:t>Kurulum ve taşıma kolaylaşır</w:t>
            </w:r>
          </w:p>
        </w:tc>
        <w:tc>
          <w:tcPr>
            <w:tcW w:type="dxa" w:w="1701"/>
            <w:vAlign w:val="top"/>
          </w:tcPr>
          <w:p>
            <w:pPr>
              <w:spacing w:after="0"/>
            </w:pPr>
            <w:r/>
            <w:r>
              <w:rPr>
                <w:rFonts w:ascii="Arial" w:hAnsi="Arial"/>
                <w:b w:val="0"/>
                <w:sz w:val="17"/>
              </w:rPr>
              <w:t>Orta</w:t>
            </w:r>
          </w:p>
        </w:tc>
      </w:tr>
    </w:tbl>
    <w:p>
      <w:pPr>
        <w:spacing w:line="276" w:lineRule="auto" w:after="120"/>
      </w:pPr>
    </w:p>
    <w:p>
      <w:pPr>
        <w:pStyle w:val="Heading1"/>
        <w:keepNext/>
        <w:spacing w:before="200" w:after="100"/>
      </w:pPr>
      <w:r>
        <w:rPr>
          <w:rFonts w:ascii="Arial" w:hAnsi="Arial" w:eastAsia="Arial"/>
        </w:rPr>
        <w:t>13. Sonuç</w:t>
      </w:r>
    </w:p>
    <w:p>
      <w:pPr>
        <w:spacing w:line="276" w:lineRule="auto" w:after="140"/>
      </w:pPr>
      <w:r>
        <w:rPr>
          <w:rFonts w:ascii="Arial" w:hAnsi="Arial" w:eastAsia="Arial"/>
        </w:rPr>
        <w:t>Ollama, yerel yapay zeka uygulamaları geliştirmek isteyenler için pratik ve öğretici bir araçtır. Bu raporda gösterilen demo, Ollama’nın model çalıştırma tarafını Streamlit arayüzüyle birleştirerek basit ama anlamlı bir kullanım senaryosu oluşturmuştur. Uygulama, kullanıcının model seçmesini, prompt göndermesini ve cevabı yerel modelden streaming ile almasını sağlar.</w:t>
      </w:r>
    </w:p>
    <w:p>
      <w:pPr>
        <w:spacing w:line="276" w:lineRule="auto" w:after="140"/>
      </w:pPr>
      <w:r>
        <w:rPr>
          <w:rFonts w:ascii="Arial" w:hAnsi="Arial" w:eastAsia="Arial"/>
        </w:rPr>
        <w:t>Bu çalışmanın en güçlü tarafı, AI tool kavramını soyut bırakmamasıdır. Ollama’nın ne olduğu, nasıl çalıştığı, hangi avantaj ve sınırlılıklara sahip olduğu, rakiplerinden nasıl ayrıldığı ve gerçek koda nasıl bağlandığı birlikte açıklanmıştır. Böylece rapor yalnızca “Ollama iyidir” seviyesinde kalmaz; aracın hangi koşullarda mantıklı, hangi koşullarda sınırlı olduğunu da gösterir.</w:t>
      </w:r>
    </w:p>
    <w:p>
      <w:pPr>
        <w:spacing w:line="276" w:lineRule="auto" w:after="140"/>
      </w:pPr>
      <w:r>
        <w:rPr>
          <w:rFonts w:ascii="Arial" w:hAnsi="Arial" w:eastAsia="Arial"/>
        </w:rPr>
        <w:t>Kısaca Ollama; gizlilik, offline çalışma, API maliyetinden kaçınma ve hızlı prototipleme isteyen projelerde güçlü bir seçenektir. Buna karşılık donanım ihtiyacı, model kalitesi ve güvenlik yapılandırması ihmal edilmemelidir. En doğru kullanım şekli, Ollama’yı yerel model çalıştırma katmanı olarak görmek ve uygulama tasarımını bu gerçek üzerine kurmaktır.</w:t>
      </w:r>
    </w:p>
    <w:p>
      <w:pPr>
        <w:pStyle w:val="Heading1"/>
        <w:keepNext/>
        <w:spacing w:before="200" w:after="100"/>
      </w:pPr>
      <w:r>
        <w:rPr>
          <w:rFonts w:ascii="Arial" w:hAnsi="Arial" w:eastAsia="Arial"/>
        </w:rPr>
        <w:t>Kaynakça</w:t>
      </w:r>
    </w:p>
    <w:p>
      <w:pPr>
        <w:spacing w:line="276" w:lineRule="auto" w:after="80"/>
      </w:pPr>
      <w:r>
        <w:rPr>
          <w:rFonts w:ascii="Arial" w:hAnsi="Arial" w:eastAsia="Arial"/>
        </w:rPr>
        <w:t>1. Ollama Docs, API Introduction: Ollama API allows running and interacting with models programmatically. https://docs.ollama.com/api/introduction</w:t>
      </w:r>
    </w:p>
    <w:p>
      <w:pPr>
        <w:spacing w:line="276" w:lineRule="auto" w:after="80"/>
      </w:pPr>
      <w:r>
        <w:rPr>
          <w:rFonts w:ascii="Arial" w:hAnsi="Arial" w:eastAsia="Arial"/>
        </w:rPr>
        <w:t>2. Ollama Docs, Chat API: /api/chat endpoint and chat message generation. https://docs.ollama.com/api/chat</w:t>
      </w:r>
    </w:p>
    <w:p>
      <w:pPr>
        <w:spacing w:line="276" w:lineRule="auto" w:after="80"/>
      </w:pPr>
      <w:r>
        <w:rPr>
          <w:rFonts w:ascii="Arial" w:hAnsi="Arial" w:eastAsia="Arial"/>
        </w:rPr>
        <w:t>3. Ollama Docs, Streaming: streaming renders text as it is produced and SDKs can enable it with stream=True. https://docs.ollama.com/capabilities/streaming</w:t>
      </w:r>
    </w:p>
    <w:p>
      <w:pPr>
        <w:spacing w:line="276" w:lineRule="auto" w:after="80"/>
      </w:pPr>
      <w:r>
        <w:rPr>
          <w:rFonts w:ascii="Arial" w:hAnsi="Arial" w:eastAsia="Arial"/>
        </w:rPr>
        <w:t>4. Ollama Docs, Authentication: local access via http://localhost:11434 does not require authentication; cloud/private operations do. https://docs.ollama.com/api/authentication</w:t>
      </w:r>
    </w:p>
    <w:p>
      <w:pPr>
        <w:spacing w:line="276" w:lineRule="auto" w:after="80"/>
      </w:pPr>
      <w:r>
        <w:rPr>
          <w:rFonts w:ascii="Arial" w:hAnsi="Arial" w:eastAsia="Arial"/>
        </w:rPr>
        <w:t>5. Ollama Docs, List Models: /api/tags lists local models and details. https://docs.ollama.com/api/tags</w:t>
      </w:r>
    </w:p>
    <w:p>
      <w:pPr>
        <w:spacing w:line="276" w:lineRule="auto" w:after="80"/>
      </w:pPr>
      <w:r>
        <w:rPr>
          <w:rFonts w:ascii="Arial" w:hAnsi="Arial" w:eastAsia="Arial"/>
        </w:rPr>
        <w:t>6. Ollama GitHub Repository: official project repository and library references. https://github.com/ollama/ollama</w:t>
      </w:r>
    </w:p>
    <w:p>
      <w:pPr>
        <w:spacing w:line="276" w:lineRule="auto" w:after="80"/>
      </w:pPr>
      <w:r>
        <w:rPr>
          <w:rFonts w:ascii="Arial" w:hAnsi="Arial" w:eastAsia="Arial"/>
        </w:rPr>
        <w:t>7. Proje dosyaları: app.py, requirements.txt ve SUNUM_NOTLARI.md.</w:t>
      </w:r>
    </w:p>
    <w:p>
      <w:pPr>
        <w:pStyle w:val="Heading1"/>
        <w:keepNext/>
        <w:spacing w:before="200" w:after="100"/>
      </w:pPr>
      <w:r>
        <w:rPr>
          <w:rFonts w:ascii="Arial" w:hAnsi="Arial" w:eastAsia="Arial"/>
        </w:rPr>
        <w:t>Ek: app.py Dosyasının Kısa Kod Özeti</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835"/>
            <w:shd w:fill="1F4E5F"/>
          </w:tcPr>
          <w:p>
            <w:pPr>
              <w:spacing w:after="0"/>
            </w:pPr>
            <w:r/>
            <w:r>
              <w:rPr>
                <w:rFonts w:ascii="Arial" w:hAnsi="Arial"/>
                <w:b/>
                <w:color w:val="FFFFFF"/>
                <w:sz w:val="18"/>
              </w:rPr>
              <w:t>Kod parçası</w:t>
            </w:r>
          </w:p>
        </w:tc>
        <w:tc>
          <w:tcPr>
            <w:tcW w:type="dxa" w:w="5669"/>
            <w:shd w:fill="1F4E5F"/>
          </w:tcPr>
          <w:p>
            <w:pPr>
              <w:spacing w:after="0"/>
            </w:pPr>
            <w:r/>
            <w:r>
              <w:rPr>
                <w:rFonts w:ascii="Arial" w:hAnsi="Arial"/>
                <w:b/>
                <w:color w:val="FFFFFF"/>
                <w:sz w:val="18"/>
              </w:rPr>
              <w:t>Görevi</w:t>
            </w:r>
          </w:p>
        </w:tc>
      </w:tr>
      <w:tr>
        <w:tc>
          <w:tcPr>
            <w:tcW w:type="dxa" w:w="2835"/>
            <w:vAlign w:val="top"/>
          </w:tcPr>
          <w:p>
            <w:pPr>
              <w:spacing w:after="0"/>
            </w:pPr>
            <w:r/>
            <w:r>
              <w:rPr>
                <w:rFonts w:ascii="Arial" w:hAnsi="Arial"/>
                <w:b w:val="0"/>
                <w:sz w:val="17"/>
              </w:rPr>
              <w:t>get_value</w:t>
            </w:r>
          </w:p>
        </w:tc>
        <w:tc>
          <w:tcPr>
            <w:tcW w:type="dxa" w:w="5669"/>
            <w:vAlign w:val="top"/>
          </w:tcPr>
          <w:p>
            <w:pPr>
              <w:spacing w:after="0"/>
            </w:pPr>
            <w:r/>
            <w:r>
              <w:rPr>
                <w:rFonts w:ascii="Arial" w:hAnsi="Arial"/>
                <w:b w:val="0"/>
                <w:sz w:val="17"/>
              </w:rPr>
              <w:t>Ollama çıktıları dict veya object geldiğinde güvenli veri okuma sağlar</w:t>
            </w:r>
          </w:p>
        </w:tc>
      </w:tr>
      <w:tr>
        <w:tc>
          <w:tcPr>
            <w:tcW w:type="dxa" w:w="2835"/>
            <w:vAlign w:val="top"/>
          </w:tcPr>
          <w:p>
            <w:pPr>
              <w:spacing w:after="0"/>
            </w:pPr>
            <w:r/>
            <w:r>
              <w:rPr>
                <w:rFonts w:ascii="Arial" w:hAnsi="Arial"/>
                <w:b w:val="0"/>
                <w:sz w:val="17"/>
              </w:rPr>
              <w:t>st.set_page_config</w:t>
            </w:r>
          </w:p>
        </w:tc>
        <w:tc>
          <w:tcPr>
            <w:tcW w:type="dxa" w:w="5669"/>
            <w:vAlign w:val="top"/>
          </w:tcPr>
          <w:p>
            <w:pPr>
              <w:spacing w:after="0"/>
            </w:pPr>
            <w:r/>
            <w:r>
              <w:rPr>
                <w:rFonts w:ascii="Arial" w:hAnsi="Arial"/>
                <w:b w:val="0"/>
                <w:sz w:val="17"/>
              </w:rPr>
              <w:t>Sayfa başlığı, ikon, geniş ekran ve sidebar ayarını yapar</w:t>
            </w:r>
          </w:p>
        </w:tc>
      </w:tr>
      <w:tr>
        <w:tc>
          <w:tcPr>
            <w:tcW w:type="dxa" w:w="2835"/>
            <w:vAlign w:val="top"/>
          </w:tcPr>
          <w:p>
            <w:pPr>
              <w:spacing w:after="0"/>
            </w:pPr>
            <w:r/>
            <w:r>
              <w:rPr>
                <w:rFonts w:ascii="Arial" w:hAnsi="Arial"/>
                <w:b w:val="0"/>
                <w:sz w:val="17"/>
              </w:rPr>
              <w:t>CSS bloğu</w:t>
            </w:r>
          </w:p>
        </w:tc>
        <w:tc>
          <w:tcPr>
            <w:tcW w:type="dxa" w:w="5669"/>
            <w:vAlign w:val="top"/>
          </w:tcPr>
          <w:p>
            <w:pPr>
              <w:spacing w:after="0"/>
            </w:pPr>
            <w:r/>
            <w:r>
              <w:rPr>
                <w:rFonts w:ascii="Arial" w:hAnsi="Arial"/>
                <w:b w:val="0"/>
                <w:sz w:val="17"/>
              </w:rPr>
              <w:t>Demo görünümünü koyu tema ve sohbet kartlarıyla düzenler</w:t>
            </w:r>
          </w:p>
        </w:tc>
      </w:tr>
      <w:tr>
        <w:tc>
          <w:tcPr>
            <w:tcW w:type="dxa" w:w="2835"/>
            <w:vAlign w:val="top"/>
          </w:tcPr>
          <w:p>
            <w:pPr>
              <w:spacing w:after="0"/>
            </w:pPr>
            <w:r/>
            <w:r>
              <w:rPr>
                <w:rFonts w:ascii="Arial" w:hAnsi="Arial"/>
                <w:b w:val="0"/>
                <w:sz w:val="17"/>
              </w:rPr>
              <w:t>ollama.list()</w:t>
            </w:r>
          </w:p>
        </w:tc>
        <w:tc>
          <w:tcPr>
            <w:tcW w:type="dxa" w:w="5669"/>
            <w:vAlign w:val="top"/>
          </w:tcPr>
          <w:p>
            <w:pPr>
              <w:spacing w:after="0"/>
            </w:pPr>
            <w:r/>
            <w:r>
              <w:rPr>
                <w:rFonts w:ascii="Arial" w:hAnsi="Arial"/>
                <w:b w:val="0"/>
                <w:sz w:val="17"/>
              </w:rPr>
              <w:t>Yerel bilgisayarda yüklü modelleri listeler</w:t>
            </w:r>
          </w:p>
        </w:tc>
      </w:tr>
      <w:tr>
        <w:tc>
          <w:tcPr>
            <w:tcW w:type="dxa" w:w="2835"/>
            <w:vAlign w:val="top"/>
          </w:tcPr>
          <w:p>
            <w:pPr>
              <w:spacing w:after="0"/>
            </w:pPr>
            <w:r/>
            <w:r>
              <w:rPr>
                <w:rFonts w:ascii="Arial" w:hAnsi="Arial"/>
                <w:b w:val="0"/>
                <w:sz w:val="17"/>
              </w:rPr>
              <w:t>st.selectbox</w:t>
            </w:r>
          </w:p>
        </w:tc>
        <w:tc>
          <w:tcPr>
            <w:tcW w:type="dxa" w:w="5669"/>
            <w:vAlign w:val="top"/>
          </w:tcPr>
          <w:p>
            <w:pPr>
              <w:spacing w:after="0"/>
            </w:pPr>
            <w:r/>
            <w:r>
              <w:rPr>
                <w:rFonts w:ascii="Arial" w:hAnsi="Arial"/>
                <w:b w:val="0"/>
                <w:sz w:val="17"/>
              </w:rPr>
              <w:t>Kullanıcıya model seçtirir</w:t>
            </w:r>
          </w:p>
        </w:tc>
      </w:tr>
      <w:tr>
        <w:tc>
          <w:tcPr>
            <w:tcW w:type="dxa" w:w="2835"/>
            <w:vAlign w:val="top"/>
          </w:tcPr>
          <w:p>
            <w:pPr>
              <w:spacing w:after="0"/>
            </w:pPr>
            <w:r/>
            <w:r>
              <w:rPr>
                <w:rFonts w:ascii="Arial" w:hAnsi="Arial"/>
                <w:b w:val="0"/>
                <w:sz w:val="17"/>
              </w:rPr>
              <w:t>ollama.show()</w:t>
            </w:r>
          </w:p>
        </w:tc>
        <w:tc>
          <w:tcPr>
            <w:tcW w:type="dxa" w:w="5669"/>
            <w:vAlign w:val="top"/>
          </w:tcPr>
          <w:p>
            <w:pPr>
              <w:spacing w:after="0"/>
            </w:pPr>
            <w:r/>
            <w:r>
              <w:rPr>
                <w:rFonts w:ascii="Arial" w:hAnsi="Arial"/>
                <w:b w:val="0"/>
                <w:sz w:val="17"/>
              </w:rPr>
              <w:t>Seçili modelin format, parametre ve quantization bilgisini gösterir</w:t>
            </w:r>
          </w:p>
        </w:tc>
      </w:tr>
      <w:tr>
        <w:tc>
          <w:tcPr>
            <w:tcW w:type="dxa" w:w="2835"/>
            <w:vAlign w:val="top"/>
          </w:tcPr>
          <w:p>
            <w:pPr>
              <w:spacing w:after="0"/>
            </w:pPr>
            <w:r/>
            <w:r>
              <w:rPr>
                <w:rFonts w:ascii="Arial" w:hAnsi="Arial"/>
                <w:b w:val="0"/>
                <w:sz w:val="17"/>
              </w:rPr>
              <w:t>st.session_state.messages</w:t>
            </w:r>
          </w:p>
        </w:tc>
        <w:tc>
          <w:tcPr>
            <w:tcW w:type="dxa" w:w="5669"/>
            <w:vAlign w:val="top"/>
          </w:tcPr>
          <w:p>
            <w:pPr>
              <w:spacing w:after="0"/>
            </w:pPr>
            <w:r/>
            <w:r>
              <w:rPr>
                <w:rFonts w:ascii="Arial" w:hAnsi="Arial"/>
                <w:b w:val="0"/>
                <w:sz w:val="17"/>
              </w:rPr>
              <w:t>Sohbet geçmişini uygulama oturumu boyunca korur</w:t>
            </w:r>
          </w:p>
        </w:tc>
      </w:tr>
      <w:tr>
        <w:tc>
          <w:tcPr>
            <w:tcW w:type="dxa" w:w="2835"/>
            <w:vAlign w:val="top"/>
          </w:tcPr>
          <w:p>
            <w:pPr>
              <w:spacing w:after="0"/>
            </w:pPr>
            <w:r/>
            <w:r>
              <w:rPr>
                <w:rFonts w:ascii="Arial" w:hAnsi="Arial"/>
                <w:b w:val="0"/>
                <w:sz w:val="17"/>
              </w:rPr>
              <w:t>st.chat_input</w:t>
            </w:r>
          </w:p>
        </w:tc>
        <w:tc>
          <w:tcPr>
            <w:tcW w:type="dxa" w:w="5669"/>
            <w:vAlign w:val="top"/>
          </w:tcPr>
          <w:p>
            <w:pPr>
              <w:spacing w:after="0"/>
            </w:pPr>
            <w:r/>
            <w:r>
              <w:rPr>
                <w:rFonts w:ascii="Arial" w:hAnsi="Arial"/>
                <w:b w:val="0"/>
                <w:sz w:val="17"/>
              </w:rPr>
              <w:t>Kullanıcıdan prompt alır</w:t>
            </w:r>
          </w:p>
        </w:tc>
      </w:tr>
      <w:tr>
        <w:tc>
          <w:tcPr>
            <w:tcW w:type="dxa" w:w="2835"/>
            <w:vAlign w:val="top"/>
          </w:tcPr>
          <w:p>
            <w:pPr>
              <w:spacing w:after="0"/>
            </w:pPr>
            <w:r/>
            <w:r>
              <w:rPr>
                <w:rFonts w:ascii="Arial" w:hAnsi="Arial"/>
                <w:b w:val="0"/>
                <w:sz w:val="17"/>
              </w:rPr>
              <w:t>ollama.chat(..., stream=True)</w:t>
            </w:r>
          </w:p>
        </w:tc>
        <w:tc>
          <w:tcPr>
            <w:tcW w:type="dxa" w:w="5669"/>
            <w:vAlign w:val="top"/>
          </w:tcPr>
          <w:p>
            <w:pPr>
              <w:spacing w:after="0"/>
            </w:pPr>
            <w:r/>
            <w:r>
              <w:rPr>
                <w:rFonts w:ascii="Arial" w:hAnsi="Arial"/>
                <w:b w:val="0"/>
                <w:sz w:val="17"/>
              </w:rPr>
              <w:t>Seçili modele mesaj gönderir ve cevabı akışlı alır</w:t>
            </w:r>
          </w:p>
        </w:tc>
      </w:tr>
      <w:tr>
        <w:tc>
          <w:tcPr>
            <w:tcW w:type="dxa" w:w="2835"/>
            <w:vAlign w:val="top"/>
          </w:tcPr>
          <w:p>
            <w:pPr>
              <w:spacing w:after="0"/>
            </w:pPr>
            <w:r/>
            <w:r>
              <w:rPr>
                <w:rFonts w:ascii="Arial" w:hAnsi="Arial"/>
                <w:b w:val="0"/>
                <w:sz w:val="17"/>
              </w:rPr>
              <w:t>time.time()</w:t>
            </w:r>
          </w:p>
        </w:tc>
        <w:tc>
          <w:tcPr>
            <w:tcW w:type="dxa" w:w="5669"/>
            <w:vAlign w:val="top"/>
          </w:tcPr>
          <w:p>
            <w:pPr>
              <w:spacing w:after="0"/>
            </w:pPr>
            <w:r/>
            <w:r>
              <w:rPr>
                <w:rFonts w:ascii="Arial" w:hAnsi="Arial"/>
                <w:b w:val="0"/>
                <w:sz w:val="17"/>
              </w:rPr>
              <w:t>Cevabın kaç saniyede üretildiğini ölçer</w:t>
            </w:r>
          </w:p>
        </w:tc>
      </w:tr>
    </w:tbl>
    <w:p>
      <w:pPr>
        <w:spacing w:line="276" w:lineRule="auto" w:after="120"/>
      </w:pPr>
    </w:p>
    <w:p>
      <w:r>
        <w:rPr>
          <w:rFonts w:ascii="Arial" w:hAnsi="Arial" w:eastAsia="Arial"/>
        </w:rPr>
        <w:br w:type="page"/>
      </w:r>
    </w:p>
    <w:p>
      <w:pPr>
        <w:pStyle w:val="Heading1"/>
        <w:keepNext/>
      </w:pPr>
      <w:r>
        <w:rPr>
          <w:rFonts w:ascii="Arial" w:hAnsi="Arial" w:eastAsia="Arial"/>
        </w:rPr>
        <w:t>14. Kullanım Senaryosu: Sınıfta Demo Nasıl Anlatılır?</w:t>
      </w:r>
    </w:p>
    <w:p>
      <w:pPr>
        <w:spacing w:line="276" w:lineRule="auto" w:after="120"/>
      </w:pPr>
      <w:r>
        <w:rPr>
          <w:rFonts w:ascii="Arial" w:hAnsi="Arial" w:eastAsia="Arial"/>
          <w:sz w:val="21"/>
        </w:rPr>
        <w:t>Demo anlatılırken uygulamayı yalnızca “chatbot yaptım” seviyesinde sunmak zayıf kalır. Daha doğru anlatım şudur: Bu uygulama, yerel çalışan bir büyük dil modelinin Python tabanlı bir web arayüzüne nasıl bağlanabileceğini gösteren küçük bir prototiptir. Yani asıl değer sohbet ekranında değil, yerel model entegrasyonunun gösterilmesindedir.</w:t>
      </w:r>
    </w:p>
    <w:p>
      <w:pPr>
        <w:spacing w:line="276" w:lineRule="auto" w:after="120"/>
      </w:pPr>
      <w:r>
        <w:rPr>
          <w:rFonts w:ascii="Arial" w:hAnsi="Arial" w:eastAsia="Arial"/>
          <w:sz w:val="21"/>
        </w:rPr>
        <w:t>Sunum sırasında önce Ollama servisinin arka planda çalıştığı söylenmelidir. Sonra sidebar’daki model seçimi gösterilir. Bu seçim, uygulamanın sabit tek modele bağlı olmadığını; bilgisayarda yüklü farklı modellerle çalışabilecek şekilde tasarlandığını gösterir. Ardından kısa bir prompt yazılır ve cevabın parça parça aktığı vurgulanır. Bu noktada streaming kavramı canlı olarak görünür.</w:t>
      </w:r>
    </w:p>
    <w:p>
      <w:pPr>
        <w:spacing w:line="276" w:lineRule="auto" w:after="120"/>
      </w:pPr>
      <w:r>
        <w:rPr>
          <w:rFonts w:ascii="Arial" w:hAnsi="Arial" w:eastAsia="Arial"/>
          <w:sz w:val="21"/>
        </w:rPr>
        <w:t>Anlatımın sonunda şu mesaj verilmelidir: Demo basit tutulmuştur çünkü amaç ürün geliştirmek değil, toolun temel işlevini göstermek ve kod üzerinden savunabilmektir. Buna rağmen yapı büyütülerek doküman okuyan, ders notu özetleyen veya kurum içi bilgi asistanı gibi daha gelişmiş sistemlere dönüştürülebilir.</w:t>
      </w:r>
    </w:p>
    <w:p>
      <w:r>
        <w:rPr>
          <w:rFonts w:ascii="Arial" w:hAnsi="Arial" w:eastAsia="Arial"/>
        </w:rPr>
        <w:br w:type="page"/>
      </w:r>
    </w:p>
    <w:p>
      <w:pPr>
        <w:pStyle w:val="Heading1"/>
        <w:keepNext/>
      </w:pPr>
      <w:r>
        <w:rPr>
          <w:rFonts w:ascii="Arial" w:hAnsi="Arial" w:eastAsia="Arial"/>
        </w:rPr>
        <w:t>15. Hata Senaryoları ve Dayanıklılık</w:t>
      </w:r>
    </w:p>
    <w:p>
      <w:pPr>
        <w:spacing w:line="276" w:lineRule="auto" w:after="120"/>
      </w:pPr>
      <w:r>
        <w:rPr>
          <w:rFonts w:ascii="Arial" w:hAnsi="Arial" w:eastAsia="Arial"/>
          <w:sz w:val="21"/>
        </w:rPr>
        <w:t>Bir demo uygulamasında sadece çalışan yolu değil, hata durumlarını da düşünmek gerekir. Bu projede Ollama kapalıysa veya model bulunamazsa kullanıcıya hata mesajı gösterilir. Model yoksa doğrudan “ollama pull gemma3:1b” komutu önerilir. Bu küçük ayrıntı, uygulamanın kullanıcıyı boş ekranda bırakmadığını gösterir.</w:t>
      </w:r>
    </w:p>
    <w:p>
      <w:pPr>
        <w:spacing w:line="276" w:lineRule="auto" w:after="120"/>
      </w:pPr>
      <w:r>
        <w:rPr>
          <w:rFonts w:ascii="Arial" w:hAnsi="Arial" w:eastAsia="Arial"/>
          <w:sz w:val="21"/>
        </w:rPr>
        <w:t>Demo günü yaşanabilecek en yaygın sorunlar şunlardır: Ollama servisinin kapalı olması, modelin daha önce indirilmemiş olması, bilgisayarın modeli yavaş çalıştırması veya Python paketlerinin eksik olması. Bu sorunların her biri için önceden kısa çözüm planı hazırlamak sunumu kurtarır. Özellikle internetin olmadığı ortamda model önceden indirilmiş olmalıdır.</w:t>
      </w:r>
    </w:p>
    <w:p>
      <w:pPr>
        <w:spacing w:line="276" w:lineRule="auto" w:after="120"/>
      </w:pPr>
      <w:r>
        <w:rPr>
          <w:rFonts w:ascii="Arial" w:hAnsi="Arial" w:eastAsia="Arial"/>
          <w:sz w:val="21"/>
        </w:rPr>
        <w:t>Kodda try-except bloklarının kullanılması bu açıdan doğru bir tercihtir. Gerçek uygulamalarda hata loglama daha detaylı yapılır; ancak sınıf demosu için kullanıcıya anlaşılır uyarı vermek yeterli ve yerinde bir çözümdür.</w:t>
      </w:r>
    </w:p>
    <w:p>
      <w:r>
        <w:rPr>
          <w:rFonts w:ascii="Arial" w:hAnsi="Arial" w:eastAsia="Arial"/>
        </w:rPr>
        <w:br w:type="page"/>
      </w:r>
    </w:p>
    <w:p>
      <w:pPr>
        <w:pStyle w:val="Heading1"/>
        <w:keepNext/>
      </w:pPr>
      <w:r>
        <w:rPr>
          <w:rFonts w:ascii="Arial" w:hAnsi="Arial" w:eastAsia="Arial"/>
        </w:rPr>
        <w:t>16. Performans ve Model Seçimi Üzerine Teknik Yorum</w:t>
      </w:r>
    </w:p>
    <w:p>
      <w:pPr>
        <w:spacing w:line="276" w:lineRule="auto" w:after="120"/>
      </w:pPr>
      <w:r>
        <w:rPr>
          <w:rFonts w:ascii="Arial" w:hAnsi="Arial" w:eastAsia="Arial"/>
          <w:sz w:val="21"/>
        </w:rPr>
        <w:t>Yerel model çalıştırırken performans doğrudan seçilen model ve bilgisayar donanımıyla ilgilidir. Parametre sayısı büyüdükçe modelin cevap kalitesi artabilir; fakat RAM, VRAM ve işlemci ihtiyacı da artar. Bu nedenle demo için her zaman en büyük modeli seçmek doğru değildir. Sunum ortamında küçük ve hızlı bir model daha güvenli sonuç verir.</w:t>
      </w:r>
    </w:p>
    <w:p>
      <w:pPr>
        <w:spacing w:line="276" w:lineRule="auto" w:after="120"/>
      </w:pPr>
      <w:r>
        <w:rPr>
          <w:rFonts w:ascii="Arial" w:hAnsi="Arial" w:eastAsia="Arial"/>
          <w:sz w:val="21"/>
        </w:rPr>
        <w:t>Uygulamada yanıt süresinin ölçülmesi bu nedenle anlamlıdır. Kullanıcı prompt gönderdiğinde time.time() ile başlangıç ve bitiş zamanı alınır, fark saniye cinsinden gösterilir. Bu ölçüm akademik bir benchmark değildir; fakat demo sırasında “cevap ne kadar sürede geldi?” sorusuna somut karşılık sağlar.</w:t>
      </w:r>
    </w:p>
    <w:p>
      <w:pPr>
        <w:spacing w:line="276" w:lineRule="auto" w:after="120"/>
      </w:pPr>
      <w:r>
        <w:rPr>
          <w:rFonts w:ascii="Arial" w:hAnsi="Arial" w:eastAsia="Arial"/>
          <w:sz w:val="21"/>
        </w:rPr>
        <w:t>Daha ileri bir sürümde model bazlı karşılaştırma tablosu hazırlanabilir. Aynı prompt farklı modellerde denenir; süre, cevap uzunluğu, tutarlılık ve kullanıcı memnuniyeti gibi ölçütlerle basit bir değerlendirme yapılabilir. Bu tür ölçüm, projeyi sadece anlatım düzeyinden çıkarıp küçük bir deneysel çalışmaya yaklaştırır.</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F4E5F"/>
          </w:tcPr>
          <w:p>
            <w:pPr>
              <w:spacing w:after="0"/>
            </w:pPr>
            <w:r/>
            <w:r>
              <w:rPr>
                <w:rFonts w:ascii="Arial" w:hAnsi="Arial"/>
                <w:b/>
                <w:color w:val="FFFFFF"/>
                <w:sz w:val="17"/>
              </w:rPr>
              <w:t>Sorun</w:t>
            </w:r>
          </w:p>
        </w:tc>
        <w:tc>
          <w:tcPr>
            <w:tcW w:type="dxa" w:w="3286"/>
            <w:shd w:fill="1F4E5F"/>
          </w:tcPr>
          <w:p>
            <w:pPr>
              <w:spacing w:after="0"/>
            </w:pPr>
            <w:r/>
            <w:r>
              <w:rPr>
                <w:rFonts w:ascii="Arial" w:hAnsi="Arial"/>
                <w:b/>
                <w:color w:val="FFFFFF"/>
                <w:sz w:val="17"/>
              </w:rPr>
              <w:t>Muhtemel neden</w:t>
            </w:r>
          </w:p>
        </w:tc>
        <w:tc>
          <w:tcPr>
            <w:tcW w:type="dxa" w:w="3286"/>
            <w:shd w:fill="1F4E5F"/>
          </w:tcPr>
          <w:p>
            <w:pPr>
              <w:spacing w:after="0"/>
            </w:pPr>
            <w:r/>
            <w:r>
              <w:rPr>
                <w:rFonts w:ascii="Arial" w:hAnsi="Arial"/>
                <w:b/>
                <w:color w:val="FFFFFF"/>
                <w:sz w:val="17"/>
              </w:rPr>
              <w:t>Hızlı çözüm</w:t>
            </w:r>
          </w:p>
        </w:tc>
      </w:tr>
      <w:tr>
        <w:tc>
          <w:tcPr>
            <w:tcW w:type="dxa" w:w="3286"/>
          </w:tcPr>
          <w:p>
            <w:pPr>
              <w:spacing w:after="0"/>
            </w:pPr>
            <w:r/>
            <w:r>
              <w:rPr>
                <w:rFonts w:ascii="Arial" w:hAnsi="Arial"/>
                <w:b w:val="0"/>
                <w:sz w:val="17"/>
              </w:rPr>
              <w:t>Sidebar’da model görünmüyor</w:t>
            </w:r>
          </w:p>
        </w:tc>
        <w:tc>
          <w:tcPr>
            <w:tcW w:type="dxa" w:w="3286"/>
          </w:tcPr>
          <w:p>
            <w:pPr>
              <w:spacing w:after="0"/>
            </w:pPr>
            <w:r/>
            <w:r>
              <w:rPr>
                <w:rFonts w:ascii="Arial" w:hAnsi="Arial"/>
                <w:b w:val="0"/>
                <w:sz w:val="17"/>
              </w:rPr>
              <w:t>Model indirilmemiş veya Ollama kapalı</w:t>
            </w:r>
          </w:p>
        </w:tc>
        <w:tc>
          <w:tcPr>
            <w:tcW w:type="dxa" w:w="3286"/>
          </w:tcPr>
          <w:p>
            <w:pPr>
              <w:spacing w:after="0"/>
            </w:pPr>
            <w:r/>
            <w:r>
              <w:rPr>
                <w:rFonts w:ascii="Arial" w:hAnsi="Arial"/>
                <w:b w:val="0"/>
                <w:sz w:val="17"/>
              </w:rPr>
              <w:t>ollama list ile kontrol et, gerekirse ollama pull çalıştır</w:t>
            </w:r>
          </w:p>
        </w:tc>
      </w:tr>
      <w:tr>
        <w:tc>
          <w:tcPr>
            <w:tcW w:type="dxa" w:w="3286"/>
          </w:tcPr>
          <w:p>
            <w:pPr>
              <w:spacing w:after="0"/>
            </w:pPr>
            <w:r/>
            <w:r>
              <w:rPr>
                <w:rFonts w:ascii="Arial" w:hAnsi="Arial"/>
                <w:b w:val="0"/>
                <w:sz w:val="17"/>
              </w:rPr>
              <w:t>Cevap çok yavaş geliyor</w:t>
            </w:r>
          </w:p>
        </w:tc>
        <w:tc>
          <w:tcPr>
            <w:tcW w:type="dxa" w:w="3286"/>
          </w:tcPr>
          <w:p>
            <w:pPr>
              <w:spacing w:after="0"/>
            </w:pPr>
            <w:r/>
            <w:r>
              <w:rPr>
                <w:rFonts w:ascii="Arial" w:hAnsi="Arial"/>
                <w:b w:val="0"/>
                <w:sz w:val="17"/>
              </w:rPr>
              <w:t>Model büyük veya donanım sınırlı</w:t>
            </w:r>
          </w:p>
        </w:tc>
        <w:tc>
          <w:tcPr>
            <w:tcW w:type="dxa" w:w="3286"/>
          </w:tcPr>
          <w:p>
            <w:pPr>
              <w:spacing w:after="0"/>
            </w:pPr>
            <w:r/>
            <w:r>
              <w:rPr>
                <w:rFonts w:ascii="Arial" w:hAnsi="Arial"/>
                <w:b w:val="0"/>
                <w:sz w:val="17"/>
              </w:rPr>
              <w:t>Daha küçük model seç, promptu kısalt</w:t>
            </w:r>
          </w:p>
        </w:tc>
      </w:tr>
      <w:tr>
        <w:tc>
          <w:tcPr>
            <w:tcW w:type="dxa" w:w="3286"/>
          </w:tcPr>
          <w:p>
            <w:pPr>
              <w:spacing w:after="0"/>
            </w:pPr>
            <w:r/>
            <w:r>
              <w:rPr>
                <w:rFonts w:ascii="Arial" w:hAnsi="Arial"/>
                <w:b w:val="0"/>
                <w:sz w:val="17"/>
              </w:rPr>
              <w:t>Streamlit açılmıyor</w:t>
            </w:r>
          </w:p>
        </w:tc>
        <w:tc>
          <w:tcPr>
            <w:tcW w:type="dxa" w:w="3286"/>
          </w:tcPr>
          <w:p>
            <w:pPr>
              <w:spacing w:after="0"/>
            </w:pPr>
            <w:r/>
            <w:r>
              <w:rPr>
                <w:rFonts w:ascii="Arial" w:hAnsi="Arial"/>
                <w:b w:val="0"/>
                <w:sz w:val="17"/>
              </w:rPr>
              <w:t>Paket eksik veya yanlış dizin</w:t>
            </w:r>
          </w:p>
        </w:tc>
        <w:tc>
          <w:tcPr>
            <w:tcW w:type="dxa" w:w="3286"/>
          </w:tcPr>
          <w:p>
            <w:pPr>
              <w:spacing w:after="0"/>
            </w:pPr>
            <w:r/>
            <w:r>
              <w:rPr>
                <w:rFonts w:ascii="Arial" w:hAnsi="Arial"/>
                <w:b w:val="0"/>
                <w:sz w:val="17"/>
              </w:rPr>
              <w:t>pip install -r requirements.txt ve doğru klasörde çalıştır</w:t>
            </w:r>
          </w:p>
        </w:tc>
      </w:tr>
      <w:tr>
        <w:tc>
          <w:tcPr>
            <w:tcW w:type="dxa" w:w="3286"/>
          </w:tcPr>
          <w:p>
            <w:pPr>
              <w:spacing w:after="0"/>
            </w:pPr>
            <w:r/>
            <w:r>
              <w:rPr>
                <w:rFonts w:ascii="Arial" w:hAnsi="Arial"/>
                <w:b w:val="0"/>
                <w:sz w:val="17"/>
              </w:rPr>
              <w:t>Ollama bağlantı hatası</w:t>
            </w:r>
          </w:p>
        </w:tc>
        <w:tc>
          <w:tcPr>
            <w:tcW w:type="dxa" w:w="3286"/>
          </w:tcPr>
          <w:p>
            <w:pPr>
              <w:spacing w:after="0"/>
            </w:pPr>
            <w:r/>
            <w:r>
              <w:rPr>
                <w:rFonts w:ascii="Arial" w:hAnsi="Arial"/>
                <w:b w:val="0"/>
                <w:sz w:val="17"/>
              </w:rPr>
              <w:t>Arka plan servisi çalışmıyor</w:t>
            </w:r>
          </w:p>
        </w:tc>
        <w:tc>
          <w:tcPr>
            <w:tcW w:type="dxa" w:w="3286"/>
          </w:tcPr>
          <w:p>
            <w:pPr>
              <w:spacing w:after="0"/>
            </w:pPr>
            <w:r/>
            <w:r>
              <w:rPr>
                <w:rFonts w:ascii="Arial" w:hAnsi="Arial"/>
                <w:b w:val="0"/>
                <w:sz w:val="17"/>
              </w:rPr>
              <w:t>Ollama uygulamasını/servisini yeniden başlat</w:t>
            </w:r>
          </w:p>
        </w:tc>
      </w:tr>
      <w:tr>
        <w:tc>
          <w:tcPr>
            <w:tcW w:type="dxa" w:w="3286"/>
          </w:tcPr>
          <w:p>
            <w:pPr>
              <w:spacing w:after="0"/>
            </w:pPr>
            <w:r/>
            <w:r>
              <w:rPr>
                <w:rFonts w:ascii="Arial" w:hAnsi="Arial"/>
                <w:b w:val="0"/>
                <w:sz w:val="17"/>
              </w:rPr>
              <w:t>Cevap kalitesi zayıf</w:t>
            </w:r>
          </w:p>
        </w:tc>
        <w:tc>
          <w:tcPr>
            <w:tcW w:type="dxa" w:w="3286"/>
          </w:tcPr>
          <w:p>
            <w:pPr>
              <w:spacing w:after="0"/>
            </w:pPr>
            <w:r/>
            <w:r>
              <w:rPr>
                <w:rFonts w:ascii="Arial" w:hAnsi="Arial"/>
                <w:b w:val="0"/>
                <w:sz w:val="17"/>
              </w:rPr>
              <w:t>Küçük model veya belirsiz prompt</w:t>
            </w:r>
          </w:p>
        </w:tc>
        <w:tc>
          <w:tcPr>
            <w:tcW w:type="dxa" w:w="3286"/>
          </w:tcPr>
          <w:p>
            <w:pPr>
              <w:spacing w:after="0"/>
            </w:pPr>
            <w:r/>
            <w:r>
              <w:rPr>
                <w:rFonts w:ascii="Arial" w:hAnsi="Arial"/>
                <w:b w:val="0"/>
                <w:sz w:val="17"/>
              </w:rPr>
              <w:t>Promptu netleştir, mümkünse daha güçlü model dene</w:t>
            </w:r>
          </w:p>
        </w:tc>
      </w:tr>
    </w:tbl>
    <w:p/>
    <w:p>
      <w:r>
        <w:rPr>
          <w:rFonts w:ascii="Arial" w:hAnsi="Arial" w:eastAsia="Arial"/>
        </w:rPr>
        <w:br w:type="page"/>
      </w:r>
    </w:p>
    <w:p>
      <w:pPr>
        <w:pStyle w:val="Heading1"/>
        <w:keepNext/>
      </w:pPr>
      <w:r>
        <w:rPr>
          <w:rFonts w:ascii="Arial" w:hAnsi="Arial" w:eastAsia="Arial"/>
        </w:rPr>
        <w:t>17. Hocadan Gelebilecek Teknik Sorular ve Cevaplar</w:t>
      </w:r>
    </w:p>
    <w:p>
      <w:pPr>
        <w:spacing w:after="20"/>
      </w:pPr>
      <w:r>
        <w:rPr>
          <w:rFonts w:ascii="Arial" w:hAnsi="Arial" w:eastAsia="Arial"/>
          <w:b/>
          <w:color w:val="1F4E5F"/>
          <w:sz w:val="21"/>
        </w:rPr>
        <w:t>Soru: Ollama ile ChatGPT aynı şey mi?</w:t>
      </w:r>
    </w:p>
    <w:p>
      <w:pPr>
        <w:spacing w:line="276" w:lineRule="auto" w:after="120"/>
      </w:pPr>
      <w:r>
        <w:rPr>
          <w:rFonts w:ascii="Arial" w:hAnsi="Arial" w:eastAsia="Arial"/>
          <w:sz w:val="21"/>
        </w:rPr>
        <w:t>Cevap: Hayır. ChatGPT son kullanıcıya sunulan bulut tabanlı bir sohbet ürünüdür. Ollama ise farklı açık modelleri yerel bilgisayarda çalıştırmaya ve uygulamalara bağlamaya yarayan bir araçtır.</w:t>
      </w:r>
    </w:p>
    <w:p>
      <w:pPr>
        <w:spacing w:after="20"/>
      </w:pPr>
      <w:r>
        <w:rPr>
          <w:rFonts w:ascii="Arial" w:hAnsi="Arial" w:eastAsia="Arial"/>
          <w:b/>
          <w:color w:val="1F4E5F"/>
          <w:sz w:val="21"/>
        </w:rPr>
        <w:t>Soru: Bu uygulamada cevap nerede üretiliyor?</w:t>
      </w:r>
    </w:p>
    <w:p>
      <w:pPr>
        <w:spacing w:line="276" w:lineRule="auto" w:after="120"/>
      </w:pPr>
      <w:r>
        <w:rPr>
          <w:rFonts w:ascii="Arial" w:hAnsi="Arial" w:eastAsia="Arial"/>
          <w:sz w:val="21"/>
        </w:rPr>
        <w:t>Cevap: Seçilen model Ollama üzerinden yerel bilgisayarda çalışıyorsa cevap üretimi yerel ortamda yapılır. Streamlit yalnızca arayüz ve veri akışı tarafını yönetir.</w:t>
      </w:r>
    </w:p>
    <w:p>
      <w:pPr>
        <w:spacing w:after="20"/>
      </w:pPr>
      <w:r>
        <w:rPr>
          <w:rFonts w:ascii="Arial" w:hAnsi="Arial" w:eastAsia="Arial"/>
          <w:b/>
          <w:color w:val="1F4E5F"/>
          <w:sz w:val="21"/>
        </w:rPr>
        <w:t>Soru: Neden Streamlit kullandın?</w:t>
      </w:r>
    </w:p>
    <w:p>
      <w:pPr>
        <w:spacing w:line="276" w:lineRule="auto" w:after="120"/>
      </w:pPr>
      <w:r>
        <w:rPr>
          <w:rFonts w:ascii="Arial" w:hAnsi="Arial" w:eastAsia="Arial"/>
          <w:sz w:val="21"/>
        </w:rPr>
        <w:t>Cevap: Çünkü bu ödevde ana konu frontend değil, AI tool entegrasyonudur. Streamlit hızlı ve sade bir arayüz verdiği için teknik odağı Ollama üzerinde tutar.</w:t>
      </w:r>
    </w:p>
    <w:p>
      <w:pPr>
        <w:spacing w:after="20"/>
      </w:pPr>
      <w:r>
        <w:rPr>
          <w:rFonts w:ascii="Arial" w:hAnsi="Arial" w:eastAsia="Arial"/>
          <w:b/>
          <w:color w:val="1F4E5F"/>
          <w:sz w:val="21"/>
        </w:rPr>
        <w:t>Soru: Streaming neden önemli?</w:t>
      </w:r>
    </w:p>
    <w:p>
      <w:pPr>
        <w:spacing w:line="276" w:lineRule="auto" w:after="120"/>
      </w:pPr>
      <w:r>
        <w:rPr>
          <w:rFonts w:ascii="Arial" w:hAnsi="Arial" w:eastAsia="Arial"/>
          <w:sz w:val="21"/>
        </w:rPr>
        <w:t>Cevap: Kullanıcı cevap bitene kadar beklemek yerine metnin üretilmesini anlık görür. Bu da demo deneyimini daha doğal ve anlaşılır yapar.</w:t>
      </w:r>
    </w:p>
    <w:p>
      <w:pPr>
        <w:spacing w:after="20"/>
      </w:pPr>
      <w:r>
        <w:rPr>
          <w:rFonts w:ascii="Arial" w:hAnsi="Arial" w:eastAsia="Arial"/>
          <w:b/>
          <w:color w:val="1F4E5F"/>
          <w:sz w:val="21"/>
        </w:rPr>
        <w:t>Soru: Bu sistem üretimde kullanılabilir mi?</w:t>
      </w:r>
    </w:p>
    <w:p>
      <w:pPr>
        <w:spacing w:line="276" w:lineRule="auto" w:after="120"/>
      </w:pPr>
      <w:r>
        <w:rPr>
          <w:rFonts w:ascii="Arial" w:hAnsi="Arial" w:eastAsia="Arial"/>
          <w:sz w:val="21"/>
        </w:rPr>
        <w:t>Cevap: Bu haliyle demo düzeyindedir. Üretim için güvenlik, erişim kontrolü, loglama, model güncelleme politikası ve performans planlaması gerekir.</w:t>
      </w:r>
    </w:p>
    <w:p>
      <w:pPr>
        <w:spacing w:after="20"/>
      </w:pPr>
      <w:r>
        <w:rPr>
          <w:rFonts w:ascii="Arial" w:hAnsi="Arial" w:eastAsia="Arial"/>
          <w:b/>
          <w:color w:val="1F4E5F"/>
          <w:sz w:val="21"/>
        </w:rPr>
        <w:t>Soru: Veriler kesinlikle dışarı çıkmaz mı?</w:t>
      </w:r>
    </w:p>
    <w:p>
      <w:pPr>
        <w:spacing w:line="276" w:lineRule="auto" w:after="120"/>
      </w:pPr>
      <w:r>
        <w:rPr>
          <w:rFonts w:ascii="Arial" w:hAnsi="Arial" w:eastAsia="Arial"/>
          <w:sz w:val="21"/>
        </w:rPr>
        <w:t>Cevap: Sadece yerel Ollama kullanılıyorsa prompt yerel ortamda işlenir. Fakat uygulamaya başka bulut servisleri eklenirse veri akışı ayrıca incelenmelidir.</w:t>
      </w:r>
    </w:p>
    <w:p>
      <w:r>
        <w:rPr>
          <w:rFonts w:ascii="Arial" w:hAnsi="Arial" w:eastAsia="Arial"/>
        </w:rPr>
        <w:br w:type="page"/>
      </w:r>
    </w:p>
    <w:p>
      <w:pPr>
        <w:pStyle w:val="Heading1"/>
        <w:keepNext/>
      </w:pPr>
      <w:r>
        <w:rPr>
          <w:rFonts w:ascii="Arial" w:hAnsi="Arial" w:eastAsia="Arial"/>
        </w:rPr>
        <w:t>18. Ek Teknik Notlar: Raporu Savunurken Dikkat Edilecekler</w:t>
      </w:r>
    </w:p>
    <w:p>
      <w:pPr>
        <w:spacing w:line="276" w:lineRule="auto" w:after="120"/>
      </w:pPr>
      <w:r>
        <w:rPr>
          <w:rFonts w:ascii="Arial" w:hAnsi="Arial" w:eastAsia="Arial"/>
          <w:sz w:val="21"/>
        </w:rPr>
        <w:t>Bu raporu savunurken en büyük hata, Ollama’yı doğrudan “yapay zeka modeli” diye tanıtmaktır. Doğru ifade: Ollama, modelleri yerel bilgisayarda çalıştırmayı ve uygulamalara bağlamayı kolaylaştıran araçtır. Model ayrı, tool ayrıdır.</w:t>
      </w:r>
    </w:p>
    <w:p>
      <w:pPr>
        <w:spacing w:line="276" w:lineRule="auto" w:after="120"/>
      </w:pPr>
      <w:r>
        <w:rPr>
          <w:rFonts w:ascii="Arial" w:hAnsi="Arial" w:eastAsia="Arial"/>
          <w:sz w:val="21"/>
        </w:rPr>
        <w:t>İkinci dikkat noktası, yerel çalışmanın otomatik olarak mükemmel gizlilik anlamına gelmediğidir. Yerel kullanım veri kontrolünü artırır; fakat uygulamanın ağ ayarları, başka API bağlantıları ve loglama davranışı ayrıca incelenmelidir.</w:t>
      </w:r>
    </w:p>
    <w:p>
      <w:pPr>
        <w:spacing w:line="276" w:lineRule="auto" w:after="120"/>
      </w:pPr>
      <w:r>
        <w:rPr>
          <w:rFonts w:ascii="Arial" w:hAnsi="Arial" w:eastAsia="Arial"/>
          <w:sz w:val="21"/>
        </w:rPr>
        <w:t>Üçüncü dikkat noktası, demo uygulamasının sade olmasının bilinçli tercih olduğudur. Burada amaç çok özellikli bir ürün yapmak değil, Ollama’nın nasıl entegre edildiğini anlaşılır ve savunulabilir şekilde göstermektir.</w:t>
      </w:r>
    </w:p>
    <w:p>
      <w:pPr>
        <w:spacing w:line="276" w:lineRule="auto" w:after="120"/>
      </w:pPr>
      <w:r>
        <w:rPr>
          <w:rFonts w:ascii="Arial" w:hAnsi="Arial" w:eastAsia="Arial"/>
          <w:sz w:val="21"/>
        </w:rPr>
        <w:t>Raporun teknik omurgası şu cümleyle özetlenebilir: Kullanıcı Streamlit arayüzünden prompt girer, Python kodu bu promptu seçili modelle birlikte Ollama yerel servisine gönderir, model cevabı üretir ve cevap Streamlit ekranında akışlı biçimde gösterilir.</w:t>
      </w:r>
    </w:p>
    <w:p>
      <w:pPr>
        <w:pStyle w:val="CodeBlock"/>
      </w:pPr>
      <w:r>
        <w:rPr>
          <w:rFonts w:ascii="Consolas" w:hAnsi="Consolas" w:eastAsia="Consolas"/>
          <w:sz w:val="16"/>
        </w:rPr>
        <w:t># Sunumda söylenebilecek en kısa teknik özet</w:t>
        <w:br/>
      </w:r>
      <w:r>
        <w:rPr>
          <w:rFonts w:ascii="Consolas" w:hAnsi="Consolas" w:eastAsia="Consolas"/>
          <w:sz w:val="16"/>
        </w:rPr>
        <w:t>Streamlit = kullanıcı arayüzü</w:t>
        <w:br/>
      </w:r>
      <w:r>
        <w:rPr>
          <w:rFonts w:ascii="Consolas" w:hAnsi="Consolas" w:eastAsia="Consolas"/>
          <w:sz w:val="16"/>
        </w:rPr>
        <w:t>Ollama SDK = Python uygulaması ile yerel model servisi arasındaki bağlantı</w:t>
        <w:br/>
      </w:r>
      <w:r>
        <w:rPr>
          <w:rFonts w:ascii="Consolas" w:hAnsi="Consolas" w:eastAsia="Consolas"/>
          <w:sz w:val="16"/>
        </w:rPr>
        <w:t>Ollama service = modeli bilgisayarda çalıştıran katman</w:t>
        <w:br/>
      </w:r>
      <w:r>
        <w:rPr>
          <w:rFonts w:ascii="Consolas" w:hAnsi="Consolas" w:eastAsia="Consolas"/>
          <w:sz w:val="16"/>
        </w:rPr>
        <w:t>Local LLM = cevabı üreten asıl yapay zeka modeli</w:t>
        <w:br/>
      </w:r>
    </w:p>
    <w:p>
      <w:pPr>
        <w:spacing w:line="276" w:lineRule="auto" w:after="120"/>
      </w:pPr>
      <w:r>
        <w:rPr>
          <w:rFonts w:ascii="Arial" w:hAnsi="Arial" w:eastAsia="Arial"/>
          <w:sz w:val="21"/>
        </w:rPr>
        <w:t>Bu dört satırlık ayrım net anlatılırsa raporun ve demonun mantığı büyük ölçüde anlaşılır. Teknik sunumlarda iyi görünmek için fazla terim kullanmak gerekmez; doğru terimi doğru yerde kullanmak yeterlidir.</w:t>
      </w:r>
    </w:p>
    <w:sectPr w:rsidR="00FC693F" w:rsidRPr="0006063C" w:rsidSect="00034616">
      <w:headerReference w:type="default" r:id="rId9"/>
      <w:footerReference w:type="default" r:id="rId10"/>
      <w:pgSz w:w="12240" w:h="15840"/>
      <w:pgMar w:top="1134" w:right="1134" w:bottom="964" w:left="1247"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Ollama Yerel Yapay Zeka Demo Uygulaması - Teknik Rapor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6F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3D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27" w:right="113"/>
    </w:pPr>
    <w:rPr>
      <w:rFonts w:ascii="Consolas" w:hAnsi="Consolas"/>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Ollama Yerel Yapay Zeka Demo Uygulaması - Teknik Rapor</dc:title>
  <dc:subject>Ollama, Streamlit, yerel LLM entegrasyonu</dc:subject>
  <dc:creator>Elanur Okur</dc:creator>
  <cp:keywords>Ollama, Streamlit, LLM, local AI, Python</cp:keywords>
  <dc:description>generated by python-docx</dc:description>
  <cp:lastModifiedBy/>
  <cp:revision>1</cp:revision>
  <dcterms:created xsi:type="dcterms:W3CDTF">2013-12-23T23:15:00Z</dcterms:created>
  <dcterms:modified xsi:type="dcterms:W3CDTF">2013-12-23T23:15:00Z</dcterms:modified>
  <cp:category/>
</cp:coreProperties>
</file>