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881" w:rsidRDefault="002F144B" w:rsidP="002F144B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: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hyperlink r:id="rId5" w:history="1">
        <w:r>
          <w:rPr>
            <w:rStyle w:val="Hyperlink"/>
            <w:rFonts w:ascii="Arial" w:hAnsi="Arial" w:cs="Arial"/>
            <w:color w:val="3572B0"/>
            <w:sz w:val="21"/>
            <w:szCs w:val="21"/>
            <w:shd w:val="clear" w:color="auto" w:fill="FFFFFF"/>
          </w:rPr>
          <w:t>https://ui.appscan.ibmcloud.com/AsoCUI/serviceui/home</w:t>
        </w:r>
      </w:hyperlink>
    </w:p>
    <w:p w:rsidR="002F144B" w:rsidRDefault="002F144B" w:rsidP="002F144B">
      <w:pPr>
        <w:pStyle w:val="ListParagraph"/>
        <w:numPr>
          <w:ilvl w:val="0"/>
          <w:numId w:val="1"/>
        </w:numPr>
      </w:pPr>
      <w:r>
        <w:t>Click on Create App and provide appropriate details:</w:t>
      </w:r>
    </w:p>
    <w:p w:rsidR="002F144B" w:rsidRDefault="002F144B" w:rsidP="002F144B">
      <w:pPr>
        <w:pStyle w:val="ListParagraph"/>
      </w:pPr>
      <w:r>
        <w:rPr>
          <w:noProof/>
        </w:rPr>
        <w:drawing>
          <wp:inline distT="0" distB="0" distL="0" distR="0" wp14:anchorId="67ECB202" wp14:editId="174E4607">
            <wp:extent cx="5589654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5607" cy="210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4B" w:rsidRDefault="002F144B" w:rsidP="002F144B">
      <w:pPr>
        <w:pStyle w:val="ListParagraph"/>
        <w:numPr>
          <w:ilvl w:val="0"/>
          <w:numId w:val="1"/>
        </w:numPr>
      </w:pPr>
      <w:r>
        <w:t>Hit Create Scan:</w:t>
      </w:r>
    </w:p>
    <w:p w:rsidR="002F144B" w:rsidRDefault="002F144B" w:rsidP="002F144B">
      <w:pPr>
        <w:pStyle w:val="ListParagraph"/>
      </w:pPr>
      <w:r>
        <w:rPr>
          <w:noProof/>
        </w:rPr>
        <w:drawing>
          <wp:inline distT="0" distB="0" distL="0" distR="0" wp14:anchorId="32361D85" wp14:editId="014C6B89">
            <wp:extent cx="3048000" cy="17549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126" cy="176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4B" w:rsidRDefault="002F144B" w:rsidP="002F144B">
      <w:pPr>
        <w:pStyle w:val="ListParagraph"/>
        <w:numPr>
          <w:ilvl w:val="0"/>
          <w:numId w:val="1"/>
        </w:numPr>
      </w:pPr>
      <w:r>
        <w:t>Select Web:</w:t>
      </w:r>
    </w:p>
    <w:p w:rsidR="002F144B" w:rsidRDefault="002F144B" w:rsidP="002F144B">
      <w:pPr>
        <w:pStyle w:val="ListParagraph"/>
      </w:pPr>
      <w:r>
        <w:rPr>
          <w:noProof/>
        </w:rPr>
        <w:drawing>
          <wp:inline distT="0" distB="0" distL="0" distR="0" wp14:anchorId="3E197AC6" wp14:editId="5B934714">
            <wp:extent cx="2915285" cy="146075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0827" cy="14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4B" w:rsidRDefault="002F144B" w:rsidP="002F144B">
      <w:pPr>
        <w:pStyle w:val="ListParagraph"/>
        <w:numPr>
          <w:ilvl w:val="0"/>
          <w:numId w:val="1"/>
        </w:numPr>
      </w:pPr>
      <w:r>
        <w:t>Select Static:</w:t>
      </w:r>
    </w:p>
    <w:p w:rsidR="002F144B" w:rsidRDefault="002F144B" w:rsidP="002F144B">
      <w:pPr>
        <w:pStyle w:val="ListParagraph"/>
      </w:pPr>
      <w:r>
        <w:rPr>
          <w:noProof/>
        </w:rPr>
        <w:drawing>
          <wp:inline distT="0" distB="0" distL="0" distR="0" wp14:anchorId="5F56A10C" wp14:editId="1B7CD368">
            <wp:extent cx="2872371" cy="14859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2517" cy="14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4B" w:rsidRDefault="002F144B" w:rsidP="002F144B">
      <w:pPr>
        <w:pStyle w:val="ListParagraph"/>
      </w:pPr>
    </w:p>
    <w:p w:rsidR="002F144B" w:rsidRDefault="002F144B" w:rsidP="002F144B">
      <w:pPr>
        <w:pStyle w:val="ListParagraph"/>
      </w:pPr>
    </w:p>
    <w:p w:rsidR="002F144B" w:rsidRDefault="002F144B" w:rsidP="002F144B">
      <w:pPr>
        <w:pStyle w:val="ListParagraph"/>
        <w:numPr>
          <w:ilvl w:val="0"/>
          <w:numId w:val="1"/>
        </w:numPr>
      </w:pPr>
      <w:r>
        <w:lastRenderedPageBreak/>
        <w:t>Download the Static Analyzer Client utility (IRX generator)</w:t>
      </w:r>
    </w:p>
    <w:p w:rsidR="002F144B" w:rsidRDefault="002F144B" w:rsidP="002F144B">
      <w:pPr>
        <w:pStyle w:val="ListParagraph"/>
      </w:pPr>
      <w:r>
        <w:rPr>
          <w:noProof/>
        </w:rPr>
        <w:drawing>
          <wp:inline distT="0" distB="0" distL="0" distR="0" wp14:anchorId="32AE07E9" wp14:editId="4E6CE553">
            <wp:extent cx="4762500" cy="12415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963" cy="125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4B" w:rsidRDefault="002F144B" w:rsidP="002F144B">
      <w:pPr>
        <w:pStyle w:val="ListParagraph"/>
        <w:numPr>
          <w:ilvl w:val="0"/>
          <w:numId w:val="1"/>
        </w:numPr>
      </w:pPr>
      <w:r>
        <w:t>Install the IRX generator and follow the configurations</w:t>
      </w:r>
    </w:p>
    <w:p w:rsidR="002F144B" w:rsidRPr="002F144B" w:rsidRDefault="002F144B" w:rsidP="00C0181A">
      <w:pPr>
        <w:pStyle w:val="ListParagraph"/>
        <w:numPr>
          <w:ilvl w:val="0"/>
          <w:numId w:val="1"/>
        </w:numPr>
      </w:pPr>
      <w:r>
        <w:t xml:space="preserve">Go to the project folder and run the following command in </w:t>
      </w:r>
      <w:proofErr w:type="spellStart"/>
      <w:r>
        <w:t>cmd</w:t>
      </w:r>
      <w:proofErr w:type="spellEnd"/>
      <w:r>
        <w:t xml:space="preserve">: </w:t>
      </w:r>
      <w:proofErr w:type="spellStart"/>
      <w:r w:rsidRPr="002F144B">
        <w:rPr>
          <w:b/>
        </w:rPr>
        <w:t>appscan</w:t>
      </w:r>
      <w:proofErr w:type="spellEnd"/>
      <w:r w:rsidRPr="002F144B">
        <w:rPr>
          <w:b/>
        </w:rPr>
        <w:t xml:space="preserve"> </w:t>
      </w:r>
      <w:r w:rsidR="00C0181A" w:rsidRPr="00C0181A">
        <w:rPr>
          <w:b/>
        </w:rPr>
        <w:t>prepare</w:t>
      </w:r>
      <w:bookmarkStart w:id="0" w:name="_GoBack"/>
      <w:bookmarkEnd w:id="0"/>
    </w:p>
    <w:p w:rsidR="002F144B" w:rsidRDefault="002F144B" w:rsidP="002F144B">
      <w:pPr>
        <w:pStyle w:val="ListParagraph"/>
        <w:numPr>
          <w:ilvl w:val="0"/>
          <w:numId w:val="1"/>
        </w:numPr>
      </w:pPr>
      <w:r>
        <w:t>It will generate the IRX file and upload the same in Step 6.</w:t>
      </w:r>
    </w:p>
    <w:p w:rsidR="002F144B" w:rsidRPr="002F144B" w:rsidRDefault="002F144B" w:rsidP="002F144B">
      <w:pPr>
        <w:pStyle w:val="ListParagraph"/>
        <w:numPr>
          <w:ilvl w:val="0"/>
          <w:numId w:val="1"/>
        </w:numPr>
      </w:pPr>
      <w:r>
        <w:t>Run the Scan.</w:t>
      </w:r>
    </w:p>
    <w:sectPr w:rsidR="002F144B" w:rsidRPr="002F1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0237D"/>
    <w:multiLevelType w:val="hybridMultilevel"/>
    <w:tmpl w:val="854A0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872"/>
    <w:rsid w:val="00061881"/>
    <w:rsid w:val="002F144B"/>
    <w:rsid w:val="00594872"/>
    <w:rsid w:val="00C0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6EB8"/>
  <w15:chartTrackingRefBased/>
  <w15:docId w15:val="{1398E40C-25E0-44F7-808C-BD4C2386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4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ui.appscan.ibmcloud.com/AsoCUI/serviceui/hom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76</Words>
  <Characters>434</Characters>
  <Application>Microsoft Office Word</Application>
  <DocSecurity>0</DocSecurity>
  <Lines>3</Lines>
  <Paragraphs>1</Paragraphs>
  <ScaleCrop>false</ScaleCrop>
  <Company>Cognizant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Panigrahi, Padarabinda (Cognizant)</dc:creator>
  <cp:keywords/>
  <dc:description/>
  <cp:lastModifiedBy>Panigrahi, Padarabinda (Cognizant)</cp:lastModifiedBy>
  <cp:revision>9</cp:revision>
  <dcterms:created xsi:type="dcterms:W3CDTF">2018-01-29T12:43:00Z</dcterms:created>
  <dcterms:modified xsi:type="dcterms:W3CDTF">2018-01-29T12:55:00Z</dcterms:modified>
</cp:coreProperties>
</file>