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Calibri" w:cstheme="minorHAnsi"/>
          <w:b/>
          <w:b/>
          <w:sz w:val="56"/>
        </w:rPr>
      </w:pPr>
      <w:r>
        <w:rPr>
          <w:rFonts w:cs="Calibri" w:cstheme="minorHAnsi" w:ascii="Times new roman" w:hAnsi="Times new roman"/>
          <w:b/>
          <w:sz w:val="56"/>
        </w:rPr>
      </w:r>
    </w:p>
    <w:p>
      <w:pPr>
        <w:pStyle w:val="Normal"/>
        <w:jc w:val="center"/>
        <w:rPr>
          <w:rFonts w:ascii="Times new roman" w:hAnsi="Times new roman" w:cs="Calibri" w:cstheme="minorHAnsi"/>
          <w:b/>
          <w:b/>
          <w:sz w:val="56"/>
        </w:rPr>
      </w:pPr>
      <w:r>
        <w:rPr>
          <w:rFonts w:cs="Calibri" w:cstheme="minorHAnsi" w:ascii="Times new roman" w:hAnsi="Times new roman"/>
          <w:b/>
          <w:sz w:val="56"/>
        </w:rPr>
      </w:r>
    </w:p>
    <w:p>
      <w:pPr>
        <w:pStyle w:val="Normal"/>
        <w:jc w:val="center"/>
        <w:rPr>
          <w:rFonts w:ascii="Times new roman" w:hAnsi="Times new roman"/>
        </w:rPr>
      </w:pPr>
      <w:r>
        <w:rPr>
          <w:rFonts w:cs="Calibri" w:ascii="Times new roman" w:hAnsi="Times new roman" w:cstheme="minorHAnsi"/>
          <w:b/>
          <w:sz w:val="56"/>
        </w:rPr>
        <w:t>LTS Secure 4.5</w:t>
      </w:r>
    </w:p>
    <w:p>
      <w:pPr>
        <w:pStyle w:val="Normal"/>
        <w:jc w:val="center"/>
        <w:rPr>
          <w:rFonts w:ascii="Times new roman" w:hAnsi="Times new roman" w:cs="Calibri" w:cstheme="minorHAnsi"/>
          <w:b/>
          <w:b/>
          <w:sz w:val="56"/>
        </w:rPr>
      </w:pPr>
      <w:r>
        <w:rPr>
          <w:rFonts w:cs="Calibri" w:cstheme="minorHAnsi" w:ascii="Times new roman" w:hAnsi="Times new roman"/>
          <w:b/>
          <w:sz w:val="56"/>
        </w:rPr>
      </w:r>
    </w:p>
    <w:p>
      <w:pPr>
        <w:pStyle w:val="Normal"/>
        <w:jc w:val="center"/>
        <w:rPr>
          <w:rFonts w:ascii="Times new roman" w:hAnsi="Times new roman" w:cs="Calibri" w:cstheme="minorHAnsi"/>
          <w:sz w:val="48"/>
        </w:rPr>
      </w:pPr>
      <w:r>
        <w:rPr>
          <w:rFonts w:cs="Calibri" w:cstheme="minorHAnsi" w:ascii="Times new roman" w:hAnsi="Times new roman"/>
          <w:sz w:val="48"/>
        </w:rPr>
      </w:r>
    </w:p>
    <w:p>
      <w:pPr>
        <w:pStyle w:val="Normal"/>
        <w:jc w:val="center"/>
        <w:rPr>
          <w:rFonts w:cs="Calibri" w:cstheme="minorHAnsi"/>
          <w:sz w:val="48"/>
        </w:rPr>
      </w:pPr>
      <w:r>
        <w:rPr>
          <w:rFonts w:cs="Calibri" w:ascii="Times new roman" w:hAnsi="Times new roman" w:cstheme="minorHAnsi"/>
          <w:sz w:val="48"/>
        </w:rPr>
        <w:t xml:space="preserve">Implementation Document for </w:t>
      </w:r>
    </w:p>
    <w:p>
      <w:pPr>
        <w:pStyle w:val="Normal"/>
        <w:jc w:val="center"/>
        <w:rPr>
          <w:rFonts w:ascii="Times new roman" w:hAnsi="Times new roman"/>
        </w:rPr>
      </w:pPr>
      <w:r>
        <w:rPr>
          <w:rFonts w:cs="Calibri" w:ascii="Times new roman" w:hAnsi="Times new roman" w:cstheme="minorHAnsi"/>
          <w:b/>
          <w:sz w:val="52"/>
        </w:rPr>
        <w:t>Threat Intelligent Hub</w:t>
      </w:r>
    </w:p>
    <w:p>
      <w:pPr>
        <w:pStyle w:val="Normal"/>
        <w:jc w:val="center"/>
        <w:rPr>
          <w:rFonts w:ascii="Times new roman" w:hAnsi="Times new roman" w:cs="Calibri" w:cstheme="minorHAnsi"/>
          <w:sz w:val="48"/>
        </w:rPr>
      </w:pPr>
      <w:r>
        <w:rPr>
          <w:rFonts w:cs="Calibri" w:cstheme="minorHAnsi" w:ascii="Times new roman" w:hAnsi="Times new roman"/>
          <w:sz w:val="48"/>
        </w:rPr>
      </w:r>
    </w:p>
    <w:p>
      <w:pPr>
        <w:pStyle w:val="Normal"/>
        <w:jc w:val="center"/>
        <w:rPr>
          <w:rFonts w:ascii="Times new roman" w:hAnsi="Times new roman" w:cs="Calibri" w:cstheme="minorHAnsi"/>
          <w:sz w:val="48"/>
        </w:rPr>
      </w:pPr>
      <w:r>
        <w:rPr>
          <w:rFonts w:cs="Calibri" w:cstheme="minorHAnsi" w:ascii="Times new roman" w:hAnsi="Times new roman"/>
          <w:sz w:val="48"/>
        </w:rPr>
      </w:r>
    </w:p>
    <w:p>
      <w:pPr>
        <w:pStyle w:val="Normal"/>
        <w:jc w:val="center"/>
        <w:rPr>
          <w:rFonts w:ascii="Times new roman" w:hAnsi="Times new roman" w:cs="Calibri" w:cstheme="minorHAnsi"/>
          <w:sz w:val="48"/>
        </w:rPr>
      </w:pPr>
      <w:r>
        <w:rPr>
          <w:rFonts w:cs="Calibri" w:cstheme="minorHAnsi" w:ascii="Times new roman" w:hAnsi="Times new roman"/>
          <w:sz w:val="48"/>
        </w:rPr>
      </w:r>
    </w:p>
    <w:p>
      <w:pPr>
        <w:pStyle w:val="Normal"/>
        <w:jc w:val="center"/>
        <w:rPr>
          <w:rFonts w:ascii="Times new roman" w:hAnsi="Times new roman" w:cs="Calibri" w:cstheme="minorHAnsi"/>
          <w:sz w:val="48"/>
        </w:rPr>
      </w:pPr>
      <w:r>
        <w:rPr>
          <w:rFonts w:cs="Calibri" w:cstheme="minorHAnsi" w:ascii="Times new roman" w:hAnsi="Times new roman"/>
          <w:sz w:val="48"/>
        </w:rPr>
      </w:r>
    </w:p>
    <w:p>
      <w:pPr>
        <w:pStyle w:val="Normal"/>
        <w:jc w:val="center"/>
        <w:rPr>
          <w:rFonts w:ascii="Times new roman" w:hAnsi="Times new roman" w:cs="Calibri" w:cstheme="minorHAnsi"/>
          <w:sz w:val="48"/>
        </w:rPr>
      </w:pPr>
      <w:r>
        <w:rPr>
          <w:rFonts w:cs="Calibri" w:cstheme="minorHAnsi" w:ascii="Times new roman" w:hAnsi="Times new roman"/>
          <w:sz w:val="48"/>
        </w:rPr>
      </w:r>
    </w:p>
    <w:p>
      <w:pPr>
        <w:pStyle w:val="Normal"/>
        <w:jc w:val="center"/>
        <w:rPr>
          <w:rFonts w:cs="Calibri" w:cstheme="minorHAnsi"/>
          <w:sz w:val="48"/>
        </w:rPr>
      </w:pPr>
      <w:r>
        <w:rPr>
          <w:rFonts w:cs="Calibri" w:ascii="Times new roman" w:hAnsi="Times new roman" w:cstheme="minorHAnsi"/>
          <w:sz w:val="48"/>
        </w:rPr>
        <w:t>Prepared by</w:t>
      </w:r>
    </w:p>
    <w:p>
      <w:pPr>
        <w:pStyle w:val="Normal"/>
        <w:jc w:val="center"/>
        <w:rPr>
          <w:b/>
          <w:b/>
          <w:bCs/>
        </w:rPr>
      </w:pPr>
      <w:r>
        <w:rPr>
          <w:rFonts w:cs="Calibri" w:ascii="Times new roman" w:hAnsi="Times new roman" w:cstheme="minorHAnsi"/>
          <w:b/>
          <w:bCs/>
          <w:sz w:val="48"/>
        </w:rPr>
        <w:t>Anurag Gundappa</w:t>
      </w:r>
    </w:p>
    <w:p>
      <w:pPr>
        <w:pStyle w:val="Normal"/>
        <w:jc w:val="center"/>
        <w:rPr>
          <w:rFonts w:ascii="Times new roman" w:hAnsi="Times new roman" w:cs="Calibri" w:cstheme="minorHAnsi"/>
          <w:sz w:val="48"/>
        </w:rPr>
      </w:pPr>
      <w:r>
        <w:rPr>
          <w:rFonts w:cs="Calibri" w:cstheme="minorHAnsi" w:ascii="Times new roman" w:hAnsi="Times new roman"/>
          <w:sz w:val="48"/>
        </w:rPr>
      </w:r>
    </w:p>
    <w:p>
      <w:pPr>
        <w:pStyle w:val="Title"/>
        <w:tabs>
          <w:tab w:val="left" w:pos="3410" w:leader="none"/>
          <w:tab w:val="left" w:pos="3520" w:leader="none"/>
        </w:tabs>
        <w:jc w:val="left"/>
        <w:rPr>
          <w:rFonts w:ascii="Calibri" w:hAnsi="Calibri" w:cs="Calibri" w:asciiTheme="minorHAnsi" w:cstheme="minorHAnsi" w:hAnsiTheme="minorHAnsi"/>
          <w:sz w:val="24"/>
          <w:szCs w:val="24"/>
        </w:rPr>
      </w:pPr>
      <w:r>
        <w:rPr>
          <w:rFonts w:cs="Calibri" w:ascii="Times new roman" w:hAnsi="Times new roman" w:cstheme="minorHAnsi"/>
          <w:sz w:val="24"/>
          <w:szCs w:val="24"/>
        </w:rPr>
        <w:t>Document Details</w:t>
      </w:r>
    </w:p>
    <w:tbl>
      <w:tblPr>
        <w:tblW w:w="8856" w:type="dxa"/>
        <w:jc w:val="center"/>
        <w:tblInd w:w="0" w:type="dxa"/>
        <w:tblBorders>
          <w:top w:val="single" w:sz="2" w:space="0" w:color="993300"/>
          <w:left w:val="single" w:sz="2" w:space="0" w:color="993300"/>
          <w:bottom w:val="single" w:sz="2" w:space="0" w:color="993300"/>
          <w:right w:val="single" w:sz="2" w:space="0" w:color="993300"/>
          <w:insideH w:val="single" w:sz="2" w:space="0" w:color="993300"/>
          <w:insideV w:val="single" w:sz="2" w:space="0" w:color="993300"/>
        </w:tblBorders>
        <w:tblCellMar>
          <w:top w:w="0" w:type="dxa"/>
          <w:left w:w="108" w:type="dxa"/>
          <w:bottom w:w="0" w:type="dxa"/>
          <w:right w:w="108" w:type="dxa"/>
        </w:tblCellMar>
        <w:tblLook w:noVBand="0" w:val="01e0" w:noHBand="0" w:lastColumn="1" w:firstColumn="1" w:lastRow="1" w:firstRow="1"/>
      </w:tblPr>
      <w:tblGrid>
        <w:gridCol w:w="3652"/>
        <w:gridCol w:w="5203"/>
      </w:tblGrid>
      <w:tr>
        <w:trPr>
          <w:cantSplit w:val="true"/>
        </w:trPr>
        <w:tc>
          <w:tcPr>
            <w:tcW w:w="3652"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bCs/>
                <w:sz w:val="24"/>
                <w:szCs w:val="24"/>
              </w:rPr>
            </w:pPr>
            <w:r>
              <w:rPr>
                <w:rFonts w:cs="Calibri" w:ascii="Times new roman" w:hAnsi="Times new roman" w:cstheme="minorHAnsi"/>
                <w:bCs/>
                <w:sz w:val="24"/>
                <w:szCs w:val="24"/>
              </w:rPr>
              <w:t>Project / Name</w:t>
            </w:r>
          </w:p>
        </w:tc>
        <w:tc>
          <w:tcPr>
            <w:tcW w:w="5203"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rPr>
            </w:pPr>
            <w:r>
              <w:rPr>
                <w:rFonts w:cs="Calibri" w:ascii="Times new roman" w:hAnsi="Times new roman" w:cstheme="minorHAnsi"/>
                <w:bCs/>
                <w:iCs/>
                <w:sz w:val="24"/>
                <w:szCs w:val="24"/>
              </w:rPr>
              <w:t>LTS Secure - SIEM</w:t>
            </w:r>
          </w:p>
        </w:tc>
      </w:tr>
      <w:tr>
        <w:trPr/>
        <w:tc>
          <w:tcPr>
            <w:tcW w:w="3652"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bCs/>
                <w:sz w:val="24"/>
                <w:szCs w:val="24"/>
              </w:rPr>
            </w:pPr>
            <w:r>
              <w:rPr>
                <w:rFonts w:cs="Calibri" w:ascii="Times new roman" w:hAnsi="Times new roman" w:cstheme="minorHAnsi"/>
                <w:bCs/>
                <w:sz w:val="24"/>
                <w:szCs w:val="24"/>
              </w:rPr>
              <w:t>Current Version</w:t>
            </w:r>
          </w:p>
        </w:tc>
        <w:tc>
          <w:tcPr>
            <w:tcW w:w="5203" w:type="dxa"/>
            <w:tcBorders>
              <w:top w:val="single" w:sz="6" w:space="0" w:color="993300"/>
              <w:left w:val="single" w:sz="6" w:space="0" w:color="993300"/>
              <w:bottom w:val="single" w:sz="6" w:space="0" w:color="993300"/>
              <w:right w:val="single" w:sz="4" w:space="0" w:color="993300"/>
              <w:insideH w:val="single" w:sz="6" w:space="0" w:color="993300"/>
              <w:insideV w:val="single" w:sz="4"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bCs/>
                <w:iCs/>
                <w:sz w:val="24"/>
                <w:szCs w:val="24"/>
              </w:rPr>
            </w:pPr>
            <w:r>
              <w:rPr>
                <w:rFonts w:cs="Calibri" w:ascii="Times new roman" w:hAnsi="Times new roman" w:cstheme="minorHAnsi"/>
                <w:bCs/>
                <w:iCs/>
                <w:sz w:val="24"/>
                <w:szCs w:val="24"/>
              </w:rPr>
              <w:t>1.0</w:t>
            </w:r>
          </w:p>
        </w:tc>
      </w:tr>
      <w:tr>
        <w:trPr/>
        <w:tc>
          <w:tcPr>
            <w:tcW w:w="3652" w:type="dxa"/>
            <w:tcBorders>
              <w:top w:val="single" w:sz="6"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bCs/>
                <w:sz w:val="24"/>
                <w:szCs w:val="24"/>
              </w:rPr>
            </w:pPr>
            <w:r>
              <w:rPr>
                <w:rFonts w:cs="Calibri" w:ascii="Times new roman" w:hAnsi="Times new roman" w:cstheme="minorHAnsi"/>
                <w:bCs/>
                <w:sz w:val="24"/>
                <w:szCs w:val="24"/>
              </w:rPr>
              <w:t>List of Contributors</w:t>
            </w:r>
          </w:p>
        </w:tc>
        <w:tc>
          <w:tcPr>
            <w:tcW w:w="5203" w:type="dxa"/>
            <w:tcBorders>
              <w:top w:val="single" w:sz="6" w:space="0" w:color="993300"/>
              <w:left w:val="single" w:sz="6" w:space="0" w:color="993300"/>
              <w:bottom w:val="single" w:sz="6" w:space="0" w:color="993300"/>
              <w:right w:val="single" w:sz="4" w:space="0" w:color="993300"/>
              <w:insideH w:val="single" w:sz="6" w:space="0" w:color="993300"/>
              <w:insideV w:val="single" w:sz="4"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bCs/>
                <w:iCs/>
                <w:sz w:val="24"/>
                <w:szCs w:val="24"/>
              </w:rPr>
            </w:pPr>
            <w:r>
              <w:rPr>
                <w:rFonts w:cs="Calibri" w:cstheme="minorHAnsi" w:ascii="Times new roman" w:hAnsi="Times new roman"/>
                <w:bCs/>
                <w:iCs/>
                <w:sz w:val="24"/>
                <w:szCs w:val="24"/>
              </w:rPr>
            </w:r>
          </w:p>
        </w:tc>
      </w:tr>
      <w:tr>
        <w:trPr/>
        <w:tc>
          <w:tcPr>
            <w:tcW w:w="3652"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bCs/>
                <w:iCs/>
                <w:sz w:val="24"/>
                <w:szCs w:val="24"/>
              </w:rPr>
            </w:pPr>
            <w:r>
              <w:rPr>
                <w:rFonts w:cs="Calibri" w:ascii="Times new roman" w:hAnsi="Times new roman" w:cstheme="minorHAnsi"/>
                <w:bCs/>
                <w:iCs/>
                <w:sz w:val="24"/>
                <w:szCs w:val="24"/>
              </w:rPr>
              <w:t>Customer Contact Information</w:t>
            </w:r>
          </w:p>
        </w:tc>
        <w:tc>
          <w:tcPr>
            <w:tcW w:w="5203"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bCs/>
                <w:iCs/>
                <w:sz w:val="24"/>
                <w:szCs w:val="24"/>
              </w:rPr>
            </w:pPr>
            <w:r>
              <w:rPr>
                <w:rFonts w:cs="Calibri" w:cstheme="minorHAnsi" w:ascii="Times new roman" w:hAnsi="Times new roman"/>
                <w:bCs/>
                <w:iCs/>
                <w:sz w:val="24"/>
                <w:szCs w:val="24"/>
              </w:rPr>
            </w:r>
          </w:p>
        </w:tc>
      </w:tr>
    </w:tbl>
    <w:p>
      <w:pPr>
        <w:pStyle w:val="Normal"/>
        <w:rPr>
          <w:rFonts w:ascii="Times new roman" w:hAnsi="Times new roman" w:cs="Calibri" w:cstheme="minorHAnsi"/>
          <w:sz w:val="24"/>
          <w:szCs w:val="24"/>
        </w:rPr>
      </w:pPr>
      <w:r>
        <w:rPr>
          <w:rFonts w:cs="Calibri" w:cstheme="minorHAnsi" w:ascii="Times new roman" w:hAnsi="Times new roman"/>
          <w:sz w:val="24"/>
          <w:szCs w:val="24"/>
        </w:rPr>
      </w:r>
    </w:p>
    <w:tbl>
      <w:tblPr>
        <w:tblW w:w="8838" w:type="dxa"/>
        <w:jc w:val="center"/>
        <w:tblInd w:w="0" w:type="dxa"/>
        <w:tblBorders>
          <w:top w:val="single" w:sz="2" w:space="0" w:color="993300"/>
          <w:left w:val="single" w:sz="2" w:space="0" w:color="993300"/>
          <w:bottom w:val="single" w:sz="2" w:space="0" w:color="993300"/>
          <w:right w:val="single" w:sz="2" w:space="0" w:color="993300"/>
          <w:insideH w:val="single" w:sz="2" w:space="0" w:color="993300"/>
          <w:insideV w:val="single" w:sz="2" w:space="0" w:color="993300"/>
        </w:tblBorders>
        <w:tblCellMar>
          <w:top w:w="0" w:type="dxa"/>
          <w:left w:w="105" w:type="dxa"/>
          <w:bottom w:w="0" w:type="dxa"/>
          <w:right w:w="108" w:type="dxa"/>
        </w:tblCellMar>
        <w:tblLook w:noVBand="0" w:val="01e0" w:noHBand="0" w:lastColumn="1" w:firstColumn="1" w:lastRow="1" w:firstRow="1"/>
      </w:tblPr>
      <w:tblGrid>
        <w:gridCol w:w="3019"/>
        <w:gridCol w:w="3042"/>
        <w:gridCol w:w="2777"/>
      </w:tblGrid>
      <w:tr>
        <w:trPr>
          <w:tblHeader w:val="true"/>
          <w:cantSplit w:val="true"/>
        </w:trPr>
        <w:tc>
          <w:tcPr>
            <w:tcW w:w="3019"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Times new roman" w:hAnsi="Times new roman" w:cstheme="minorHAnsi"/>
                <w:sz w:val="24"/>
                <w:szCs w:val="24"/>
              </w:rPr>
              <w:t>Prepared by</w:t>
            </w:r>
          </w:p>
        </w:tc>
        <w:tc>
          <w:tcPr>
            <w:tcW w:w="3042"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Times new roman" w:hAnsi="Times new roman" w:cstheme="minorHAnsi"/>
                <w:sz w:val="24"/>
                <w:szCs w:val="24"/>
              </w:rPr>
              <w:t>Reviewed by</w:t>
            </w:r>
          </w:p>
        </w:tc>
        <w:tc>
          <w:tcPr>
            <w:tcW w:w="2777"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iCs/>
                <w:sz w:val="24"/>
                <w:szCs w:val="24"/>
              </w:rPr>
            </w:pPr>
            <w:r>
              <w:rPr>
                <w:rFonts w:cs="Calibri" w:ascii="Times new roman" w:hAnsi="Times new roman" w:cstheme="minorHAnsi"/>
                <w:iCs/>
                <w:sz w:val="24"/>
                <w:szCs w:val="24"/>
              </w:rPr>
              <w:t>Approved by/Date</w:t>
            </w:r>
          </w:p>
        </w:tc>
      </w:tr>
      <w:tr>
        <w:trPr>
          <w:cantSplit w:val="true"/>
        </w:trPr>
        <w:tc>
          <w:tcPr>
            <w:tcW w:w="3019"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rPr>
            </w:pPr>
            <w:r>
              <w:rPr>
                <w:rFonts w:cs="Calibri" w:ascii="Times new roman" w:hAnsi="Times new roman" w:cstheme="minorHAnsi"/>
                <w:iCs/>
                <w:sz w:val="24"/>
                <w:szCs w:val="24"/>
              </w:rPr>
              <w:t>Anurag Gundappa</w:t>
            </w:r>
          </w:p>
        </w:tc>
        <w:tc>
          <w:tcPr>
            <w:tcW w:w="3042"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iCs/>
                <w:sz w:val="24"/>
                <w:szCs w:val="24"/>
              </w:rPr>
            </w:pPr>
            <w:r>
              <w:rPr>
                <w:rFonts w:cs="Calibri" w:ascii="Times new roman" w:hAnsi="Times new roman" w:cstheme="minorHAnsi"/>
                <w:iCs/>
                <w:sz w:val="24"/>
                <w:szCs w:val="24"/>
              </w:rPr>
              <w:t>Priyanka Kuskar</w:t>
            </w:r>
          </w:p>
        </w:tc>
        <w:tc>
          <w:tcPr>
            <w:tcW w:w="2777"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r>
    </w:tbl>
    <w:p>
      <w:pPr>
        <w:pStyle w:val="Normal"/>
        <w:rPr>
          <w:rFonts w:ascii="Times new roman" w:hAnsi="Times new roman" w:cs="Calibri" w:cstheme="minorHAnsi"/>
          <w:sz w:val="24"/>
          <w:szCs w:val="24"/>
        </w:rPr>
      </w:pPr>
      <w:r>
        <w:rPr>
          <w:rFonts w:cs="Calibri" w:cstheme="minorHAnsi" w:ascii="Times new roman" w:hAnsi="Times new roman"/>
          <w:sz w:val="24"/>
          <w:szCs w:val="24"/>
        </w:rPr>
      </w:r>
    </w:p>
    <w:p>
      <w:pPr>
        <w:pStyle w:val="SubHead"/>
        <w:jc w:val="left"/>
        <w:rPr>
          <w:rFonts w:ascii="Calibri" w:hAnsi="Calibri" w:cs="Calibri" w:asciiTheme="minorHAnsi" w:cstheme="minorHAnsi" w:hAnsiTheme="minorHAnsi"/>
          <w:sz w:val="24"/>
          <w:szCs w:val="24"/>
        </w:rPr>
      </w:pPr>
      <w:r>
        <w:rPr>
          <w:rFonts w:cs="Calibri" w:ascii="Times new roman" w:hAnsi="Times new roman" w:cstheme="minorHAnsi"/>
          <w:sz w:val="24"/>
          <w:szCs w:val="24"/>
        </w:rPr>
        <w:t>Revision History</w:t>
        <w:tab/>
      </w:r>
    </w:p>
    <w:tbl>
      <w:tblPr>
        <w:tblW w:w="8850" w:type="dxa"/>
        <w:jc w:val="left"/>
        <w:tblInd w:w="334" w:type="dxa"/>
        <w:tblBorders>
          <w:top w:val="single" w:sz="2" w:space="0" w:color="993300"/>
          <w:left w:val="single" w:sz="2" w:space="0" w:color="993300"/>
          <w:bottom w:val="single" w:sz="2" w:space="0" w:color="993300"/>
          <w:right w:val="single" w:sz="2" w:space="0" w:color="993300"/>
          <w:insideH w:val="single" w:sz="2" w:space="0" w:color="993300"/>
          <w:insideV w:val="single" w:sz="2" w:space="0" w:color="993300"/>
        </w:tblBorders>
        <w:tblCellMar>
          <w:top w:w="0" w:type="dxa"/>
          <w:left w:w="105" w:type="dxa"/>
          <w:bottom w:w="0" w:type="dxa"/>
          <w:right w:w="108" w:type="dxa"/>
        </w:tblCellMar>
        <w:tblLook w:noVBand="0" w:val="01e0" w:noHBand="0" w:lastColumn="1" w:firstColumn="1" w:lastRow="1" w:firstRow="1"/>
      </w:tblPr>
      <w:tblGrid>
        <w:gridCol w:w="1019"/>
        <w:gridCol w:w="1740"/>
        <w:gridCol w:w="2025"/>
        <w:gridCol w:w="1980"/>
        <w:gridCol w:w="2086"/>
      </w:tblGrid>
      <w:tr>
        <w:trPr>
          <w:tblHeader w:val="true"/>
          <w:cantSplit w:val="true"/>
        </w:trPr>
        <w:tc>
          <w:tcPr>
            <w:tcW w:w="1019"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Times new roman" w:hAnsi="Times new roman" w:cstheme="minorHAnsi"/>
                <w:sz w:val="24"/>
                <w:szCs w:val="24"/>
              </w:rPr>
              <w:t>Version</w:t>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Times new roman" w:hAnsi="Times new roman" w:cstheme="minorHAnsi"/>
                <w:sz w:val="24"/>
                <w:szCs w:val="24"/>
              </w:rPr>
              <w:t>Date</w:t>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Times new roman" w:hAnsi="Times new roman" w:cstheme="minorHAnsi"/>
                <w:sz w:val="24"/>
                <w:szCs w:val="24"/>
              </w:rPr>
              <w:t>Description of Change</w:t>
            </w:r>
          </w:p>
        </w:tc>
        <w:tc>
          <w:tcPr>
            <w:tcW w:w="198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Times new roman" w:hAnsi="Times new roman" w:cstheme="minorHAnsi"/>
                <w:sz w:val="24"/>
                <w:szCs w:val="24"/>
              </w:rPr>
              <w:t>Reason for Change</w:t>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iCs/>
                <w:sz w:val="24"/>
                <w:szCs w:val="24"/>
              </w:rPr>
            </w:pPr>
            <w:r>
              <w:rPr>
                <w:rFonts w:cs="Calibri" w:ascii="Times new roman" w:hAnsi="Times new roman" w:cstheme="minorHAnsi"/>
                <w:iCs/>
                <w:sz w:val="24"/>
                <w:szCs w:val="24"/>
              </w:rPr>
              <w:t>Affected Sections</w:t>
            </w:r>
          </w:p>
        </w:tc>
      </w:tr>
      <w:tr>
        <w:trPr>
          <w:cantSplit w:val="true"/>
        </w:trPr>
        <w:tc>
          <w:tcPr>
            <w:tcW w:w="1019"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Times new roman" w:hAnsi="Times new roman" w:cstheme="minorHAnsi"/>
                <w:sz w:val="24"/>
                <w:szCs w:val="24"/>
              </w:rPr>
              <w:t>1.0</w:t>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rPr>
            </w:pPr>
            <w:r>
              <w:rPr>
                <w:rFonts w:cs="Calibri" w:ascii="Times new roman" w:hAnsi="Times new roman" w:cstheme="minorHAnsi"/>
                <w:sz w:val="24"/>
                <w:szCs w:val="24"/>
                <w:highlight w:val="yellow"/>
              </w:rPr>
              <w:t>18-11-2019</w:t>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Times new roman" w:hAnsi="Times new roman" w:cstheme="minorHAnsi"/>
                <w:sz w:val="24"/>
                <w:szCs w:val="24"/>
              </w:rPr>
              <w:t>Draft</w:t>
            </w:r>
          </w:p>
        </w:tc>
        <w:tc>
          <w:tcPr>
            <w:tcW w:w="198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r>
      <w:tr>
        <w:trPr>
          <w:cantSplit w:val="true"/>
        </w:trPr>
        <w:tc>
          <w:tcPr>
            <w:tcW w:w="1019"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198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r>
      <w:tr>
        <w:trPr>
          <w:cantSplit w:val="true"/>
        </w:trPr>
        <w:tc>
          <w:tcPr>
            <w:tcW w:w="1019"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198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r>
      <w:tr>
        <w:trPr>
          <w:cantSplit w:val="true"/>
        </w:trPr>
        <w:tc>
          <w:tcPr>
            <w:tcW w:w="1019"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198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r>
      <w:tr>
        <w:trPr>
          <w:cantSplit w:val="true"/>
        </w:trPr>
        <w:tc>
          <w:tcPr>
            <w:tcW w:w="1019"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c>
          <w:tcPr>
            <w:tcW w:w="198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r>
    </w:tbl>
    <w:p>
      <w:pPr>
        <w:pStyle w:val="SubHead"/>
        <w:jc w:val="left"/>
        <w:rPr>
          <w:rFonts w:ascii="Times new roman" w:hAnsi="Times new roman" w:cs="Calibri" w:cstheme="minorHAnsi"/>
          <w:sz w:val="24"/>
          <w:szCs w:val="24"/>
        </w:rPr>
      </w:pPr>
      <w:r>
        <w:rPr>
          <w:rFonts w:cs="Calibri" w:cstheme="minorHAnsi" w:ascii="Times new roman" w:hAnsi="Times new roman"/>
          <w:sz w:val="24"/>
          <w:szCs w:val="24"/>
        </w:rPr>
      </w:r>
    </w:p>
    <w:p>
      <w:pPr>
        <w:pStyle w:val="SubHead"/>
        <w:jc w:val="left"/>
        <w:rPr>
          <w:rFonts w:ascii="Times new roman" w:hAnsi="Times new roman" w:cs="Calibri" w:cstheme="minorHAnsi"/>
          <w:sz w:val="24"/>
          <w:szCs w:val="24"/>
        </w:rPr>
      </w:pPr>
      <w:r>
        <w:rPr>
          <w:rFonts w:cs="Calibri" w:cstheme="minorHAnsi" w:ascii="Times new roman" w:hAnsi="Times new roman"/>
          <w:sz w:val="24"/>
          <w:szCs w:val="24"/>
        </w:rPr>
      </w:r>
    </w:p>
    <w:p>
      <w:pPr>
        <w:pStyle w:val="Normal"/>
        <w:rPr>
          <w:rFonts w:ascii="Times new roman" w:hAnsi="Times new roman" w:cs="Calibri" w:cstheme="minorHAnsi"/>
          <w:sz w:val="24"/>
          <w:szCs w:val="24"/>
        </w:rPr>
      </w:pPr>
      <w:r>
        <w:rPr>
          <w:rFonts w:cs="Calibri" w:cstheme="minorHAnsi" w:ascii="Times new roman" w:hAnsi="Times new roman"/>
          <w:sz w:val="24"/>
          <w:szCs w:val="24"/>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sdt>
      <w:sdtPr>
        <w:docPartObj>
          <w:docPartGallery w:val="Table of Contents"/>
          <w:docPartUnique w:val="true"/>
        </w:docPartObj>
        <w:id w:val="512320338"/>
      </w:sdtPr>
      <w:sdtContent>
        <w:p>
          <w:pPr>
            <w:pStyle w:val="TOCHeading"/>
            <w:spacing w:lineRule="auto" w:line="360"/>
            <w:rPr>
              <w:rFonts w:ascii="Times new roman" w:hAnsi="Times new roman"/>
            </w:rPr>
          </w:pPr>
          <w:r>
            <w:rPr>
              <w:rFonts w:ascii="Times new roman" w:hAnsi="Times new roman"/>
            </w:rPr>
            <w:t>Table of Content</w:t>
          </w:r>
        </w:p>
        <w:p>
          <w:pPr>
            <w:pStyle w:val="Normal"/>
            <w:spacing w:lineRule="auto" w:line="360"/>
            <w:rPr>
              <w:rFonts w:cs="Calibri" w:cstheme="minorHAnsi"/>
              <w:b/>
              <w:b/>
              <w:sz w:val="28"/>
              <w:u w:val="single"/>
            </w:rPr>
          </w:pPr>
          <w:r>
            <w:rPr>
              <w:rFonts w:cs="Calibri" w:ascii="Times new roman" w:hAnsi="Times new roman" w:cstheme="minorHAnsi"/>
              <w:b/>
              <w:sz w:val="28"/>
              <w:u w:val="single"/>
            </w:rPr>
            <w:t>Introduction/Background:</w:t>
          </w:r>
        </w:p>
        <w:p>
          <w:pPr>
            <w:pStyle w:val="TextBody"/>
            <w:spacing w:lineRule="auto" w:line="360"/>
            <w:jc w:val="both"/>
            <w:rPr>
              <w:rFonts w:ascii="Times new roman" w:hAnsi="Times new roman"/>
            </w:rPr>
          </w:pPr>
          <w:bookmarkStart w:id="0" w:name="__DdeLink__217_2568770037"/>
          <w:r>
            <w:rPr>
              <w:rFonts w:cs="Calibri" w:ascii="Times new roman" w:hAnsi="Times new roman"/>
              <w:b w:val="false"/>
              <w:bCs w:val="false"/>
              <w:color w:val="000000"/>
              <w:sz w:val="24"/>
              <w:szCs w:val="24"/>
            </w:rPr>
            <w:t xml:space="preserve">A system to store, collect and manage blocked IP address and Malicious URLs, collected </w:t>
            <w:tab/>
            <w:t xml:space="preserve">from the various global databases.  </w:t>
          </w:r>
          <w:r>
            <w:rPr>
              <w:rFonts w:cs="Calibri" w:ascii="Times new roman" w:hAnsi="Times new roman" w:cstheme="minorHAnsi"/>
              <w:b w:val="false"/>
              <w:bCs w:val="false"/>
              <w:i w:val="false"/>
              <w:iCs w:val="false"/>
              <w:sz w:val="24"/>
              <w:szCs w:val="24"/>
            </w:rPr>
            <w:t xml:space="preserve">Threat intelligent hub is set of database and API to </w:t>
            <w:tab/>
            <w:t>access these databases. This hub includes two modules namely IP address, Ransomware database and Malicious  URLs database.</w:t>
          </w:r>
          <w:bookmarkEnd w:id="0"/>
        </w:p>
        <w:p>
          <w:pPr>
            <w:pStyle w:val="TextBody"/>
            <w:spacing w:lineRule="auto" w:line="360"/>
            <w:jc w:val="both"/>
            <w:rPr>
              <w:rFonts w:ascii="Times new roman" w:hAnsi="Times new roman" w:cs="Calibri" w:cstheme="minorHAnsi"/>
              <w:b w:val="false"/>
              <w:b w:val="false"/>
              <w:bCs w:val="false"/>
              <w:i w:val="false"/>
              <w:i w:val="false"/>
              <w:iCs w:val="false"/>
              <w:sz w:val="24"/>
              <w:szCs w:val="24"/>
            </w:rPr>
          </w:pPr>
          <w:r>
            <w:rPr>
              <w:rFonts w:cs="Calibri" w:cstheme="minorHAnsi" w:ascii="Times new roman" w:hAnsi="Times new roman"/>
              <w:b w:val="false"/>
              <w:bCs w:val="false"/>
              <w:i w:val="false"/>
              <w:iCs w:val="false"/>
              <w:sz w:val="24"/>
              <w:szCs w:val="24"/>
            </w:rPr>
            <w:drawing>
              <wp:anchor behindDoc="0" distT="0" distB="0" distL="0" distR="0" simplePos="0" locked="0" layoutInCell="1" allowOverlap="1" relativeHeight="2">
                <wp:simplePos x="0" y="0"/>
                <wp:positionH relativeFrom="column">
                  <wp:posOffset>581025</wp:posOffset>
                </wp:positionH>
                <wp:positionV relativeFrom="paragraph">
                  <wp:posOffset>97790</wp:posOffset>
                </wp:positionV>
                <wp:extent cx="4972050" cy="500062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4972050" cy="5000625"/>
                        </a:xfrm>
                        <a:prstGeom prst="rect">
                          <a:avLst/>
                        </a:prstGeom>
                      </pic:spPr>
                    </pic:pic>
                  </a:graphicData>
                </a:graphic>
              </wp:anchor>
            </w:drawing>
          </w:r>
        </w:p>
        <w:p>
          <w:pPr>
            <w:pStyle w:val="Normal"/>
            <w:spacing w:lineRule="auto" w:line="360"/>
            <w:rPr>
              <w:rFonts w:cs="Calibri" w:cstheme="minorHAnsi"/>
              <w:b/>
              <w:b/>
              <w:sz w:val="28"/>
              <w:u w:val="single"/>
            </w:rPr>
          </w:pPr>
          <w:r>
            <w:rPr>
              <w:rFonts w:ascii="Times new roman" w:hAnsi="Times new roman"/>
            </w:rPr>
          </w:r>
        </w:p>
        <w:p>
          <w:pPr>
            <w:pStyle w:val="Normal"/>
            <w:spacing w:lineRule="auto" w:line="360"/>
            <w:rPr>
              <w:rFonts w:cs="Calibri" w:cstheme="minorHAnsi"/>
              <w:b/>
              <w:b/>
              <w:sz w:val="28"/>
              <w:u w:val="single"/>
            </w:rPr>
          </w:pPr>
          <w:r>
            <w:rPr>
              <w:rFonts w:ascii="Times new roman" w:hAnsi="Times new roman"/>
            </w:rPr>
          </w:r>
        </w:p>
        <w:p>
          <w:pPr>
            <w:pStyle w:val="Normal"/>
            <w:spacing w:lineRule="auto" w:line="360"/>
            <w:rPr>
              <w:rFonts w:cs="Calibri" w:cstheme="minorHAnsi"/>
              <w:b/>
              <w:b/>
              <w:sz w:val="28"/>
              <w:u w:val="single"/>
            </w:rPr>
          </w:pPr>
          <w:r>
            <w:rPr>
              <w:rFonts w:ascii="Times new roman" w:hAnsi="Times new roman"/>
            </w:rPr>
          </w:r>
        </w:p>
        <w:p>
          <w:pPr>
            <w:pStyle w:val="Normal"/>
            <w:spacing w:lineRule="auto" w:line="360"/>
            <w:rPr>
              <w:rFonts w:cs="Calibri" w:cstheme="minorHAnsi"/>
              <w:b/>
              <w:b/>
              <w:sz w:val="28"/>
              <w:u w:val="single"/>
            </w:rPr>
          </w:pPr>
          <w:r>
            <w:rPr>
              <w:rFonts w:ascii="Times new roman" w:hAnsi="Times new roman"/>
            </w:rPr>
          </w:r>
        </w:p>
        <w:p>
          <w:pPr>
            <w:pStyle w:val="Normal"/>
            <w:spacing w:lineRule="auto" w:line="360"/>
            <w:rPr>
              <w:rFonts w:cs="Calibri" w:cstheme="minorHAnsi"/>
              <w:b/>
              <w:b/>
              <w:sz w:val="28"/>
              <w:u w:val="single"/>
            </w:rPr>
          </w:pPr>
          <w:r>
            <w:rPr>
              <w:rFonts w:ascii="Times new roman" w:hAnsi="Times new roman"/>
            </w:rPr>
          </w:r>
        </w:p>
        <w:p>
          <w:pPr>
            <w:pStyle w:val="Normal"/>
            <w:spacing w:lineRule="auto" w:line="360"/>
            <w:rPr>
              <w:rFonts w:cs="Calibri" w:cstheme="minorHAnsi"/>
              <w:b/>
              <w:b/>
              <w:sz w:val="28"/>
              <w:u w:val="single"/>
            </w:rPr>
          </w:pPr>
          <w:r>
            <w:rPr>
              <w:rFonts w:ascii="Times new roman" w:hAnsi="Times new roman"/>
            </w:rPr>
          </w:r>
        </w:p>
        <w:p>
          <w:pPr>
            <w:pStyle w:val="Normal"/>
            <w:spacing w:lineRule="auto" w:line="360"/>
            <w:rPr>
              <w:rFonts w:cs="Calibri" w:cstheme="minorHAnsi"/>
              <w:b/>
              <w:b/>
              <w:sz w:val="28"/>
              <w:u w:val="single"/>
            </w:rPr>
          </w:pPr>
          <w:r>
            <w:rPr>
              <w:rFonts w:ascii="Times new roman" w:hAnsi="Times new roman"/>
            </w:rPr>
          </w:r>
        </w:p>
        <w:p>
          <w:pPr>
            <w:pStyle w:val="Normal"/>
            <w:spacing w:lineRule="auto" w:line="360"/>
            <w:rPr>
              <w:rFonts w:cs="Calibri" w:cstheme="minorHAnsi"/>
              <w:b/>
              <w:b/>
              <w:sz w:val="28"/>
              <w:u w:val="single"/>
            </w:rPr>
          </w:pPr>
          <w:r>
            <w:rPr>
              <w:rFonts w:cs="Calibri" w:ascii="Times new roman" w:hAnsi="Times new roman" w:cstheme="minorHAnsi"/>
              <w:b/>
              <w:sz w:val="28"/>
              <w:u w:val="single"/>
            </w:rPr>
            <w:t>Purpose</w:t>
          </w:r>
        </w:p>
        <w:p>
          <w:pPr>
            <w:pStyle w:val="TextBody"/>
            <w:spacing w:lineRule="auto" w:line="360"/>
            <w:jc w:val="both"/>
            <w:rPr>
              <w:rFonts w:ascii="Times new roman" w:hAnsi="Times new roman"/>
            </w:rPr>
          </w:pPr>
          <w:r>
            <w:rPr>
              <w:rFonts w:cs="Calibri" w:ascii="Times new roman" w:hAnsi="Times new roman" w:cstheme="minorHAnsi"/>
              <w:b w:val="false"/>
              <w:bCs w:val="false"/>
              <w:i w:val="false"/>
              <w:iCs w:val="false"/>
              <w:sz w:val="24"/>
              <w:szCs w:val="24"/>
            </w:rPr>
            <w:t>Th</w:t>
          </w:r>
          <w:r>
            <w:rPr>
              <w:rFonts w:cs="Calibri" w:ascii="Times new roman" w:hAnsi="Times new roman" w:cstheme="minorHAnsi"/>
              <w:b w:val="false"/>
              <w:bCs w:val="false"/>
              <w:i w:val="false"/>
              <w:iCs w:val="false"/>
              <w:sz w:val="24"/>
              <w:szCs w:val="24"/>
            </w:rPr>
            <w:t>is threat intelligent hub eliminates the need of Open Threat Exchange (OTX) which is currently integrated into LTS SIEM. Now LTS has its own threat database which is ever growing in nature. It supports as much as possible threat data collected from real time threat databases on the internet.</w:t>
          </w:r>
        </w:p>
        <w:p>
          <w:pPr>
            <w:pStyle w:val="TextBody"/>
            <w:spacing w:lineRule="auto" w:line="360"/>
            <w:jc w:val="both"/>
            <w:rPr>
              <w:rFonts w:ascii="Times new roman" w:hAnsi="Times new roman" w:cs="Calibri" w:cstheme="minorHAnsi"/>
              <w:b w:val="false"/>
              <w:b w:val="false"/>
              <w:bCs w:val="false"/>
              <w:i w:val="false"/>
              <w:i w:val="false"/>
              <w:iCs w:val="false"/>
              <w:sz w:val="24"/>
              <w:szCs w:val="24"/>
            </w:rPr>
          </w:pPr>
          <w:r>
            <w:rPr>
              <w:rFonts w:cs="Calibri" w:cstheme="minorHAnsi" w:ascii="Times new roman" w:hAnsi="Times new roman"/>
              <w:b w:val="false"/>
              <w:bCs w:val="false"/>
              <w:i w:val="false"/>
              <w:iCs w:val="false"/>
              <w:sz w:val="24"/>
              <w:szCs w:val="24"/>
            </w:rPr>
          </w:r>
        </w:p>
        <w:p>
          <w:pPr>
            <w:pStyle w:val="Normal"/>
            <w:spacing w:lineRule="auto" w:line="360"/>
            <w:rPr>
              <w:rFonts w:cs="Calibri" w:cstheme="minorHAnsi"/>
              <w:b/>
              <w:b/>
              <w:sz w:val="28"/>
              <w:u w:val="single"/>
            </w:rPr>
          </w:pPr>
          <w:r>
            <w:rPr>
              <w:rFonts w:cs="Calibri" w:ascii="Times new roman" w:hAnsi="Times new roman" w:cstheme="minorHAnsi"/>
              <w:b/>
              <w:sz w:val="28"/>
              <w:u w:val="single"/>
            </w:rPr>
            <w:t>LTS Secure – Feature details</w:t>
          </w:r>
        </w:p>
        <w:p>
          <w:pPr>
            <w:pStyle w:val="Normal"/>
            <w:spacing w:lineRule="auto" w:line="360"/>
            <w:rPr>
              <w:rFonts w:ascii="Times new roman" w:hAnsi="Times new roman"/>
            </w:rPr>
          </w:pPr>
          <w:r>
            <w:rPr>
              <w:rFonts w:cs="Calibri" w:ascii="Times new roman" w:hAnsi="Times new roman" w:cstheme="minorHAnsi"/>
              <w:sz w:val="24"/>
            </w:rPr>
            <w:t xml:space="preserve">The developed feature is database of two tables which is managed by a Python program. This program handles the database insertion and updation task. </w:t>
          </w:r>
        </w:p>
        <w:p>
          <w:pPr>
            <w:pStyle w:val="Normal"/>
            <w:spacing w:lineRule="auto" w:line="360"/>
            <w:rPr>
              <w:rFonts w:ascii="Times new roman" w:hAnsi="Times new roman"/>
            </w:rPr>
          </w:pPr>
          <w:r>
            <w:rPr>
              <w:rFonts w:cs="Calibri" w:ascii="Times new roman" w:hAnsi="Times new roman" w:cstheme="minorHAnsi"/>
              <w:sz w:val="24"/>
            </w:rPr>
            <w:t xml:space="preserve">There is also a set of APIs which are also written in Python Flask and hosted with domain </w:t>
          </w:r>
          <w:r>
            <w:rPr>
              <w:rFonts w:cs="Calibri" w:ascii="Times new roman" w:hAnsi="Times new roman" w:cstheme="minorHAnsi"/>
              <w:b/>
              <w:bCs/>
              <w:sz w:val="24"/>
            </w:rPr>
            <w:t>threatdb.leosys.net.</w:t>
          </w:r>
        </w:p>
        <w:p>
          <w:pPr>
            <w:pStyle w:val="Normal"/>
            <w:spacing w:lineRule="auto" w:line="360"/>
            <w:rPr>
              <w:rFonts w:ascii="Times new roman" w:hAnsi="Times new roman"/>
              <w:b w:val="false"/>
              <w:b w:val="false"/>
              <w:bCs w:val="false"/>
            </w:rPr>
          </w:pPr>
          <w:r>
            <w:rPr>
              <w:rFonts w:cs="Calibri" w:ascii="Times new roman" w:hAnsi="Times new roman" w:cstheme="minorHAnsi"/>
              <w:b w:val="false"/>
              <w:bCs w:val="false"/>
              <w:sz w:val="24"/>
            </w:rPr>
            <w:t>The full list of API endpoints are as follows</w:t>
          </w:r>
        </w:p>
        <w:p>
          <w:pPr>
            <w:pStyle w:val="PreformattedText"/>
            <w:numPr>
              <w:ilvl w:val="0"/>
              <w:numId w:val="2"/>
            </w:numPr>
            <w:spacing w:lineRule="auto" w:line="360"/>
            <w:rPr>
              <w:rFonts w:ascii="Times new roman" w:hAnsi="Times new roman"/>
              <w:color w:val="A9B7C6"/>
              <w:sz w:val="18"/>
            </w:rPr>
          </w:pPr>
          <w:r>
            <w:rPr>
              <w:rFonts w:cs="Calibri" w:ascii="Times new roman" w:hAnsi="Times new roman" w:cstheme="minorHAnsi"/>
              <w:color w:val="auto"/>
              <w:sz w:val="24"/>
            </w:rPr>
            <w:t>threatdb.leosys.net/</w:t>
          </w:r>
          <w:r>
            <w:rPr>
              <w:rFonts w:cs="Calibri" w:ascii="Times new roman" w:hAnsi="Times new roman" w:cstheme="minorHAnsi"/>
              <w:color w:val="auto"/>
              <w:sz w:val="24"/>
            </w:rPr>
            <w:t>api/register</w:t>
          </w:r>
        </w:p>
        <w:p>
          <w:pPr>
            <w:pStyle w:val="PreformattedText"/>
            <w:numPr>
              <w:ilvl w:val="0"/>
              <w:numId w:val="2"/>
            </w:numPr>
            <w:spacing w:lineRule="auto" w:line="360"/>
            <w:rPr>
              <w:rFonts w:ascii="Times new roman" w:hAnsi="Times new roman"/>
              <w:color w:val="auto"/>
              <w:sz w:val="18"/>
            </w:rPr>
          </w:pPr>
          <w:r>
            <w:rPr>
              <w:rFonts w:cs="Calibri" w:ascii="Times new roman" w:hAnsi="Times new roman" w:cstheme="minorHAnsi"/>
              <w:color w:val="auto"/>
              <w:sz w:val="24"/>
            </w:rPr>
            <w:t>threatdb.leosys.net/</w:t>
          </w:r>
          <w:r>
            <w:rPr>
              <w:rFonts w:cs="Calibri" w:ascii="Times new roman" w:hAnsi="Times new roman" w:cstheme="minorHAnsi"/>
              <w:color w:val="auto"/>
              <w:sz w:val="24"/>
            </w:rPr>
            <w:t>api/ip/list</w:t>
          </w:r>
        </w:p>
        <w:p>
          <w:pPr>
            <w:pStyle w:val="PreformattedText"/>
            <w:numPr>
              <w:ilvl w:val="0"/>
              <w:numId w:val="2"/>
            </w:numPr>
            <w:spacing w:lineRule="auto" w:line="360"/>
            <w:rPr>
              <w:rFonts w:ascii="Times new roman" w:hAnsi="Times new roman"/>
              <w:color w:val="auto"/>
              <w:sz w:val="18"/>
            </w:rPr>
          </w:pPr>
          <w:r>
            <w:rPr>
              <w:rFonts w:cs="Calibri" w:ascii="Times new roman" w:hAnsi="Times new roman" w:cstheme="minorHAnsi"/>
              <w:color w:val="auto"/>
              <w:sz w:val="24"/>
            </w:rPr>
            <w:t>threatdb.leosys.net/</w:t>
          </w:r>
          <w:r>
            <w:rPr>
              <w:rFonts w:cs="Calibri" w:ascii="Times new roman" w:hAnsi="Times new roman" w:cstheme="minorHAnsi"/>
              <w:color w:val="auto"/>
              <w:sz w:val="24"/>
            </w:rPr>
            <w:t>api/ip/list?revision=</w:t>
          </w:r>
          <w:r>
            <w:rPr>
              <w:rFonts w:cs="Calibri" w:ascii="Times new roman" w:hAnsi="Times new roman" w:cstheme="minorHAnsi"/>
              <w:color w:val="auto"/>
              <w:sz w:val="24"/>
            </w:rPr>
            <w:t>&lt;number&gt;</w:t>
          </w:r>
        </w:p>
        <w:p>
          <w:pPr>
            <w:pStyle w:val="PreformattedText"/>
            <w:numPr>
              <w:ilvl w:val="0"/>
              <w:numId w:val="2"/>
            </w:numPr>
            <w:spacing w:lineRule="auto" w:line="360"/>
            <w:rPr>
              <w:rFonts w:ascii="Times new roman" w:hAnsi="Times new roman"/>
              <w:color w:val="auto"/>
              <w:sz w:val="18"/>
            </w:rPr>
          </w:pPr>
          <w:r>
            <w:rPr>
              <w:rFonts w:cs="Calibri" w:ascii="Times new roman" w:hAnsi="Times new roman" w:cstheme="minorHAnsi"/>
              <w:color w:val="auto"/>
              <w:sz w:val="24"/>
            </w:rPr>
            <w:t>threatdb.leosys.net/</w:t>
          </w:r>
          <w:r>
            <w:rPr>
              <w:rFonts w:cs="Calibri" w:ascii="Times new roman" w:hAnsi="Times new roman" w:cstheme="minorHAnsi"/>
              <w:color w:val="auto"/>
              <w:sz w:val="24"/>
            </w:rPr>
            <w:t>api/ip/search?ip=</w:t>
          </w:r>
          <w:r>
            <w:rPr>
              <w:rFonts w:cs="Calibri" w:ascii="Times new roman" w:hAnsi="Times new roman" w:cstheme="minorHAnsi"/>
              <w:color w:val="auto"/>
              <w:sz w:val="24"/>
            </w:rPr>
            <w:t>&lt;ip-address&gt;</w:t>
          </w:r>
        </w:p>
        <w:p>
          <w:pPr>
            <w:pStyle w:val="PreformattedText"/>
            <w:numPr>
              <w:ilvl w:val="0"/>
              <w:numId w:val="2"/>
            </w:numPr>
            <w:spacing w:lineRule="auto" w:line="360"/>
            <w:rPr>
              <w:rFonts w:ascii="Times new roman" w:hAnsi="Times new roman"/>
              <w:color w:val="auto"/>
              <w:sz w:val="18"/>
            </w:rPr>
          </w:pPr>
          <w:r>
            <w:rPr>
              <w:rFonts w:cs="Calibri" w:ascii="Times new roman" w:hAnsi="Times new roman" w:cstheme="minorHAnsi"/>
              <w:color w:val="auto"/>
              <w:sz w:val="24"/>
            </w:rPr>
            <w:t>threatdb.leosys.net/</w:t>
          </w:r>
          <w:r>
            <w:rPr>
              <w:rFonts w:cs="Calibri" w:ascii="Times new roman" w:hAnsi="Times new roman" w:cstheme="minorHAnsi"/>
              <w:color w:val="auto"/>
              <w:sz w:val="24"/>
            </w:rPr>
            <w:t>api/url/list</w:t>
          </w:r>
        </w:p>
        <w:p>
          <w:pPr>
            <w:pStyle w:val="PreformattedText"/>
            <w:numPr>
              <w:ilvl w:val="0"/>
              <w:numId w:val="2"/>
            </w:numPr>
            <w:spacing w:lineRule="auto" w:line="360"/>
            <w:rPr>
              <w:rFonts w:ascii="Times new roman" w:hAnsi="Times new roman"/>
              <w:color w:val="auto"/>
              <w:sz w:val="18"/>
            </w:rPr>
          </w:pPr>
          <w:r>
            <w:rPr>
              <w:rFonts w:cs="Calibri" w:ascii="Times new roman" w:hAnsi="Times new roman" w:cstheme="minorHAnsi"/>
              <w:color w:val="auto"/>
              <w:sz w:val="24"/>
            </w:rPr>
            <w:t>threatdb.leosys.net/</w:t>
          </w:r>
          <w:r>
            <w:rPr>
              <w:rFonts w:cs="Calibri" w:ascii="Times new roman" w:hAnsi="Times new roman" w:cstheme="minorHAnsi"/>
              <w:color w:val="auto"/>
              <w:sz w:val="24"/>
            </w:rPr>
            <w:t>api/url/list?threat_type=phishing</w:t>
          </w:r>
        </w:p>
        <w:p>
          <w:pPr>
            <w:pStyle w:val="PreformattedText"/>
            <w:numPr>
              <w:ilvl w:val="0"/>
              <w:numId w:val="2"/>
            </w:numPr>
            <w:spacing w:lineRule="auto" w:line="360"/>
            <w:rPr>
              <w:rFonts w:ascii="Times new roman" w:hAnsi="Times new roman"/>
              <w:color w:val="auto"/>
              <w:sz w:val="18"/>
            </w:rPr>
          </w:pPr>
          <w:r>
            <w:rPr>
              <w:rFonts w:cs="Calibri" w:ascii="Times new roman" w:hAnsi="Times new roman" w:cstheme="minorHAnsi"/>
              <w:color w:val="auto"/>
              <w:sz w:val="24"/>
            </w:rPr>
            <w:t>threatdb.leosys.net/</w:t>
          </w:r>
          <w:r>
            <w:rPr>
              <w:rFonts w:cs="Calibri" w:ascii="Times new roman" w:hAnsi="Times new roman" w:cstheme="minorHAnsi"/>
              <w:color w:val="auto"/>
              <w:sz w:val="24"/>
            </w:rPr>
            <w:t>api/url/list?threat_type=malware</w:t>
          </w:r>
        </w:p>
        <w:p>
          <w:pPr>
            <w:pStyle w:val="PreformattedText"/>
            <w:numPr>
              <w:ilvl w:val="0"/>
              <w:numId w:val="2"/>
            </w:numPr>
            <w:spacing w:lineRule="auto" w:line="360"/>
            <w:rPr>
              <w:rFonts w:ascii="Times new roman" w:hAnsi="Times new roman"/>
              <w:color w:val="auto"/>
              <w:sz w:val="18"/>
            </w:rPr>
          </w:pPr>
          <w:r>
            <w:rPr>
              <w:rFonts w:cs="Calibri" w:ascii="Times new roman" w:hAnsi="Times new roman" w:cstheme="minorHAnsi"/>
              <w:color w:val="auto"/>
              <w:sz w:val="24"/>
            </w:rPr>
            <w:t>threatdb.leosys.net/</w:t>
          </w:r>
          <w:r>
            <w:rPr>
              <w:rFonts w:cs="Calibri" w:ascii="Times new roman" w:hAnsi="Times new roman" w:cstheme="minorHAnsi"/>
              <w:color w:val="auto"/>
              <w:sz w:val="24"/>
            </w:rPr>
            <w:t>api/url/list?threat_type=ransomware</w:t>
          </w:r>
        </w:p>
        <w:p>
          <w:pPr>
            <w:pStyle w:val="PreformattedText"/>
            <w:numPr>
              <w:ilvl w:val="0"/>
              <w:numId w:val="2"/>
            </w:numPr>
            <w:spacing w:lineRule="auto" w:line="360"/>
            <w:rPr>
              <w:rFonts w:ascii="Times new roman" w:hAnsi="Times new roman"/>
              <w:color w:val="auto"/>
              <w:sz w:val="18"/>
            </w:rPr>
          </w:pPr>
          <w:r>
            <w:rPr>
              <w:rFonts w:cs="Calibri" w:ascii="Times new roman" w:hAnsi="Times new roman" w:cstheme="minorHAnsi"/>
              <w:color w:val="auto"/>
              <w:sz w:val="24"/>
            </w:rPr>
            <w:t>threatdb.leosys.net/</w:t>
          </w:r>
          <w:r>
            <w:rPr>
              <w:rFonts w:cs="Calibri" w:ascii="Times new roman" w:hAnsi="Times new roman" w:cstheme="minorHAnsi"/>
              <w:color w:val="auto"/>
              <w:sz w:val="24"/>
            </w:rPr>
            <w:t>api/url/list?domain=</w:t>
          </w:r>
          <w:r>
            <w:rPr>
              <w:rFonts w:cs="Calibri" w:ascii="Times new roman" w:hAnsi="Times new roman" w:cstheme="minorHAnsi"/>
              <w:color w:val="auto"/>
              <w:sz w:val="24"/>
            </w:rPr>
            <w:t>&lt;domain&gt;</w:t>
          </w:r>
        </w:p>
        <w:p>
          <w:pPr>
            <w:pStyle w:val="PreformattedText"/>
            <w:numPr>
              <w:ilvl w:val="0"/>
              <w:numId w:val="2"/>
            </w:numPr>
            <w:spacing w:lineRule="auto" w:line="360"/>
            <w:rPr>
              <w:rFonts w:ascii="Times new roman" w:hAnsi="Times new roman"/>
              <w:color w:val="auto"/>
              <w:sz w:val="18"/>
            </w:rPr>
          </w:pPr>
          <w:r>
            <w:rPr>
              <w:rFonts w:cs="Calibri" w:ascii="Times new roman" w:hAnsi="Times new roman" w:cstheme="minorHAnsi"/>
              <w:color w:val="auto"/>
              <w:sz w:val="24"/>
            </w:rPr>
            <w:t>threatdb.leosys.net/</w:t>
          </w:r>
          <w:r>
            <w:rPr>
              <w:rFonts w:cs="Calibri" w:ascii="Times new roman" w:hAnsi="Times new roman" w:cstheme="minorHAnsi"/>
              <w:color w:val="auto"/>
              <w:sz w:val="24"/>
            </w:rPr>
            <w:t>api/url/list?filename=</w:t>
          </w:r>
          <w:r>
            <w:rPr>
              <w:rFonts w:cs="Calibri" w:ascii="Times new roman" w:hAnsi="Times new roman" w:cstheme="minorHAnsi"/>
              <w:color w:val="auto"/>
              <w:sz w:val="24"/>
            </w:rPr>
            <w:t>&lt;filename&gt;</w:t>
          </w:r>
        </w:p>
        <w:p>
          <w:pPr>
            <w:pStyle w:val="PreformattedText"/>
            <w:numPr>
              <w:ilvl w:val="0"/>
              <w:numId w:val="2"/>
            </w:numPr>
            <w:spacing w:lineRule="auto" w:line="360"/>
            <w:rPr>
              <w:rFonts w:ascii="Times new roman" w:hAnsi="Times new roman"/>
              <w:color w:val="auto"/>
              <w:sz w:val="18"/>
            </w:rPr>
          </w:pPr>
          <w:r>
            <w:rPr>
              <w:rFonts w:cs="Calibri" w:ascii="Times new roman" w:hAnsi="Times new roman" w:cstheme="minorHAnsi"/>
              <w:color w:val="auto"/>
              <w:sz w:val="24"/>
            </w:rPr>
            <w:t>threatdb.leosys.net/</w:t>
          </w:r>
          <w:r>
            <w:rPr>
              <w:rFonts w:cs="Calibri" w:ascii="Times new roman" w:hAnsi="Times new roman" w:cstheme="minorHAnsi"/>
              <w:color w:val="auto"/>
              <w:sz w:val="24"/>
            </w:rPr>
            <w:t>api/url/search?url=</w:t>
          </w:r>
          <w:r>
            <w:rPr>
              <w:rFonts w:cs="Calibri" w:ascii="Times new roman" w:hAnsi="Times new roman" w:cstheme="minorHAnsi"/>
              <w:color w:val="auto"/>
              <w:sz w:val="24"/>
            </w:rPr>
            <w:t>&lt;url&gt;</w:t>
          </w:r>
        </w:p>
        <w:p>
          <w:pPr>
            <w:pStyle w:val="Normal"/>
            <w:spacing w:lineRule="auto" w:line="360"/>
            <w:rPr>
              <w:rFonts w:cs="Calibri" w:cstheme="minorHAnsi"/>
              <w:sz w:val="24"/>
            </w:rPr>
          </w:pPr>
          <w:r>
            <w:rPr>
              <w:rFonts w:ascii="Times new roman" w:hAnsi="Times new roman"/>
              <w:b w:val="false"/>
              <w:bCs w:val="false"/>
            </w:rPr>
          </w:r>
        </w:p>
        <w:p>
          <w:pPr>
            <w:pStyle w:val="Normal"/>
            <w:spacing w:lineRule="auto" w:line="360"/>
            <w:rPr>
              <w:rFonts w:cs="Calibri" w:cstheme="minorHAnsi"/>
              <w:b w:val="false"/>
              <w:b w:val="false"/>
              <w:bCs w:val="false"/>
              <w:sz w:val="24"/>
              <w:u w:val="single"/>
            </w:rPr>
          </w:pPr>
          <w:r>
            <w:rPr>
              <w:rFonts w:ascii="Times new roman" w:hAnsi="Times new roman"/>
            </w:rPr>
          </w:r>
        </w:p>
        <w:p>
          <w:pPr>
            <w:pStyle w:val="Normal"/>
            <w:spacing w:lineRule="auto" w:line="360"/>
            <w:rPr>
              <w:rFonts w:ascii="Times new roman" w:hAnsi="Times new roman"/>
            </w:rPr>
          </w:pPr>
          <w:r>
            <w:rPr>
              <w:rFonts w:cs="Calibri" w:ascii="Times new roman" w:hAnsi="Times new roman" w:cstheme="minorHAnsi"/>
              <w:b/>
              <w:sz w:val="28"/>
              <w:u w:val="single"/>
            </w:rPr>
            <w:t xml:space="preserve">Change in Files: </w:t>
          </w:r>
        </w:p>
        <w:p>
          <w:pPr>
            <w:pStyle w:val="Normal"/>
            <w:spacing w:lineRule="auto" w:line="360"/>
            <w:rPr>
              <w:rFonts w:ascii="Times new roman" w:hAnsi="Times new roman"/>
              <w:u w:val="none"/>
            </w:rPr>
          </w:pPr>
          <w:r>
            <w:rPr>
              <w:rFonts w:cs="Calibri" w:ascii="Times new roman" w:hAnsi="Times new roman" w:cstheme="minorHAnsi"/>
              <w:b w:val="false"/>
              <w:bCs w:val="false"/>
              <w:sz w:val="24"/>
              <w:szCs w:val="24"/>
              <w:u w:val="none"/>
            </w:rPr>
            <w:t xml:space="preserve">This </w:t>
          </w:r>
          <w:r>
            <w:rPr>
              <w:rFonts w:cs="Calibri" w:ascii="Times new roman" w:hAnsi="Times new roman" w:cstheme="minorHAnsi"/>
              <w:b w:val="false"/>
              <w:bCs w:val="false"/>
              <w:sz w:val="24"/>
              <w:szCs w:val="24"/>
              <w:u w:val="none"/>
            </w:rPr>
            <w:t xml:space="preserve">newly developed feature does not directly related with SIEM therefore </w:t>
          </w:r>
          <w:r>
            <w:rPr>
              <w:rFonts w:cs="Calibri" w:ascii="Times new roman" w:hAnsi="Times new roman" w:cstheme="minorHAnsi"/>
              <w:b w:val="false"/>
              <w:bCs w:val="false"/>
              <w:sz w:val="24"/>
              <w:szCs w:val="24"/>
              <w:u w:val="none"/>
            </w:rPr>
            <w:t>no changes in existing SIM code files. It is integrated with the help of API.</w:t>
          </w:r>
        </w:p>
        <w:p>
          <w:pPr>
            <w:pStyle w:val="Normal"/>
            <w:spacing w:lineRule="auto" w:line="360"/>
            <w:rPr>
              <w:rFonts w:ascii="Times new roman" w:hAnsi="Times new roman"/>
              <w:u w:val="none"/>
            </w:rPr>
          </w:pPr>
          <w:r>
            <w:rPr>
              <w:rFonts w:cs="Calibri" w:ascii="Times new roman" w:hAnsi="Times new roman" w:cstheme="minorHAnsi"/>
              <w:b w:val="false"/>
              <w:bCs w:val="false"/>
              <w:sz w:val="24"/>
              <w:szCs w:val="24"/>
              <w:u w:val="none"/>
            </w:rPr>
            <w:t xml:space="preserve"> </w:t>
          </w:r>
        </w:p>
        <w:p>
          <w:pPr>
            <w:pStyle w:val="Normal"/>
            <w:spacing w:lineRule="auto" w:line="360"/>
            <w:rPr>
              <w:rFonts w:ascii="Times new roman" w:hAnsi="Times new roman"/>
            </w:rPr>
          </w:pPr>
          <w:r>
            <w:rPr>
              <w:rFonts w:cs="Calibri" w:ascii="Times new roman" w:hAnsi="Times new roman" w:cstheme="minorHAnsi"/>
              <w:b/>
              <w:sz w:val="28"/>
              <w:u w:val="single"/>
            </w:rPr>
            <w:t xml:space="preserve">User Interface Details : </w:t>
          </w:r>
        </w:p>
        <w:p>
          <w:pPr>
            <w:pStyle w:val="Normal"/>
            <w:spacing w:lineRule="auto" w:line="360"/>
            <w:rPr>
              <w:rFonts w:ascii="Times new roman" w:hAnsi="Times new roman"/>
              <w:sz w:val="24"/>
              <w:szCs w:val="24"/>
            </w:rPr>
          </w:pPr>
          <w:r>
            <w:rPr>
              <w:rFonts w:cs="Calibri" w:ascii="Times new roman" w:hAnsi="Times new roman" w:cstheme="minorHAnsi"/>
              <w:b w:val="false"/>
              <w:bCs w:val="false"/>
              <w:sz w:val="24"/>
              <w:szCs w:val="24"/>
              <w:u w:val="none"/>
            </w:rPr>
            <w:t xml:space="preserve">The developed threat hub does not have special UI. It is a database with python manager program (script) which only needs to be run periodically </w:t>
          </w:r>
          <w:r>
            <w:rPr>
              <w:rFonts w:cs="Calibri" w:ascii="Times new roman" w:hAnsi="Times new roman" w:cstheme="minorHAnsi"/>
              <w:b w:val="false"/>
              <w:bCs w:val="false"/>
              <w:sz w:val="24"/>
              <w:szCs w:val="24"/>
              <w:u w:val="none"/>
            </w:rPr>
            <w:t>and two database table to manage data</w:t>
          </w:r>
          <w:r>
            <w:rPr>
              <w:rFonts w:cs="Calibri" w:ascii="Times new roman" w:hAnsi="Times new roman" w:cstheme="minorHAnsi"/>
              <w:b w:val="false"/>
              <w:bCs w:val="false"/>
              <w:sz w:val="24"/>
              <w:szCs w:val="24"/>
              <w:u w:val="none"/>
            </w:rPr>
            <w:t>.</w:t>
          </w:r>
        </w:p>
        <w:p>
          <w:pPr>
            <w:pStyle w:val="Normal"/>
            <w:spacing w:lineRule="auto" w:line="360"/>
            <w:rPr>
              <w:rFonts w:ascii="Times new roman" w:hAnsi="Times new roman"/>
            </w:rPr>
          </w:pPr>
          <w:r>
            <w:rPr>
              <w:rFonts w:cs="Calibri" w:ascii="Times new roman" w:hAnsi="Times new roman" w:cstheme="minorHAnsi"/>
              <w:b/>
              <w:sz w:val="28"/>
              <w:u w:val="single"/>
            </w:rPr>
            <w:t xml:space="preserve">Deployment Environment Details: </w:t>
          </w:r>
        </w:p>
        <w:p>
          <w:pPr>
            <w:pStyle w:val="PreformattedText"/>
            <w:numPr>
              <w:ilvl w:val="0"/>
              <w:numId w:val="3"/>
            </w:numPr>
            <w:spacing w:lineRule="auto" w:line="360"/>
            <w:rPr>
              <w:rFonts w:ascii="Times new roman" w:hAnsi="Times new roman"/>
              <w:b w:val="false"/>
              <w:b w:val="false"/>
              <w:bCs w:val="false"/>
              <w:u w:val="none"/>
            </w:rPr>
          </w:pPr>
          <w:r>
            <w:rPr>
              <w:rFonts w:cs="Calibri" w:ascii="Times new roman" w:hAnsi="Times new roman" w:cstheme="minorHAnsi"/>
              <w:b/>
              <w:bCs/>
              <w:color w:val="auto"/>
              <w:sz w:val="24"/>
              <w:szCs w:val="24"/>
              <w:u w:val="none"/>
            </w:rPr>
            <w:t>SVN-repo:</w:t>
          </w:r>
          <w:r>
            <w:rPr>
              <w:rFonts w:cs="Calibri" w:ascii="Times new roman" w:hAnsi="Times new roman" w:cstheme="minorHAnsi"/>
              <w:b w:val="false"/>
              <w:bCs w:val="false"/>
              <w:color w:val="auto"/>
              <w:sz w:val="24"/>
              <w:szCs w:val="24"/>
              <w:u w:val="none"/>
            </w:rPr>
            <w:t xml:space="preserve"> </w:t>
          </w:r>
        </w:p>
        <w:p>
          <w:pPr>
            <w:pStyle w:val="PreformattedText"/>
            <w:numPr>
              <w:ilvl w:val="0"/>
              <w:numId w:val="3"/>
            </w:numPr>
            <w:spacing w:lineRule="auto" w:line="360"/>
            <w:rPr>
              <w:rFonts w:ascii="Callibri" w:hAnsi="Callibri"/>
              <w:b w:val="false"/>
              <w:b w:val="false"/>
              <w:bCs w:val="false"/>
              <w:u w:val="none"/>
            </w:rPr>
          </w:pPr>
          <w:hyperlink r:id="rId3">
            <w:r>
              <w:rPr>
                <w:rStyle w:val="InternetLink"/>
                <w:rFonts w:cs="Calibri" w:ascii="Times new roman" w:hAnsi="Times new roman" w:cstheme="minorHAnsi"/>
                <w:b w:val="false"/>
                <w:bCs w:val="false"/>
                <w:color w:val="auto"/>
                <w:sz w:val="24"/>
                <w:szCs w:val="24"/>
                <w:u w:val="none"/>
              </w:rPr>
              <w:t>http://172.16.0.20/centralised_t_intelligence/threat-intell-hub/</w:t>
            </w:r>
          </w:hyperlink>
        </w:p>
        <w:p>
          <w:pPr>
            <w:pStyle w:val="Normal"/>
            <w:numPr>
              <w:ilvl w:val="0"/>
              <w:numId w:val="3"/>
            </w:numPr>
            <w:spacing w:lineRule="auto" w:line="360"/>
            <w:rPr>
              <w:rFonts w:ascii="Times new roman" w:hAnsi="Times new roman"/>
              <w:b w:val="false"/>
              <w:b w:val="false"/>
              <w:bCs w:val="false"/>
              <w:sz w:val="24"/>
              <w:szCs w:val="24"/>
            </w:rPr>
          </w:pPr>
          <w:r>
            <w:rPr>
              <w:rFonts w:cs="Calibri" w:ascii="Times new roman" w:hAnsi="Times new roman" w:cstheme="minorHAnsi"/>
              <w:b/>
              <w:bCs/>
              <w:sz w:val="24"/>
              <w:szCs w:val="24"/>
              <w:u w:val="none"/>
            </w:rPr>
            <w:t>Deployment location:</w:t>
          </w:r>
          <w:r>
            <w:rPr>
              <w:rFonts w:cs="Calibri" w:ascii="Times new roman" w:hAnsi="Times new roman" w:cstheme="minorHAnsi"/>
              <w:b w:val="false"/>
              <w:bCs w:val="false"/>
              <w:sz w:val="24"/>
              <w:szCs w:val="24"/>
              <w:u w:val="none"/>
            </w:rPr>
            <w:t xml:space="preserve"> </w:t>
          </w:r>
        </w:p>
        <w:p>
          <w:pPr>
            <w:pStyle w:val="Normal"/>
            <w:numPr>
              <w:ilvl w:val="0"/>
              <w:numId w:val="3"/>
            </w:numPr>
            <w:spacing w:lineRule="auto" w:line="360"/>
            <w:rPr>
              <w:rFonts w:ascii="Times new roman" w:hAnsi="Times new roman"/>
              <w:b w:val="false"/>
              <w:b w:val="false"/>
              <w:bCs w:val="false"/>
              <w:sz w:val="24"/>
              <w:szCs w:val="24"/>
            </w:rPr>
          </w:pPr>
          <w:r>
            <w:rPr>
              <w:rFonts w:cs="Calibri" w:ascii="Times new roman" w:hAnsi="Times new roman" w:cstheme="minorHAnsi"/>
              <w:b w:val="false"/>
              <w:bCs w:val="false"/>
              <w:sz w:val="24"/>
              <w:szCs w:val="24"/>
              <w:u w:val="none"/>
            </w:rPr>
            <w:t>172.16.0.188/home/threat-intell-hub/</w:t>
          </w:r>
        </w:p>
        <w:p>
          <w:pPr>
            <w:pStyle w:val="Normal"/>
            <w:numPr>
              <w:ilvl w:val="0"/>
              <w:numId w:val="0"/>
            </w:numPr>
            <w:spacing w:lineRule="auto" w:line="360"/>
            <w:ind w:left="720" w:hanging="0"/>
            <w:rPr>
              <w:rFonts w:cs="Calibri" w:cstheme="minorHAnsi"/>
              <w:u w:val="none"/>
            </w:rPr>
          </w:pPr>
          <w:r>
            <w:rPr>
              <w:rFonts w:ascii="Times new roman" w:hAnsi="Times new roman"/>
              <w:b w:val="false"/>
              <w:bCs w:val="false"/>
              <w:sz w:val="24"/>
              <w:szCs w:val="24"/>
            </w:rPr>
          </w:r>
        </w:p>
        <w:p>
          <w:pPr>
            <w:pStyle w:val="Normal"/>
            <w:spacing w:lineRule="auto" w:line="360"/>
            <w:rPr>
              <w:rFonts w:cs="Calibri" w:cstheme="minorHAnsi"/>
              <w:b/>
              <w:b/>
              <w:sz w:val="28"/>
              <w:u w:val="single"/>
            </w:rPr>
          </w:pPr>
          <w:r>
            <w:rPr>
              <w:rFonts w:cs="Calibri" w:ascii="Times new roman" w:hAnsi="Times new roman" w:cstheme="minorHAnsi"/>
              <w:b/>
              <w:sz w:val="28"/>
              <w:u w:val="single"/>
            </w:rPr>
            <w:t>Database Details:</w:t>
          </w:r>
        </w:p>
        <w:p>
          <w:pPr>
            <w:pStyle w:val="Normal"/>
            <w:spacing w:lineRule="auto" w:line="360"/>
            <w:rPr>
              <w:rFonts w:ascii="Times new roman" w:hAnsi="Times new roman" w:cs="Calibri" w:cstheme="minorHAnsi"/>
            </w:rPr>
          </w:pPr>
          <w:r>
            <w:rPr>
              <w:rFonts w:cs="Calibri" w:cstheme="minorHAnsi" w:ascii="Times new roman" w:hAnsi="Times new roman"/>
            </w:rPr>
            <w:t>The threat database is a MySQL 5.7 database. The designed table structure are as follows</w:t>
          </w:r>
        </w:p>
        <w:p>
          <w:pPr>
            <w:pStyle w:val="Normal"/>
            <w:spacing w:lineRule="auto" w:line="360"/>
            <w:rPr>
              <w:rFonts w:ascii="Times new roman" w:hAnsi="Times new roman" w:cs="Calibri" w:cstheme="minorHAnsi"/>
              <w:b/>
              <w:b/>
              <w:bCs/>
            </w:rPr>
          </w:pPr>
          <w:r>
            <w:rPr>
              <w:rFonts w:cs="Calibri" w:cstheme="minorHAnsi" w:ascii="Times new roman" w:hAnsi="Times new roman"/>
              <w:b/>
              <w:bCs/>
            </w:rPr>
            <w:t>blocked_ips table</w:t>
          </w:r>
        </w:p>
        <w:p>
          <w:pPr>
            <w:pStyle w:val="Normal"/>
            <w:spacing w:lineRule="auto" w:line="360" w:before="0" w:after="200"/>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4537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3453765"/>
                        </a:xfrm>
                        <a:prstGeom prst="rect">
                          <a:avLst/>
                        </a:prstGeom>
                      </pic:spPr>
                    </pic:pic>
                  </a:graphicData>
                </a:graphic>
              </wp:anchor>
            </w:drawing>
          </w:r>
        </w:p>
        <w:p>
          <w:pPr>
            <w:pStyle w:val="Normal"/>
            <w:spacing w:lineRule="auto" w:line="360" w:before="0" w:after="200"/>
            <w:rPr>
              <w:rFonts w:ascii="Times new roman" w:hAnsi="Times new roman"/>
              <w:b/>
              <w:b/>
              <w:bCs/>
            </w:rPr>
          </w:pPr>
          <w:r>
            <w:rPr>
              <w:rFonts w:ascii="Times new roman" w:hAnsi="Times new roman"/>
              <w:b/>
              <w:bCs/>
            </w:rPr>
            <w:t>malware_urls table</w:t>
          </w:r>
        </w:p>
        <w:p>
          <w:pPr>
            <w:pStyle w:val="Normal"/>
            <w:spacing w:lineRule="auto" w:line="360" w:before="0" w:after="200"/>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8409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943600" cy="2840990"/>
                        </a:xfrm>
                        <a:prstGeom prst="rect">
                          <a:avLst/>
                        </a:prstGeom>
                      </pic:spPr>
                    </pic:pic>
                  </a:graphicData>
                </a:graphic>
              </wp:anchor>
            </w:drawing>
          </w:r>
        </w:p>
        <w:p>
          <w:pPr>
            <w:pStyle w:val="Normal"/>
            <w:spacing w:lineRule="auto" w:line="360" w:before="0" w:after="200"/>
            <w:rPr>
              <w:rFonts w:ascii="Times new roman" w:hAnsi="Times new roman"/>
              <w:b/>
              <w:b/>
              <w:bCs/>
            </w:rPr>
          </w:pPr>
          <w:r>
            <w:rPr>
              <w:rFonts w:ascii="Times new roman" w:hAnsi="Times new roman"/>
              <w:b/>
              <w:bCs/>
            </w:rPr>
            <w:t>client_details table</w:t>
          </w:r>
        </w:p>
        <w:p>
          <w:pPr>
            <w:pStyle w:val="Normal"/>
            <w:spacing w:lineRule="auto" w:line="360" w:before="0" w:after="200"/>
            <w:rPr>
              <w:rFonts w:ascii="Times new roman" w:hAnsi="Times new roman"/>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18027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943600" cy="1802765"/>
                        </a:xfrm>
                        <a:prstGeom prst="rect">
                          <a:avLst/>
                        </a:prstGeom>
                      </pic:spPr>
                    </pic:pic>
                  </a:graphicData>
                </a:graphic>
              </wp:anchor>
            </w:drawing>
          </w:r>
          <w:r>
            <w:rPr>
              <w:rFonts w:ascii="Times new roman" w:hAnsi="Times new roman"/>
              <w:b/>
              <w:bCs/>
            </w:rPr>
            <w:t>revision_tracker table</w:t>
          </w:r>
        </w:p>
        <w:p>
          <w:pPr>
            <w:pStyle w:val="Normal"/>
            <w:spacing w:lineRule="auto" w:line="360" w:before="0" w:after="200"/>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12890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943600" cy="1289050"/>
                        </a:xfrm>
                        <a:prstGeom prst="rect">
                          <a:avLst/>
                        </a:prstGeom>
                      </pic:spPr>
                    </pic:pic>
                  </a:graphicData>
                </a:graphic>
              </wp:anchor>
            </w:drawing>
          </w:r>
        </w:p>
        <w:p>
          <w:pPr>
            <w:pStyle w:val="Normal"/>
            <w:spacing w:lineRule="auto" w:line="360" w:before="0" w:after="200"/>
            <w:rPr>
              <w:rFonts w:ascii="Times new roman" w:hAnsi="Times new roman"/>
              <w:b/>
              <w:b/>
              <w:bCs/>
              <w:sz w:val="28"/>
              <w:szCs w:val="28"/>
              <w:u w:val="single"/>
            </w:rPr>
          </w:pPr>
          <w:r>
            <w:rPr>
              <w:rFonts w:ascii="Times new roman" w:hAnsi="Times new roman"/>
              <w:b/>
              <w:bCs/>
              <w:sz w:val="28"/>
              <w:szCs w:val="28"/>
              <w:u w:val="single"/>
            </w:rPr>
            <w:t>Other Details</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Project Directory and modules:</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This includes the following directory structure</w:t>
          </w:r>
        </w:p>
        <w:p>
          <w:pPr>
            <w:pStyle w:val="Normal"/>
            <w:spacing w:lineRule="auto" w:line="240" w:before="0" w:after="0"/>
            <w:ind w:left="2880" w:hanging="0"/>
            <w:rPr>
              <w:rFonts w:ascii="Times new roman" w:hAnsi="Times new roman"/>
              <w:b/>
              <w:b/>
              <w:bCs/>
              <w:sz w:val="24"/>
              <w:szCs w:val="24"/>
              <w:u w:val="none"/>
            </w:rPr>
          </w:pPr>
          <w:r>
            <w:rPr>
              <w:rFonts w:ascii="Times new roman" w:hAnsi="Times new roman"/>
              <w:b/>
              <w:bCs/>
              <w:sz w:val="24"/>
              <w:szCs w:val="24"/>
              <w:u w:val="none"/>
            </w:rPr>
            <w:t>threat-intell-hub/</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bCs/>
              <w:sz w:val="24"/>
              <w:szCs w:val="24"/>
              <w:u w:val="none"/>
            </w:rPr>
            <w:t>api/</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bCs/>
              <w:sz w:val="24"/>
              <w:szCs w:val="24"/>
              <w:u w:val="none"/>
            </w:rPr>
            <w:t>commom/</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config.py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crawler.py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logger.py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targets.py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threat_db.py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bCs/>
              <w:sz w:val="24"/>
              <w:szCs w:val="24"/>
              <w:u w:val="none"/>
            </w:rPr>
            <w:t>docs/</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bCs/>
              <w:sz w:val="24"/>
              <w:szCs w:val="24"/>
              <w:u w:val="none"/>
            </w:rPr>
            <w:t>ip_address/</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r>
          <w:r>
            <w:rPr>
              <w:rFonts w:ascii="Times new roman" w:hAnsi="Times new roman"/>
              <w:b w:val="false"/>
              <w:bCs w:val="false"/>
              <w:sz w:val="24"/>
              <w:szCs w:val="24"/>
              <w:u w:val="none"/>
            </w:rPr>
            <w:t>ip</w:t>
          </w:r>
          <w:r>
            <w:rPr>
              <w:rFonts w:ascii="Times new roman" w:hAnsi="Times new roman"/>
              <w:b w:val="false"/>
              <w:bCs w:val="false"/>
              <w:sz w:val="24"/>
              <w:szCs w:val="24"/>
              <w:u w:val="none"/>
            </w:rPr>
            <w:t>driver.py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location_updator.py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processor.py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bCs/>
              <w:sz w:val="24"/>
              <w:szCs w:val="24"/>
              <w:u w:val="none"/>
            </w:rPr>
            <w:t>logs/</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threat_hub.log</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bCs/>
              <w:sz w:val="24"/>
              <w:szCs w:val="24"/>
              <w:u w:val="none"/>
            </w:rPr>
            <w:t>resource/</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db_updater.sh</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GeoLite2-City.mmdb</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bCs/>
              <w:sz w:val="24"/>
              <w:szCs w:val="24"/>
              <w:u w:val="none"/>
            </w:rPr>
            <w:t>urls/</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driver.py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parser.py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processor.py</w:t>
          </w:r>
        </w:p>
        <w:p>
          <w:pPr>
            <w:pStyle w:val="Normal"/>
            <w:spacing w:lineRule="auto" w:line="240" w:before="0" w:after="0"/>
            <w:ind w:left="2880" w:hanging="0"/>
            <w:rPr>
              <w:rFonts w:ascii="Times new roman" w:hAnsi="Times new roman"/>
              <w:b/>
              <w:b/>
              <w:bCs/>
              <w:sz w:val="24"/>
              <w:szCs w:val="24"/>
              <w:u w:val="none"/>
            </w:rPr>
          </w:pPr>
          <w:r>
            <w:rPr>
              <w:rFonts w:ascii="Times new roman" w:hAnsi="Times new roman"/>
              <w:b/>
              <w:bCs/>
              <w:sz w:val="24"/>
              <w:szCs w:val="24"/>
              <w:u w:val="none"/>
            </w:rPr>
            <w:t>main.py</w:t>
          </w:r>
        </w:p>
        <w:p>
          <w:pPr>
            <w:pStyle w:val="Normal"/>
            <w:spacing w:lineRule="auto" w:line="240" w:before="0" w:after="0"/>
            <w:ind w:left="2880" w:hanging="0"/>
            <w:rPr>
              <w:rFonts w:ascii="Times new roman" w:hAnsi="Times new roman"/>
              <w:b/>
              <w:b/>
              <w:bCs/>
              <w:sz w:val="24"/>
              <w:szCs w:val="24"/>
              <w:u w:val="none"/>
            </w:rPr>
          </w:pPr>
          <w:r>
            <w:rPr>
              <w:rFonts w:ascii="Times new roman" w:hAnsi="Times new roman"/>
              <w:b/>
              <w:bCs/>
              <w:sz w:val="24"/>
              <w:szCs w:val="24"/>
              <w:u w:val="none"/>
            </w:rPr>
            <w:t>requirements.txt</w:t>
          </w:r>
        </w:p>
        <w:p>
          <w:pPr>
            <w:pStyle w:val="Normal"/>
            <w:spacing w:lineRule="auto" w:line="240" w:before="0" w:after="0"/>
            <w:ind w:left="2880" w:hanging="0"/>
            <w:rPr>
              <w:rFonts w:ascii="Times new roman" w:hAnsi="Times new roman"/>
              <w:b/>
              <w:b/>
              <w:bCs/>
              <w:sz w:val="24"/>
              <w:szCs w:val="24"/>
              <w:u w:val="none"/>
            </w:rPr>
          </w:pPr>
          <w:r>
            <w:rPr>
              <w:rFonts w:ascii="Times new roman" w:hAnsi="Times new roman"/>
              <w:b/>
              <w:bCs/>
              <w:sz w:val="24"/>
              <w:szCs w:val="24"/>
              <w:u w:val="none"/>
            </w:rPr>
            <w:t>README.md</w:t>
          </w:r>
        </w:p>
        <w:p>
          <w:pPr>
            <w:pStyle w:val="Normal"/>
            <w:spacing w:lineRule="auto" w:line="360" w:before="0" w:after="200"/>
            <w:rPr>
              <w:rFonts w:ascii="Times new roman" w:hAnsi="Times new roman"/>
              <w:b/>
              <w:b/>
              <w:bCs/>
              <w:sz w:val="24"/>
              <w:szCs w:val="24"/>
              <w:u w:val="none"/>
            </w:rPr>
          </w:pPr>
          <w:r>
            <w:rPr>
              <w:rFonts w:ascii="Times new roman" w:hAnsi="Times new roman"/>
              <w:b/>
              <w:bCs/>
              <w:sz w:val="24"/>
              <w:szCs w:val="24"/>
              <w:u w:val="none"/>
            </w:rPr>
          </w:r>
        </w:p>
        <w:p>
          <w:pPr>
            <w:pStyle w:val="Normal"/>
            <w:spacing w:lineRule="auto" w:line="360" w:before="0" w:after="200"/>
            <w:rPr>
              <w:rFonts w:ascii="Times new roman" w:hAnsi="Times new roman"/>
              <w:b/>
              <w:b/>
              <w:bCs/>
              <w:sz w:val="24"/>
              <w:szCs w:val="24"/>
              <w:u w:val="none"/>
            </w:rPr>
          </w:pPr>
          <w:r>
            <w:rPr>
              <w:rFonts w:ascii="Times new roman" w:hAnsi="Times new roman"/>
              <w:b/>
              <w:bCs/>
              <w:sz w:val="24"/>
              <w:szCs w:val="24"/>
              <w:u w:val="none"/>
            </w:rPr>
          </w:r>
        </w:p>
        <w:p>
          <w:pPr>
            <w:pStyle w:val="Normal"/>
            <w:spacing w:lineRule="auto" w:line="360" w:before="0" w:after="200"/>
            <w:rPr>
              <w:rFonts w:ascii="Times new roman" w:hAnsi="Times new roman"/>
              <w:b/>
              <w:b/>
              <w:bCs/>
              <w:sz w:val="24"/>
              <w:szCs w:val="24"/>
              <w:u w:val="none"/>
            </w:rPr>
          </w:pPr>
          <w:r>
            <w:rPr>
              <w:rFonts w:ascii="Times new roman" w:hAnsi="Times new roman"/>
              <w:b/>
              <w:bCs/>
              <w:sz w:val="24"/>
              <w:szCs w:val="24"/>
              <w:u w:val="none"/>
            </w:rPr>
            <w:t>Explaination:</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1. api/:</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2. common/:</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This directory contains utilities which are required for all the modules such as</w:t>
          </w:r>
        </w:p>
        <w:p>
          <w:pPr>
            <w:pStyle w:val="Normal"/>
            <w:numPr>
              <w:ilvl w:val="0"/>
              <w:numId w:val="4"/>
            </w:numPr>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A URL crawler,</w:t>
          </w:r>
        </w:p>
        <w:p>
          <w:pPr>
            <w:pStyle w:val="Normal"/>
            <w:numPr>
              <w:ilvl w:val="0"/>
              <w:numId w:val="4"/>
            </w:numPr>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A logger of logging purpose,</w:t>
          </w:r>
        </w:p>
        <w:p>
          <w:pPr>
            <w:pStyle w:val="Normal"/>
            <w:numPr>
              <w:ilvl w:val="0"/>
              <w:numId w:val="4"/>
            </w:numPr>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targets module to contain source endpoints</w:t>
          </w:r>
        </w:p>
        <w:p>
          <w:pPr>
            <w:pStyle w:val="Normal"/>
            <w:numPr>
              <w:ilvl w:val="0"/>
              <w:numId w:val="4"/>
            </w:numPr>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threat_db is a Mysql database API for interacting with Mysql database.</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3. Docs/:</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This directory contains project documentation and necessary resources.</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4. ip_address/:</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IP address is a python package containing ip_address module and functionality. This code</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handle database comparison and storing logic.</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5. Logs/</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A directory to contain threat_hub.log file generated and updated by logger module on</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project each project run.</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6. Resource/</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A directory to contain IP address city geolocation database from Maxmind and a updater</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shell script to update the database using cron job.</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7. Urls/</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urls is a python package containing module and functionality. This code handle database</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comparison and storing logic</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8. ipmain.py</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main python executing script for blocked IP address and ransomware module</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9. urlmain.py</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main python executing script for malicious urls module</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10. requirements.txt</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All python project dependencies to be install with pip install -r requirements.txt</w:t>
          </w:r>
        </w:p>
      </w:sdtContent>
    </w:sdt>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default"/>
  </w:font>
  <w:font w:name="Callibri">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rPr>
        <w:color w:val="auto"/>
      </w:rPr>
    </w:lvl>
    <w:lvl w:ilvl="2">
      <w:start w:val="1"/>
      <w:numFmt w:val="decimal"/>
      <w:lvlText w:val="%3."/>
      <w:lvlJc w:val="left"/>
      <w:pPr>
        <w:tabs>
          <w:tab w:val="num" w:pos="1440"/>
        </w:tabs>
        <w:ind w:left="1440" w:hanging="360"/>
      </w:pPr>
      <w:rPr>
        <w:color w:val="auto"/>
      </w:rPr>
    </w:lvl>
    <w:lvl w:ilvl="3">
      <w:start w:val="1"/>
      <w:numFmt w:val="decimal"/>
      <w:lvlText w:val="%4."/>
      <w:lvlJc w:val="left"/>
      <w:pPr>
        <w:tabs>
          <w:tab w:val="num" w:pos="1800"/>
        </w:tabs>
        <w:ind w:left="1800" w:hanging="360"/>
      </w:pPr>
      <w:rPr>
        <w:color w:val="auto"/>
      </w:rPr>
    </w:lvl>
    <w:lvl w:ilvl="4">
      <w:start w:val="1"/>
      <w:numFmt w:val="decimal"/>
      <w:lvlText w:val="%5."/>
      <w:lvlJc w:val="left"/>
      <w:pPr>
        <w:tabs>
          <w:tab w:val="num" w:pos="2160"/>
        </w:tabs>
        <w:ind w:left="2160" w:hanging="360"/>
      </w:pPr>
      <w:rPr>
        <w:color w:val="auto"/>
      </w:rPr>
    </w:lvl>
    <w:lvl w:ilvl="5">
      <w:start w:val="1"/>
      <w:numFmt w:val="decimal"/>
      <w:lvlText w:val="%6."/>
      <w:lvlJc w:val="left"/>
      <w:pPr>
        <w:tabs>
          <w:tab w:val="num" w:pos="2520"/>
        </w:tabs>
        <w:ind w:left="2520" w:hanging="360"/>
      </w:pPr>
      <w:rPr>
        <w:color w:val="auto"/>
      </w:rPr>
    </w:lvl>
    <w:lvl w:ilvl="6">
      <w:start w:val="1"/>
      <w:numFmt w:val="decimal"/>
      <w:lvlText w:val="%7."/>
      <w:lvlJc w:val="left"/>
      <w:pPr>
        <w:tabs>
          <w:tab w:val="num" w:pos="2880"/>
        </w:tabs>
        <w:ind w:left="2880" w:hanging="360"/>
      </w:pPr>
      <w:rPr>
        <w:color w:val="auto"/>
      </w:rPr>
    </w:lvl>
    <w:lvl w:ilvl="7">
      <w:start w:val="1"/>
      <w:numFmt w:val="decimal"/>
      <w:lvlText w:val="%8."/>
      <w:lvlJc w:val="left"/>
      <w:pPr>
        <w:tabs>
          <w:tab w:val="num" w:pos="3240"/>
        </w:tabs>
        <w:ind w:left="3240" w:hanging="360"/>
      </w:pPr>
      <w:rPr>
        <w:color w:val="auto"/>
      </w:rPr>
    </w:lvl>
    <w:lvl w:ilvl="8">
      <w:start w:val="1"/>
      <w:numFmt w:val="decimal"/>
      <w:lvlText w:val="%9."/>
      <w:lvlJc w:val="left"/>
      <w:pPr>
        <w:tabs>
          <w:tab w:val="num" w:pos="3600"/>
        </w:tabs>
        <w:ind w:left="3600" w:hanging="360"/>
      </w:pPr>
      <w:rPr>
        <w:color w:val="auto"/>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rPr>
        <w:color w:val="auto"/>
      </w:rPr>
    </w:lvl>
    <w:lvl w:ilvl="2">
      <w:start w:val="1"/>
      <w:numFmt w:val="decimal"/>
      <w:lvlText w:val="%3."/>
      <w:lvlJc w:val="left"/>
      <w:pPr>
        <w:tabs>
          <w:tab w:val="num" w:pos="1440"/>
        </w:tabs>
        <w:ind w:left="1440" w:hanging="360"/>
      </w:pPr>
      <w:rPr>
        <w:color w:val="auto"/>
      </w:rPr>
    </w:lvl>
    <w:lvl w:ilvl="3">
      <w:start w:val="1"/>
      <w:numFmt w:val="decimal"/>
      <w:lvlText w:val="%4."/>
      <w:lvlJc w:val="left"/>
      <w:pPr>
        <w:tabs>
          <w:tab w:val="num" w:pos="1800"/>
        </w:tabs>
        <w:ind w:left="1800" w:hanging="360"/>
      </w:pPr>
      <w:rPr>
        <w:color w:val="auto"/>
      </w:rPr>
    </w:lvl>
    <w:lvl w:ilvl="4">
      <w:start w:val="1"/>
      <w:numFmt w:val="decimal"/>
      <w:lvlText w:val="%5."/>
      <w:lvlJc w:val="left"/>
      <w:pPr>
        <w:tabs>
          <w:tab w:val="num" w:pos="2160"/>
        </w:tabs>
        <w:ind w:left="2160" w:hanging="360"/>
      </w:pPr>
      <w:rPr>
        <w:color w:val="auto"/>
      </w:rPr>
    </w:lvl>
    <w:lvl w:ilvl="5">
      <w:start w:val="1"/>
      <w:numFmt w:val="decimal"/>
      <w:lvlText w:val="%6."/>
      <w:lvlJc w:val="left"/>
      <w:pPr>
        <w:tabs>
          <w:tab w:val="num" w:pos="2520"/>
        </w:tabs>
        <w:ind w:left="2520" w:hanging="360"/>
      </w:pPr>
      <w:rPr>
        <w:color w:val="auto"/>
      </w:rPr>
    </w:lvl>
    <w:lvl w:ilvl="6">
      <w:start w:val="1"/>
      <w:numFmt w:val="decimal"/>
      <w:lvlText w:val="%7."/>
      <w:lvlJc w:val="left"/>
      <w:pPr>
        <w:tabs>
          <w:tab w:val="num" w:pos="2880"/>
        </w:tabs>
        <w:ind w:left="2880" w:hanging="360"/>
      </w:pPr>
      <w:rPr>
        <w:color w:val="auto"/>
      </w:rPr>
    </w:lvl>
    <w:lvl w:ilvl="7">
      <w:start w:val="1"/>
      <w:numFmt w:val="decimal"/>
      <w:lvlText w:val="%8."/>
      <w:lvlJc w:val="left"/>
      <w:pPr>
        <w:tabs>
          <w:tab w:val="num" w:pos="3240"/>
        </w:tabs>
        <w:ind w:left="3240" w:hanging="360"/>
      </w:pPr>
      <w:rPr>
        <w:color w:val="auto"/>
      </w:rPr>
    </w:lvl>
    <w:lvl w:ilvl="8">
      <w:start w:val="1"/>
      <w:numFmt w:val="decimal"/>
      <w:lvlText w:val="%9."/>
      <w:lvlJc w:val="left"/>
      <w:pPr>
        <w:tabs>
          <w:tab w:val="num" w:pos="3600"/>
        </w:tabs>
        <w:ind w:left="3600" w:hanging="360"/>
      </w:pPr>
      <w:rPr>
        <w:color w:val="auto"/>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e2cf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4f64c8"/>
    <w:rPr>
      <w:rFonts w:ascii="Arial" w:hAnsi="Arial" w:eastAsia="Times New Roman" w:cs="Times New Roman"/>
      <w:b/>
      <w:kern w:val="2"/>
      <w:sz w:val="32"/>
      <w:szCs w:val="20"/>
      <w:lang w:val="en-GB"/>
    </w:rPr>
  </w:style>
  <w:style w:type="character" w:styleId="TabletextCharCharChar1" w:customStyle="1">
    <w:name w:val="tabletext Char Char Char1"/>
    <w:link w:val="tabletextCharChar"/>
    <w:qFormat/>
    <w:rsid w:val="004f64c8"/>
    <w:rPr>
      <w:rFonts w:ascii="Arial" w:hAnsi="Arial" w:eastAsia="Times New Roman" w:cs="Times New Roman"/>
      <w:kern w:val="2"/>
      <w:sz w:val="20"/>
      <w:lang w:val="en-GB"/>
    </w:rPr>
  </w:style>
  <w:style w:type="character" w:styleId="Heading1Char" w:customStyle="1">
    <w:name w:val="Heading 1 Char"/>
    <w:basedOn w:val="DefaultParagraphFont"/>
    <w:link w:val="Heading1"/>
    <w:uiPriority w:val="9"/>
    <w:qFormat/>
    <w:rsid w:val="009e2cfe"/>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9e2cfe"/>
    <w:rPr>
      <w:rFonts w:ascii="Tahoma" w:hAnsi="Tahoma" w:cs="Tahoma"/>
      <w:sz w:val="16"/>
      <w:szCs w:val="16"/>
    </w:rPr>
  </w:style>
  <w:style w:type="character" w:styleId="NumberingSymbols">
    <w:name w:val="Numbering Symbols"/>
    <w:qFormat/>
    <w:rPr>
      <w:color w:val="aut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textCharChar" w:customStyle="1">
    <w:name w:val="tabletext Char Char"/>
    <w:basedOn w:val="Normal"/>
    <w:link w:val="tabletextCharCharChar1"/>
    <w:qFormat/>
    <w:rsid w:val="004f64c8"/>
    <w:pPr>
      <w:tabs>
        <w:tab w:val="left" w:pos="851" w:leader="none"/>
        <w:tab w:val="left" w:pos="1134" w:leader="none"/>
        <w:tab w:val="left" w:pos="2268" w:leader="none"/>
        <w:tab w:val="left" w:pos="2835" w:leader="none"/>
      </w:tabs>
      <w:spacing w:lineRule="auto" w:line="240" w:before="60" w:after="60"/>
    </w:pPr>
    <w:rPr>
      <w:rFonts w:ascii="Arial" w:hAnsi="Arial" w:eastAsia="Times New Roman" w:cs="Times New Roman"/>
      <w:kern w:val="2"/>
      <w:sz w:val="20"/>
      <w:lang w:val="en-GB"/>
    </w:rPr>
  </w:style>
  <w:style w:type="paragraph" w:styleId="Title">
    <w:name w:val="Title"/>
    <w:basedOn w:val="Normal"/>
    <w:link w:val="TitleChar"/>
    <w:qFormat/>
    <w:rsid w:val="004f64c8"/>
    <w:pPr>
      <w:spacing w:lineRule="auto" w:line="240" w:before="240" w:after="240"/>
      <w:jc w:val="center"/>
    </w:pPr>
    <w:rPr>
      <w:rFonts w:ascii="Arial" w:hAnsi="Arial" w:eastAsia="Times New Roman" w:cs="Times New Roman"/>
      <w:b/>
      <w:kern w:val="2"/>
      <w:sz w:val="32"/>
      <w:szCs w:val="20"/>
      <w:lang w:val="en-GB"/>
    </w:rPr>
  </w:style>
  <w:style w:type="paragraph" w:styleId="SubHead" w:customStyle="1">
    <w:name w:val="SubHead"/>
    <w:basedOn w:val="Normal"/>
    <w:semiHidden/>
    <w:qFormat/>
    <w:rsid w:val="004f64c8"/>
    <w:pPr>
      <w:tabs>
        <w:tab w:val="left" w:pos="1134" w:leader="none"/>
      </w:tabs>
      <w:spacing w:lineRule="auto" w:line="240" w:before="0" w:after="120"/>
      <w:jc w:val="both"/>
    </w:pPr>
    <w:rPr>
      <w:rFonts w:ascii="Arial" w:hAnsi="Arial" w:eastAsia="Times New Roman" w:cs="Times New Roman"/>
      <w:b/>
      <w:kern w:val="2"/>
      <w:lang w:val="en-GB"/>
    </w:rPr>
  </w:style>
  <w:style w:type="paragraph" w:styleId="Contents1">
    <w:name w:val="TOC 1"/>
    <w:basedOn w:val="Normal"/>
    <w:next w:val="Normal"/>
    <w:autoRedefine/>
    <w:uiPriority w:val="39"/>
    <w:unhideWhenUsed/>
    <w:qFormat/>
    <w:rsid w:val="007735bc"/>
    <w:pPr>
      <w:spacing w:before="120" w:after="120"/>
    </w:pPr>
    <w:rPr>
      <w:rFonts w:cs="Calibri" w:cstheme="minorHAnsi"/>
      <w:b/>
      <w:bCs/>
      <w:caps/>
      <w:sz w:val="20"/>
      <w:szCs w:val="20"/>
    </w:rPr>
  </w:style>
  <w:style w:type="paragraph" w:styleId="Contents2">
    <w:name w:val="TOC 2"/>
    <w:basedOn w:val="Normal"/>
    <w:next w:val="Normal"/>
    <w:autoRedefine/>
    <w:uiPriority w:val="39"/>
    <w:unhideWhenUsed/>
    <w:qFormat/>
    <w:rsid w:val="007735bc"/>
    <w:pPr>
      <w:spacing w:before="0" w:after="0"/>
      <w:ind w:left="220" w:hanging="0"/>
    </w:pPr>
    <w:rPr>
      <w:rFonts w:cs="Calibri" w:cstheme="minorHAnsi"/>
      <w:smallCaps/>
      <w:sz w:val="20"/>
      <w:szCs w:val="20"/>
    </w:rPr>
  </w:style>
  <w:style w:type="paragraph" w:styleId="Contents3">
    <w:name w:val="TOC 3"/>
    <w:basedOn w:val="Normal"/>
    <w:next w:val="Normal"/>
    <w:autoRedefine/>
    <w:uiPriority w:val="39"/>
    <w:unhideWhenUsed/>
    <w:qFormat/>
    <w:rsid w:val="007735bc"/>
    <w:pPr>
      <w:spacing w:before="0" w:after="0"/>
      <w:ind w:left="440" w:hanging="0"/>
    </w:pPr>
    <w:rPr>
      <w:rFonts w:cs="Calibri" w:cstheme="minorHAnsi"/>
      <w:i/>
      <w:iCs/>
      <w:sz w:val="20"/>
      <w:szCs w:val="20"/>
    </w:rPr>
  </w:style>
  <w:style w:type="paragraph" w:styleId="Contents4">
    <w:name w:val="TOC 4"/>
    <w:basedOn w:val="Normal"/>
    <w:next w:val="Normal"/>
    <w:autoRedefine/>
    <w:uiPriority w:val="39"/>
    <w:unhideWhenUsed/>
    <w:rsid w:val="007735bc"/>
    <w:pPr>
      <w:spacing w:before="0" w:after="0"/>
      <w:ind w:left="660" w:hanging="0"/>
    </w:pPr>
    <w:rPr>
      <w:rFonts w:cs="Calibri" w:cstheme="minorHAnsi"/>
      <w:sz w:val="18"/>
      <w:szCs w:val="18"/>
    </w:rPr>
  </w:style>
  <w:style w:type="paragraph" w:styleId="Contents5">
    <w:name w:val="TOC 5"/>
    <w:basedOn w:val="Normal"/>
    <w:next w:val="Normal"/>
    <w:autoRedefine/>
    <w:uiPriority w:val="39"/>
    <w:unhideWhenUsed/>
    <w:rsid w:val="007735bc"/>
    <w:pPr>
      <w:spacing w:before="0" w:after="0"/>
      <w:ind w:left="880" w:hanging="0"/>
    </w:pPr>
    <w:rPr>
      <w:rFonts w:cs="Calibri" w:cstheme="minorHAnsi"/>
      <w:sz w:val="18"/>
      <w:szCs w:val="18"/>
    </w:rPr>
  </w:style>
  <w:style w:type="paragraph" w:styleId="Contents6">
    <w:name w:val="TOC 6"/>
    <w:basedOn w:val="Normal"/>
    <w:next w:val="Normal"/>
    <w:autoRedefine/>
    <w:uiPriority w:val="39"/>
    <w:unhideWhenUsed/>
    <w:rsid w:val="007735bc"/>
    <w:pPr>
      <w:spacing w:before="0" w:after="0"/>
      <w:ind w:left="1100" w:hanging="0"/>
    </w:pPr>
    <w:rPr>
      <w:rFonts w:cs="Calibri" w:cstheme="minorHAnsi"/>
      <w:sz w:val="18"/>
      <w:szCs w:val="18"/>
    </w:rPr>
  </w:style>
  <w:style w:type="paragraph" w:styleId="Contents7">
    <w:name w:val="TOC 7"/>
    <w:basedOn w:val="Normal"/>
    <w:next w:val="Normal"/>
    <w:autoRedefine/>
    <w:uiPriority w:val="39"/>
    <w:unhideWhenUsed/>
    <w:rsid w:val="007735bc"/>
    <w:pPr>
      <w:spacing w:before="0" w:after="0"/>
      <w:ind w:left="1320" w:hanging="0"/>
    </w:pPr>
    <w:rPr>
      <w:rFonts w:cs="Calibri" w:cstheme="minorHAnsi"/>
      <w:sz w:val="18"/>
      <w:szCs w:val="18"/>
    </w:rPr>
  </w:style>
  <w:style w:type="paragraph" w:styleId="Contents8">
    <w:name w:val="TOC 8"/>
    <w:basedOn w:val="Normal"/>
    <w:next w:val="Normal"/>
    <w:autoRedefine/>
    <w:uiPriority w:val="39"/>
    <w:unhideWhenUsed/>
    <w:rsid w:val="007735bc"/>
    <w:pPr>
      <w:spacing w:before="0" w:after="0"/>
      <w:ind w:left="1540" w:hanging="0"/>
    </w:pPr>
    <w:rPr>
      <w:rFonts w:cs="Calibri" w:cstheme="minorHAnsi"/>
      <w:sz w:val="18"/>
      <w:szCs w:val="18"/>
    </w:rPr>
  </w:style>
  <w:style w:type="paragraph" w:styleId="Contents9">
    <w:name w:val="TOC 9"/>
    <w:basedOn w:val="Normal"/>
    <w:next w:val="Normal"/>
    <w:autoRedefine/>
    <w:uiPriority w:val="39"/>
    <w:unhideWhenUsed/>
    <w:rsid w:val="007735bc"/>
    <w:pPr>
      <w:spacing w:before="0" w:after="0"/>
      <w:ind w:left="1760" w:hanging="0"/>
    </w:pPr>
    <w:rPr>
      <w:rFonts w:cs="Calibri" w:cstheme="minorHAnsi"/>
      <w:sz w:val="18"/>
      <w:szCs w:val="18"/>
    </w:rPr>
  </w:style>
  <w:style w:type="paragraph" w:styleId="TOCHeading">
    <w:name w:val="TOC Heading"/>
    <w:basedOn w:val="Heading1"/>
    <w:next w:val="Normal"/>
    <w:uiPriority w:val="39"/>
    <w:unhideWhenUsed/>
    <w:qFormat/>
    <w:rsid w:val="009e2cfe"/>
    <w:pPr/>
    <w:rPr>
      <w:lang w:eastAsia="ja-JP"/>
    </w:rPr>
  </w:style>
  <w:style w:type="paragraph" w:styleId="BalloonText">
    <w:name w:val="Balloon Text"/>
    <w:basedOn w:val="Normal"/>
    <w:link w:val="BalloonTextChar"/>
    <w:uiPriority w:val="99"/>
    <w:semiHidden/>
    <w:unhideWhenUsed/>
    <w:qFormat/>
    <w:rsid w:val="009e2cfe"/>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72.16.0.20/centralised_t_intelligence/threat-intell-hub/"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3D6"/>
    <w:rsid w:val="003043D6"/>
    <w:rsid w:val="00521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F16186D6DB4AC78F651C46F0170EB3">
    <w:name w:val="CBF16186D6DB4AC78F651C46F0170EB3"/>
    <w:rsid w:val="003043D6"/>
  </w:style>
  <w:style w:type="paragraph" w:customStyle="1" w:styleId="66739E22602A408BABF1C23D19DA9053">
    <w:name w:val="66739E22602A408BABF1C23D19DA9053"/>
    <w:rsid w:val="003043D6"/>
  </w:style>
  <w:style w:type="paragraph" w:customStyle="1" w:styleId="549516AE5F1F4C2786199FFEEB2325BE">
    <w:name w:val="549516AE5F1F4C2786199FFEEB2325BE"/>
    <w:rsid w:val="00304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B97C2-60C1-4748-BB11-97D9676A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Application>LibreOffice/6.0.7.3$Linux_X86_64 LibreOffice_project/00m0$Build-3</Application>
  <Pages>8</Pages>
  <Words>554</Words>
  <Characters>3668</Characters>
  <CharactersWithSpaces>4134</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2019-10-21T05:49:00Z</dcterms:created>
  <dc:creator>nalini</dc:creator>
  <dc:description/>
  <dc:language>en-IN</dc:language>
  <cp:lastModifiedBy/>
  <dcterms:modified xsi:type="dcterms:W3CDTF">2019-11-18T15:55:55Z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