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Date: 2020/10/</w:t>
      </w:r>
      <w:bookmarkStart w:id="0" w:name="_GoBack"/>
      <w:bookmarkEnd w:id="0"/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0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7</w:t>
      </w:r>
      <w:r>
        <w:rPr>
          <w:rFonts w:eastAsia="Times New Roman" w:cs="Times New Roman" w:ascii="Times New Roman" w:hAnsi="Times New Roman"/>
          <w:sz w:val="24"/>
          <w:szCs w:val="24"/>
        </w:rPr>
        <w:b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To Customer Service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Himalayan Bank Ltd.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Kalanki, Kathmandu.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Subject: Request to open salary account.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To whom it may concern,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I would like to request you to create salary account for our employee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Puspa Raj Poudyal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who joined our organization recently. The Bank branch you have is the convenient location to him. I am General manager of the company AnchorPoints Pvt. Ltd. with the current account no: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03507013940015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Please let me know if you have any questions.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Best Regards.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Anil Shahi Khadgi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General Manager.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AnchorPoints pvt. Ltd.</w:t>
        <w:br/>
      </w:r>
      <w:r>
        <w:rPr>
          <w:rFonts w:eastAsia="Times New Roman"/>
        </w:rPr>
        <w:br/>
        <w:br/>
        <w:b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Arial" w:hAnsi="Arial" w:eastAsia="Times New Roman" w:cs="Arial"/>
        <w:color w:val="999999"/>
        <w:sz w:val="18"/>
        <w:szCs w:val="18"/>
        <w:highlight w:val="white"/>
      </w:rPr>
    </w:pPr>
    <w:r>
      <w:rPr>
        <w:rFonts w:eastAsia="Times New Roman" w:cs="Arial" w:ascii="Arial" w:hAnsi="Arial"/>
        <w:color w:val="999999"/>
        <w:sz w:val="18"/>
        <w:szCs w:val="18"/>
        <w:highlight w:val="white"/>
      </w:rPr>
    </w:r>
  </w:p>
  <w:p>
    <w:pPr>
      <w:pStyle w:val="Normal"/>
      <w:rPr>
        <w:rFonts w:ascii="Arial" w:hAnsi="Arial" w:eastAsia="Times New Roman" w:cs="Arial"/>
        <w:sz w:val="20"/>
        <w:highlight w:val="white"/>
      </w:rPr>
    </w:pPr>
    <w:r>
      <w:rPr>
        <w:rFonts w:eastAsia="Times New Roman" w:cs="Arial" w:ascii="Arial" w:hAnsi="Arial"/>
        <w:sz w:val="20"/>
        <w:highlight w:val="white"/>
      </w:rPr>
      <w:t xml:space="preserve">Anchor Points Pvt. Ltd </w:t>
    </w:r>
  </w:p>
  <w:p>
    <w:pPr>
      <w:pStyle w:val="Normal"/>
      <w:rPr>
        <w:rFonts w:ascii="Arial" w:hAnsi="Arial" w:eastAsia="Times New Roman" w:cs="Arial"/>
        <w:sz w:val="20"/>
        <w:highlight w:val="white"/>
      </w:rPr>
    </w:pPr>
    <w:r>
      <w:rPr>
        <w:rFonts w:eastAsia="Times New Roman" w:cs="Arial" w:ascii="Arial" w:hAnsi="Arial"/>
        <w:sz w:val="20"/>
        <w:highlight w:val="white"/>
      </w:rPr>
      <w:t xml:space="preserve">Registered company no. 07279074 </w:t>
    </w:r>
  </w:p>
  <w:p>
    <w:pPr>
      <w:pStyle w:val="Normal"/>
      <w:rPr/>
    </w:pPr>
    <w:r>
      <w:rPr>
        <w:rFonts w:eastAsia="Times New Roman" w:cs="Arial" w:ascii="Arial" w:hAnsi="Arial"/>
        <w:sz w:val="20"/>
        <w:highlight w:val="white"/>
      </w:rPr>
      <w:t>Ravibhawan, Kathmandu Nepal</w:t>
    </w:r>
  </w:p>
  <w:p>
    <w:pPr>
      <w:pStyle w:val="Footer"/>
      <w:rPr/>
    </w:pPr>
    <w:r>
      <w:rPr/>
    </w:r>
  </w:p>
  <w:p>
    <w:pPr>
      <w:pStyle w:val="Normal"/>
      <w:spacing w:before="0" w:after="160"/>
      <w:rPr>
        <w:rFonts w:ascii="Arial" w:hAnsi="Arial" w:eastAsia="Times New Roman" w:cs="Arial"/>
        <w:sz w:val="20"/>
        <w:highlight w:val="white"/>
      </w:rPr>
    </w:pPr>
    <w:r>
      <w:rPr>
        <w:rFonts w:eastAsia="Times New Roman" w:cs="Arial" w:ascii="Arial" w:hAnsi="Arial"/>
        <w:sz w:val="20"/>
        <w:highlight w:val="whit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tbl>
    <w:tblPr>
      <w:tblW w:w="11160" w:type="dxa"/>
      <w:jc w:val="left"/>
      <w:tblInd w:w="-972" w:type="dxa"/>
      <w:tblBorders/>
      <w:tblCellMar>
        <w:top w:w="0" w:type="dxa"/>
        <w:left w:w="108" w:type="dxa"/>
        <w:bottom w:w="0" w:type="dxa"/>
        <w:right w:w="108" w:type="dxa"/>
      </w:tblCellMar>
    </w:tblPr>
    <w:tblGrid>
      <w:gridCol w:w="5758"/>
      <w:gridCol w:w="5401"/>
    </w:tblGrid>
    <w:tr>
      <w:trPr>
        <w:trHeight w:val="80" w:hRule="atLeast"/>
      </w:trPr>
      <w:tc>
        <w:tcPr>
          <w:tcW w:w="5758" w:type="dxa"/>
          <w:tcBorders/>
          <w:shd w:fill="auto" w:val="clear"/>
        </w:tcPr>
        <w:p>
          <w:pPr>
            <w:pStyle w:val="Header"/>
            <w:spacing w:before="0" w:after="0"/>
            <w:jc w:val="right"/>
            <w:rPr>
              <w:sz w:val="24"/>
              <w:szCs w:val="24"/>
            </w:rPr>
          </w:pPr>
          <w:r>
            <w:rPr>
              <w:sz w:val="24"/>
              <w:szCs w:val="24"/>
            </w:rPr>
          </w:r>
        </w:p>
        <w:p>
          <w:pPr>
            <w:pStyle w:val="Normal"/>
            <w:spacing w:before="0" w:after="0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     </w:t>
          </w:r>
          <w:r>
            <w:rPr>
              <w:sz w:val="24"/>
              <w:szCs w:val="24"/>
            </w:rPr>
            <w:t>You Dream IT. We Do IT.</w:t>
          </w:r>
        </w:p>
      </w:tc>
      <w:tc>
        <w:tcPr>
          <w:tcW w:w="5401" w:type="dxa"/>
          <w:tcBorders/>
          <w:shd w:fill="auto" w:val="clear"/>
        </w:tcPr>
        <w:p>
          <w:pPr>
            <w:pStyle w:val="Header"/>
            <w:spacing w:lineRule="auto" w:line="240" w:before="0" w:after="0"/>
            <w:jc w:val="right"/>
            <w:rPr>
              <w:sz w:val="24"/>
              <w:szCs w:val="24"/>
            </w:rPr>
          </w:pPr>
          <w:r>
            <w:rPr/>
            <w:drawing>
              <wp:inline distT="0" distB="0" distL="0" distR="0">
                <wp:extent cx="1641475" cy="448945"/>
                <wp:effectExtent l="0" t="0" r="0" b="0"/>
                <wp:docPr id="1" name="Picture 5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5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1475" cy="4489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0"/>
      <w:lang w:val="en-US" w:eastAsia="en-US" w:bidi="ne-NP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>
      <w:rFonts w:eastAsia="Calibri"/>
      <w:szCs w:val="20"/>
      <w:lang w:bidi="ne-NP"/>
    </w:rPr>
  </w:style>
  <w:style w:type="character" w:styleId="FooterChar">
    <w:name w:val="Footer Char"/>
    <w:basedOn w:val="DefaultParagraphFont"/>
    <w:qFormat/>
    <w:rPr>
      <w:rFonts w:eastAsia="Calibri"/>
      <w:szCs w:val="20"/>
      <w:lang w:bidi="ne-NP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LibreOffice/6.0.7.3$Linux_X86_64 LibreOffice_project/00m0$Build-3</Application>
  <Pages>2</Pages>
  <Words>105</Words>
  <Characters>552</Characters>
  <CharactersWithSpaces>654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2019-02-12T11:16:00Z</dcterms:created>
  <dc:creator>ACER</dc:creator>
  <dc:description/>
  <dc:language>en-US</dc:language>
  <cp:lastModifiedBy/>
  <dcterms:modified xsi:type="dcterms:W3CDTF">2020-10-07T16:24:19Z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