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b6u2rp3mu4p" w:id="0"/>
      <w:bookmarkEnd w:id="0"/>
      <w:r w:rsidDel="00000000" w:rsidR="00000000" w:rsidRPr="00000000">
        <w:rPr>
          <w:rtl w:val="0"/>
        </w:rPr>
        <w:t xml:space="preserve">Tip Summary</w:t>
      </w:r>
    </w:p>
    <w:p w:rsidR="00000000" w:rsidDel="00000000" w:rsidP="00000000" w:rsidRDefault="00000000" w:rsidRPr="00000000" w14:paraId="00000002">
      <w:pPr>
        <w:rPr/>
      </w:pPr>
      <w:r w:rsidDel="00000000" w:rsidR="00000000" w:rsidRPr="00000000">
        <w:rPr>
          <w:b w:val="1"/>
          <w:bCs w:val="1"/>
          <w:rtl w:val="0"/>
        </w:rPr>
        <w:t xml:space="preserve">Path : </w:t>
      </w:r>
      <w:r w:rsidDel="00000000" w:rsidR="00000000" w:rsidRPr="00000000">
        <w:rPr>
          <w:rtl w:val="0"/>
        </w:rPr>
        <w:t xml:space="preserve">Reports &gt;&gt; Tip Summary.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Steps to reach Tip Summary</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b w:val="1"/>
          <w:bCs w:val="1"/>
          <w:rtl w:val="0"/>
        </w:rPr>
        <w:t xml:space="preserve">Step 1 : Reports in Steps to reach Tip Summary</w:t>
      </w:r>
      <w:r w:rsidDel="00000000" w:rsidR="00000000" w:rsidRPr="00000000">
        <w:rPr>
          <w:rtl w:val="0"/>
        </w:rPr>
        <w:t xml:space="preserve"> : Open the </w:t>
      </w:r>
      <w:r w:rsidDel="00000000" w:rsidR="00000000" w:rsidRPr="00000000">
        <w:rPr>
          <w:b w:val="1"/>
          <w:bCs w:val="1"/>
          <w:rtl w:val="0"/>
        </w:rPr>
        <w:t xml:space="preserve">Reports</w:t>
      </w:r>
      <w:r w:rsidDel="00000000" w:rsidR="00000000" w:rsidRPr="00000000">
        <w:rPr>
          <w:rtl w:val="0"/>
        </w:rPr>
        <w:t xml:space="preserve"> module from the Billing Application(POS).</w:t>
        <w:br w:type="textWrapping"/>
      </w:r>
      <w:r w:rsidDel="00000000" w:rsidR="00000000" w:rsidRPr="00000000">
        <w:rPr/>
        <w:drawing>
          <wp:inline distB="114300" distT="114300" distL="114300" distR="114300">
            <wp:extent cx="59436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6">
      <w:pPr>
        <w:spacing w:after="240" w:before="240" w:lineRule="auto"/>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decision-making.Here is an image of Step 1 Report in Steps to Reach Tip Summary}</w:t>
      </w:r>
    </w:p>
    <w:p w:rsidR="00000000" w:rsidDel="00000000" w:rsidP="00000000" w:rsidRDefault="00000000" w:rsidRPr="00000000" w14:paraId="00000007">
      <w:pPr>
        <w:rPr/>
      </w:pPr>
      <w:r w:rsidDel="00000000" w:rsidR="00000000" w:rsidRPr="00000000">
        <w:rPr>
          <w:b w:val="1"/>
          <w:bCs w:val="1"/>
          <w:rtl w:val="0"/>
        </w:rPr>
        <w:t xml:space="preserve">Step 2 : Tip Summary in Steps to reach Tip Summary</w:t>
      </w:r>
      <w:r w:rsidDel="00000000" w:rsidR="00000000" w:rsidRPr="00000000">
        <w:rPr>
          <w:rtl w:val="0"/>
        </w:rPr>
        <w:t xml:space="preserve"> : Select </w:t>
      </w:r>
      <w:r w:rsidDel="00000000" w:rsidR="00000000" w:rsidRPr="00000000">
        <w:rPr>
          <w:b w:val="1"/>
          <w:bCs w:val="1"/>
          <w:rtl w:val="0"/>
        </w:rPr>
        <w:t xml:space="preserve">Tip Summary</w:t>
      </w:r>
      <w:r w:rsidDel="00000000" w:rsidR="00000000" w:rsidRPr="00000000">
        <w:rPr>
          <w:rtl w:val="0"/>
        </w:rPr>
        <w:t xml:space="preserve"> to view a detailed record of all tips received by employees, including total tips collected and distributed during the selected period.</w:t>
      </w:r>
    </w:p>
    <w:p w:rsidR="00000000" w:rsidDel="00000000" w:rsidP="00000000" w:rsidRDefault="00000000" w:rsidRPr="00000000" w14:paraId="00000008">
      <w:pPr>
        <w:rPr/>
      </w:pPr>
      <w:r w:rsidDel="00000000" w:rsidR="00000000" w:rsidRPr="00000000">
        <w:rPr/>
        <w:drawing>
          <wp:inline distB="114300" distT="114300" distL="114300" distR="114300">
            <wp:extent cx="5943600" cy="3111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Tip Summary,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red box highlights the Tip Summary option under the Reports section. This feature allows users to review and analyze tips received by staff, providing a clear record of tip distribution and helping in staff performance evaluation and payout management.Here is an image of Step 2 Tip Summary in Steps to Reach Tip Summary}</w:t>
      </w:r>
    </w:p>
    <w:p w:rsidR="00000000" w:rsidDel="00000000" w:rsidP="00000000" w:rsidRDefault="00000000" w:rsidRPr="00000000" w14:paraId="0000000B">
      <w:pPr>
        <w:pStyle w:val="Heading1"/>
        <w:rPr/>
      </w:pPr>
      <w:bookmarkStart w:colFirst="0" w:colLast="0" w:name="_ppwtaj903y0o" w:id="1"/>
      <w:bookmarkEnd w:id="1"/>
      <w:r w:rsidDel="00000000" w:rsidR="00000000" w:rsidRPr="00000000">
        <w:rPr>
          <w:rtl w:val="0"/>
        </w:rPr>
        <w:t xml:space="preserve">Key features of Tip Summary :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(Tip Summary) Note:</w:t>
      </w:r>
      <w:r w:rsidDel="00000000" w:rsidR="00000000" w:rsidRPr="00000000">
        <w:rPr>
          <w:rtl w:val="0"/>
        </w:rPr>
        <w:t xml:space="preserve"> If you are not able to see or use the </w:t>
      </w:r>
      <w:r w:rsidDel="00000000" w:rsidR="00000000" w:rsidRPr="00000000">
        <w:rPr>
          <w:b w:val="1"/>
          <w:bCs w:val="1"/>
          <w:rtl w:val="0"/>
        </w:rPr>
        <w:t xml:space="preserve">Tip Summary</w:t>
      </w:r>
      <w:r w:rsidDel="00000000" w:rsidR="00000000" w:rsidRPr="00000000">
        <w:rPr>
          <w:rtl w:val="0"/>
        </w:rPr>
        <w:t xml:space="preserve"> option in your billing application, it means that you do not have the required permission. To enable this, you need to go to the </w:t>
      </w:r>
      <w:r w:rsidDel="00000000" w:rsidR="00000000" w:rsidRPr="00000000">
        <w:rPr>
          <w:b w:val="1"/>
          <w:bCs w:val="1"/>
          <w:rtl w:val="0"/>
        </w:rPr>
        <w:t xml:space="preserve">Owner Dashboard</w:t>
      </w:r>
      <w:r w:rsidDel="00000000" w:rsidR="00000000" w:rsidRPr="00000000">
        <w:rPr>
          <w:rtl w:val="0"/>
        </w:rPr>
        <w:t xml:space="preserve"> and open the </w:t>
      </w:r>
      <w:r w:rsidDel="00000000" w:rsidR="00000000" w:rsidRPr="00000000">
        <w:rPr>
          <w:b w:val="1"/>
          <w:bCs w:val="1"/>
          <w:rtl w:val="0"/>
        </w:rPr>
        <w:t xml:space="preserve">User Management</w:t>
      </w:r>
      <w:r w:rsidDel="00000000" w:rsidR="00000000" w:rsidRPr="00000000">
        <w:rPr>
          <w:rtl w:val="0"/>
        </w:rPr>
        <w:t xml:space="preserve"> section. Inside </w:t>
      </w:r>
      <w:r w:rsidDel="00000000" w:rsidR="00000000" w:rsidRPr="00000000">
        <w:rPr>
          <w:b w:val="1"/>
          <w:bCs w:val="1"/>
          <w:rtl w:val="0"/>
        </w:rPr>
        <w:t xml:space="preserve">User Management</w:t>
      </w:r>
      <w:r w:rsidDel="00000000" w:rsidR="00000000" w:rsidRPr="00000000">
        <w:rPr>
          <w:rtl w:val="0"/>
        </w:rPr>
        <w:t xml:space="preserve">, you will find a permission called </w:t>
      </w:r>
      <w:r w:rsidDel="00000000" w:rsidR="00000000" w:rsidRPr="00000000">
        <w:rPr>
          <w:b w:val="1"/>
          <w:bCs w:val="1"/>
          <w:rtl w:val="0"/>
        </w:rPr>
        <w:t xml:space="preserve">Tip Summary Show Button</w:t>
      </w:r>
      <w:r w:rsidDel="00000000" w:rsidR="00000000" w:rsidRPr="00000000">
        <w:rPr>
          <w:rtl w:val="0"/>
        </w:rPr>
        <w:t xml:space="preserve"> — you must checkmark this option to give access.If you are not able to view </w:t>
      </w:r>
      <w:r w:rsidDel="00000000" w:rsidR="00000000" w:rsidRPr="00000000">
        <w:rPr>
          <w:b w:val="1"/>
          <w:bCs w:val="1"/>
          <w:rtl w:val="0"/>
        </w:rPr>
        <w:t xml:space="preserve">old day reports</w:t>
      </w:r>
      <w:r w:rsidDel="00000000" w:rsidR="00000000" w:rsidRPr="00000000">
        <w:rPr>
          <w:rtl w:val="0"/>
        </w:rPr>
        <w:t xml:space="preserve">, then you also need to enable the </w:t>
      </w:r>
      <w:r w:rsidDel="00000000" w:rsidR="00000000" w:rsidRPr="00000000">
        <w:rPr>
          <w:b w:val="1"/>
          <w:bCs w:val="1"/>
          <w:rtl w:val="0"/>
        </w:rPr>
        <w:t xml:space="preserve">Days Restriction</w:t>
      </w:r>
      <w:r w:rsidDel="00000000" w:rsidR="00000000" w:rsidRPr="00000000">
        <w:rPr>
          <w:rtl w:val="0"/>
        </w:rPr>
        <w:t xml:space="preserve"> permission. Inside the same </w:t>
      </w:r>
      <w:r w:rsidDel="00000000" w:rsidR="00000000" w:rsidRPr="00000000">
        <w:rPr>
          <w:b w:val="1"/>
          <w:bCs w:val="1"/>
          <w:rtl w:val="0"/>
        </w:rPr>
        <w:t xml:space="preserve">User Management</w:t>
      </w:r>
      <w:r w:rsidDel="00000000" w:rsidR="00000000" w:rsidRPr="00000000">
        <w:rPr>
          <w:rtl w:val="0"/>
        </w:rPr>
        <w:t xml:space="preserve"> section, select </w:t>
      </w:r>
      <w:r w:rsidDel="00000000" w:rsidR="00000000" w:rsidRPr="00000000">
        <w:rPr>
          <w:b w:val="1"/>
          <w:bCs w:val="1"/>
          <w:rtl w:val="0"/>
        </w:rPr>
        <w:t xml:space="preserve">No Restriction</w:t>
      </w:r>
      <w:r w:rsidDel="00000000" w:rsidR="00000000" w:rsidRPr="00000000">
        <w:rPr>
          <w:rtl w:val="0"/>
        </w:rPr>
        <w:t xml:space="preserve"> so that you can view reports for any date.After allowing these permissions, perform a </w:t>
      </w:r>
      <w:r w:rsidDel="00000000" w:rsidR="00000000" w:rsidRPr="00000000">
        <w:rPr>
          <w:b w:val="1"/>
          <w:bCs w:val="1"/>
          <w:rtl w:val="0"/>
        </w:rPr>
        <w:t xml:space="preserve">manual sync</w:t>
      </w:r>
      <w:r w:rsidDel="00000000" w:rsidR="00000000" w:rsidRPr="00000000">
        <w:rPr>
          <w:rtl w:val="0"/>
        </w:rPr>
        <w:t xml:space="preserve"> so the system updates the rights properly. Once the sync is done, </w:t>
      </w:r>
      <w:r w:rsidDel="00000000" w:rsidR="00000000" w:rsidRPr="00000000">
        <w:rPr>
          <w:b w:val="1"/>
          <w:bCs w:val="1"/>
          <w:rtl w:val="0"/>
        </w:rPr>
        <w:t xml:space="preserve">log out</w:t>
      </w:r>
      <w:r w:rsidDel="00000000" w:rsidR="00000000" w:rsidRPr="00000000">
        <w:rPr>
          <w:rtl w:val="0"/>
        </w:rPr>
        <w:t xml:space="preserve"> from the billing application and then </w:t>
      </w:r>
      <w:r w:rsidDel="00000000" w:rsidR="00000000" w:rsidRPr="00000000">
        <w:rPr>
          <w:b w:val="1"/>
          <w:bCs w:val="1"/>
          <w:rtl w:val="0"/>
        </w:rPr>
        <w:t xml:space="preserve">log in again</w:t>
      </w:r>
      <w:r w:rsidDel="00000000" w:rsidR="00000000" w:rsidRPr="00000000">
        <w:rPr>
          <w:rtl w:val="0"/>
        </w:rPr>
        <w:t xml:space="preserve">. After this process, the </w:t>
      </w:r>
      <w:r w:rsidDel="00000000" w:rsidR="00000000" w:rsidRPr="00000000">
        <w:rPr>
          <w:b w:val="1"/>
          <w:bCs w:val="1"/>
          <w:rtl w:val="0"/>
        </w:rPr>
        <w:t xml:space="preserve">Tip Summary</w:t>
      </w:r>
      <w:r w:rsidDel="00000000" w:rsidR="00000000" w:rsidRPr="00000000">
        <w:rPr>
          <w:rtl w:val="0"/>
        </w:rPr>
        <w:t xml:space="preserve"> option will become visible, and you will be able to view all reports without any problem.</w:t>
      </w: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rPr/>
      </w:pPr>
      <w:r w:rsidDel="00000000" w:rsidR="00000000" w:rsidRPr="00000000">
        <w:rPr>
          <w:b w:val="1"/>
          <w:bCs w:val="1"/>
          <w:rtl w:val="0"/>
        </w:rPr>
        <w:t xml:space="preserve">(Tip Summary) Tip Summary - [Date]:</w:t>
      </w:r>
      <w:r w:rsidDel="00000000" w:rsidR="00000000" w:rsidRPr="00000000">
        <w:rPr>
          <w:rtl w:val="0"/>
        </w:rPr>
        <w:t xml:space="preserve"> Displays the overall summary of tips received for the specified date, showing total tip amount and distribution among employees.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b w:val="1"/>
          <w:bCs w:val="1"/>
          <w:rtl w:val="0"/>
        </w:rPr>
        <w:t xml:space="preserve">(Tip Summary) Total Tip:</w:t>
      </w:r>
      <w:r w:rsidDel="00000000" w:rsidR="00000000" w:rsidRPr="00000000">
        <w:rPr>
          <w:rtl w:val="0"/>
        </w:rPr>
        <w:t xml:space="preserve"> Represents the total amount of tips collected for the given date. It shows the combined sum of all employee tips.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pPr>
      <w:r w:rsidDel="00000000" w:rsidR="00000000" w:rsidRPr="00000000">
        <w:rPr>
          <w:b w:val="1"/>
          <w:bCs w:val="1"/>
          <w:rtl w:val="0"/>
        </w:rPr>
        <w:t xml:space="preserve">(Tip Summary) Employee Wise Tip:</w:t>
      </w:r>
      <w:r w:rsidDel="00000000" w:rsidR="00000000" w:rsidRPr="00000000">
        <w:rPr>
          <w:rtl w:val="0"/>
        </w:rPr>
        <w:t xml:space="preserve"> Breaks down the total tip amount by each employee, providing transparency in distribution and recognition of contributions.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b w:val="1"/>
          <w:bCs w:val="1"/>
          <w:rtl w:val="0"/>
        </w:rPr>
        <w:t xml:space="preserve">(Tip Summary) Employee:</w:t>
      </w:r>
      <w:r w:rsidDel="00000000" w:rsidR="00000000" w:rsidRPr="00000000">
        <w:rPr>
          <w:rtl w:val="0"/>
        </w:rPr>
        <w:t xml:space="preserve"> Lists the names or identification numbers of employees who received tips.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pPr>
      <w:r w:rsidDel="00000000" w:rsidR="00000000" w:rsidRPr="00000000">
        <w:rPr>
          <w:b w:val="1"/>
          <w:bCs w:val="1"/>
          <w:rtl w:val="0"/>
        </w:rPr>
        <w:t xml:space="preserve">(Tip Summary)Amount (₹):</w:t>
      </w:r>
      <w:r w:rsidDel="00000000" w:rsidR="00000000" w:rsidRPr="00000000">
        <w:rPr>
          <w:rtl w:val="0"/>
        </w:rPr>
        <w:t xml:space="preserve"> Indicates the amount of tip received by each employee in Indian Rupees, reflecting their share of the total collected tips.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(Tip Summary) Table Wise Tip:</w:t>
      </w:r>
      <w:r w:rsidDel="00000000" w:rsidR="00000000" w:rsidRPr="00000000">
        <w:rPr>
          <w:rtl w:val="0"/>
        </w:rPr>
        <w:t xml:space="preserve"> Displays a summary of tips categorized based on individual tables or order types (like dine-in, delivery, or takeaway). This helps in analyzing tip distribution across different service points.</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(Tip Summary) Table:</w:t>
      </w:r>
      <w:r w:rsidDel="00000000" w:rsidR="00000000" w:rsidRPr="00000000">
        <w:rPr>
          <w:rtl w:val="0"/>
        </w:rPr>
        <w:t xml:space="preserve"> Represents the table number or order category (e.g., dine-in table, delivery, or takeaway) for which the tips were received.</w:t>
        <w:br w:type="textWrapping"/>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(Tip Summary) Amount (₹):</w:t>
      </w:r>
      <w:r w:rsidDel="00000000" w:rsidR="00000000" w:rsidRPr="00000000">
        <w:rPr>
          <w:rtl w:val="0"/>
        </w:rPr>
        <w:t xml:space="preserve"> Indicates the total tip amount collected from each respective table or order type, shown in Indian Rupees.</w:t>
      </w:r>
    </w:p>
    <w:p w:rsidR="00000000" w:rsidDel="00000000" w:rsidP="00000000" w:rsidRDefault="00000000" w:rsidRPr="00000000" w14:paraId="00000015">
      <w:pPr>
        <w:spacing w:before="280" w:lineRule="auto"/>
        <w:rPr/>
      </w:pPr>
      <w:r w:rsidDel="00000000" w:rsidR="00000000" w:rsidRPr="00000000">
        <w:rPr>
          <w:b w:val="1"/>
          <w:bCs w:val="1"/>
          <w:sz w:val="24"/>
          <w:szCs w:val="24"/>
          <w:rtl w:val="0"/>
        </w:rPr>
        <w:t xml:space="preserve">Search Button (Tip Summary) :</w:t>
      </w:r>
      <w:r w:rsidDel="00000000" w:rsidR="00000000" w:rsidRPr="00000000">
        <w:rPr>
          <w:b w:val="1"/>
          <w:bCs w:val="1"/>
          <w:rtl w:val="0"/>
        </w:rPr>
        <w:t xml:space="preserve"> </w:t>
      </w:r>
      <w:r w:rsidDel="00000000" w:rsidR="00000000" w:rsidRPr="00000000">
        <w:rPr>
          <w:rtl w:val="0"/>
        </w:rPr>
        <w:t xml:space="preserve">The Search button is used to find the report for a specific date or time. It helps you quickly see sales details for the selected period. After choosing the date or time, you can click on Search to view the report.</w:t>
      </w:r>
      <w:r w:rsidDel="00000000" w:rsidR="00000000" w:rsidRPr="00000000">
        <w:rPr>
          <w:rtl w:val="0"/>
        </w:rPr>
      </w:r>
    </w:p>
    <w:p w:rsidR="00000000" w:rsidDel="00000000" w:rsidP="00000000" w:rsidRDefault="00000000" w:rsidRPr="00000000" w14:paraId="00000016">
      <w:pPr>
        <w:numPr>
          <w:ilvl w:val="0"/>
          <w:numId w:val="3"/>
        </w:numPr>
        <w:spacing w:after="0" w:afterAutospacing="0" w:before="240" w:lineRule="auto"/>
        <w:ind w:left="720" w:hanging="360"/>
        <w:rPr/>
      </w:pPr>
      <w:r w:rsidDel="00000000" w:rsidR="00000000" w:rsidRPr="00000000">
        <w:rPr>
          <w:b w:val="1"/>
          <w:bCs w:val="1"/>
          <w:rtl w:val="0"/>
        </w:rPr>
        <w:t xml:space="preserve">From (Tip Summary)</w:t>
      </w:r>
      <w:r w:rsidDel="00000000" w:rsidR="00000000" w:rsidRPr="00000000">
        <w:rPr>
          <w:rtl w:val="0"/>
        </w:rPr>
        <w:t xml:space="preserve"> : The From option is used to select the starting date for the tip report. It means the report will begin from this date.</w:t>
      </w:r>
    </w:p>
    <w:p w:rsidR="00000000" w:rsidDel="00000000" w:rsidP="00000000" w:rsidRDefault="00000000" w:rsidRPr="00000000" w14:paraId="00000017">
      <w:pPr>
        <w:numPr>
          <w:ilvl w:val="0"/>
          <w:numId w:val="3"/>
        </w:numPr>
        <w:spacing w:after="0" w:afterAutospacing="0" w:before="0" w:beforeAutospacing="0" w:lineRule="auto"/>
        <w:ind w:left="720" w:hanging="360"/>
        <w:rPr/>
      </w:pPr>
      <w:r w:rsidDel="00000000" w:rsidR="00000000" w:rsidRPr="00000000">
        <w:rPr>
          <w:b w:val="1"/>
          <w:bCs w:val="1"/>
          <w:rtl w:val="0"/>
        </w:rPr>
        <w:t xml:space="preserve">To (Tip Summary)</w:t>
      </w:r>
      <w:r w:rsidDel="00000000" w:rsidR="00000000" w:rsidRPr="00000000">
        <w:rPr>
          <w:rtl w:val="0"/>
        </w:rPr>
        <w:t xml:space="preserve"> : The To option is used to select the ending date for the tip report. It means the report will show data up to this date.</w:t>
        <w:br w:type="textWrapping"/>
      </w:r>
    </w:p>
    <w:p w:rsidR="00000000" w:rsidDel="00000000" w:rsidP="00000000" w:rsidRDefault="00000000" w:rsidRPr="00000000" w14:paraId="00000018">
      <w:pPr>
        <w:numPr>
          <w:ilvl w:val="0"/>
          <w:numId w:val="3"/>
        </w:numPr>
        <w:spacing w:before="0" w:beforeAutospacing="0" w:lineRule="auto"/>
        <w:ind w:left="720" w:hanging="360"/>
        <w:rPr/>
      </w:pPr>
      <w:r w:rsidDel="00000000" w:rsidR="00000000" w:rsidRPr="00000000">
        <w:rPr>
          <w:b w:val="1"/>
          <w:bCs w:val="1"/>
          <w:rtl w:val="0"/>
        </w:rPr>
        <w:t xml:space="preserve">Time Wise Option (Tip Summary) : </w:t>
      </w:r>
      <w:r w:rsidDel="00000000" w:rsidR="00000000" w:rsidRPr="00000000">
        <w:rPr>
          <w:rtl w:val="0"/>
        </w:rPr>
        <w:t xml:space="preserve">The </w:t>
      </w:r>
      <w:r w:rsidDel="00000000" w:rsidR="00000000" w:rsidRPr="00000000">
        <w:rPr>
          <w:b w:val="1"/>
          <w:bCs w:val="1"/>
          <w:rtl w:val="0"/>
        </w:rPr>
        <w:t xml:space="preserve">Time Wise Option</w:t>
      </w:r>
      <w:r w:rsidDel="00000000" w:rsidR="00000000" w:rsidRPr="00000000">
        <w:rPr>
          <w:rtl w:val="0"/>
        </w:rPr>
        <w:t xml:space="preserve"> is used when you want to see the report for a specific time period within a day. After turning it </w:t>
      </w:r>
      <w:r w:rsidDel="00000000" w:rsidR="00000000" w:rsidRPr="00000000">
        <w:rPr>
          <w:b w:val="1"/>
          <w:bCs w:val="1"/>
          <w:rtl w:val="0"/>
        </w:rPr>
        <w:t xml:space="preserve">ON</w:t>
      </w:r>
      <w:r w:rsidDel="00000000" w:rsidR="00000000" w:rsidRPr="00000000">
        <w:rPr>
          <w:rtl w:val="0"/>
        </w:rPr>
        <w:t xml:space="preserve">, you can choose both </w:t>
      </w:r>
      <w:r w:rsidDel="00000000" w:rsidR="00000000" w:rsidRPr="00000000">
        <w:rPr>
          <w:b w:val="1"/>
          <w:bCs w:val="1"/>
          <w:rtl w:val="0"/>
        </w:rPr>
        <w:t xml:space="preserve">date and time</w:t>
      </w:r>
      <w:r w:rsidDel="00000000" w:rsidR="00000000" w:rsidRPr="00000000">
        <w:rPr>
          <w:rtl w:val="0"/>
        </w:rPr>
        <w:t xml:space="preserve"> — for example, from 10:00 AM to 5:00 PM — to see sales during that time. If you keep this option </w:t>
      </w:r>
      <w:r w:rsidDel="00000000" w:rsidR="00000000" w:rsidRPr="00000000">
        <w:rPr>
          <w:b w:val="1"/>
          <w:bCs w:val="1"/>
          <w:rtl w:val="0"/>
        </w:rPr>
        <w:t xml:space="preserve">OFF (Without Time Wise Option)</w:t>
      </w:r>
      <w:r w:rsidDel="00000000" w:rsidR="00000000" w:rsidRPr="00000000">
        <w:rPr>
          <w:rtl w:val="0"/>
        </w:rPr>
        <w:t xml:space="preserve">, then the report will show the </w:t>
      </w:r>
      <w:r w:rsidDel="00000000" w:rsidR="00000000" w:rsidRPr="00000000">
        <w:rPr>
          <w:b w:val="1"/>
          <w:bCs w:val="1"/>
          <w:rtl w:val="0"/>
        </w:rPr>
        <w:t xml:space="preserve">whole day’s data</w:t>
      </w:r>
      <w:r w:rsidDel="00000000" w:rsidR="00000000" w:rsidRPr="00000000">
        <w:rPr>
          <w:rtl w:val="0"/>
        </w:rPr>
        <w:t xml:space="preserve"> for the selected date range without filtering by time.</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(Tip Summary)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1F">
      <w:pPr>
        <w:spacing w:after="240" w:before="240" w:lineRule="auto"/>
        <w:rPr/>
      </w:pPr>
      <w:r w:rsidDel="00000000" w:rsidR="00000000" w:rsidRPr="00000000">
        <w:rPr>
          <w:rtl w:val="0"/>
        </w:rPr>
        <w:t xml:space="preserve">After doing this, you will be able to print the report successfully using the selected printer.</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(Tip Summary) Print Configuration:</w:t>
      </w:r>
      <w:r w:rsidDel="00000000" w:rsidR="00000000" w:rsidRPr="00000000">
        <w:rPr>
          <w:rtl w:val="0"/>
        </w:rPr>
        <w:t xml:space="preserve"> This section is used to set how your report will look when you print it. You can change the format, size, and what details to show on the printed page.</w:t>
        <w:br w:type="textWrapping"/>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(Tip Summary)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