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before="240" w:after="120"/>
        <w:jc w:val="start"/>
        <w:rPr>
          <w:rFonts w:ascii="Times New Roman" w:hAnsi="Times New Roman"/>
          <w:sz w:val="24"/>
          <w:szCs w:val="24"/>
        </w:rPr>
      </w:pPr>
      <w:r>
        <w:rPr>
          <w:rFonts w:eastAsia="Noto Serif CJK SC" w:cs="Lohit Devanagari" w:ascii="Times New Roman" w:hAnsi="Times New Roman"/>
          <w:b/>
          <w:bCs/>
          <w:color w:val="auto"/>
          <w:kern w:val="2"/>
          <w:sz w:val="24"/>
          <w:szCs w:val="24"/>
          <w:lang w:val="en-IN" w:eastAsia="zh-CN" w:bidi="hi-IN"/>
        </w:rPr>
        <w:t xml:space="preserve"> </w:t>
      </w:r>
      <w:r>
        <w:rPr>
          <w:rFonts w:eastAsia="Noto Serif CJK SC" w:cs="Lohit Devanagari" w:ascii="Times New Roman" w:hAnsi="Times New Roman"/>
          <w:b/>
          <w:bCs/>
          <w:color w:val="auto"/>
          <w:kern w:val="2"/>
          <w:sz w:val="24"/>
          <w:szCs w:val="24"/>
          <w:lang w:val="en-IN" w:eastAsia="zh-CN" w:bidi="hi-IN"/>
        </w:rPr>
        <w:t>UNIT-2</w:t>
      </w:r>
    </w:p>
    <w:p>
      <w:pPr>
        <w:pStyle w:val="TextBody"/>
        <w:bidi w:val="0"/>
        <w:spacing w:before="240" w:after="120"/>
        <w:jc w:val="start"/>
        <w:rPr>
          <w:rFonts w:ascii="Times New Roman" w:hAnsi="Times New Roman"/>
          <w:sz w:val="24"/>
          <w:szCs w:val="24"/>
        </w:rPr>
      </w:pPr>
      <w:r>
        <w:rPr>
          <w:rFonts w:eastAsia="Noto Serif CJK SC" w:cs="Lohit Devanagari" w:ascii="Times New Roman" w:hAnsi="Times New Roman"/>
          <w:b/>
          <w:bCs/>
          <w:color w:val="auto"/>
          <w:kern w:val="2"/>
          <w:sz w:val="24"/>
          <w:szCs w:val="24"/>
          <w:lang w:val="en-IN" w:eastAsia="zh-CN" w:bidi="hi-IN"/>
        </w:rPr>
        <w:t>Chapter -6  Collaborating</w:t>
      </w:r>
    </w:p>
    <w:p>
      <w:pPr>
        <w:pStyle w:val="TextBody"/>
        <w:bidi w:val="0"/>
        <w:spacing w:before="240" w:after="120"/>
        <w:jc w:val="start"/>
        <w:rPr>
          <w:rFonts w:ascii="Times New Roman" w:hAnsi="Times New Roman"/>
          <w:sz w:val="24"/>
          <w:szCs w:val="24"/>
        </w:rPr>
      </w:pPr>
      <w:r>
        <w:rPr>
          <w:rFonts w:eastAsia="Noto Serif CJK SC" w:cs="Lohit Devanagari" w:ascii="Times New Roman" w:hAnsi="Times New Roman"/>
          <w:b/>
          <w:bCs/>
          <w:color w:val="auto"/>
          <w:kern w:val="2"/>
          <w:sz w:val="24"/>
          <w:szCs w:val="24"/>
          <w:lang w:val="en-IN" w:eastAsia="zh-CN" w:bidi="hi-IN"/>
        </w:rPr>
        <w:t>TRUST</w:t>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everyone is talented but nobody trusts each other, will the project succeed?”</w:t>
      </w:r>
    </w:p>
    <w:p>
      <w:pPr>
        <w:pStyle w:val="TextBody"/>
        <w:rPr>
          <w:rFonts w:ascii="Times New Roman" w:hAnsi="Times New Roman"/>
          <w:sz w:val="24"/>
          <w:szCs w:val="24"/>
        </w:rPr>
      </w:pPr>
      <w:r>
        <w:rPr>
          <w:rFonts w:ascii="Times New Roman" w:hAnsi="Times New Roman"/>
          <w:sz w:val="24"/>
          <w:szCs w:val="24"/>
        </w:rPr>
        <w:t>Explain:</w:t>
      </w:r>
    </w:p>
    <w:p>
      <w:pPr>
        <w:pStyle w:val="TextBody"/>
        <w:numPr>
          <w:ilvl w:val="0"/>
          <w:numId w:val="71"/>
        </w:numPr>
        <w:tabs>
          <w:tab w:val="clear" w:pos="709"/>
          <w:tab w:val="left" w:pos="0" w:leader="none"/>
        </w:tabs>
        <w:ind w:start="707" w:hanging="283"/>
        <w:rPr/>
      </w:pPr>
      <w:r>
        <w:rPr>
          <w:rFonts w:ascii="Times New Roman" w:hAnsi="Times New Roman"/>
          <w:sz w:val="24"/>
          <w:szCs w:val="24"/>
        </w:rPr>
        <w:t xml:space="preserve">Agile </w:t>
      </w:r>
      <w:r>
        <w:rPr>
          <w:rStyle w:val="StrongEmphasis"/>
          <w:rFonts w:ascii="Times New Roman" w:hAnsi="Times New Roman"/>
          <w:sz w:val="24"/>
          <w:szCs w:val="24"/>
        </w:rPr>
        <w:t>depends on trust</w:t>
      </w:r>
    </w:p>
    <w:p>
      <w:pPr>
        <w:pStyle w:val="TextBody"/>
        <w:numPr>
          <w:ilvl w:val="0"/>
          <w:numId w:val="71"/>
        </w:numPr>
        <w:tabs>
          <w:tab w:val="clear" w:pos="709"/>
          <w:tab w:val="left" w:pos="0" w:leader="none"/>
        </w:tabs>
        <w:ind w:start="707" w:hanging="283"/>
        <w:rPr/>
      </w:pPr>
      <w:r>
        <w:rPr>
          <w:rFonts w:ascii="Times New Roman" w:hAnsi="Times New Roman"/>
          <w:sz w:val="24"/>
          <w:szCs w:val="24"/>
        </w:rPr>
        <w:t xml:space="preserve">XP practices fail </w:t>
      </w:r>
      <w:r>
        <w:rPr>
          <w:rStyle w:val="StrongEmphasis"/>
          <w:rFonts w:ascii="Times New Roman" w:hAnsi="Times New Roman"/>
          <w:sz w:val="24"/>
          <w:szCs w:val="24"/>
        </w:rPr>
        <w:t>without trust</w:t>
      </w:r>
    </w:p>
    <w:p>
      <w:pPr>
        <w:pStyle w:val="TextBody"/>
        <w:numPr>
          <w:ilvl w:val="0"/>
          <w:numId w:val="71"/>
        </w:numPr>
        <w:tabs>
          <w:tab w:val="clear" w:pos="709"/>
          <w:tab w:val="left" w:pos="0" w:leader="none"/>
        </w:tabs>
        <w:ind w:start="707" w:hanging="283"/>
        <w:rPr/>
      </w:pPr>
      <w:r>
        <w:rPr>
          <w:rFonts w:ascii="Times New Roman" w:hAnsi="Times New Roman"/>
          <w:sz w:val="24"/>
          <w:szCs w:val="24"/>
        </w:rPr>
        <w:t xml:space="preserve">Trust is built by </w:t>
      </w:r>
      <w:r>
        <w:rPr>
          <w:rStyle w:val="StrongEmphasis"/>
          <w:rFonts w:ascii="Times New Roman" w:hAnsi="Times New Roman"/>
          <w:sz w:val="24"/>
          <w:szCs w:val="24"/>
        </w:rPr>
        <w:t>behavior, not rules</w:t>
      </w:r>
    </w:p>
    <w:p>
      <w:pPr>
        <w:pStyle w:val="HorizontalLine"/>
        <w:rPr>
          <w:rFonts w:ascii="Times New Roman" w:hAnsi="Times New Roman"/>
          <w:sz w:val="24"/>
          <w:szCs w:val="24"/>
        </w:rPr>
      </w:pPr>
      <w:r>
        <w:rPr>
          <w:rFonts w:ascii="Times New Roman" w:hAnsi="Times New Roman"/>
          <w:sz w:val="24"/>
          <w:szCs w:val="24"/>
        </w:rPr>
      </w:r>
    </w:p>
    <w:p>
      <w:pPr>
        <w:pStyle w:val="Heading1"/>
        <w:numPr>
          <w:ilvl w:val="0"/>
          <w:numId w:val="4"/>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TEAM STRATEGIES (Trust Inside the Team)</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Team Strategy #1: Customer–Programmer Empathy</w:t>
      </w:r>
    </w:p>
    <w:p>
      <w:pPr>
        <w:pStyle w:val="Heading3"/>
        <w:numPr>
          <w:ilvl w:val="2"/>
          <w:numId w:val="4"/>
        </w:numPr>
        <w:rPr>
          <w:rFonts w:ascii="Times New Roman" w:hAnsi="Times New Roman"/>
          <w:sz w:val="24"/>
          <w:szCs w:val="24"/>
        </w:rPr>
      </w:pPr>
      <w:r>
        <w:rPr>
          <w:rFonts w:ascii="Times New Roman" w:hAnsi="Times New Roman"/>
          <w:sz w:val="24"/>
          <w:szCs w:val="24"/>
        </w:rPr>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Customers are not trying to trouble programmers—and programmers are not lazy.”</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72"/>
        </w:numPr>
        <w:tabs>
          <w:tab w:val="clear" w:pos="709"/>
          <w:tab w:val="left" w:pos="0" w:leader="none"/>
        </w:tabs>
        <w:ind w:start="707" w:hanging="283"/>
        <w:rPr/>
      </w:pPr>
      <w:r>
        <w:rPr>
          <w:rFonts w:ascii="Times New Roman" w:hAnsi="Times New Roman"/>
          <w:sz w:val="24"/>
          <w:szCs w:val="24"/>
        </w:rPr>
        <w:t xml:space="preserve">Customers worry about </w:t>
      </w:r>
      <w:r>
        <w:rPr>
          <w:rStyle w:val="StrongEmphasis"/>
          <w:rFonts w:ascii="Times New Roman" w:hAnsi="Times New Roman"/>
          <w:sz w:val="24"/>
          <w:szCs w:val="24"/>
        </w:rPr>
        <w:t>business value</w:t>
      </w:r>
    </w:p>
    <w:p>
      <w:pPr>
        <w:pStyle w:val="TextBody"/>
        <w:numPr>
          <w:ilvl w:val="0"/>
          <w:numId w:val="72"/>
        </w:numPr>
        <w:tabs>
          <w:tab w:val="clear" w:pos="709"/>
          <w:tab w:val="left" w:pos="0" w:leader="none"/>
        </w:tabs>
        <w:ind w:start="707" w:hanging="283"/>
        <w:rPr/>
      </w:pPr>
      <w:r>
        <w:rPr>
          <w:rFonts w:ascii="Times New Roman" w:hAnsi="Times New Roman"/>
          <w:sz w:val="24"/>
          <w:szCs w:val="24"/>
        </w:rPr>
        <w:t xml:space="preserve">Programmers worry about </w:t>
      </w:r>
      <w:r>
        <w:rPr>
          <w:rStyle w:val="StrongEmphasis"/>
          <w:rFonts w:ascii="Times New Roman" w:hAnsi="Times New Roman"/>
          <w:sz w:val="24"/>
          <w:szCs w:val="24"/>
        </w:rPr>
        <w:t>technical quality</w:t>
      </w:r>
    </w:p>
    <w:p>
      <w:pPr>
        <w:pStyle w:val="TextBody"/>
        <w:numPr>
          <w:ilvl w:val="0"/>
          <w:numId w:val="72"/>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Trust grows when both understand each other’s pressures</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pPr>
      <w:r>
        <w:rPr>
          <w:rFonts w:ascii="Times New Roman" w:hAnsi="Times New Roman"/>
          <w:sz w:val="24"/>
          <w:szCs w:val="24"/>
        </w:rPr>
        <w:t xml:space="preserve">📌 </w:t>
      </w:r>
      <w:r>
        <w:rPr>
          <w:rStyle w:val="StrongEmphasis"/>
          <w:rFonts w:ascii="Times New Roman" w:hAnsi="Times New Roman"/>
          <w:sz w:val="24"/>
          <w:szCs w:val="24"/>
        </w:rPr>
        <w:t>College Project</w:t>
      </w:r>
    </w:p>
    <w:p>
      <w:pPr>
        <w:pStyle w:val="TextBody"/>
        <w:numPr>
          <w:ilvl w:val="0"/>
          <w:numId w:val="73"/>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Customer: “Add one more feature before submission”</w:t>
      </w:r>
    </w:p>
    <w:p>
      <w:pPr>
        <w:pStyle w:val="TextBody"/>
        <w:numPr>
          <w:ilvl w:val="0"/>
          <w:numId w:val="73"/>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Programmer: “That will break existing code”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Empathy solution:</w:t>
      </w:r>
    </w:p>
    <w:p>
      <w:pPr>
        <w:pStyle w:val="TextBody"/>
        <w:numPr>
          <w:ilvl w:val="0"/>
          <w:numId w:val="74"/>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Programmer explains risk</w:t>
      </w:r>
    </w:p>
    <w:p>
      <w:pPr>
        <w:pStyle w:val="TextBody"/>
        <w:numPr>
          <w:ilvl w:val="0"/>
          <w:numId w:val="74"/>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Customer prioritizes feature</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Team Strategy #2: Programmer–Tester Empathy</w:t>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Are testers enemies of programmers?”</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75"/>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Testers find problems</w:t>
      </w:r>
    </w:p>
    <w:p>
      <w:pPr>
        <w:pStyle w:val="TextBody"/>
        <w:numPr>
          <w:ilvl w:val="0"/>
          <w:numId w:val="75"/>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Programmers prevent problems</w:t>
      </w:r>
    </w:p>
    <w:p>
      <w:pPr>
        <w:pStyle w:val="TextBody"/>
        <w:numPr>
          <w:ilvl w:val="0"/>
          <w:numId w:val="75"/>
        </w:numPr>
        <w:tabs>
          <w:tab w:val="clear" w:pos="709"/>
          <w:tab w:val="left" w:pos="0" w:leader="none"/>
        </w:tabs>
        <w:ind w:start="707" w:hanging="283"/>
        <w:rPr/>
      </w:pPr>
      <w:r>
        <w:rPr>
          <w:rFonts w:ascii="Times New Roman" w:hAnsi="Times New Roman"/>
          <w:sz w:val="24"/>
          <w:szCs w:val="24"/>
        </w:rPr>
        <w:t xml:space="preserve">Same goal: </w:t>
      </w:r>
      <w:r>
        <w:rPr>
          <w:rStyle w:val="StrongEmphasis"/>
          <w:rFonts w:ascii="Times New Roman" w:hAnsi="Times New Roman"/>
          <w:sz w:val="24"/>
          <w:szCs w:val="24"/>
        </w:rPr>
        <w:t>quality software</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Tester reports 20 bugs</w:t>
        <w:br/>
        <w:t>❌ Programmer: “Why are you blocking release?”</w:t>
        <w:br/>
        <w:t>✅ Programmer: “Thanks for finding these early”</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Team Strategy #3: Eat Together</w:t>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Trust grows faster during lunch than in meetings.”</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76"/>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Informal time reduces hierarchy</w:t>
      </w:r>
    </w:p>
    <w:p>
      <w:pPr>
        <w:pStyle w:val="TextBody"/>
        <w:numPr>
          <w:ilvl w:val="0"/>
          <w:numId w:val="76"/>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Builds personal connections</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Team lunch → casual talk → easier collaboration later</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Team Strategy #4: Team Continuity</w:t>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happens if your lab partner changes every week?”</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77"/>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Stable teams learn faster</w:t>
      </w:r>
    </w:p>
    <w:p>
      <w:pPr>
        <w:pStyle w:val="TextBody"/>
        <w:numPr>
          <w:ilvl w:val="0"/>
          <w:numId w:val="77"/>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Less re-learning, more trust</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Same project team for entire semester → better results</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Impressions (Team Level)</w:t>
      </w:r>
    </w:p>
    <w:p>
      <w:pPr>
        <w:pStyle w:val="Heading3"/>
        <w:numPr>
          <w:ilvl w:val="2"/>
          <w:numId w:val="4"/>
        </w:numPr>
        <w:rPr>
          <w:rFonts w:ascii="Times New Roman" w:hAnsi="Times New Roman"/>
          <w:sz w:val="24"/>
          <w:szCs w:val="24"/>
        </w:rPr>
      </w:pPr>
      <w:r>
        <w:rPr>
          <w:rFonts w:ascii="Times New Roman" w:hAnsi="Times New Roman"/>
          <w:sz w:val="24"/>
          <w:szCs w:val="24"/>
        </w:rPr>
        <w:t>Key Takeaway</w:t>
      </w:r>
    </w:p>
    <w:p>
      <w:pPr>
        <w:pStyle w:val="TextBody"/>
        <w:numPr>
          <w:ilvl w:val="0"/>
          <w:numId w:val="78"/>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Trust is fragile</w:t>
      </w:r>
    </w:p>
    <w:p>
      <w:pPr>
        <w:pStyle w:val="TextBody"/>
        <w:numPr>
          <w:ilvl w:val="0"/>
          <w:numId w:val="78"/>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Small actions create lasting impressions</w:t>
      </w:r>
    </w:p>
    <w:p>
      <w:pPr>
        <w:pStyle w:val="TextBody"/>
        <w:numPr>
          <w:ilvl w:val="0"/>
          <w:numId w:val="78"/>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Behavior matters more than titles</w:t>
      </w:r>
    </w:p>
    <w:p>
      <w:pPr>
        <w:pStyle w:val="HorizontalLine"/>
        <w:rPr>
          <w:rFonts w:ascii="Times New Roman" w:hAnsi="Times New Roman"/>
          <w:sz w:val="24"/>
          <w:szCs w:val="24"/>
        </w:rPr>
      </w:pPr>
      <w:r>
        <w:rPr>
          <w:rFonts w:ascii="Times New Roman" w:hAnsi="Times New Roman"/>
          <w:sz w:val="24"/>
          <w:szCs w:val="24"/>
        </w:rPr>
      </w:r>
    </w:p>
    <w:p>
      <w:pPr>
        <w:pStyle w:val="Heading1"/>
        <w:numPr>
          <w:ilvl w:val="0"/>
          <w:numId w:val="4"/>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ORGANIZATIONAL STRATEGIES (Trust Between Team &amp; Management)</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Organizational Strategy #1: Show Some Hustle</w:t>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Nothing kills trust faster than slow response.”</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79"/>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Fast action = respect for team</w:t>
      </w:r>
    </w:p>
    <w:p>
      <w:pPr>
        <w:pStyle w:val="TextBody"/>
        <w:numPr>
          <w:ilvl w:val="0"/>
          <w:numId w:val="79"/>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Slow approvals = frustration</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Manager quickly approves tools → team feels supported</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Organizational Strategy #2: Deliver on Commitments</w:t>
      </w:r>
    </w:p>
    <w:p>
      <w:pPr>
        <w:pStyle w:val="Heading3"/>
        <w:numPr>
          <w:ilvl w:val="2"/>
          <w:numId w:val="4"/>
        </w:numPr>
        <w:rPr>
          <w:rFonts w:ascii="Times New Roman" w:hAnsi="Times New Roman"/>
          <w:sz w:val="24"/>
          <w:szCs w:val="24"/>
        </w:rPr>
      </w:pPr>
      <w:r>
        <w:rPr>
          <w:rFonts w:ascii="Times New Roman" w:hAnsi="Times New Roman"/>
          <w:sz w:val="24"/>
          <w:szCs w:val="24"/>
        </w:rPr>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Would you trust a teacher who keeps changing deadlines?”</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80"/>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Trust = keeping promises</w:t>
      </w:r>
    </w:p>
    <w:p>
      <w:pPr>
        <w:pStyle w:val="TextBody"/>
        <w:numPr>
          <w:ilvl w:val="0"/>
          <w:numId w:val="80"/>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Broken commitments destroy morale</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Promised cloud access → delivered on time</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Organizational Strategy #3: Manage Problems</w:t>
      </w:r>
    </w:p>
    <w:p>
      <w:pPr>
        <w:pStyle w:val="Heading3"/>
        <w:numPr>
          <w:ilvl w:val="2"/>
          <w:numId w:val="4"/>
        </w:numPr>
        <w:rPr>
          <w:rFonts w:ascii="Times New Roman" w:hAnsi="Times New Roman"/>
          <w:sz w:val="24"/>
          <w:szCs w:val="24"/>
        </w:rPr>
      </w:pPr>
      <w:r>
        <w:rPr>
          <w:rFonts w:ascii="Times New Roman" w:hAnsi="Times New Roman"/>
          <w:sz w:val="24"/>
          <w:szCs w:val="24"/>
        </w:rPr>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Problems don’t destroy trust—ignoring them does.”</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81"/>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Acknowledge issues early</w:t>
      </w:r>
    </w:p>
    <w:p>
      <w:pPr>
        <w:pStyle w:val="TextBody"/>
        <w:numPr>
          <w:ilvl w:val="0"/>
          <w:numId w:val="81"/>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Solve instead of blaming</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Sprint delay → management helps remove blockers</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Organizational Strategy #4: Respect Customer Goals</w:t>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Who should decide business priorities?”</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82"/>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Customers define value</w:t>
      </w:r>
    </w:p>
    <w:p>
      <w:pPr>
        <w:pStyle w:val="TextBody"/>
        <w:numPr>
          <w:ilvl w:val="0"/>
          <w:numId w:val="82"/>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Teams help achieve it</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Customer wants faster checkout → team focuses there</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Organizational Strategy #5: Promote the Team</w:t>
      </w:r>
    </w:p>
    <w:p>
      <w:pPr>
        <w:pStyle w:val="Heading3"/>
        <w:numPr>
          <w:ilvl w:val="2"/>
          <w:numId w:val="4"/>
        </w:numPr>
        <w:rPr>
          <w:rFonts w:ascii="Times New Roman" w:hAnsi="Times New Roman"/>
          <w:sz w:val="24"/>
          <w:szCs w:val="24"/>
        </w:rPr>
      </w:pPr>
      <w:r>
        <w:rPr>
          <w:rFonts w:ascii="Times New Roman" w:hAnsi="Times New Roman"/>
          <w:sz w:val="24"/>
          <w:szCs w:val="24"/>
        </w:rPr>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Credit builds confidence.”</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83"/>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Recognizing team success increases motivation</w:t>
      </w:r>
    </w:p>
    <w:p>
      <w:pPr>
        <w:pStyle w:val="TextBody"/>
        <w:numPr>
          <w:ilvl w:val="0"/>
          <w:numId w:val="83"/>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Avoid spotlighting individuals only</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Team demo praised in company meeting</w:t>
      </w:r>
    </w:p>
    <w:p>
      <w:pPr>
        <w:pStyle w:val="HorizontalLine"/>
        <w:rPr>
          <w:rFonts w:ascii="Times New Roman" w:hAnsi="Times New Roman"/>
          <w:sz w:val="24"/>
          <w:szCs w:val="24"/>
        </w:rPr>
      </w:pPr>
      <w:r>
        <w:rPr>
          <w:rFonts w:ascii="Times New Roman" w:hAnsi="Times New Roman"/>
          <w:sz w:val="24"/>
          <w:szCs w:val="24"/>
        </w:rPr>
      </w:r>
    </w:p>
    <w:p>
      <w:pPr>
        <w:pStyle w:val="Heading2"/>
        <w:numPr>
          <w:ilvl w:val="1"/>
          <w:numId w:val="4"/>
        </w:numPr>
        <w:rPr>
          <w:rFonts w:ascii="Times New Roman" w:hAnsi="Times New Roman"/>
          <w:sz w:val="24"/>
          <w:szCs w:val="24"/>
        </w:rPr>
      </w:pPr>
      <w:r>
        <w:rPr>
          <w:rFonts w:ascii="Times New Roman" w:hAnsi="Times New Roman"/>
          <w:sz w:val="24"/>
          <w:szCs w:val="24"/>
        </w:rPr>
        <w:t>Organizational Strategy #6: Be Honest</w:t>
      </w:r>
    </w:p>
    <w:p>
      <w:pPr>
        <w:pStyle w:val="Heading3"/>
        <w:numPr>
          <w:ilvl w:val="2"/>
          <w:numId w:val="4"/>
        </w:numPr>
        <w:rPr>
          <w:rFonts w:ascii="Times New Roman" w:hAnsi="Times New Roman"/>
          <w:sz w:val="24"/>
          <w:szCs w:val="24"/>
        </w:rPr>
      </w:pPr>
      <w:r>
        <w:rPr>
          <w:rFonts w:ascii="Times New Roman" w:hAnsi="Times New Roman"/>
          <w:sz w:val="24"/>
          <w:szCs w:val="24"/>
        </w:rPr>
      </w:r>
    </w:p>
    <w:p>
      <w:pPr>
        <w:pStyle w:val="Quotations"/>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Honesty builds trust—even when the news is bad.”</w:t>
      </w:r>
    </w:p>
    <w:p>
      <w:pPr>
        <w:pStyle w:val="Heading3"/>
        <w:numPr>
          <w:ilvl w:val="2"/>
          <w:numId w:val="4"/>
        </w:numPr>
        <w:rPr>
          <w:rFonts w:ascii="Times New Roman" w:hAnsi="Times New Roman"/>
          <w:sz w:val="24"/>
          <w:szCs w:val="24"/>
        </w:rPr>
      </w:pPr>
      <w:r>
        <w:rPr>
          <w:rFonts w:ascii="Times New Roman" w:hAnsi="Times New Roman"/>
          <w:sz w:val="24"/>
          <w:szCs w:val="24"/>
        </w:rPr>
        <w:t>Explanation</w:t>
      </w:r>
    </w:p>
    <w:p>
      <w:pPr>
        <w:pStyle w:val="TextBody"/>
        <w:numPr>
          <w:ilvl w:val="0"/>
          <w:numId w:val="84"/>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Transparency reduces fear</w:t>
      </w:r>
    </w:p>
    <w:p>
      <w:pPr>
        <w:pStyle w:val="TextBody"/>
        <w:numPr>
          <w:ilvl w:val="0"/>
          <w:numId w:val="84"/>
        </w:numPr>
        <w:tabs>
          <w:tab w:val="clear" w:pos="709"/>
          <w:tab w:val="left" w:pos="0" w:leader="none"/>
        </w:tabs>
        <w:ind w:start="707" w:hanging="283"/>
        <w:rPr>
          <w:rFonts w:ascii="Times New Roman" w:hAnsi="Times New Roman"/>
          <w:sz w:val="24"/>
          <w:szCs w:val="24"/>
        </w:rPr>
      </w:pPr>
      <w:r>
        <w:rPr>
          <w:rFonts w:ascii="Times New Roman" w:hAnsi="Times New Roman"/>
          <w:sz w:val="24"/>
          <w:szCs w:val="24"/>
        </w:rPr>
        <w:t>Hidden problems grow worse</w:t>
      </w:r>
    </w:p>
    <w:p>
      <w:pPr>
        <w:pStyle w:val="Heading3"/>
        <w:numPr>
          <w:ilvl w:val="0"/>
          <w:numId w:val="0"/>
        </w:numPr>
        <w:ind w:start="0" w:hanging="0"/>
        <w:rPr>
          <w:rFonts w:ascii="Times New Roman" w:hAnsi="Times New Roman"/>
          <w:sz w:val="24"/>
          <w:szCs w:val="24"/>
        </w:rPr>
      </w:pPr>
      <w:r>
        <w:rPr>
          <w:rFonts w:ascii="Times New Roman" w:hAnsi="Times New Roman"/>
          <w:sz w:val="24"/>
          <w:szCs w:val="24"/>
        </w:rPr>
        <w:t>Example</w:t>
      </w:r>
    </w:p>
    <w:p>
      <w:pPr>
        <w:pStyle w:val="TextBody"/>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Manager admits delay early → realistic replanning</w:t>
      </w:r>
    </w:p>
    <w:p>
      <w:pPr>
        <w:pStyle w:val="HorizontalLine"/>
        <w:rPr>
          <w:rFonts w:ascii="Times New Roman" w:hAnsi="Times New Roman"/>
          <w:sz w:val="24"/>
          <w:szCs w:val="24"/>
        </w:rPr>
      </w:pPr>
      <w:r>
        <w:rPr>
          <w:rFonts w:ascii="Times New Roman" w:hAnsi="Times New Roman"/>
          <w:sz w:val="24"/>
          <w:szCs w:val="24"/>
        </w:rPr>
      </w:r>
    </w:p>
    <w:p>
      <w:pPr>
        <w:pStyle w:val="Heading1"/>
        <w:numPr>
          <w:ilvl w:val="0"/>
          <w:numId w:val="4"/>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Summary Table</w:t>
      </w:r>
    </w:p>
    <w:tbl>
      <w:tblPr>
        <w:tblW w:w="6187" w:type="dxa"/>
        <w:jc w:val="start"/>
        <w:tblInd w:w="28" w:type="dxa"/>
        <w:tblCellMar>
          <w:top w:w="28" w:type="dxa"/>
          <w:start w:w="28" w:type="dxa"/>
          <w:bottom w:w="28" w:type="dxa"/>
          <w:end w:w="28" w:type="dxa"/>
        </w:tblCellMar>
      </w:tblPr>
      <w:tblGrid>
        <w:gridCol w:w="675"/>
        <w:gridCol w:w="3277"/>
        <w:gridCol w:w="2235"/>
      </w:tblGrid>
      <w:tr>
        <w:trPr>
          <w:tblHeader w:val="true"/>
        </w:trPr>
        <w:tc>
          <w:tcPr>
            <w:tcW w:w="675" w:type="dxa"/>
            <w:tcBorders/>
            <w:vAlign w:val="center"/>
          </w:tcPr>
          <w:p>
            <w:pPr>
              <w:pStyle w:val="TableHeading"/>
              <w:rPr>
                <w:rFonts w:ascii="Times New Roman" w:hAnsi="Times New Roman"/>
                <w:sz w:val="24"/>
                <w:szCs w:val="24"/>
              </w:rPr>
            </w:pPr>
            <w:r>
              <w:rPr>
                <w:rFonts w:ascii="Times New Roman" w:hAnsi="Times New Roman"/>
                <w:sz w:val="24"/>
                <w:szCs w:val="24"/>
              </w:rPr>
              <w:t>Level</w:t>
            </w:r>
          </w:p>
        </w:tc>
        <w:tc>
          <w:tcPr>
            <w:tcW w:w="3277" w:type="dxa"/>
            <w:tcBorders/>
            <w:vAlign w:val="center"/>
          </w:tcPr>
          <w:p>
            <w:pPr>
              <w:pStyle w:val="TableHeading"/>
              <w:rPr>
                <w:rFonts w:ascii="Times New Roman" w:hAnsi="Times New Roman"/>
                <w:sz w:val="24"/>
                <w:szCs w:val="24"/>
              </w:rPr>
            </w:pPr>
            <w:r>
              <w:rPr>
                <w:rFonts w:ascii="Times New Roman" w:hAnsi="Times New Roman"/>
                <w:sz w:val="24"/>
                <w:szCs w:val="24"/>
              </w:rPr>
              <w:t>Strategy</w:t>
            </w:r>
          </w:p>
        </w:tc>
        <w:tc>
          <w:tcPr>
            <w:tcW w:w="2235" w:type="dxa"/>
            <w:tcBorders/>
            <w:vAlign w:val="center"/>
          </w:tcPr>
          <w:p>
            <w:pPr>
              <w:pStyle w:val="TableHeading"/>
              <w:rPr>
                <w:rFonts w:ascii="Times New Roman" w:hAnsi="Times New Roman"/>
                <w:sz w:val="24"/>
                <w:szCs w:val="24"/>
              </w:rPr>
            </w:pPr>
            <w:r>
              <w:rPr>
                <w:rFonts w:ascii="Times New Roman" w:hAnsi="Times New Roman"/>
                <w:sz w:val="24"/>
                <w:szCs w:val="24"/>
              </w:rPr>
              <w:t>Key Idea</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Team</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Customer–Programmer Empathy</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Shared understanding</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Team</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Programmer–Tester Empathy</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Same goal: quality</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Team</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Eat Together</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Informal trust</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Team</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Team Continuity</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Stability</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Org</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Show Hustle</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Fast support</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Org</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Deliver Commitments</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Reliability</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Org</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Manage Problems</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No blame</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Org</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Respect Goals</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Business value</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Org</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Promote Team</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Recognition</w:t>
            </w:r>
          </w:p>
        </w:tc>
      </w:tr>
      <w:tr>
        <w:trPr/>
        <w:tc>
          <w:tcPr>
            <w:tcW w:w="675" w:type="dxa"/>
            <w:tcBorders/>
            <w:vAlign w:val="center"/>
          </w:tcPr>
          <w:p>
            <w:pPr>
              <w:pStyle w:val="TableContents"/>
              <w:rPr>
                <w:rFonts w:ascii="Times New Roman" w:hAnsi="Times New Roman"/>
                <w:sz w:val="24"/>
                <w:szCs w:val="24"/>
              </w:rPr>
            </w:pPr>
            <w:r>
              <w:rPr>
                <w:rFonts w:ascii="Times New Roman" w:hAnsi="Times New Roman"/>
                <w:sz w:val="24"/>
                <w:szCs w:val="24"/>
              </w:rPr>
              <w:t>Org</w:t>
            </w:r>
          </w:p>
        </w:tc>
        <w:tc>
          <w:tcPr>
            <w:tcW w:w="3277" w:type="dxa"/>
            <w:tcBorders/>
            <w:vAlign w:val="center"/>
          </w:tcPr>
          <w:p>
            <w:pPr>
              <w:pStyle w:val="TableContents"/>
              <w:rPr>
                <w:rFonts w:ascii="Times New Roman" w:hAnsi="Times New Roman"/>
                <w:sz w:val="24"/>
                <w:szCs w:val="24"/>
              </w:rPr>
            </w:pPr>
            <w:r>
              <w:rPr>
                <w:rFonts w:ascii="Times New Roman" w:hAnsi="Times New Roman"/>
                <w:sz w:val="24"/>
                <w:szCs w:val="24"/>
              </w:rPr>
              <w:t>Be Honest</w:t>
            </w:r>
          </w:p>
        </w:tc>
        <w:tc>
          <w:tcPr>
            <w:tcW w:w="2235" w:type="dxa"/>
            <w:tcBorders/>
            <w:vAlign w:val="center"/>
          </w:tcPr>
          <w:p>
            <w:pPr>
              <w:pStyle w:val="TableContents"/>
              <w:rPr>
                <w:rFonts w:ascii="Times New Roman" w:hAnsi="Times New Roman"/>
                <w:sz w:val="24"/>
                <w:szCs w:val="24"/>
              </w:rPr>
            </w:pPr>
            <w:r>
              <w:rPr>
                <w:rFonts w:ascii="Times New Roman" w:hAnsi="Times New Roman"/>
                <w:sz w:val="24"/>
                <w:szCs w:val="24"/>
              </w:rPr>
              <w:t>Transparency</w:t>
            </w:r>
          </w:p>
        </w:tc>
      </w:tr>
    </w:tbl>
    <w:p>
      <w:pPr>
        <w:pStyle w:val="HorizontalLine"/>
        <w:rPr>
          <w:rFonts w:ascii="Times New Roman" w:hAnsi="Times New Roman"/>
          <w:sz w:val="24"/>
          <w:szCs w:val="24"/>
        </w:rPr>
      </w:pPr>
      <w:r>
        <w:rPr>
          <w:rFonts w:ascii="Times New Roman" w:hAnsi="Times New Roman"/>
          <w:sz w:val="24"/>
          <w:szCs w:val="24"/>
        </w:rPr>
      </w:r>
    </w:p>
    <w:p>
      <w:pPr>
        <w:pStyle w:val="Heading1"/>
        <w:numPr>
          <w:ilvl w:val="0"/>
          <w:numId w:val="4"/>
        </w:numPr>
        <w:rPr>
          <w:rFonts w:ascii="Times New Roman" w:hAnsi="Times New Roman"/>
          <w:sz w:val="24"/>
          <w:szCs w:val="24"/>
        </w:rPr>
      </w:pPr>
      <w:r>
        <w:rPr>
          <w:rFonts w:ascii="Times New Roman" w:hAnsi="Times New Roman"/>
          <w:sz w:val="24"/>
          <w:szCs w:val="24"/>
        </w:rPr>
      </w:r>
    </w:p>
    <w:p>
      <w:pPr>
        <w:pStyle w:val="Heading1"/>
        <w:numPr>
          <w:ilvl w:val="0"/>
          <w:numId w:val="4"/>
        </w:numPr>
        <w:bidi w:val="0"/>
        <w:spacing w:before="240" w:after="120"/>
        <w:jc w:val="start"/>
        <w:rPr>
          <w:rFonts w:ascii="Times New Roman" w:hAnsi="Times New Roman"/>
          <w:sz w:val="24"/>
          <w:szCs w:val="24"/>
        </w:rPr>
      </w:pPr>
      <w:r>
        <w:rPr>
          <w:rFonts w:ascii="Times New Roman" w:hAnsi="Times New Roman"/>
          <w:sz w:val="24"/>
          <w:szCs w:val="24"/>
        </w:rPr>
        <w:t>1️⃣ Real Customer Involvement</w:t>
      </w:r>
    </w:p>
    <w:p>
      <w:pPr>
        <w:pStyle w:val="Heading3"/>
        <w:numPr>
          <w:ilvl w:val="2"/>
          <w:numId w:val="2"/>
        </w:numPr>
        <w:bidi w:val="0"/>
        <w:jc w:val="start"/>
        <w:rPr>
          <w:rFonts w:ascii="Times New Roman" w:hAnsi="Times New Roman"/>
          <w:sz w:val="24"/>
          <w:szCs w:val="24"/>
        </w:rPr>
      </w:pPr>
      <w:r>
        <w:rPr>
          <w:rFonts w:ascii="Times New Roman" w:hAnsi="Times New Roman"/>
          <w:sz w:val="24"/>
          <w:szCs w:val="24"/>
        </w:rPr>
      </w:r>
    </w:p>
    <w:p>
      <w:pPr>
        <w:pStyle w:val="TextBody"/>
        <w:bidi w:val="0"/>
        <w:jc w:val="start"/>
        <w:rPr>
          <w:rFonts w:ascii="Times New Roman" w:hAnsi="Times New Roman"/>
          <w:sz w:val="24"/>
          <w:szCs w:val="24"/>
        </w:rPr>
      </w:pPr>
      <w:r>
        <w:rPr>
          <w:rFonts w:ascii="Times New Roman" w:hAnsi="Times New Roman"/>
          <w:sz w:val="24"/>
          <w:szCs w:val="24"/>
        </w:rPr>
        <w:t>An XP team I worked with included a chemist whose previous job involved the software thatthe team was working to replace. She was an invaluable resource, full of insight about what did and didn’t work with the old product.</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Who understands a problem better – the person who uses the software every day or the person who writes the code?”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Style w:val="StrongEmphasis"/>
          <w:rFonts w:ascii="Times New Roman" w:hAnsi="Times New Roman"/>
          <w:sz w:val="24"/>
          <w:szCs w:val="24"/>
        </w:rPr>
        <w:t>Real Customer Involvement</w:t>
      </w:r>
      <w:r>
        <w:rPr>
          <w:rFonts w:ascii="Times New Roman" w:hAnsi="Times New Roman"/>
          <w:sz w:val="24"/>
          <w:szCs w:val="24"/>
        </w:rPr>
        <w:t xml:space="preserve"> means:</w:t>
      </w:r>
    </w:p>
    <w:p>
      <w:pPr>
        <w:pStyle w:val="TextBody"/>
        <w:numPr>
          <w:ilvl w:val="0"/>
          <w:numId w:val="5"/>
        </w:numPr>
        <w:tabs>
          <w:tab w:val="clear" w:pos="709"/>
          <w:tab w:val="left" w:pos="707" w:leader="none"/>
        </w:tabs>
        <w:bidi w:val="0"/>
        <w:ind w:start="707" w:hanging="283"/>
        <w:jc w:val="start"/>
        <w:rPr/>
      </w:pPr>
      <w:r>
        <w:rPr>
          <w:rFonts w:ascii="Times New Roman" w:hAnsi="Times New Roman"/>
          <w:sz w:val="24"/>
          <w:szCs w:val="24"/>
        </w:rPr>
        <w:t xml:space="preserve">Actual users (or domain experts) work </w:t>
      </w:r>
      <w:r>
        <w:rPr>
          <w:rStyle w:val="StrongEmphasis"/>
          <w:rFonts w:ascii="Times New Roman" w:hAnsi="Times New Roman"/>
          <w:sz w:val="24"/>
          <w:szCs w:val="24"/>
        </w:rPr>
        <w:t>directly with the development team</w:t>
      </w:r>
    </w:p>
    <w:p>
      <w:pPr>
        <w:pStyle w:val="TextBody"/>
        <w:numPr>
          <w:ilvl w:val="0"/>
          <w:numId w:val="5"/>
        </w:numPr>
        <w:tabs>
          <w:tab w:val="clear" w:pos="709"/>
          <w:tab w:val="left" w:pos="707" w:leader="none"/>
        </w:tabs>
        <w:bidi w:val="0"/>
        <w:ind w:start="707" w:hanging="283"/>
        <w:jc w:val="start"/>
        <w:rPr/>
      </w:pPr>
      <w:r>
        <w:rPr>
          <w:rFonts w:ascii="Times New Roman" w:hAnsi="Times New Roman"/>
          <w:sz w:val="24"/>
          <w:szCs w:val="24"/>
        </w:rPr>
        <w:t xml:space="preserve">Not just documents, but </w:t>
      </w:r>
      <w:r>
        <w:rPr>
          <w:rStyle w:val="StrongEmphasis"/>
          <w:rFonts w:ascii="Times New Roman" w:hAnsi="Times New Roman"/>
          <w:sz w:val="24"/>
          <w:szCs w:val="24"/>
        </w:rPr>
        <w:t>daily conversations</w:t>
      </w:r>
    </w:p>
    <w:p>
      <w:pPr>
        <w:pStyle w:val="TextBody"/>
        <w:bidi w:val="0"/>
        <w:jc w:val="start"/>
        <w:rPr>
          <w:rFonts w:ascii="Times New Roman" w:hAnsi="Times New Roman"/>
          <w:sz w:val="24"/>
          <w:szCs w:val="24"/>
        </w:rPr>
      </w:pPr>
      <w:r>
        <w:rPr>
          <w:rFonts w:ascii="Times New Roman" w:hAnsi="Times New Roman"/>
          <w:sz w:val="24"/>
          <w:szCs w:val="24"/>
        </w:rPr>
        <w:t>In Agile:</w:t>
      </w:r>
    </w:p>
    <w:p>
      <w:pPr>
        <w:pStyle w:val="TextBody"/>
        <w:numPr>
          <w:ilvl w:val="0"/>
          <w:numId w:val="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Customers clarify requirements</w:t>
      </w:r>
    </w:p>
    <w:p>
      <w:pPr>
        <w:pStyle w:val="TextBody"/>
        <w:numPr>
          <w:ilvl w:val="0"/>
          <w:numId w:val="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Validate features early</w:t>
      </w:r>
    </w:p>
    <w:p>
      <w:pPr>
        <w:pStyle w:val="TextBody"/>
        <w:numPr>
          <w:ilvl w:val="0"/>
          <w:numId w:val="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Help prioritize work</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numPr>
          <w:ilvl w:val="0"/>
          <w:numId w:val="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 warehouse manager sits with the team</w:t>
      </w:r>
    </w:p>
    <w:p>
      <w:pPr>
        <w:pStyle w:val="TextBody"/>
        <w:numPr>
          <w:ilvl w:val="0"/>
          <w:numId w:val="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Explains real inventory issues</w:t>
      </w:r>
    </w:p>
    <w:p>
      <w:pPr>
        <w:pStyle w:val="TextBody"/>
        <w:numPr>
          <w:ilvl w:val="0"/>
          <w:numId w:val="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Reviews features every iteration</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Why Agile Needs It</w:t>
      </w:r>
    </w:p>
    <w:p>
      <w:pPr>
        <w:pStyle w:val="TextBody"/>
        <w:numPr>
          <w:ilvl w:val="0"/>
          <w:numId w:val="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Reduces misunderstanding</w:t>
      </w:r>
    </w:p>
    <w:p>
      <w:pPr>
        <w:pStyle w:val="TextBody"/>
        <w:numPr>
          <w:ilvl w:val="0"/>
          <w:numId w:val="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Avoids rework</w:t>
      </w:r>
    </w:p>
    <w:p>
      <w:pPr>
        <w:pStyle w:val="TextBody"/>
        <w:numPr>
          <w:ilvl w:val="0"/>
          <w:numId w:val="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Ensures business value</w:t>
      </w:r>
    </w:p>
    <w:p>
      <w:pPr>
        <w:pStyle w:val="TextBody"/>
        <w:bidi w:val="0"/>
        <w:jc w:val="start"/>
        <w:rPr/>
      </w:pPr>
      <w:r>
        <w:rPr>
          <w:rFonts w:ascii="Times New Roman" w:hAnsi="Times New Roman"/>
          <w:sz w:val="24"/>
          <w:szCs w:val="24"/>
        </w:rPr>
        <w:t xml:space="preserve">📌 </w:t>
      </w:r>
      <w:r>
        <w:rPr>
          <w:rStyle w:val="StrongEmphasis"/>
          <w:rFonts w:ascii="Times New Roman" w:hAnsi="Times New Roman"/>
          <w:sz w:val="24"/>
          <w:szCs w:val="24"/>
        </w:rPr>
        <w:t>Agile belief:</w:t>
      </w:r>
      <w:r>
        <w:rPr>
          <w:rFonts w:ascii="Times New Roman" w:hAnsi="Times New Roman"/>
          <w:sz w:val="24"/>
          <w:szCs w:val="24"/>
        </w:rPr>
        <w:t xml:space="preserve"> </w:t>
      </w:r>
      <w:r>
        <w:rPr>
          <w:rStyle w:val="Emphasis"/>
          <w:rFonts w:ascii="Times New Roman" w:hAnsi="Times New Roman"/>
          <w:sz w:val="24"/>
          <w:szCs w:val="24"/>
        </w:rPr>
        <w:t>The best requirements come from real users.</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2️⃣ Personal Development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In personal development , the development team is its own customer. They’re developing the software for their own use. As a result, there’s no need to involve external customers—the team is the real customer</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3️⃣ In-House Custom Development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if the software is built only for YOUR company?”</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jc w:val="start"/>
        <w:rPr>
          <w:b w:val="false"/>
          <w:b w:val="false"/>
          <w:bCs w:val="false"/>
          <w:u w:val="none"/>
        </w:rPr>
      </w:pPr>
      <w:r>
        <w:rPr>
          <w:rFonts w:ascii="Times New Roman" w:hAnsi="Times New Roman"/>
          <w:b w:val="false"/>
          <w:bCs w:val="false"/>
          <w:sz w:val="24"/>
          <w:szCs w:val="24"/>
          <w:u w:val="none"/>
        </w:rPr>
        <w:t>Tunnel vision</w:t>
      </w:r>
    </w:p>
    <w:p>
      <w:pPr>
        <w:pStyle w:val="TextBody"/>
        <w:bidi w:val="0"/>
        <w:spacing w:lineRule="auto" w:line="276" w:before="0" w:after="140"/>
        <w:jc w:val="start"/>
        <w:rPr/>
      </w:pPr>
      <w:r>
        <w:rPr>
          <w:rStyle w:val="StrongEmphasis"/>
          <w:rFonts w:ascii="Times New Roman" w:hAnsi="Times New Roman"/>
          <w:sz w:val="24"/>
          <w:szCs w:val="24"/>
        </w:rPr>
        <w:t>In-House Custom Development</w:t>
      </w:r>
      <w:r>
        <w:rPr>
          <w:rFonts w:ascii="Times New Roman" w:hAnsi="Times New Roman"/>
          <w:sz w:val="24"/>
          <w:szCs w:val="24"/>
        </w:rPr>
        <w:t>:</w:t>
      </w:r>
    </w:p>
    <w:p>
      <w:pPr>
        <w:pStyle w:val="TextBody"/>
        <w:numPr>
          <w:ilvl w:val="0"/>
          <w:numId w:val="9"/>
        </w:numPr>
        <w:tabs>
          <w:tab w:val="clear" w:pos="709"/>
          <w:tab w:val="left" w:pos="707" w:leader="none"/>
        </w:tabs>
        <w:bidi w:val="0"/>
        <w:ind w:start="707" w:hanging="283"/>
        <w:jc w:val="start"/>
        <w:rPr/>
      </w:pPr>
      <w:r>
        <w:rPr>
          <w:rFonts w:ascii="Times New Roman" w:hAnsi="Times New Roman"/>
          <w:sz w:val="24"/>
          <w:szCs w:val="24"/>
        </w:rPr>
        <w:t xml:space="preserve">Software built </w:t>
      </w:r>
      <w:r>
        <w:rPr>
          <w:rStyle w:val="StrongEmphasis"/>
          <w:rFonts w:ascii="Times New Roman" w:hAnsi="Times New Roman"/>
          <w:sz w:val="24"/>
          <w:szCs w:val="24"/>
        </w:rPr>
        <w:t>inside the organization</w:t>
      </w:r>
    </w:p>
    <w:p>
      <w:pPr>
        <w:pStyle w:val="TextBody"/>
        <w:numPr>
          <w:ilvl w:val="0"/>
          <w:numId w:val="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Tailored to specific business needs</w:t>
      </w:r>
    </w:p>
    <w:p>
      <w:pPr>
        <w:pStyle w:val="TextBody"/>
        <w:numPr>
          <w:ilvl w:val="0"/>
          <w:numId w:val="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Team and users are often in the same company</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numPr>
          <w:ilvl w:val="0"/>
          <w:numId w:val="1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 bank builds its own loan processing system</w:t>
      </w:r>
    </w:p>
    <w:p>
      <w:pPr>
        <w:pStyle w:val="TextBody"/>
        <w:numPr>
          <w:ilvl w:val="0"/>
          <w:numId w:val="1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 university builds its own student ERP</w:t>
      </w:r>
    </w:p>
    <w:p>
      <w:pPr>
        <w:pStyle w:val="TextBody"/>
        <w:numPr>
          <w:ilvl w:val="0"/>
          <w:numId w:val="1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It may include writing software to streamline operations, automation for the company’s factories, or producing reports for accounting.</w:t>
      </w:r>
    </w:p>
    <w:p>
      <w:pPr>
        <w:pStyle w:val="TextBody"/>
        <w:numPr>
          <w:ilvl w:val="0"/>
          <w:numId w:val="0"/>
        </w:numPr>
        <w:tabs>
          <w:tab w:val="clear" w:pos="709"/>
          <w:tab w:val="left" w:pos="707" w:leader="none"/>
        </w:tabs>
        <w:bidi w:val="0"/>
        <w:ind w:start="707" w:hanging="0"/>
        <w:jc w:val="start"/>
        <w:rPr>
          <w:rFonts w:ascii="Times New Roman" w:hAnsi="Times New Roman"/>
          <w:sz w:val="24"/>
          <w:szCs w:val="24"/>
        </w:rPr>
      </w:pPr>
      <w:r>
        <w:rPr>
          <w:rFonts w:ascii="Times New Roman" w:hAnsi="Times New Roman"/>
          <w:b/>
          <w:bCs/>
          <w:sz w:val="24"/>
          <w:szCs w:val="24"/>
        </w:rPr>
        <w:t>Recruit your executive sponsor or one of his trusted lieutenants to be your product manager.</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Agile Advantage</w:t>
      </w:r>
    </w:p>
    <w:p>
      <w:pPr>
        <w:pStyle w:val="TextBody"/>
        <w:numPr>
          <w:ilvl w:val="0"/>
          <w:numId w:val="1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Easy access to real customers</w:t>
      </w:r>
    </w:p>
    <w:p>
      <w:pPr>
        <w:pStyle w:val="TextBody"/>
        <w:numPr>
          <w:ilvl w:val="0"/>
          <w:numId w:val="1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Faster feedback</w:t>
      </w:r>
    </w:p>
    <w:p>
      <w:pPr>
        <w:pStyle w:val="TextBody"/>
        <w:numPr>
          <w:ilvl w:val="0"/>
          <w:numId w:val="1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High trust and collaboration</w:t>
      </w:r>
    </w:p>
    <w:p>
      <w:pPr>
        <w:pStyle w:val="TextBody"/>
        <w:tabs>
          <w:tab w:val="clear" w:pos="709"/>
          <w:tab w:val="left" w:pos="707" w:leader="none"/>
        </w:tabs>
        <w:bidi w:val="0"/>
        <w:ind w:hanging="0"/>
        <w:jc w:val="start"/>
        <w:rPr/>
      </w:pPr>
      <w:r>
        <w:rPr/>
        <w:t>To avoid tunnel vision, the product manager and other on-site customers should solicit feedback from their colleagues by demonstrating some of the builds created for the iteration demo and discussing their plans for the future.</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4️⃣ Outsourced Custom Development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happens when the people building software don’t work for the company using it?”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Style w:val="StrongEmphasis"/>
          <w:rFonts w:ascii="Times New Roman" w:hAnsi="Times New Roman"/>
          <w:sz w:val="24"/>
          <w:szCs w:val="24"/>
        </w:rPr>
        <w:t>Outsourced Custom Development</w:t>
      </w:r>
      <w:r>
        <w:rPr>
          <w:rFonts w:ascii="Times New Roman" w:hAnsi="Times New Roman"/>
          <w:sz w:val="24"/>
          <w:szCs w:val="24"/>
        </w:rPr>
        <w:t>:</w:t>
      </w:r>
    </w:p>
    <w:p>
      <w:pPr>
        <w:pStyle w:val="TextBody"/>
        <w:numPr>
          <w:ilvl w:val="0"/>
          <w:numId w:val="1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Software built by an external vendor</w:t>
      </w:r>
    </w:p>
    <w:p>
      <w:pPr>
        <w:pStyle w:val="TextBody"/>
        <w:numPr>
          <w:ilvl w:val="0"/>
          <w:numId w:val="1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Client provides requirements</w:t>
      </w:r>
    </w:p>
    <w:p>
      <w:pPr>
        <w:pStyle w:val="TextBody"/>
        <w:numPr>
          <w:ilvl w:val="0"/>
          <w:numId w:val="1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Communication happens through contracts and meetings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numPr>
          <w:ilvl w:val="0"/>
          <w:numId w:val="1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 startup hires a software company to build an app</w:t>
      </w:r>
    </w:p>
    <w:p>
      <w:pPr>
        <w:pStyle w:val="TextBody"/>
        <w:numPr>
          <w:ilvl w:val="0"/>
          <w:numId w:val="1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Government project given to an IT services firm</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Agile Challenge</w:t>
      </w:r>
    </w:p>
    <w:p>
      <w:pPr>
        <w:pStyle w:val="TextBody"/>
        <w:numPr>
          <w:ilvl w:val="0"/>
          <w:numId w:val="1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Harder to involve real customers</w:t>
      </w:r>
    </w:p>
    <w:p>
      <w:pPr>
        <w:pStyle w:val="TextBody"/>
        <w:numPr>
          <w:ilvl w:val="0"/>
          <w:numId w:val="1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Trust must be built deliberately</w:t>
      </w:r>
    </w:p>
    <w:p>
      <w:pPr>
        <w:pStyle w:val="TextBody"/>
        <w:numPr>
          <w:ilvl w:val="0"/>
          <w:numId w:val="1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Requires strong collaboration practices</w:t>
      </w:r>
    </w:p>
    <w:p>
      <w:pPr>
        <w:pStyle w:val="TextBody"/>
        <w:numPr>
          <w:ilvl w:val="0"/>
          <w:numId w:val="0"/>
        </w:numPr>
        <w:tabs>
          <w:tab w:val="clear" w:pos="709"/>
          <w:tab w:val="left" w:pos="707" w:leader="none"/>
        </w:tabs>
        <w:bidi w:val="0"/>
        <w:ind w:start="707" w:hanging="0"/>
        <w:jc w:val="start"/>
        <w:rPr>
          <w:rFonts w:ascii="Times New Roman" w:hAnsi="Times New Roman"/>
          <w:sz w:val="24"/>
          <w:szCs w:val="24"/>
        </w:rPr>
      </w:pPr>
      <w:r>
        <w:rPr>
          <w:rFonts w:ascii="Times New Roman" w:hAnsi="Times New Roman"/>
          <w:sz w:val="24"/>
          <w:szCs w:val="24"/>
        </w:rPr>
        <w:t>Try to meet face-to-face at least once per month to discuss plans or  at least once per release.</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Agile still works—but needs </w:t>
      </w:r>
      <w:r>
        <w:rPr>
          <w:rStyle w:val="StrongEmphasis"/>
          <w:rFonts w:ascii="Times New Roman" w:hAnsi="Times New Roman"/>
          <w:sz w:val="24"/>
          <w:szCs w:val="24"/>
        </w:rPr>
        <w:t>extra effort</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5️⃣ Vertical-Market Software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hospital software useful for a school?”</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Style w:val="StrongEmphasis"/>
          <w:rFonts w:ascii="Times New Roman" w:hAnsi="Times New Roman"/>
          <w:sz w:val="24"/>
          <w:szCs w:val="24"/>
        </w:rPr>
        <w:t>Vertical-Market Software</w:t>
      </w:r>
      <w:r>
        <w:rPr>
          <w:rFonts w:ascii="Times New Roman" w:hAnsi="Times New Roman"/>
          <w:sz w:val="24"/>
          <w:szCs w:val="24"/>
        </w:rPr>
        <w:t>:</w:t>
      </w:r>
    </w:p>
    <w:p>
      <w:pPr>
        <w:pStyle w:val="TextBody"/>
        <w:numPr>
          <w:ilvl w:val="0"/>
          <w:numId w:val="15"/>
        </w:numPr>
        <w:tabs>
          <w:tab w:val="clear" w:pos="709"/>
          <w:tab w:val="left" w:pos="707" w:leader="none"/>
        </w:tabs>
        <w:bidi w:val="0"/>
        <w:ind w:start="707" w:hanging="283"/>
        <w:jc w:val="start"/>
        <w:rPr/>
      </w:pPr>
      <w:r>
        <w:rPr>
          <w:rFonts w:ascii="Times New Roman" w:hAnsi="Times New Roman"/>
          <w:sz w:val="24"/>
          <w:szCs w:val="24"/>
        </w:rPr>
        <w:t xml:space="preserve">Built for </w:t>
      </w:r>
      <w:r>
        <w:rPr>
          <w:rStyle w:val="StrongEmphasis"/>
          <w:rFonts w:ascii="Times New Roman" w:hAnsi="Times New Roman"/>
          <w:sz w:val="24"/>
          <w:szCs w:val="24"/>
        </w:rPr>
        <w:t>one specific industry</w:t>
      </w:r>
    </w:p>
    <w:p>
      <w:pPr>
        <w:pStyle w:val="TextBody"/>
        <w:numPr>
          <w:ilvl w:val="0"/>
          <w:numId w:val="1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Deep domain knowledge required</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Examples</w:t>
      </w:r>
    </w:p>
    <w:p>
      <w:pPr>
        <w:pStyle w:val="TextBody"/>
        <w:numPr>
          <w:ilvl w:val="0"/>
          <w:numId w:val="1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Hospital Management System</w:t>
      </w:r>
    </w:p>
    <w:p>
      <w:pPr>
        <w:pStyle w:val="TextBody"/>
        <w:numPr>
          <w:ilvl w:val="0"/>
          <w:numId w:val="1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Banking Core Software</w:t>
      </w:r>
    </w:p>
    <w:p>
      <w:pPr>
        <w:pStyle w:val="TextBody"/>
        <w:numPr>
          <w:ilvl w:val="0"/>
          <w:numId w:val="1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Airline Reservation Systems</w:t>
      </w:r>
    </w:p>
    <w:p>
      <w:pPr>
        <w:pStyle w:val="Heading3"/>
        <w:numPr>
          <w:ilvl w:val="2"/>
          <w:numId w:val="4"/>
        </w:numPr>
        <w:bidi w:val="0"/>
        <w:jc w:val="start"/>
        <w:rPr>
          <w:rFonts w:ascii="Times New Roman" w:hAnsi="Times New Roman"/>
          <w:sz w:val="24"/>
          <w:szCs w:val="24"/>
        </w:rPr>
      </w:pPr>
      <w:r>
        <w:rPr>
          <w:rFonts w:ascii="Times New Roman" w:hAnsi="Times New Roman"/>
          <w:b w:val="false"/>
          <w:bCs w:val="false"/>
          <w:sz w:val="24"/>
          <w:szCs w:val="24"/>
        </w:rPr>
        <w:t>Because vertical-market software has multiple customers, each with customized needs, you have to be careful about giving real customers too much control over the direction of the product. You could end up making a product that, while fitting your on-site customer’s needs perfectly, alienates your remaining customers</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6️⃣ Horizontal-Market Software</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Can the same software be used by many different industries?”</w:t>
      </w:r>
    </w:p>
    <w:p>
      <w:pPr>
        <w:pStyle w:val="TextBody"/>
        <w:bidi w:val="0"/>
        <w:spacing w:lineRule="auto" w:line="276" w:before="0" w:after="140"/>
        <w:jc w:val="start"/>
        <w:rPr/>
      </w:pPr>
      <w:r>
        <w:rPr>
          <w:rStyle w:val="StrongEmphasis"/>
          <w:rFonts w:ascii="Times New Roman" w:hAnsi="Times New Roman"/>
          <w:sz w:val="24"/>
          <w:szCs w:val="24"/>
        </w:rPr>
        <w:t>Horizontal-Market Software</w:t>
      </w:r>
      <w:r>
        <w:rPr>
          <w:rFonts w:ascii="Times New Roman" w:hAnsi="Times New Roman"/>
          <w:sz w:val="24"/>
          <w:szCs w:val="24"/>
        </w:rPr>
        <w:t>:</w:t>
      </w:r>
    </w:p>
    <w:p>
      <w:pPr>
        <w:pStyle w:val="TextBody"/>
        <w:numPr>
          <w:ilvl w:val="0"/>
          <w:numId w:val="17"/>
        </w:numPr>
        <w:tabs>
          <w:tab w:val="clear" w:pos="709"/>
          <w:tab w:val="left" w:pos="707" w:leader="none"/>
        </w:tabs>
        <w:bidi w:val="0"/>
        <w:ind w:start="707" w:hanging="283"/>
        <w:jc w:val="start"/>
        <w:rPr/>
      </w:pPr>
      <w:r>
        <w:rPr>
          <w:rFonts w:ascii="Times New Roman" w:hAnsi="Times New Roman"/>
          <w:sz w:val="24"/>
          <w:szCs w:val="24"/>
        </w:rPr>
        <w:t xml:space="preserve">Used across </w:t>
      </w:r>
      <w:r>
        <w:rPr>
          <w:rStyle w:val="StrongEmphasis"/>
          <w:rFonts w:ascii="Times New Roman" w:hAnsi="Times New Roman"/>
          <w:sz w:val="24"/>
          <w:szCs w:val="24"/>
        </w:rPr>
        <w:t>many industries</w:t>
      </w:r>
    </w:p>
    <w:p>
      <w:pPr>
        <w:pStyle w:val="TextBody"/>
        <w:numPr>
          <w:ilvl w:val="0"/>
          <w:numId w:val="1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Focuses on common needs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Examples</w:t>
      </w:r>
    </w:p>
    <w:p>
      <w:pPr>
        <w:pStyle w:val="TextBody"/>
        <w:numPr>
          <w:ilvl w:val="0"/>
          <w:numId w:val="1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Email systems</w:t>
      </w:r>
    </w:p>
    <w:p>
      <w:pPr>
        <w:pStyle w:val="TextBody"/>
        <w:numPr>
          <w:ilvl w:val="0"/>
          <w:numId w:val="1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Accounting software</w:t>
      </w:r>
    </w:p>
    <w:p>
      <w:pPr>
        <w:pStyle w:val="TextBody"/>
        <w:numPr>
          <w:ilvl w:val="0"/>
          <w:numId w:val="1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Word processors</w:t>
      </w:r>
    </w:p>
    <w:p>
      <w:pPr>
        <w:pStyle w:val="TextBody"/>
        <w:numPr>
          <w:ilvl w:val="0"/>
          <w:numId w:val="1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Project management tools</w:t>
      </w:r>
    </w:p>
    <w:p>
      <w:pPr>
        <w:pStyle w:val="TextBody"/>
        <w:numPr>
          <w:ilvl w:val="0"/>
          <w:numId w:val="0"/>
        </w:numPr>
        <w:tabs>
          <w:tab w:val="clear" w:pos="709"/>
          <w:tab w:val="left" w:pos="707" w:leader="none"/>
        </w:tabs>
        <w:bidi w:val="0"/>
        <w:ind w:start="1131" w:hanging="0"/>
        <w:jc w:val="start"/>
        <w:rPr>
          <w:rFonts w:ascii="Times New Roman" w:hAnsi="Times New Roman"/>
          <w:b w:val="false"/>
          <w:b w:val="false"/>
          <w:bCs w:val="false"/>
          <w:sz w:val="24"/>
          <w:szCs w:val="24"/>
        </w:rPr>
      </w:pPr>
      <w:r>
        <w:rPr>
          <w:rFonts w:ascii="Times New Roman" w:hAnsi="Times New Roman"/>
          <w:b w:val="false"/>
          <w:bCs w:val="false"/>
          <w:sz w:val="24"/>
          <w:szCs w:val="24"/>
        </w:rPr>
      </w:r>
    </w:p>
    <w:p>
      <w:pPr>
        <w:pStyle w:val="Heading3"/>
        <w:numPr>
          <w:ilvl w:val="2"/>
          <w:numId w:val="4"/>
        </w:numPr>
        <w:bidi w:val="0"/>
        <w:jc w:val="start"/>
        <w:rPr>
          <w:rFonts w:ascii="Times New Roman" w:hAnsi="Times New Roman"/>
          <w:sz w:val="24"/>
          <w:szCs w:val="24"/>
        </w:rPr>
      </w:pPr>
      <w:r>
        <w:rPr>
          <w:rFonts w:ascii="Times New Roman" w:hAnsi="Times New Roman"/>
          <w:b w:val="false"/>
          <w:bCs w:val="false"/>
          <w:sz w:val="24"/>
          <w:szCs w:val="24"/>
        </w:rPr>
        <w:t>As with vertical-market software, it’s probably better to set limits on the control that real customers have over the direction of horizontal-market software. Horizontal-market software needs to appeal to a wide audience, and real customers aren’t likely to have that perspective. Again, an in-house product manager who creates a compelling vision based on all customers’ needs is a better choice.</w:t>
      </w:r>
    </w:p>
    <w:p>
      <w:pPr>
        <w:pStyle w:val="TextBody"/>
        <w:bidi w:val="0"/>
        <w:jc w:val="start"/>
        <w:rPr>
          <w:rFonts w:ascii="Times New Roman" w:hAnsi="Times New Roman"/>
          <w:sz w:val="24"/>
          <w:szCs w:val="24"/>
        </w:rPr>
      </w:pPr>
      <w:r>
        <w:rPr>
          <w:rFonts w:ascii="Times New Roman" w:hAnsi="Times New Roman"/>
          <w:sz w:val="24"/>
          <w:szCs w:val="24"/>
        </w:rPr>
        <w:t>Web-based software, with its invisible deployment, offers a powerful option for involving real customers. You can roll out minimalist features, mark them “beta,” and watch customer reactions. Another option, reportedly used by Amazon, is to deploy changes to a small percentage of visitors and observe how their usage patterns change.</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 xml:space="preserve">7️⃣ Comparison Table </w:t>
      </w:r>
    </w:p>
    <w:tbl>
      <w:tblPr>
        <w:tblW w:w="5986" w:type="dxa"/>
        <w:jc w:val="start"/>
        <w:tblInd w:w="28" w:type="dxa"/>
        <w:tblCellMar>
          <w:top w:w="28" w:type="dxa"/>
          <w:start w:w="28" w:type="dxa"/>
          <w:bottom w:w="28" w:type="dxa"/>
          <w:end w:w="28" w:type="dxa"/>
        </w:tblCellMar>
      </w:tblPr>
      <w:tblGrid>
        <w:gridCol w:w="2056"/>
        <w:gridCol w:w="1846"/>
        <w:gridCol w:w="2084"/>
      </w:tblGrid>
      <w:tr>
        <w:trPr>
          <w:tblHeader w:val="true"/>
        </w:trPr>
        <w:tc>
          <w:tcPr>
            <w:tcW w:w="2056"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Aspect</w:t>
            </w:r>
          </w:p>
        </w:tc>
        <w:tc>
          <w:tcPr>
            <w:tcW w:w="1846"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Vertical Market</w:t>
            </w:r>
          </w:p>
        </w:tc>
        <w:tc>
          <w:tcPr>
            <w:tcW w:w="2084"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Horizontal Market</w:t>
            </w:r>
          </w:p>
        </w:tc>
      </w:tr>
      <w:tr>
        <w:trPr/>
        <w:tc>
          <w:tcPr>
            <w:tcW w:w="205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Focus</w:t>
            </w:r>
          </w:p>
        </w:tc>
        <w:tc>
          <w:tcPr>
            <w:tcW w:w="184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One industry</w:t>
            </w:r>
          </w:p>
        </w:tc>
        <w:tc>
          <w:tcPr>
            <w:tcW w:w="208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Many industries</w:t>
            </w:r>
          </w:p>
        </w:tc>
      </w:tr>
      <w:tr>
        <w:trPr/>
        <w:tc>
          <w:tcPr>
            <w:tcW w:w="205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Domain Knowledge</w:t>
            </w:r>
          </w:p>
        </w:tc>
        <w:tc>
          <w:tcPr>
            <w:tcW w:w="184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Deep</w:t>
            </w:r>
          </w:p>
        </w:tc>
        <w:tc>
          <w:tcPr>
            <w:tcW w:w="208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General</w:t>
            </w:r>
          </w:p>
        </w:tc>
      </w:tr>
      <w:tr>
        <w:trPr/>
        <w:tc>
          <w:tcPr>
            <w:tcW w:w="205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Examples</w:t>
            </w:r>
          </w:p>
        </w:tc>
        <w:tc>
          <w:tcPr>
            <w:tcW w:w="184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Hospital, Banking</w:t>
            </w:r>
          </w:p>
        </w:tc>
        <w:tc>
          <w:tcPr>
            <w:tcW w:w="208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Email, Accounting</w:t>
            </w:r>
          </w:p>
        </w:tc>
      </w:tr>
      <w:tr>
        <w:trPr/>
        <w:tc>
          <w:tcPr>
            <w:tcW w:w="205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Customer Type</w:t>
            </w:r>
          </w:p>
        </w:tc>
        <w:tc>
          <w:tcPr>
            <w:tcW w:w="184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Specialized</w:t>
            </w:r>
          </w:p>
        </w:tc>
        <w:tc>
          <w:tcPr>
            <w:tcW w:w="208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Diverse</w:t>
            </w:r>
          </w:p>
        </w:tc>
      </w:tr>
      <w:tr>
        <w:trPr/>
        <w:tc>
          <w:tcPr>
            <w:tcW w:w="205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Agile Challenge</w:t>
            </w:r>
          </w:p>
        </w:tc>
        <w:tc>
          <w:tcPr>
            <w:tcW w:w="184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Domain accuracy</w:t>
            </w:r>
          </w:p>
        </w:tc>
        <w:tc>
          <w:tcPr>
            <w:tcW w:w="208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Scalability</w:t>
            </w:r>
          </w:p>
        </w:tc>
      </w:tr>
    </w:tbl>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Agile works best when:</w:t>
      </w:r>
    </w:p>
    <w:p>
      <w:pPr>
        <w:pStyle w:val="TextBody"/>
        <w:numPr>
          <w:ilvl w:val="0"/>
          <w:numId w:val="1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Real customers are involved</w:t>
      </w:r>
    </w:p>
    <w:p>
      <w:pPr>
        <w:pStyle w:val="TextBody"/>
        <w:numPr>
          <w:ilvl w:val="0"/>
          <w:numId w:val="1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Teams sit together</w:t>
      </w:r>
    </w:p>
    <w:p>
      <w:pPr>
        <w:pStyle w:val="TextBody"/>
        <w:numPr>
          <w:ilvl w:val="0"/>
          <w:numId w:val="1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People continuously improve</w:t>
      </w:r>
    </w:p>
    <w:p>
      <w:pPr>
        <w:pStyle w:val="TextBody"/>
        <w:numPr>
          <w:ilvl w:val="0"/>
          <w:numId w:val="1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Trust exists between business and developers</w:t>
      </w:r>
    </w:p>
    <w:p>
      <w:pPr>
        <w:pStyle w:val="TextBody"/>
        <w:bidi w:val="0"/>
        <w:jc w:val="start"/>
        <w:rPr>
          <w:rFonts w:ascii="Times New Roman" w:hAnsi="Times New Roman"/>
          <w:sz w:val="24"/>
          <w:szCs w:val="24"/>
        </w:rPr>
      </w:pPr>
      <w:r>
        <w:rPr>
          <w:rFonts w:ascii="Times New Roman" w:hAnsi="Times New Roman"/>
          <w:sz w:val="24"/>
          <w:szCs w:val="24"/>
        </w:rPr>
        <w:t>Whether:</w:t>
      </w:r>
    </w:p>
    <w:p>
      <w:pPr>
        <w:pStyle w:val="TextBody"/>
        <w:numPr>
          <w:ilvl w:val="0"/>
          <w:numId w:val="2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In-house or outsourced</w:t>
      </w:r>
    </w:p>
    <w:p>
      <w:pPr>
        <w:pStyle w:val="TextBody"/>
        <w:numPr>
          <w:ilvl w:val="0"/>
          <w:numId w:val="2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Vertical or horizontal software</w:t>
      </w:r>
    </w:p>
    <w:p>
      <w:pPr>
        <w:pStyle w:val="TextBody"/>
        <w:bidi w:val="0"/>
        <w:jc w:val="start"/>
        <w:rPr/>
      </w:pPr>
      <w:r>
        <w:rPr>
          <w:rFonts w:ascii="Times New Roman" w:hAnsi="Times New Roman"/>
          <w:sz w:val="24"/>
          <w:szCs w:val="24"/>
        </w:rPr>
        <w:t xml:space="preserve">👉 </w:t>
      </w:r>
      <w:r>
        <w:rPr>
          <w:rStyle w:val="StrongEmphasis"/>
          <w:rFonts w:ascii="Times New Roman" w:hAnsi="Times New Roman"/>
          <w:sz w:val="24"/>
          <w:szCs w:val="24"/>
        </w:rPr>
        <w:t>Collaboration is the key</w:t>
      </w:r>
    </w:p>
    <w:p>
      <w:pPr>
        <w:pStyle w:val="Normal"/>
        <w:bidi w:val="0"/>
        <w:jc w:val="start"/>
        <w:rPr>
          <w:rFonts w:ascii="Times New Roman" w:hAnsi="Times New Roman"/>
          <w:sz w:val="24"/>
          <w:szCs w:val="24"/>
        </w:rPr>
      </w:pPr>
      <w:r>
        <w:rPr>
          <w:rFonts w:ascii="Times New Roman" w:hAnsi="Times New Roman"/>
          <w:sz w:val="24"/>
          <w:szCs w:val="24"/>
        </w:rPr>
      </w:r>
      <w:r>
        <w:br w:type="page"/>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1️⃣ Ubiquitous Language</w:t>
      </w:r>
    </w:p>
    <w:p>
      <w:pPr>
        <w:pStyle w:val="Quotations"/>
        <w:bidi w:val="0"/>
        <w:spacing w:before="0" w:after="283"/>
        <w:ind w:start="567" w:end="567" w:hanging="0"/>
        <w:jc w:val="start"/>
        <w:rPr/>
      </w:pPr>
      <w:r>
        <w:rPr>
          <w:rFonts w:ascii="Times New Roman" w:hAnsi="Times New Roman"/>
          <w:sz w:val="24"/>
          <w:szCs w:val="24"/>
        </w:rPr>
        <w:t>“</w:t>
      </w:r>
      <w:r>
        <w:rPr>
          <w:rFonts w:ascii="Times New Roman" w:hAnsi="Times New Roman"/>
          <w:sz w:val="24"/>
          <w:szCs w:val="24"/>
        </w:rPr>
        <w:t xml:space="preserve">What happens if the customer and programmer use the </w:t>
      </w:r>
      <w:r>
        <w:rPr>
          <w:rStyle w:val="Emphasis"/>
          <w:rFonts w:ascii="Times New Roman" w:hAnsi="Times New Roman"/>
          <w:sz w:val="24"/>
          <w:szCs w:val="24"/>
        </w:rPr>
        <w:t>same word</w:t>
      </w:r>
      <w:r>
        <w:rPr>
          <w:rFonts w:ascii="Times New Roman" w:hAnsi="Times New Roman"/>
          <w:sz w:val="24"/>
          <w:szCs w:val="24"/>
        </w:rPr>
        <w:t xml:space="preserve"> but mean </w:t>
      </w:r>
      <w:r>
        <w:rPr>
          <w:rStyle w:val="Emphasis"/>
          <w:rFonts w:ascii="Times New Roman" w:hAnsi="Times New Roman"/>
          <w:sz w:val="24"/>
          <w:szCs w:val="24"/>
        </w:rPr>
        <w:t>different things</w:t>
      </w:r>
      <w:r>
        <w:rPr>
          <w:rFonts w:ascii="Times New Roman" w:hAnsi="Times New Roman"/>
          <w:sz w:val="24"/>
          <w:szCs w:val="24"/>
        </w:rPr>
        <w: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Style w:val="StrongEmphasis"/>
          <w:rFonts w:ascii="Times New Roman" w:hAnsi="Times New Roman"/>
          <w:sz w:val="24"/>
          <w:szCs w:val="24"/>
        </w:rPr>
        <w:t>Ubiquitous Language</w:t>
      </w:r>
      <w:r>
        <w:rPr>
          <w:rFonts w:ascii="Times New Roman" w:hAnsi="Times New Roman"/>
          <w:sz w:val="24"/>
          <w:szCs w:val="24"/>
        </w:rPr>
        <w:t xml:space="preserve"> means:</w:t>
      </w:r>
    </w:p>
    <w:p>
      <w:pPr>
        <w:pStyle w:val="TextBody"/>
        <w:numPr>
          <w:ilvl w:val="0"/>
          <w:numId w:val="21"/>
        </w:numPr>
        <w:tabs>
          <w:tab w:val="clear" w:pos="709"/>
          <w:tab w:val="left" w:pos="707" w:leader="none"/>
        </w:tabs>
        <w:bidi w:val="0"/>
        <w:ind w:start="707" w:hanging="283"/>
        <w:jc w:val="start"/>
        <w:rPr/>
      </w:pPr>
      <w:r>
        <w:rPr>
          <w:rFonts w:ascii="Times New Roman" w:hAnsi="Times New Roman"/>
          <w:sz w:val="24"/>
          <w:szCs w:val="24"/>
        </w:rPr>
        <w:t xml:space="preserve">A </w:t>
      </w:r>
      <w:r>
        <w:rPr>
          <w:rStyle w:val="StrongEmphasis"/>
          <w:rFonts w:ascii="Times New Roman" w:hAnsi="Times New Roman"/>
          <w:sz w:val="24"/>
          <w:szCs w:val="24"/>
        </w:rPr>
        <w:t>shared vocabulary</w:t>
      </w:r>
    </w:p>
    <w:p>
      <w:pPr>
        <w:pStyle w:val="TextBody"/>
        <w:numPr>
          <w:ilvl w:val="0"/>
          <w:numId w:val="21"/>
        </w:numPr>
        <w:tabs>
          <w:tab w:val="clear" w:pos="709"/>
          <w:tab w:val="left" w:pos="707" w:leader="none"/>
        </w:tabs>
        <w:bidi w:val="0"/>
        <w:ind w:start="707" w:hanging="283"/>
        <w:jc w:val="start"/>
        <w:rPr/>
      </w:pPr>
      <w:r>
        <w:rPr>
          <w:rFonts w:ascii="Times New Roman" w:hAnsi="Times New Roman"/>
          <w:sz w:val="24"/>
          <w:szCs w:val="24"/>
        </w:rPr>
        <w:t xml:space="preserve">Used by </w:t>
      </w:r>
      <w:r>
        <w:rPr>
          <w:rStyle w:val="StrongEmphasis"/>
          <w:rFonts w:ascii="Times New Roman" w:hAnsi="Times New Roman"/>
          <w:sz w:val="24"/>
          <w:szCs w:val="24"/>
        </w:rPr>
        <w:t>developers, testers, product managers, and customers</w:t>
      </w:r>
    </w:p>
    <w:p>
      <w:pPr>
        <w:pStyle w:val="TextBody"/>
        <w:numPr>
          <w:ilvl w:val="0"/>
          <w:numId w:val="21"/>
        </w:numPr>
        <w:tabs>
          <w:tab w:val="clear" w:pos="709"/>
          <w:tab w:val="left" w:pos="707" w:leader="none"/>
        </w:tabs>
        <w:bidi w:val="0"/>
        <w:ind w:start="707" w:hanging="283"/>
        <w:jc w:val="start"/>
        <w:rPr/>
      </w:pPr>
      <w:r>
        <w:rPr>
          <w:rFonts w:ascii="Times New Roman" w:hAnsi="Times New Roman"/>
          <w:sz w:val="24"/>
          <w:szCs w:val="24"/>
        </w:rPr>
        <w:t>Used everywhere:</w:t>
        <w:br/>
        <w:t>✔ conversations</w:t>
        <w:br/>
        <w:t>✔ documents</w:t>
        <w:br/>
        <w:t>✔ tests</w:t>
        <w:br/>
        <w:t xml:space="preserve">✔ </w:t>
      </w:r>
      <w:r>
        <w:rPr>
          <w:rStyle w:val="StrongEmphasis"/>
          <w:rFonts w:ascii="Times New Roman" w:hAnsi="Times New Roman"/>
          <w:sz w:val="24"/>
          <w:szCs w:val="24"/>
        </w:rPr>
        <w:t>code</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Coined from Domain-Driven Design, adopted strongly in Agile.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Customer says:</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Order is shipped”</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Programmer interprets:</w:t>
      </w:r>
    </w:p>
    <w:p>
      <w:pPr>
        <w:pStyle w:val="TextBody"/>
        <w:numPr>
          <w:ilvl w:val="0"/>
          <w:numId w:val="22"/>
        </w:numPr>
        <w:tabs>
          <w:tab w:val="clear" w:pos="709"/>
          <w:tab w:val="left" w:pos="707" w:leader="none"/>
        </w:tabs>
        <w:bidi w:val="0"/>
        <w:ind w:start="707" w:hanging="283"/>
        <w:jc w:val="start"/>
        <w:rPr/>
      </w:pPr>
      <w:r>
        <w:rPr>
          <w:rStyle w:val="SourceText"/>
          <w:rFonts w:ascii="Times New Roman" w:hAnsi="Times New Roman"/>
          <w:sz w:val="24"/>
          <w:szCs w:val="24"/>
        </w:rPr>
        <w:t>shipped = packed in warehouse</w:t>
      </w:r>
    </w:p>
    <w:p>
      <w:pPr>
        <w:pStyle w:val="TextBody"/>
        <w:bidi w:val="0"/>
        <w:jc w:val="start"/>
        <w:rPr>
          <w:rFonts w:ascii="Times New Roman" w:hAnsi="Times New Roman"/>
          <w:sz w:val="24"/>
          <w:szCs w:val="24"/>
        </w:rPr>
      </w:pPr>
      <w:r>
        <w:rPr>
          <w:rFonts w:ascii="Times New Roman" w:hAnsi="Times New Roman"/>
          <w:sz w:val="24"/>
          <w:szCs w:val="24"/>
        </w:rPr>
        <w:t>Customer means:</w:t>
      </w:r>
    </w:p>
    <w:p>
      <w:pPr>
        <w:pStyle w:val="TextBody"/>
        <w:numPr>
          <w:ilvl w:val="0"/>
          <w:numId w:val="23"/>
        </w:numPr>
        <w:tabs>
          <w:tab w:val="clear" w:pos="709"/>
          <w:tab w:val="left" w:pos="707" w:leader="none"/>
        </w:tabs>
        <w:bidi w:val="0"/>
        <w:ind w:start="707" w:hanging="283"/>
        <w:jc w:val="start"/>
        <w:rPr/>
      </w:pPr>
      <w:r>
        <w:rPr>
          <w:rStyle w:val="SourceText"/>
          <w:rFonts w:ascii="Times New Roman" w:hAnsi="Times New Roman"/>
          <w:sz w:val="24"/>
          <w:szCs w:val="24"/>
        </w:rPr>
        <w:t>shipped = handed over to courier</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Bug caused by language mismatch, not code error.</w:t>
      </w:r>
    </w:p>
    <w:p>
      <w:pPr>
        <w:pStyle w:val="TextBody"/>
        <w:bidi w:val="0"/>
        <w:jc w:val="start"/>
        <w:rPr>
          <w:rFonts w:ascii="Times New Roman" w:hAnsi="Times New Roman"/>
          <w:sz w:val="24"/>
          <w:szCs w:val="24"/>
        </w:rPr>
      </w:pPr>
      <w:r>
        <w:rPr>
          <w:rFonts w:ascii="Times New Roman" w:hAnsi="Times New Roman"/>
          <w:sz w:val="24"/>
          <w:szCs w:val="24"/>
        </w:rPr>
      </w:r>
    </w:p>
    <w:tbl>
      <w:tblPr>
        <w:tblW w:w="5612" w:type="dxa"/>
        <w:jc w:val="start"/>
        <w:tblInd w:w="28" w:type="dxa"/>
        <w:tblCellMar>
          <w:top w:w="28" w:type="dxa"/>
          <w:start w:w="28" w:type="dxa"/>
          <w:bottom w:w="28" w:type="dxa"/>
          <w:end w:w="28" w:type="dxa"/>
        </w:tblCellMar>
      </w:tblPr>
      <w:tblGrid>
        <w:gridCol w:w="2813"/>
        <w:gridCol w:w="2798"/>
      </w:tblGrid>
      <w:tr>
        <w:trPr>
          <w:tblHeader w:val="true"/>
        </w:trPr>
        <w:tc>
          <w:tcPr>
            <w:tcW w:w="2813" w:type="dxa"/>
            <w:tcBorders/>
            <w:vAlign w:val="center"/>
          </w:tcPr>
          <w:p>
            <w:pPr>
              <w:pStyle w:val="TableHeading"/>
              <w:rPr>
                <w:rFonts w:ascii="Times New Roman" w:hAnsi="Times New Roman"/>
                <w:sz w:val="24"/>
                <w:szCs w:val="24"/>
              </w:rPr>
            </w:pPr>
            <w:r>
              <w:rPr>
                <w:rFonts w:ascii="Times New Roman" w:hAnsi="Times New Roman"/>
                <w:sz w:val="24"/>
                <w:szCs w:val="24"/>
              </w:rPr>
              <w:t>Using Technical Language</w:t>
            </w:r>
          </w:p>
        </w:tc>
        <w:tc>
          <w:tcPr>
            <w:tcW w:w="2798" w:type="dxa"/>
            <w:tcBorders/>
            <w:vAlign w:val="center"/>
          </w:tcPr>
          <w:p>
            <w:pPr>
              <w:pStyle w:val="TableHeading"/>
              <w:rPr>
                <w:rFonts w:ascii="Times New Roman" w:hAnsi="Times New Roman"/>
                <w:sz w:val="24"/>
                <w:szCs w:val="24"/>
              </w:rPr>
            </w:pPr>
            <w:r>
              <w:rPr>
                <w:rFonts w:ascii="Times New Roman" w:hAnsi="Times New Roman"/>
                <w:sz w:val="24"/>
                <w:szCs w:val="24"/>
              </w:rPr>
              <w:t>Using Domain Language</w:t>
            </w:r>
          </w:p>
        </w:tc>
      </w:tr>
      <w:tr>
        <w:trPr/>
        <w:tc>
          <w:tcPr>
            <w:tcW w:w="2813" w:type="dxa"/>
            <w:tcBorders/>
            <w:vAlign w:val="center"/>
          </w:tcPr>
          <w:p>
            <w:pPr>
              <w:pStyle w:val="TableContents"/>
              <w:rPr>
                <w:rFonts w:ascii="Times New Roman" w:hAnsi="Times New Roman"/>
                <w:sz w:val="24"/>
                <w:szCs w:val="24"/>
              </w:rPr>
            </w:pPr>
            <w:r>
              <w:rPr>
                <w:rFonts w:ascii="Times New Roman" w:hAnsi="Times New Roman"/>
                <w:sz w:val="24"/>
                <w:szCs w:val="24"/>
              </w:rPr>
              <w:t>Confuses customers</w:t>
            </w:r>
          </w:p>
        </w:tc>
        <w:tc>
          <w:tcPr>
            <w:tcW w:w="2798" w:type="dxa"/>
            <w:tcBorders/>
            <w:vAlign w:val="center"/>
          </w:tcPr>
          <w:p>
            <w:pPr>
              <w:pStyle w:val="TableContents"/>
              <w:rPr>
                <w:rFonts w:ascii="Times New Roman" w:hAnsi="Times New Roman"/>
                <w:sz w:val="24"/>
                <w:szCs w:val="24"/>
              </w:rPr>
            </w:pPr>
            <w:r>
              <w:rPr>
                <w:rFonts w:ascii="Times New Roman" w:hAnsi="Times New Roman"/>
                <w:sz w:val="24"/>
                <w:szCs w:val="24"/>
              </w:rPr>
              <w:t>Empowers customers</w:t>
            </w:r>
          </w:p>
        </w:tc>
      </w:tr>
      <w:tr>
        <w:trPr/>
        <w:tc>
          <w:tcPr>
            <w:tcW w:w="2813" w:type="dxa"/>
            <w:tcBorders/>
            <w:vAlign w:val="center"/>
          </w:tcPr>
          <w:p>
            <w:pPr>
              <w:pStyle w:val="TableContents"/>
              <w:rPr>
                <w:rFonts w:ascii="Times New Roman" w:hAnsi="Times New Roman"/>
                <w:sz w:val="24"/>
                <w:szCs w:val="24"/>
              </w:rPr>
            </w:pPr>
            <w:r>
              <w:rPr>
                <w:rFonts w:ascii="Times New Roman" w:hAnsi="Times New Roman"/>
                <w:sz w:val="24"/>
                <w:szCs w:val="24"/>
              </w:rPr>
              <w:t>Leads to fake agreement</w:t>
            </w:r>
          </w:p>
        </w:tc>
        <w:tc>
          <w:tcPr>
            <w:tcW w:w="2798" w:type="dxa"/>
            <w:tcBorders/>
            <w:vAlign w:val="center"/>
          </w:tcPr>
          <w:p>
            <w:pPr>
              <w:pStyle w:val="TableContents"/>
              <w:rPr>
                <w:rFonts w:ascii="Times New Roman" w:hAnsi="Times New Roman"/>
                <w:sz w:val="24"/>
                <w:szCs w:val="24"/>
              </w:rPr>
            </w:pPr>
            <w:r>
              <w:rPr>
                <w:rFonts w:ascii="Times New Roman" w:hAnsi="Times New Roman"/>
                <w:sz w:val="24"/>
                <w:szCs w:val="24"/>
              </w:rPr>
              <w:t>Leads to real understanding</w:t>
            </w:r>
          </w:p>
        </w:tc>
      </w:tr>
      <w:tr>
        <w:trPr/>
        <w:tc>
          <w:tcPr>
            <w:tcW w:w="2813" w:type="dxa"/>
            <w:tcBorders/>
            <w:vAlign w:val="center"/>
          </w:tcPr>
          <w:p>
            <w:pPr>
              <w:pStyle w:val="TableContents"/>
              <w:rPr>
                <w:rFonts w:ascii="Times New Roman" w:hAnsi="Times New Roman"/>
                <w:sz w:val="24"/>
                <w:szCs w:val="24"/>
              </w:rPr>
            </w:pPr>
            <w:r>
              <w:rPr>
                <w:rFonts w:ascii="Times New Roman" w:hAnsi="Times New Roman"/>
                <w:sz w:val="24"/>
                <w:szCs w:val="24"/>
              </w:rPr>
              <w:t>Causes wrong features</w:t>
            </w:r>
          </w:p>
        </w:tc>
        <w:tc>
          <w:tcPr>
            <w:tcW w:w="2798" w:type="dxa"/>
            <w:tcBorders/>
            <w:vAlign w:val="center"/>
          </w:tcPr>
          <w:p>
            <w:pPr>
              <w:pStyle w:val="TableContents"/>
              <w:rPr>
                <w:rFonts w:ascii="Times New Roman" w:hAnsi="Times New Roman"/>
                <w:sz w:val="24"/>
                <w:szCs w:val="24"/>
              </w:rPr>
            </w:pPr>
            <w:r>
              <w:rPr>
                <w:rFonts w:ascii="Times New Roman" w:hAnsi="Times New Roman"/>
                <w:sz w:val="24"/>
                <w:szCs w:val="24"/>
              </w:rPr>
              <w:t>Builds correct features</w:t>
            </w:r>
          </w:p>
        </w:tc>
      </w:tr>
      <w:tr>
        <w:trPr/>
        <w:tc>
          <w:tcPr>
            <w:tcW w:w="2813" w:type="dxa"/>
            <w:tcBorders/>
            <w:vAlign w:val="center"/>
          </w:tcPr>
          <w:p>
            <w:pPr>
              <w:pStyle w:val="TableContents"/>
              <w:rPr>
                <w:rFonts w:ascii="Times New Roman" w:hAnsi="Times New Roman"/>
                <w:sz w:val="24"/>
                <w:szCs w:val="24"/>
              </w:rPr>
            </w:pPr>
            <w:r>
              <w:rPr>
                <w:rFonts w:ascii="Times New Roman" w:hAnsi="Times New Roman"/>
                <w:sz w:val="24"/>
                <w:szCs w:val="24"/>
              </w:rPr>
              <w:t>Reduces trust</w:t>
            </w:r>
          </w:p>
        </w:tc>
        <w:tc>
          <w:tcPr>
            <w:tcW w:w="2798" w:type="dxa"/>
            <w:tcBorders/>
            <w:vAlign w:val="center"/>
          </w:tcPr>
          <w:p>
            <w:pPr>
              <w:pStyle w:val="TableContents"/>
              <w:rPr>
                <w:rFonts w:ascii="Times New Roman" w:hAnsi="Times New Roman"/>
                <w:sz w:val="24"/>
                <w:szCs w:val="24"/>
              </w:rPr>
            </w:pPr>
            <w:r>
              <w:rPr>
                <w:rFonts w:ascii="Times New Roman" w:hAnsi="Times New Roman"/>
                <w:sz w:val="24"/>
                <w:szCs w:val="24"/>
              </w:rPr>
              <w:t>Builds trust</w:t>
            </w:r>
          </w:p>
        </w:tc>
      </w:tr>
    </w:tbl>
    <w:p>
      <w:pPr>
        <w:pStyle w:val="TextBody"/>
        <w:bidi w:val="0"/>
        <w:jc w:val="start"/>
        <w:rPr>
          <w:rFonts w:ascii="Times New Roman" w:hAnsi="Times New Roman"/>
          <w:sz w:val="24"/>
          <w:szCs w:val="24"/>
        </w:rPr>
      </w:pPr>
      <w:r>
        <w:rPr>
          <w:rFonts w:ascii="Times New Roman" w:hAnsi="Times New Roman"/>
          <w:sz w:val="24"/>
          <w:szCs w:val="24"/>
        </w:rPr>
        <w:t>Customers understand their problem, not our code.</w:t>
        <w:br/>
        <w:t>If we translate everything into technical language, we lose the customer’s intelligence.”</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2️⃣ The Domain Expertise Conundrum</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Conundrum= a confusing and difficult problem or question</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Who understands the business better?</w:t>
        <w:br/>
        <w:t>The customer or the programmer?”</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Then ask:</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Who understands the software better?”</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I’ve helped write software that controls factory robots, directs complex financial transactions, and analyzes data from scientific instruments. When I started on these projects, I knew nothing about those things.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jc w:val="start"/>
        <w:rPr>
          <w:rFonts w:ascii="Times New Roman" w:hAnsi="Times New Roman"/>
          <w:sz w:val="24"/>
          <w:szCs w:val="24"/>
        </w:rPr>
      </w:pPr>
      <w:r>
        <w:rPr>
          <w:rFonts w:ascii="Times New Roman" w:hAnsi="Times New Roman"/>
          <w:sz w:val="24"/>
          <w:szCs w:val="24"/>
        </w:rPr>
        <w:t>Conundrum = a confusing and difficult question.</w:t>
      </w:r>
    </w:p>
    <w:p>
      <w:pPr>
        <w:pStyle w:val="TextBody"/>
        <w:bidi w:val="0"/>
        <w:spacing w:lineRule="auto" w:line="276" w:before="0" w:after="140"/>
        <w:jc w:val="start"/>
        <w:rPr/>
      </w:pPr>
      <w:r>
        <w:rPr>
          <w:rFonts w:ascii="Times New Roman" w:hAnsi="Times New Roman"/>
          <w:sz w:val="24"/>
          <w:szCs w:val="24"/>
        </w:rPr>
        <w:t xml:space="preserve">The </w:t>
      </w:r>
      <w:r>
        <w:rPr>
          <w:rStyle w:val="StrongEmphasis"/>
          <w:rFonts w:ascii="Times New Roman" w:hAnsi="Times New Roman"/>
          <w:sz w:val="24"/>
          <w:szCs w:val="24"/>
        </w:rPr>
        <w:t>Domain Expertise Conundrum</w:t>
      </w:r>
      <w:r>
        <w:rPr>
          <w:rFonts w:ascii="Times New Roman" w:hAnsi="Times New Roman"/>
          <w:sz w:val="24"/>
          <w:szCs w:val="24"/>
        </w:rPr>
        <w:t>:</w:t>
      </w:r>
    </w:p>
    <w:p>
      <w:pPr>
        <w:pStyle w:val="TextBody"/>
        <w:numPr>
          <w:ilvl w:val="0"/>
          <w:numId w:val="2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Customers understand the business, not software</w:t>
      </w:r>
    </w:p>
    <w:p>
      <w:pPr>
        <w:pStyle w:val="TextBody"/>
        <w:numPr>
          <w:ilvl w:val="0"/>
          <w:numId w:val="2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Developers understand software, not business</w:t>
      </w:r>
    </w:p>
    <w:p>
      <w:pPr>
        <w:pStyle w:val="TextBody"/>
        <w:numPr>
          <w:ilvl w:val="0"/>
          <w:numId w:val="24"/>
        </w:numPr>
        <w:tabs>
          <w:tab w:val="clear" w:pos="709"/>
          <w:tab w:val="left" w:pos="707" w:leader="none"/>
        </w:tabs>
        <w:bidi w:val="0"/>
        <w:ind w:start="707" w:hanging="283"/>
        <w:jc w:val="start"/>
        <w:rPr/>
      </w:pPr>
      <w:r>
        <w:rPr>
          <w:rStyle w:val="StrongEmphasis"/>
          <w:rFonts w:ascii="Times New Roman" w:hAnsi="Times New Roman"/>
          <w:sz w:val="24"/>
          <w:szCs w:val="24"/>
        </w:rPr>
        <w:t>Both need each other—but speak different languages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tbl>
      <w:tblPr>
        <w:tblW w:w="5195" w:type="dxa"/>
        <w:jc w:val="start"/>
        <w:tblInd w:w="28" w:type="dxa"/>
        <w:tblCellMar>
          <w:top w:w="28" w:type="dxa"/>
          <w:start w:w="28" w:type="dxa"/>
          <w:bottom w:w="28" w:type="dxa"/>
          <w:end w:w="28" w:type="dxa"/>
        </w:tblCellMar>
      </w:tblPr>
      <w:tblGrid>
        <w:gridCol w:w="1315"/>
        <w:gridCol w:w="2048"/>
        <w:gridCol w:w="1832"/>
      </w:tblGrid>
      <w:tr>
        <w:trPr>
          <w:tblHeader w:val="true"/>
        </w:trPr>
        <w:tc>
          <w:tcPr>
            <w:tcW w:w="1315"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Role</w:t>
            </w:r>
          </w:p>
        </w:tc>
        <w:tc>
          <w:tcPr>
            <w:tcW w:w="2048"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Strength</w:t>
            </w:r>
          </w:p>
        </w:tc>
        <w:tc>
          <w:tcPr>
            <w:tcW w:w="1832"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Weakness</w:t>
            </w:r>
          </w:p>
        </w:tc>
      </w:tr>
      <w:tr>
        <w:trPr/>
        <w:tc>
          <w:tcPr>
            <w:tcW w:w="1315"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Customer</w:t>
            </w:r>
          </w:p>
        </w:tc>
        <w:tc>
          <w:tcPr>
            <w:tcW w:w="2048"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Business rules</w:t>
            </w:r>
          </w:p>
        </w:tc>
        <w:tc>
          <w:tcPr>
            <w:tcW w:w="183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Technical details</w:t>
            </w:r>
          </w:p>
        </w:tc>
      </w:tr>
      <w:tr>
        <w:trPr/>
        <w:tc>
          <w:tcPr>
            <w:tcW w:w="1315"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Programmer</w:t>
            </w:r>
          </w:p>
        </w:tc>
        <w:tc>
          <w:tcPr>
            <w:tcW w:w="2048"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Code &amp; architecture</w:t>
            </w:r>
          </w:p>
        </w:tc>
        <w:tc>
          <w:tcPr>
            <w:tcW w:w="183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Business nuances</w:t>
            </w:r>
          </w:p>
        </w:tc>
      </w:tr>
    </w:tbl>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This gap causes:</w:t>
      </w:r>
    </w:p>
    <w:p>
      <w:pPr>
        <w:pStyle w:val="TextBody"/>
        <w:numPr>
          <w:ilvl w:val="0"/>
          <w:numId w:val="2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Wrong features</w:t>
      </w:r>
    </w:p>
    <w:p>
      <w:pPr>
        <w:pStyle w:val="TextBody"/>
        <w:numPr>
          <w:ilvl w:val="0"/>
          <w:numId w:val="2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Misinterpreted requirements</w:t>
      </w:r>
    </w:p>
    <w:p>
      <w:pPr>
        <w:pStyle w:val="TextBody"/>
        <w:numPr>
          <w:ilvl w:val="0"/>
          <w:numId w:val="2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Rework</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3️⃣ Two Languages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TextBody"/>
        <w:bidi w:val="0"/>
        <w:jc w:val="start"/>
        <w:rPr>
          <w:rFonts w:ascii="Times New Roman" w:hAnsi="Times New Roman"/>
          <w:sz w:val="24"/>
          <w:szCs w:val="24"/>
        </w:rPr>
      </w:pPr>
      <w:r>
        <w:rPr>
          <w:rFonts w:ascii="Times New Roman" w:hAnsi="Times New Roman"/>
          <w:sz w:val="24"/>
          <w:szCs w:val="24"/>
        </w:rPr>
        <w:t>Imagine for a moment that you’re driving to a job interview. You forgot your map, so you’re getting directions from a friend on your cell phone. You forgot your map, so you’re getting directions from a friend on your cell phone. The problem in this scenario is that you and your friend are speaking two different languages. You’re talking about what you see on the road and your friend is talking about what he sees on his map. You need to translate between the two, and that adds delay and error.</w:t>
      </w:r>
    </w:p>
    <w:p>
      <w:pPr>
        <w:pStyle w:val="TextBody"/>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Agile teams often live in a bilingual world.”</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Fonts w:ascii="Times New Roman" w:hAnsi="Times New Roman"/>
          <w:sz w:val="24"/>
          <w:szCs w:val="24"/>
        </w:rPr>
        <w:t xml:space="preserve">There are usually </w:t>
      </w:r>
      <w:r>
        <w:rPr>
          <w:rStyle w:val="StrongEmphasis"/>
          <w:rFonts w:ascii="Times New Roman" w:hAnsi="Times New Roman"/>
          <w:sz w:val="24"/>
          <w:szCs w:val="24"/>
        </w:rPr>
        <w:t>two languages</w:t>
      </w:r>
      <w:r>
        <w:rPr>
          <w:rFonts w:ascii="Times New Roman" w:hAnsi="Times New Roman"/>
          <w:sz w:val="24"/>
          <w:szCs w:val="24"/>
        </w:rPr>
        <w:t>:</w:t>
      </w:r>
    </w:p>
    <w:p>
      <w:pPr>
        <w:pStyle w:val="Heading4"/>
        <w:numPr>
          <w:ilvl w:val="3"/>
          <w:numId w:val="4"/>
        </w:numPr>
        <w:bidi w:val="0"/>
        <w:jc w:val="start"/>
        <w:rPr>
          <w:rFonts w:ascii="Times New Roman" w:hAnsi="Times New Roman"/>
          <w:sz w:val="24"/>
          <w:szCs w:val="24"/>
        </w:rPr>
      </w:pPr>
      <w:r>
        <w:rPr>
          <w:rFonts w:ascii="Times New Roman" w:hAnsi="Times New Roman"/>
          <w:sz w:val="24"/>
          <w:szCs w:val="24"/>
        </w:rPr>
        <w:t>1. Business Language</w:t>
      </w:r>
    </w:p>
    <w:p>
      <w:pPr>
        <w:pStyle w:val="TextBody"/>
        <w:numPr>
          <w:ilvl w:val="0"/>
          <w:numId w:val="2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Used by customers</w:t>
      </w:r>
    </w:p>
    <w:p>
      <w:pPr>
        <w:pStyle w:val="TextBody"/>
        <w:numPr>
          <w:ilvl w:val="0"/>
          <w:numId w:val="26"/>
        </w:numPr>
        <w:tabs>
          <w:tab w:val="clear" w:pos="709"/>
          <w:tab w:val="left" w:pos="707" w:leader="none"/>
        </w:tabs>
        <w:bidi w:val="0"/>
        <w:ind w:start="707" w:hanging="283"/>
        <w:jc w:val="start"/>
        <w:rPr/>
      </w:pPr>
      <w:r>
        <w:rPr>
          <w:rFonts w:ascii="Times New Roman" w:hAnsi="Times New Roman"/>
          <w:sz w:val="24"/>
          <w:szCs w:val="24"/>
        </w:rPr>
        <w:t>Examples:</w:t>
        <w:br/>
      </w:r>
      <w:r>
        <w:rPr>
          <w:rStyle w:val="Emphasis"/>
          <w:rFonts w:ascii="Times New Roman" w:hAnsi="Times New Roman"/>
          <w:sz w:val="24"/>
          <w:szCs w:val="24"/>
        </w:rPr>
        <w:t>order, policy, discount, inventory</w:t>
      </w:r>
    </w:p>
    <w:p>
      <w:pPr>
        <w:pStyle w:val="Heading4"/>
        <w:numPr>
          <w:ilvl w:val="3"/>
          <w:numId w:val="4"/>
        </w:numPr>
        <w:bidi w:val="0"/>
        <w:jc w:val="start"/>
        <w:rPr>
          <w:rFonts w:ascii="Times New Roman" w:hAnsi="Times New Roman"/>
          <w:sz w:val="24"/>
          <w:szCs w:val="24"/>
        </w:rPr>
      </w:pPr>
      <w:r>
        <w:rPr>
          <w:rFonts w:ascii="Times New Roman" w:hAnsi="Times New Roman"/>
          <w:sz w:val="24"/>
          <w:szCs w:val="24"/>
        </w:rPr>
        <w:t>2. Technical Language</w:t>
      </w:r>
    </w:p>
    <w:p>
      <w:pPr>
        <w:pStyle w:val="TextBody"/>
        <w:numPr>
          <w:ilvl w:val="0"/>
          <w:numId w:val="2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Used by developers</w:t>
      </w:r>
    </w:p>
    <w:p>
      <w:pPr>
        <w:pStyle w:val="TextBody"/>
        <w:numPr>
          <w:ilvl w:val="0"/>
          <w:numId w:val="27"/>
        </w:numPr>
        <w:tabs>
          <w:tab w:val="clear" w:pos="709"/>
          <w:tab w:val="left" w:pos="707" w:leader="none"/>
        </w:tabs>
        <w:bidi w:val="0"/>
        <w:ind w:start="707" w:hanging="283"/>
        <w:jc w:val="start"/>
        <w:rPr/>
      </w:pPr>
      <w:r>
        <w:rPr>
          <w:rFonts w:ascii="Times New Roman" w:hAnsi="Times New Roman"/>
          <w:sz w:val="24"/>
          <w:szCs w:val="24"/>
        </w:rPr>
        <w:t>Examples:</w:t>
        <w:br/>
      </w:r>
      <w:r>
        <w:rPr>
          <w:rStyle w:val="Emphasis"/>
          <w:rFonts w:ascii="Times New Roman" w:hAnsi="Times New Roman"/>
          <w:sz w:val="24"/>
          <w:szCs w:val="24"/>
        </w:rPr>
        <w:t>class, method, API, database table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Problem</w:t>
      </w:r>
    </w:p>
    <w:p>
      <w:pPr>
        <w:pStyle w:val="TextBody"/>
        <w:numPr>
          <w:ilvl w:val="0"/>
          <w:numId w:val="2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Translation happens in meetings</w:t>
      </w:r>
    </w:p>
    <w:p>
      <w:pPr>
        <w:pStyle w:val="TextBody"/>
        <w:numPr>
          <w:ilvl w:val="0"/>
          <w:numId w:val="2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Translation errors sneak into code</w:t>
      </w:r>
    </w:p>
    <w:p>
      <w:pPr>
        <w:pStyle w:val="TextBody"/>
        <w:numPr>
          <w:ilvl w:val="0"/>
          <w:numId w:val="2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Documents become outdated</w:t>
      </w:r>
    </w:p>
    <w:p>
      <w:pPr>
        <w:pStyle w:val="TextBody"/>
        <w:bidi w:val="0"/>
        <w:jc w:val="start"/>
        <w:rPr/>
      </w:pPr>
      <w:r>
        <w:rPr>
          <w:rFonts w:ascii="Times New Roman" w:hAnsi="Times New Roman"/>
          <w:sz w:val="24"/>
          <w:szCs w:val="24"/>
        </w:rPr>
        <w:t xml:space="preserve">📌 </w:t>
      </w:r>
      <w:r>
        <w:rPr>
          <w:rStyle w:val="StrongEmphasis"/>
          <w:rFonts w:ascii="Times New Roman" w:hAnsi="Times New Roman"/>
          <w:sz w:val="24"/>
          <w:szCs w:val="24"/>
        </w:rPr>
        <w:t>Agile wants to eliminate translation</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4️⃣ How to Speak the Same Language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if there was only ONE language?”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Agile solves this by:</w:t>
      </w:r>
    </w:p>
    <w:p>
      <w:pPr>
        <w:pStyle w:val="TextBody"/>
        <w:numPr>
          <w:ilvl w:val="0"/>
          <w:numId w:val="29"/>
        </w:numPr>
        <w:tabs>
          <w:tab w:val="clear" w:pos="709"/>
          <w:tab w:val="left" w:pos="707" w:leader="none"/>
        </w:tabs>
        <w:bidi w:val="0"/>
        <w:ind w:start="707" w:hanging="283"/>
        <w:jc w:val="start"/>
        <w:rPr/>
      </w:pPr>
      <w:r>
        <w:rPr>
          <w:rFonts w:ascii="Times New Roman" w:hAnsi="Times New Roman"/>
          <w:sz w:val="24"/>
          <w:szCs w:val="24"/>
        </w:rPr>
        <w:t xml:space="preserve">Creating a </w:t>
      </w:r>
      <w:r>
        <w:rPr>
          <w:rStyle w:val="StrongEmphasis"/>
          <w:rFonts w:ascii="Times New Roman" w:hAnsi="Times New Roman"/>
          <w:sz w:val="24"/>
          <w:szCs w:val="24"/>
        </w:rPr>
        <w:t>shared domain language</w:t>
      </w:r>
    </w:p>
    <w:p>
      <w:pPr>
        <w:pStyle w:val="TextBody"/>
        <w:numPr>
          <w:ilvl w:val="0"/>
          <w:numId w:val="2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Encouraging constant conversation</w:t>
      </w:r>
    </w:p>
    <w:p>
      <w:pPr>
        <w:pStyle w:val="TextBody"/>
        <w:numPr>
          <w:ilvl w:val="0"/>
          <w:numId w:val="2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Letting customers correct terminology early</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Techniques</w:t>
      </w:r>
    </w:p>
    <w:p>
      <w:pPr>
        <w:pStyle w:val="TextBody"/>
        <w:numPr>
          <w:ilvl w:val="0"/>
          <w:numId w:val="3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On-site customer</w:t>
      </w:r>
    </w:p>
    <w:p>
      <w:pPr>
        <w:pStyle w:val="TextBody"/>
        <w:numPr>
          <w:ilvl w:val="0"/>
          <w:numId w:val="3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Pair programming</w:t>
      </w:r>
    </w:p>
    <w:p>
      <w:pPr>
        <w:pStyle w:val="TextBody"/>
        <w:numPr>
          <w:ilvl w:val="0"/>
          <w:numId w:val="3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Customer tests written in business terms</w:t>
      </w:r>
    </w:p>
    <w:p>
      <w:pPr>
        <w:pStyle w:val="TextBody"/>
        <w:numPr>
          <w:ilvl w:val="0"/>
          <w:numId w:val="3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Frequent demos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Instead of:</w:t>
      </w:r>
    </w:p>
    <w:p>
      <w:pPr>
        <w:pStyle w:val="TextBody"/>
        <w:numPr>
          <w:ilvl w:val="0"/>
          <w:numId w:val="3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Process inventory logic”</w:t>
      </w:r>
    </w:p>
    <w:p>
      <w:pPr>
        <w:pStyle w:val="TextBody"/>
        <w:bidi w:val="0"/>
        <w:jc w:val="start"/>
        <w:rPr>
          <w:rFonts w:ascii="Times New Roman" w:hAnsi="Times New Roman"/>
          <w:sz w:val="24"/>
          <w:szCs w:val="24"/>
        </w:rPr>
      </w:pPr>
      <w:r>
        <w:rPr>
          <w:rFonts w:ascii="Times New Roman" w:hAnsi="Times New Roman"/>
          <w:sz w:val="24"/>
          <w:szCs w:val="24"/>
        </w:rPr>
        <w:t>Use:</w:t>
      </w:r>
    </w:p>
    <w:p>
      <w:pPr>
        <w:pStyle w:val="TextBody"/>
        <w:numPr>
          <w:ilvl w:val="0"/>
          <w:numId w:val="3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Allocate fast-moving items near dispatch area”</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5️⃣ Ubiquitous Language in Code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Show a code snippet (conceptually, no syntax needed).</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In Agile:</w:t>
      </w:r>
    </w:p>
    <w:p>
      <w:pPr>
        <w:pStyle w:val="TextBody"/>
        <w:numPr>
          <w:ilvl w:val="0"/>
          <w:numId w:val="33"/>
        </w:numPr>
        <w:tabs>
          <w:tab w:val="clear" w:pos="709"/>
          <w:tab w:val="left" w:pos="707" w:leader="none"/>
        </w:tabs>
        <w:bidi w:val="0"/>
        <w:ind w:start="707" w:hanging="283"/>
        <w:jc w:val="start"/>
        <w:rPr/>
      </w:pPr>
      <w:r>
        <w:rPr>
          <w:rStyle w:val="StrongEmphasis"/>
          <w:rFonts w:ascii="Times New Roman" w:hAnsi="Times New Roman"/>
          <w:b w:val="false"/>
          <w:bCs w:val="false"/>
          <w:sz w:val="24"/>
          <w:szCs w:val="24"/>
        </w:rPr>
        <w:t>Class names use business terms</w:t>
      </w:r>
    </w:p>
    <w:p>
      <w:pPr>
        <w:pStyle w:val="TextBody"/>
        <w:numPr>
          <w:ilvl w:val="0"/>
          <w:numId w:val="33"/>
        </w:numPr>
        <w:tabs>
          <w:tab w:val="clear" w:pos="709"/>
          <w:tab w:val="left" w:pos="707" w:leader="none"/>
        </w:tabs>
        <w:bidi w:val="0"/>
        <w:ind w:start="707" w:hanging="283"/>
        <w:jc w:val="start"/>
        <w:rPr/>
      </w:pPr>
      <w:r>
        <w:rPr>
          <w:rStyle w:val="StrongEmphasis"/>
          <w:rFonts w:ascii="Times New Roman" w:hAnsi="Times New Roman"/>
          <w:b w:val="false"/>
          <w:bCs w:val="false"/>
          <w:sz w:val="24"/>
          <w:szCs w:val="24"/>
        </w:rPr>
        <w:t>Method names reflect domain actions</w:t>
      </w:r>
    </w:p>
    <w:p>
      <w:pPr>
        <w:pStyle w:val="TextBody"/>
        <w:numPr>
          <w:ilvl w:val="0"/>
          <w:numId w:val="3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No technical jargon leaks into domain code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Bad:</w:t>
      </w:r>
    </w:p>
    <w:p>
      <w:pPr>
        <w:pStyle w:val="PreformattedText"/>
        <w:bidi w:val="0"/>
        <w:spacing w:before="0" w:after="0"/>
        <w:jc w:val="start"/>
        <w:rPr/>
      </w:pPr>
      <w:r>
        <w:rPr>
          <w:rStyle w:val="SourceText"/>
          <w:rFonts w:ascii="Times New Roman" w:hAnsi="Times New Roman"/>
          <w:sz w:val="24"/>
          <w:szCs w:val="24"/>
        </w:rPr>
        <w:t>processData()</w:t>
      </w:r>
    </w:p>
    <w:p>
      <w:pPr>
        <w:pStyle w:val="PreformattedText"/>
        <w:bidi w:val="0"/>
        <w:spacing w:before="0" w:after="283"/>
        <w:jc w:val="start"/>
        <w:rPr/>
      </w:pPr>
      <w:r>
        <w:rPr>
          <w:rStyle w:val="SourceText"/>
          <w:rFonts w:ascii="Times New Roman" w:hAnsi="Times New Roman"/>
          <w:sz w:val="24"/>
          <w:szCs w:val="24"/>
        </w:rPr>
        <w:t>calculateX()</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Good:</w:t>
      </w:r>
    </w:p>
    <w:p>
      <w:pPr>
        <w:pStyle w:val="PreformattedText"/>
        <w:bidi w:val="0"/>
        <w:spacing w:before="0" w:after="0"/>
        <w:jc w:val="start"/>
        <w:rPr/>
      </w:pPr>
      <w:r>
        <w:rPr>
          <w:rStyle w:val="SourceText"/>
          <w:rFonts w:ascii="Times New Roman" w:hAnsi="Times New Roman"/>
          <w:sz w:val="24"/>
          <w:szCs w:val="24"/>
        </w:rPr>
        <w:t>allocateInventory()</w:t>
      </w:r>
    </w:p>
    <w:p>
      <w:pPr>
        <w:pStyle w:val="PreformattedText"/>
        <w:bidi w:val="0"/>
        <w:spacing w:before="0" w:after="283"/>
        <w:jc w:val="start"/>
        <w:rPr/>
      </w:pPr>
      <w:r>
        <w:rPr>
          <w:rStyle w:val="SourceText"/>
          <w:rFonts w:ascii="Times New Roman" w:hAnsi="Times New Roman"/>
          <w:sz w:val="24"/>
          <w:szCs w:val="24"/>
        </w:rPr>
        <w:t>calculateShippingCost()</w:t>
      </w:r>
    </w:p>
    <w:p>
      <w:pPr>
        <w:pStyle w:val="TextBody"/>
        <w:bidi w:val="0"/>
        <w:spacing w:lineRule="auto" w:line="276" w:before="0" w:after="140"/>
        <w:jc w:val="start"/>
        <w:rPr/>
      </w:pPr>
      <w:r>
        <w:rPr>
          <w:rFonts w:ascii="Times New Roman" w:hAnsi="Times New Roman"/>
          <w:sz w:val="24"/>
          <w:szCs w:val="24"/>
        </w:rPr>
        <w:t>call a database connection a “connection”</w:t>
      </w:r>
    </w:p>
    <w:p>
      <w:pPr>
        <w:pStyle w:val="TextBody"/>
        <w:bidi w:val="0"/>
        <w:spacing w:lineRule="auto" w:line="276" w:before="0" w:after="140"/>
        <w:jc w:val="start"/>
        <w:rPr/>
      </w:pPr>
      <w:r>
        <w:rPr>
          <w:rFonts w:ascii="Times New Roman" w:hAnsi="Times New Roman"/>
          <w:sz w:val="24"/>
          <w:szCs w:val="24"/>
        </w:rPr>
        <w:t xml:space="preserve">📌 </w:t>
      </w:r>
      <w:r>
        <w:rPr>
          <w:rFonts w:ascii="Times New Roman" w:hAnsi="Times New Roman"/>
          <w:sz w:val="24"/>
          <w:szCs w:val="24"/>
        </w:rPr>
        <w:t xml:space="preserve">Code becomes </w:t>
      </w:r>
      <w:r>
        <w:rPr>
          <w:rStyle w:val="StrongEmphasis"/>
          <w:rFonts w:ascii="Times New Roman" w:hAnsi="Times New Roman"/>
          <w:sz w:val="24"/>
          <w:szCs w:val="24"/>
        </w:rPr>
        <w:t>self-documenting</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6️⃣ Refining the Ubiquitous Language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How to Introduce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Ask:</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Does language stay perfect forever?”</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Ubiquitous Language is:</w:t>
      </w:r>
    </w:p>
    <w:p>
      <w:pPr>
        <w:pStyle w:val="TextBody"/>
        <w:numPr>
          <w:ilvl w:val="0"/>
          <w:numId w:val="34"/>
        </w:numPr>
        <w:tabs>
          <w:tab w:val="clear" w:pos="709"/>
          <w:tab w:val="left" w:pos="707" w:leader="none"/>
        </w:tabs>
        <w:bidi w:val="0"/>
        <w:ind w:start="707" w:hanging="283"/>
        <w:jc w:val="start"/>
        <w:rPr/>
      </w:pPr>
      <w:r>
        <w:rPr>
          <w:rStyle w:val="StrongEmphasis"/>
          <w:rFonts w:ascii="Times New Roman" w:hAnsi="Times New Roman"/>
          <w:sz w:val="24"/>
          <w:szCs w:val="24"/>
        </w:rPr>
        <w:t>Not fixed</w:t>
      </w:r>
    </w:p>
    <w:p>
      <w:pPr>
        <w:pStyle w:val="TextBody"/>
        <w:numPr>
          <w:ilvl w:val="0"/>
          <w:numId w:val="3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Continuously refined</w:t>
      </w:r>
    </w:p>
    <w:p>
      <w:pPr>
        <w:pStyle w:val="TextBody"/>
        <w:numPr>
          <w:ilvl w:val="0"/>
          <w:numId w:val="3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Improved as understanding grows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 xml:space="preserve">There are three </w:t>
      </w:r>
      <w:r>
        <w:rPr>
          <w:rFonts w:eastAsia="Noto Serif CJK SC" w:cs="Lohit Devanagari" w:ascii="Times New Roman" w:hAnsi="Times New Roman"/>
          <w:b/>
          <w:bCs/>
          <w:color w:val="auto"/>
          <w:kern w:val="2"/>
          <w:sz w:val="24"/>
          <w:szCs w:val="24"/>
          <w:lang w:val="en-IN" w:eastAsia="zh-CN" w:bidi="hi-IN"/>
        </w:rPr>
        <w:t>guidelines</w:t>
      </w:r>
      <w:r>
        <w:rPr>
          <w:rFonts w:ascii="Times New Roman" w:hAnsi="Times New Roman"/>
          <w:sz w:val="24"/>
          <w:szCs w:val="24"/>
        </w:rPr>
        <w:t xml:space="preserve"> about refining the Ubiquitous language:</w:t>
      </w:r>
    </w:p>
    <w:p>
      <w:pPr>
        <w:pStyle w:val="TextBody"/>
        <w:bidi w:val="0"/>
        <w:jc w:val="start"/>
        <w:rPr>
          <w:rFonts w:ascii="Times New Roman" w:hAnsi="Times New Roman"/>
          <w:sz w:val="24"/>
          <w:szCs w:val="24"/>
        </w:rPr>
      </w:pPr>
      <w:r>
        <w:rPr>
          <w:rFonts w:ascii="Times New Roman" w:hAnsi="Times New Roman"/>
          <w:sz w:val="24"/>
          <w:szCs w:val="24"/>
          <w:u w:val="single"/>
        </w:rPr>
        <w:t>First</w:t>
      </w:r>
      <w:r>
        <w:rPr>
          <w:rFonts w:ascii="Times New Roman" w:hAnsi="Times New Roman"/>
          <w:sz w:val="24"/>
          <w:szCs w:val="24"/>
        </w:rPr>
        <w:t>, ensure that the whole team—especially the domain experts—understands and agrees with the changes you’re proposing.</w:t>
      </w:r>
    </w:p>
    <w:p>
      <w:pPr>
        <w:pStyle w:val="TextBody"/>
        <w:bidi w:val="0"/>
        <w:jc w:val="start"/>
        <w:rPr>
          <w:rFonts w:ascii="Times New Roman" w:hAnsi="Times New Roman"/>
          <w:sz w:val="24"/>
          <w:szCs w:val="24"/>
        </w:rPr>
      </w:pPr>
      <w:r>
        <w:rPr>
          <w:rFonts w:ascii="Times New Roman" w:hAnsi="Times New Roman"/>
          <w:sz w:val="24"/>
          <w:szCs w:val="24"/>
          <w:u w:val="single"/>
        </w:rPr>
        <w:t>Second</w:t>
      </w:r>
      <w:r>
        <w:rPr>
          <w:rFonts w:ascii="Times New Roman" w:hAnsi="Times New Roman"/>
          <w:sz w:val="24"/>
          <w:szCs w:val="24"/>
        </w:rPr>
        <w:t>, check that the changes clarify your understanding of the business requirements. It may seem clearer to make a change, but the language must still reflect what the users need to accomplish with the software. Keep out programmer jargon</w:t>
      </w:r>
    </w:p>
    <w:p>
      <w:pPr>
        <w:pStyle w:val="TextBody"/>
        <w:bidi w:val="0"/>
        <w:jc w:val="start"/>
        <w:rPr>
          <w:rFonts w:ascii="Times New Roman" w:hAnsi="Times New Roman"/>
          <w:sz w:val="24"/>
          <w:szCs w:val="24"/>
        </w:rPr>
      </w:pPr>
      <w:r>
        <w:rPr>
          <w:rFonts w:ascii="Times New Roman" w:hAnsi="Times New Roman"/>
          <w:sz w:val="24"/>
          <w:szCs w:val="24"/>
          <w:u w:val="single"/>
        </w:rPr>
        <w:t>Third</w:t>
      </w:r>
      <w:r>
        <w:rPr>
          <w:rFonts w:ascii="Times New Roman" w:hAnsi="Times New Roman"/>
          <w:sz w:val="24"/>
          <w:szCs w:val="24"/>
        </w:rPr>
        <w:t>, update the design of the software with the change. The model and the ubiquitous language must always stay in sync. A change to the language implies a change to the model.</w:t>
      </w:r>
    </w:p>
    <w:p>
      <w:pPr>
        <w:pStyle w:val="TextBody"/>
        <w:bidi w:val="0"/>
        <w:jc w:val="start"/>
        <w:rPr>
          <w:rFonts w:ascii="Times New Roman" w:hAnsi="Times New Roman"/>
          <w:sz w:val="24"/>
          <w:szCs w:val="24"/>
        </w:rPr>
      </w:pPr>
      <w:r>
        <w:rPr>
          <w:rFonts w:ascii="Times New Roman" w:hAnsi="Times New Roman"/>
          <w:sz w:val="24"/>
          <w:szCs w:val="24"/>
        </w:rPr>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Refactoring applies to </w:t>
      </w:r>
      <w:r>
        <w:rPr>
          <w:rStyle w:val="StrongEmphasis"/>
          <w:rFonts w:ascii="Times New Roman" w:hAnsi="Times New Roman"/>
          <w:sz w:val="24"/>
          <w:szCs w:val="24"/>
        </w:rPr>
        <w:t>language</w:t>
      </w:r>
      <w:r>
        <w:rPr>
          <w:rFonts w:ascii="Times New Roman" w:hAnsi="Times New Roman"/>
          <w:sz w:val="24"/>
          <w:szCs w:val="24"/>
        </w:rPr>
        <w:t>, not just code.</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TextBody"/>
        <w:bidi w:val="0"/>
        <w:jc w:val="start"/>
        <w:rPr/>
      </w:pPr>
      <w:r>
        <w:rPr>
          <w:rFonts w:ascii="Times New Roman" w:hAnsi="Times New Roman"/>
          <w:sz w:val="24"/>
          <w:szCs w:val="24"/>
        </w:rPr>
        <w:t xml:space="preserve">📌 </w:t>
      </w:r>
      <w:r>
        <w:rPr>
          <w:rStyle w:val="StrongEmphasis"/>
          <w:rFonts w:ascii="Times New Roman" w:hAnsi="Times New Roman"/>
          <w:sz w:val="24"/>
          <w:szCs w:val="24"/>
        </w:rPr>
        <w:t>Silence causes defects; questions prevent them</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tbl>
      <w:tblPr>
        <w:tblW w:w="5368" w:type="dxa"/>
        <w:jc w:val="start"/>
        <w:tblInd w:w="28" w:type="dxa"/>
        <w:tblCellMar>
          <w:top w:w="28" w:type="dxa"/>
          <w:start w:w="28" w:type="dxa"/>
          <w:bottom w:w="28" w:type="dxa"/>
          <w:end w:w="28" w:type="dxa"/>
        </w:tblCellMar>
      </w:tblPr>
      <w:tblGrid>
        <w:gridCol w:w="2301"/>
        <w:gridCol w:w="3066"/>
      </w:tblGrid>
      <w:tr>
        <w:trPr>
          <w:tblHeader w:val="true"/>
        </w:trPr>
        <w:tc>
          <w:tcPr>
            <w:tcW w:w="2301"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Concept</w:t>
            </w:r>
          </w:p>
        </w:tc>
        <w:tc>
          <w:tcPr>
            <w:tcW w:w="3066"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Key Idea</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Ubiquitous Language</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One shared vocabulary</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Domain Conundrum</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Business vs technical gap</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Two Languages</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Customer vs developer speech</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Speak Same Language</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Continuous collaboration</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Language in Code</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Business terms in code</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Refinement</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Language evolves</w:t>
            </w:r>
          </w:p>
        </w:tc>
      </w:tr>
      <w:tr>
        <w:trPr/>
        <w:tc>
          <w:tcPr>
            <w:tcW w:w="2301"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Questions</w:t>
            </w:r>
          </w:p>
        </w:tc>
        <w:tc>
          <w:tcPr>
            <w:tcW w:w="3066"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Clarify understanding</w:t>
            </w:r>
          </w:p>
        </w:tc>
      </w:tr>
    </w:tbl>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widowControl/>
        <w:numPr>
          <w:ilvl w:val="0"/>
          <w:numId w:val="0"/>
        </w:numPr>
        <w:suppressAutoHyphens w:val="true"/>
        <w:bidi w:val="0"/>
        <w:ind w:start="0" w:hanging="0"/>
        <w:jc w:val="start"/>
        <w:outlineLvl w:val="0"/>
        <w:rPr>
          <w:rFonts w:ascii="Times New Roman" w:hAnsi="Times New Roman"/>
          <w:sz w:val="24"/>
          <w:szCs w:val="24"/>
        </w:rPr>
      </w:pPr>
      <w:r>
        <w:rPr>
          <w:rFonts w:ascii="Times New Roman" w:hAnsi="Times New Roman"/>
          <w:sz w:val="24"/>
          <w:szCs w:val="24"/>
        </w:rPr>
      </w:r>
      <w:r>
        <w:br w:type="page"/>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Stand-Up Meetings</w:t>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t>1️⃣ How to Introduce: Daily Stand-Up Meeting (Big Picture)</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How do you know what your teammates are doing without checking WhatsApp all day?”</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Lead-in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Explain:</w:t>
      </w:r>
    </w:p>
    <w:p>
      <w:pPr>
        <w:pStyle w:val="TextBody"/>
        <w:numPr>
          <w:ilvl w:val="0"/>
          <w:numId w:val="35"/>
        </w:numPr>
        <w:tabs>
          <w:tab w:val="clear" w:pos="709"/>
          <w:tab w:val="left" w:pos="707" w:leader="none"/>
        </w:tabs>
        <w:bidi w:val="0"/>
        <w:ind w:start="707" w:hanging="283"/>
        <w:jc w:val="start"/>
        <w:rPr/>
      </w:pPr>
      <w:r>
        <w:rPr>
          <w:rFonts w:ascii="Times New Roman" w:hAnsi="Times New Roman"/>
          <w:sz w:val="24"/>
          <w:szCs w:val="24"/>
        </w:rPr>
        <w:t xml:space="preserve">Agile teams need </w:t>
      </w:r>
      <w:r>
        <w:rPr>
          <w:rStyle w:val="StrongEmphasis"/>
          <w:rFonts w:ascii="Times New Roman" w:hAnsi="Times New Roman"/>
          <w:sz w:val="24"/>
          <w:szCs w:val="24"/>
        </w:rPr>
        <w:t>frequent coordination</w:t>
      </w:r>
    </w:p>
    <w:p>
      <w:pPr>
        <w:pStyle w:val="TextBody"/>
        <w:numPr>
          <w:ilvl w:val="0"/>
          <w:numId w:val="3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Long meetings slow teams down</w:t>
      </w:r>
    </w:p>
    <w:p>
      <w:pPr>
        <w:pStyle w:val="TextBody"/>
        <w:numPr>
          <w:ilvl w:val="0"/>
          <w:numId w:val="35"/>
        </w:numPr>
        <w:tabs>
          <w:tab w:val="clear" w:pos="709"/>
          <w:tab w:val="left" w:pos="707" w:leader="none"/>
        </w:tabs>
        <w:bidi w:val="0"/>
        <w:ind w:start="707" w:hanging="283"/>
        <w:jc w:val="start"/>
        <w:rPr/>
      </w:pPr>
      <w:r>
        <w:rPr>
          <w:rFonts w:ascii="Times New Roman" w:hAnsi="Times New Roman"/>
          <w:sz w:val="24"/>
          <w:szCs w:val="24"/>
        </w:rPr>
        <w:t xml:space="preserve">Solution: </w:t>
      </w:r>
      <w:r>
        <w:rPr>
          <w:rStyle w:val="StrongEmphasis"/>
          <w:rFonts w:ascii="Times New Roman" w:hAnsi="Times New Roman"/>
          <w:sz w:val="24"/>
          <w:szCs w:val="24"/>
        </w:rPr>
        <w:t>Daily Stand-Up Meeting</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A short, focused meeting held </w:t>
      </w:r>
      <w:r>
        <w:rPr>
          <w:rStyle w:val="StrongEmphasis"/>
          <w:rFonts w:ascii="Times New Roman" w:hAnsi="Times New Roman"/>
          <w:sz w:val="24"/>
          <w:szCs w:val="24"/>
        </w:rPr>
        <w:t>every day</w:t>
      </w:r>
      <w:r>
        <w:rPr>
          <w:rFonts w:ascii="Times New Roman" w:hAnsi="Times New Roman"/>
          <w:sz w:val="24"/>
          <w:szCs w:val="24"/>
        </w:rPr>
        <w:t xml:space="preserve"> to synchronize the team.</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t>2️⃣ How to Hold a Daily Stand-Up Meeting</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 Daily Stand-Up:</w:t>
      </w:r>
    </w:p>
    <w:p>
      <w:pPr>
        <w:pStyle w:val="TextBody"/>
        <w:numPr>
          <w:ilvl w:val="0"/>
          <w:numId w:val="3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Happens every day</w:t>
      </w:r>
    </w:p>
    <w:p>
      <w:pPr>
        <w:pStyle w:val="TextBody"/>
        <w:numPr>
          <w:ilvl w:val="0"/>
          <w:numId w:val="3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Same time, same place</w:t>
      </w:r>
    </w:p>
    <w:p>
      <w:pPr>
        <w:pStyle w:val="TextBody"/>
        <w:numPr>
          <w:ilvl w:val="0"/>
          <w:numId w:val="3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Team stands (to keep it short)</w:t>
      </w:r>
    </w:p>
    <w:p>
      <w:pPr>
        <w:pStyle w:val="TextBody"/>
        <w:numPr>
          <w:ilvl w:val="0"/>
          <w:numId w:val="36"/>
        </w:numPr>
        <w:tabs>
          <w:tab w:val="clear" w:pos="709"/>
          <w:tab w:val="left" w:pos="707" w:leader="none"/>
        </w:tabs>
        <w:bidi w:val="0"/>
        <w:ind w:start="707" w:hanging="283"/>
        <w:jc w:val="start"/>
        <w:rPr/>
      </w:pPr>
      <w:r>
        <w:rPr>
          <w:rFonts w:ascii="Times New Roman" w:hAnsi="Times New Roman"/>
          <w:sz w:val="24"/>
          <w:szCs w:val="24"/>
        </w:rPr>
        <w:t xml:space="preserve">Usually </w:t>
      </w:r>
      <w:r>
        <w:rPr>
          <w:rStyle w:val="StrongEmphasis"/>
          <w:rFonts w:ascii="Times New Roman" w:hAnsi="Times New Roman"/>
          <w:sz w:val="24"/>
          <w:szCs w:val="24"/>
        </w:rPr>
        <w:t>10–15 minutes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Structure (Classic 3 Questions)</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Each team member answers:</w:t>
      </w:r>
    </w:p>
    <w:p>
      <w:pPr>
        <w:pStyle w:val="TextBody"/>
        <w:numPr>
          <w:ilvl w:val="0"/>
          <w:numId w:val="3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What did I do yesterday?</w:t>
      </w:r>
    </w:p>
    <w:p>
      <w:pPr>
        <w:pStyle w:val="TextBody"/>
        <w:numPr>
          <w:ilvl w:val="0"/>
          <w:numId w:val="3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What will I do today?</w:t>
      </w:r>
    </w:p>
    <w:p>
      <w:pPr>
        <w:pStyle w:val="TextBody"/>
        <w:numPr>
          <w:ilvl w:val="0"/>
          <w:numId w:val="3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What is blocking me?</w:t>
      </w:r>
    </w:p>
    <w:p>
      <w:pPr>
        <w:pStyle w:val="Heading3"/>
        <w:numPr>
          <w:ilvl w:val="2"/>
          <w:numId w:val="4"/>
        </w:numPr>
        <w:bidi w:val="0"/>
        <w:jc w:val="start"/>
        <w:rPr>
          <w:rFonts w:ascii="Times New Roman" w:hAnsi="Times New Roman"/>
          <w:sz w:val="24"/>
          <w:szCs w:val="24"/>
        </w:rPr>
      </w:pPr>
      <w:r>
        <w:rPr>
          <w:rFonts w:eastAsia="Noto Serif CJK SC" w:cs="Lohit Devanagari" w:ascii="Times New Roman" w:hAnsi="Times New Roman"/>
          <w:b/>
          <w:bCs/>
          <w:color w:val="auto"/>
          <w:kern w:val="2"/>
          <w:sz w:val="24"/>
          <w:szCs w:val="24"/>
          <w:lang w:val="en-IN" w:eastAsia="zh-CN" w:bidi="hi-IN"/>
        </w:rPr>
        <w:t>Example: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Like:</w:t>
      </w:r>
    </w:p>
    <w:p>
      <w:pPr>
        <w:pStyle w:val="TextBody"/>
        <w:numPr>
          <w:ilvl w:val="0"/>
          <w:numId w:val="38"/>
        </w:numPr>
        <w:tabs>
          <w:tab w:val="clear" w:pos="709"/>
          <w:tab w:val="left" w:pos="707" w:leader="none"/>
        </w:tabs>
        <w:bidi w:val="0"/>
        <w:ind w:start="707" w:hanging="283"/>
        <w:jc w:val="start"/>
        <w:rPr/>
      </w:pPr>
      <w:r>
        <w:rPr>
          <w:rFonts w:ascii="Times New Roman" w:hAnsi="Times New Roman"/>
          <w:sz w:val="24"/>
          <w:szCs w:val="24"/>
        </w:rPr>
        <w:t xml:space="preserve">A </w:t>
      </w:r>
      <w:r>
        <w:rPr>
          <w:rStyle w:val="StrongEmphasis"/>
          <w:rFonts w:ascii="Times New Roman" w:hAnsi="Times New Roman"/>
          <w:sz w:val="24"/>
          <w:szCs w:val="24"/>
        </w:rPr>
        <w:t>daily attendance + progress update</w:t>
      </w:r>
    </w:p>
    <w:p>
      <w:pPr>
        <w:pStyle w:val="TextBody"/>
        <w:numPr>
          <w:ilvl w:val="0"/>
          <w:numId w:val="3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Not a status report to the teacher, but to classmates</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t>3️⃣ Be Brief (Why Standing Matters)</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Ask:</w:t>
      </w:r>
    </w:p>
    <w:p>
      <w:pPr>
        <w:pStyle w:val="Quotations"/>
        <w:bidi w:val="0"/>
        <w:spacing w:before="0" w:after="283"/>
        <w:ind w:start="567" w:end="567" w:hanging="0"/>
        <w:jc w:val="start"/>
        <w:rPr/>
      </w:pPr>
      <w:r>
        <w:rPr>
          <w:rFonts w:ascii="Times New Roman" w:hAnsi="Times New Roman"/>
          <w:sz w:val="24"/>
          <w:szCs w:val="24"/>
        </w:rPr>
        <w:t>“</w:t>
      </w:r>
      <w:r>
        <w:rPr>
          <w:rFonts w:ascii="Times New Roman" w:hAnsi="Times New Roman"/>
          <w:sz w:val="24"/>
          <w:szCs w:val="24"/>
        </w:rPr>
        <w:t xml:space="preserve">Why do you think Agile teams </w:t>
      </w:r>
      <w:r>
        <w:rPr>
          <w:rStyle w:val="Emphasis"/>
          <w:rFonts w:ascii="Times New Roman" w:hAnsi="Times New Roman"/>
          <w:sz w:val="24"/>
          <w:szCs w:val="24"/>
        </w:rPr>
        <w:t>stand</w:t>
      </w:r>
      <w:r>
        <w:rPr>
          <w:rFonts w:ascii="Times New Roman" w:hAnsi="Times New Roman"/>
          <w:sz w:val="24"/>
          <w:szCs w:val="24"/>
        </w:rPr>
        <w:t xml:space="preserve"> instead of sitting?”</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numPr>
          <w:ilvl w:val="0"/>
          <w:numId w:val="3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Standing discourages long discussions</w:t>
      </w:r>
    </w:p>
    <w:p>
      <w:pPr>
        <w:pStyle w:val="TextBody"/>
        <w:numPr>
          <w:ilvl w:val="0"/>
          <w:numId w:val="39"/>
        </w:numPr>
        <w:tabs>
          <w:tab w:val="clear" w:pos="709"/>
          <w:tab w:val="left" w:pos="707" w:leader="none"/>
        </w:tabs>
        <w:bidi w:val="0"/>
        <w:ind w:start="707" w:hanging="283"/>
        <w:jc w:val="start"/>
        <w:rPr/>
      </w:pPr>
      <w:r>
        <w:rPr>
          <w:rFonts w:ascii="Times New Roman" w:hAnsi="Times New Roman"/>
          <w:sz w:val="24"/>
          <w:szCs w:val="24"/>
        </w:rPr>
        <w:t xml:space="preserve">Focus is on </w:t>
      </w:r>
      <w:r>
        <w:rPr>
          <w:rStyle w:val="StrongEmphasis"/>
          <w:rFonts w:ascii="Times New Roman" w:hAnsi="Times New Roman"/>
          <w:sz w:val="24"/>
          <w:szCs w:val="24"/>
        </w:rPr>
        <w:t>information sharing</w:t>
      </w:r>
    </w:p>
    <w:p>
      <w:pPr>
        <w:pStyle w:val="TextBody"/>
        <w:numPr>
          <w:ilvl w:val="0"/>
          <w:numId w:val="39"/>
        </w:numPr>
        <w:tabs>
          <w:tab w:val="clear" w:pos="709"/>
          <w:tab w:val="left" w:pos="707" w:leader="none"/>
        </w:tabs>
        <w:bidi w:val="0"/>
        <w:ind w:start="707" w:hanging="283"/>
        <w:jc w:val="start"/>
        <w:rPr/>
      </w:pPr>
      <w:r>
        <w:rPr>
          <w:rFonts w:ascii="Times New Roman" w:hAnsi="Times New Roman"/>
          <w:sz w:val="24"/>
          <w:szCs w:val="24"/>
        </w:rPr>
        <w:t xml:space="preserve">Problem solving happens </w:t>
      </w:r>
      <w:r>
        <w:rPr>
          <w:rStyle w:val="StrongEmphasis"/>
          <w:rFonts w:ascii="Times New Roman" w:hAnsi="Times New Roman"/>
          <w:sz w:val="24"/>
          <w:szCs w:val="24"/>
        </w:rPr>
        <w:t>after</w:t>
      </w:r>
      <w:r>
        <w:rPr>
          <w:rFonts w:ascii="Times New Roman" w:hAnsi="Times New Roman"/>
          <w:sz w:val="24"/>
          <w:szCs w:val="24"/>
        </w:rPr>
        <w:t xml:space="preserve"> the meeting</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Key Rule</w:t>
      </w:r>
    </w:p>
    <w:p>
      <w:pPr>
        <w:pStyle w:val="TextBody"/>
        <w:numPr>
          <w:ilvl w:val="0"/>
          <w:numId w:val="40"/>
        </w:numPr>
        <w:tabs>
          <w:tab w:val="clear" w:pos="709"/>
          <w:tab w:val="left" w:pos="707" w:leader="none"/>
        </w:tabs>
        <w:bidi w:val="0"/>
        <w:ind w:start="707" w:hanging="283"/>
        <w:jc w:val="start"/>
        <w:rPr/>
      </w:pPr>
      <w:r>
        <w:rPr>
          <w:rFonts w:ascii="Times New Roman" w:hAnsi="Times New Roman"/>
          <w:sz w:val="24"/>
          <w:szCs w:val="24"/>
        </w:rPr>
        <w:t xml:space="preserve">If discussion &gt; 30 seconds → </w:t>
      </w:r>
      <w:r>
        <w:rPr>
          <w:rStyle w:val="StrongEmphasis"/>
          <w:rFonts w:ascii="Times New Roman" w:hAnsi="Times New Roman"/>
          <w:sz w:val="24"/>
          <w:szCs w:val="24"/>
        </w:rPr>
        <w:t>take it offline</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Stand-up is not a problem-solving meeting.</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t>4️⃣ Questions in Stand-Up</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Say:</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Stand-ups are not speeches. They are conversations.”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Questions are allowed when they:</w:t>
      </w:r>
    </w:p>
    <w:p>
      <w:pPr>
        <w:pStyle w:val="TextBody"/>
        <w:numPr>
          <w:ilvl w:val="0"/>
          <w:numId w:val="4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Clarify progress</w:t>
      </w:r>
    </w:p>
    <w:p>
      <w:pPr>
        <w:pStyle w:val="TextBody"/>
        <w:numPr>
          <w:ilvl w:val="0"/>
          <w:numId w:val="4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Identify blockers</w:t>
      </w:r>
    </w:p>
    <w:p>
      <w:pPr>
        <w:pStyle w:val="TextBody"/>
        <w:numPr>
          <w:ilvl w:val="0"/>
          <w:numId w:val="4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Improve coordination</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Good Questions</w:t>
      </w:r>
    </w:p>
    <w:p>
      <w:pPr>
        <w:pStyle w:val="TextBody"/>
        <w:numPr>
          <w:ilvl w:val="0"/>
          <w:numId w:val="4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 you need help?”</w:t>
      </w:r>
    </w:p>
    <w:p>
      <w:pPr>
        <w:pStyle w:val="TextBody"/>
        <w:numPr>
          <w:ilvl w:val="0"/>
          <w:numId w:val="4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this blocking anyone else?”</w:t>
      </w:r>
    </w:p>
    <w:p>
      <w:pPr>
        <w:pStyle w:val="TextBody"/>
        <w:numPr>
          <w:ilvl w:val="0"/>
          <w:numId w:val="4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Should we pair on this?”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Bad Questions</w:t>
      </w:r>
    </w:p>
    <w:p>
      <w:pPr>
        <w:pStyle w:val="TextBody"/>
        <w:numPr>
          <w:ilvl w:val="0"/>
          <w:numId w:val="4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Deep design discussions</w:t>
      </w:r>
    </w:p>
    <w:p>
      <w:pPr>
        <w:pStyle w:val="TextBody"/>
        <w:numPr>
          <w:ilvl w:val="0"/>
          <w:numId w:val="4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Technical debates</w:t>
      </w:r>
    </w:p>
    <w:p>
      <w:pPr>
        <w:pStyle w:val="TextBody"/>
        <w:numPr>
          <w:ilvl w:val="0"/>
          <w:numId w:val="4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Management grilling</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t>5️⃣ Results of a Daily Stand-Up</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Ask:</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we talk every day, what changes?”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Key Results</w:t>
      </w:r>
    </w:p>
    <w:p>
      <w:pPr>
        <w:pStyle w:val="TextBody"/>
        <w:numPr>
          <w:ilvl w:val="0"/>
          <w:numId w:val="4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Everyone knows:</w:t>
      </w:r>
    </w:p>
    <w:p>
      <w:pPr>
        <w:pStyle w:val="TextBody"/>
        <w:numPr>
          <w:ilvl w:val="1"/>
          <w:numId w:val="44"/>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Team progress</w:t>
      </w:r>
    </w:p>
    <w:p>
      <w:pPr>
        <w:pStyle w:val="TextBody"/>
        <w:numPr>
          <w:ilvl w:val="1"/>
          <w:numId w:val="44"/>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Current blockers</w:t>
      </w:r>
    </w:p>
    <w:p>
      <w:pPr>
        <w:pStyle w:val="TextBody"/>
        <w:numPr>
          <w:ilvl w:val="1"/>
          <w:numId w:val="44"/>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Today’s priorities</w:t>
      </w:r>
    </w:p>
    <w:p>
      <w:pPr>
        <w:pStyle w:val="TextBody"/>
        <w:numPr>
          <w:ilvl w:val="0"/>
          <w:numId w:val="4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Problems are detected early</w:t>
      </w:r>
    </w:p>
    <w:p>
      <w:pPr>
        <w:pStyle w:val="TextBody"/>
        <w:numPr>
          <w:ilvl w:val="0"/>
          <w:numId w:val="4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Less email, fewer meetings</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Stand-ups create </w:t>
      </w:r>
      <w:r>
        <w:rPr>
          <w:rStyle w:val="StrongEmphasis"/>
          <w:rFonts w:ascii="Times New Roman" w:hAnsi="Times New Roman"/>
          <w:sz w:val="24"/>
          <w:szCs w:val="24"/>
        </w:rPr>
        <w:t>transparency and trust</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t xml:space="preserve">6️⃣ Real-World Example </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 Mini Project Team</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Without stand-up:</w:t>
      </w:r>
    </w:p>
    <w:p>
      <w:pPr>
        <w:pStyle w:val="TextBody"/>
        <w:numPr>
          <w:ilvl w:val="0"/>
          <w:numId w:val="4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Duplicate work</w:t>
      </w:r>
    </w:p>
    <w:p>
      <w:pPr>
        <w:pStyle w:val="TextBody"/>
        <w:numPr>
          <w:ilvl w:val="0"/>
          <w:numId w:val="4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Late discovery of problems</w:t>
      </w:r>
    </w:p>
    <w:p>
      <w:pPr>
        <w:pStyle w:val="TextBody"/>
        <w:bidi w:val="0"/>
        <w:jc w:val="start"/>
        <w:rPr>
          <w:rFonts w:ascii="Times New Roman" w:hAnsi="Times New Roman"/>
          <w:sz w:val="24"/>
          <w:szCs w:val="24"/>
        </w:rPr>
      </w:pPr>
      <w:r>
        <w:rPr>
          <w:rFonts w:ascii="Times New Roman" w:hAnsi="Times New Roman"/>
          <w:sz w:val="24"/>
          <w:szCs w:val="24"/>
        </w:rPr>
        <w:t>With stand-up:</w:t>
      </w:r>
    </w:p>
    <w:p>
      <w:pPr>
        <w:pStyle w:val="TextBody"/>
        <w:numPr>
          <w:ilvl w:val="0"/>
          <w:numId w:val="4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One student says: “API not ready”</w:t>
      </w:r>
    </w:p>
    <w:p>
      <w:pPr>
        <w:pStyle w:val="TextBody"/>
        <w:numPr>
          <w:ilvl w:val="0"/>
          <w:numId w:val="4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Another says: “I can help today”</w:t>
      </w:r>
    </w:p>
    <w:p>
      <w:pPr>
        <w:pStyle w:val="TextBody"/>
        <w:numPr>
          <w:ilvl w:val="0"/>
          <w:numId w:val="4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Problem solved early</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r>
    </w:p>
    <w:tbl>
      <w:tblPr>
        <w:tblW w:w="4655" w:type="dxa"/>
        <w:jc w:val="start"/>
        <w:tblInd w:w="28" w:type="dxa"/>
        <w:tblCellMar>
          <w:top w:w="28" w:type="dxa"/>
          <w:start w:w="28" w:type="dxa"/>
          <w:bottom w:w="28" w:type="dxa"/>
          <w:end w:w="28" w:type="dxa"/>
        </w:tblCellMar>
      </w:tblPr>
      <w:tblGrid>
        <w:gridCol w:w="1632"/>
        <w:gridCol w:w="3022"/>
      </w:tblGrid>
      <w:tr>
        <w:trPr>
          <w:tblHeader w:val="true"/>
        </w:trPr>
        <w:tc>
          <w:tcPr>
            <w:tcW w:w="1632"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Topic</w:t>
            </w:r>
          </w:p>
        </w:tc>
        <w:tc>
          <w:tcPr>
            <w:tcW w:w="3022"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Key Idea</w:t>
            </w:r>
          </w:p>
        </w:tc>
      </w:tr>
      <w:tr>
        <w:trPr/>
        <w:tc>
          <w:tcPr>
            <w:tcW w:w="163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Daily Stand-Up</w:t>
            </w:r>
          </w:p>
        </w:tc>
        <w:tc>
          <w:tcPr>
            <w:tcW w:w="302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Short daily coordination</w:t>
            </w:r>
          </w:p>
        </w:tc>
      </w:tr>
      <w:tr>
        <w:trPr/>
        <w:tc>
          <w:tcPr>
            <w:tcW w:w="163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Be Brief</w:t>
            </w:r>
          </w:p>
        </w:tc>
        <w:tc>
          <w:tcPr>
            <w:tcW w:w="302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10–15 minutes only</w:t>
            </w:r>
          </w:p>
        </w:tc>
      </w:tr>
      <w:tr>
        <w:trPr/>
        <w:tc>
          <w:tcPr>
            <w:tcW w:w="163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Questions</w:t>
            </w:r>
          </w:p>
        </w:tc>
        <w:tc>
          <w:tcPr>
            <w:tcW w:w="302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Clarify, not debate</w:t>
            </w:r>
          </w:p>
        </w:tc>
      </w:tr>
      <w:tr>
        <w:trPr/>
        <w:tc>
          <w:tcPr>
            <w:tcW w:w="163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Results</w:t>
            </w:r>
          </w:p>
        </w:tc>
        <w:tc>
          <w:tcPr>
            <w:tcW w:w="3022"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Transparency &amp; fast feedback</w:t>
            </w:r>
          </w:p>
        </w:tc>
      </w:tr>
    </w:tbl>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2"/>
        <w:numPr>
          <w:ilvl w:val="1"/>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Stand-ups are not about reporting to the boss. They are about helping the team succeed.”</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Participants are being too brief. What should we do?</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If they rush to finish quickly, participants might devolve into no-content statements like “same as yesterday” or “nothing new.” If this happens a lot, gently remind participants to go into a bit more detail.</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widowControl/>
        <w:numPr>
          <w:ilvl w:val="0"/>
          <w:numId w:val="0"/>
        </w:numPr>
        <w:suppressAutoHyphens w:val="true"/>
        <w:bidi w:val="0"/>
        <w:ind w:start="0" w:hanging="0"/>
        <w:jc w:val="start"/>
        <w:outlineLvl w:val="0"/>
        <w:rPr>
          <w:rFonts w:ascii="Times New Roman" w:hAnsi="Times New Roman"/>
          <w:sz w:val="24"/>
          <w:szCs w:val="24"/>
        </w:rPr>
      </w:pPr>
      <w:r>
        <w:rPr>
          <w:rFonts w:ascii="Times New Roman" w:hAnsi="Times New Roman"/>
          <w:sz w:val="24"/>
          <w:szCs w:val="24"/>
        </w:rPr>
      </w:r>
      <w:r>
        <w:br w:type="page"/>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1️⃣ Coding Standards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five people write code in five different styles, is it one system or five systems?”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Style w:val="StrongEmphasis"/>
          <w:rFonts w:ascii="Times New Roman" w:hAnsi="Times New Roman"/>
          <w:sz w:val="24"/>
          <w:szCs w:val="24"/>
        </w:rPr>
        <w:t>Coding Standards</w:t>
      </w:r>
      <w:r>
        <w:rPr>
          <w:rFonts w:ascii="Times New Roman" w:hAnsi="Times New Roman"/>
          <w:sz w:val="24"/>
          <w:szCs w:val="24"/>
        </w:rPr>
        <w:t xml:space="preserve"> are:</w:t>
      </w:r>
    </w:p>
    <w:p>
      <w:pPr>
        <w:pStyle w:val="TextBody"/>
        <w:numPr>
          <w:ilvl w:val="0"/>
          <w:numId w:val="47"/>
        </w:numPr>
        <w:tabs>
          <w:tab w:val="clear" w:pos="709"/>
          <w:tab w:val="left" w:pos="707" w:leader="none"/>
        </w:tabs>
        <w:bidi w:val="0"/>
        <w:ind w:start="707" w:hanging="283"/>
        <w:jc w:val="start"/>
        <w:rPr/>
      </w:pPr>
      <w:r>
        <w:rPr>
          <w:rFonts w:ascii="Times New Roman" w:hAnsi="Times New Roman"/>
          <w:sz w:val="24"/>
          <w:szCs w:val="24"/>
        </w:rPr>
        <w:t xml:space="preserve">Agreed rules for </w:t>
      </w:r>
      <w:r>
        <w:rPr>
          <w:rStyle w:val="StrongEmphasis"/>
          <w:rFonts w:ascii="Times New Roman" w:hAnsi="Times New Roman"/>
          <w:sz w:val="24"/>
          <w:szCs w:val="24"/>
        </w:rPr>
        <w:t>writing code</w:t>
      </w:r>
    </w:p>
    <w:p>
      <w:pPr>
        <w:pStyle w:val="TextBody"/>
        <w:numPr>
          <w:ilvl w:val="0"/>
          <w:numId w:val="47"/>
        </w:numPr>
        <w:tabs>
          <w:tab w:val="clear" w:pos="709"/>
          <w:tab w:val="left" w:pos="707" w:leader="none"/>
        </w:tabs>
        <w:bidi w:val="0"/>
        <w:ind w:start="707" w:hanging="283"/>
        <w:jc w:val="start"/>
        <w:rPr/>
      </w:pPr>
      <w:r>
        <w:rPr>
          <w:rFonts w:ascii="Times New Roman" w:hAnsi="Times New Roman"/>
          <w:sz w:val="24"/>
          <w:szCs w:val="24"/>
        </w:rPr>
        <w:t xml:space="preserve">Followed by </w:t>
      </w:r>
      <w:r>
        <w:rPr>
          <w:rStyle w:val="StrongEmphasis"/>
          <w:rFonts w:ascii="Times New Roman" w:hAnsi="Times New Roman"/>
          <w:sz w:val="24"/>
          <w:szCs w:val="24"/>
        </w:rPr>
        <w:t>the whole team</w:t>
      </w:r>
    </w:p>
    <w:p>
      <w:pPr>
        <w:pStyle w:val="TextBody"/>
        <w:numPr>
          <w:ilvl w:val="0"/>
          <w:numId w:val="4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Aim to make code:</w:t>
      </w:r>
    </w:p>
    <w:p>
      <w:pPr>
        <w:pStyle w:val="TextBody"/>
        <w:numPr>
          <w:ilvl w:val="1"/>
          <w:numId w:val="47"/>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Readable</w:t>
      </w:r>
    </w:p>
    <w:p>
      <w:pPr>
        <w:pStyle w:val="TextBody"/>
        <w:numPr>
          <w:ilvl w:val="1"/>
          <w:numId w:val="47"/>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Maintainable</w:t>
      </w:r>
    </w:p>
    <w:p>
      <w:pPr>
        <w:pStyle w:val="TextBody"/>
        <w:numPr>
          <w:ilvl w:val="1"/>
          <w:numId w:val="47"/>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Consistent</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In Agile, </w:t>
      </w:r>
      <w:r>
        <w:rPr>
          <w:rStyle w:val="StrongEmphasis"/>
          <w:rFonts w:ascii="Times New Roman" w:hAnsi="Times New Roman"/>
          <w:sz w:val="24"/>
          <w:szCs w:val="24"/>
        </w:rPr>
        <w:t>code belongs to the team</w:t>
      </w:r>
      <w:r>
        <w:rPr>
          <w:rFonts w:ascii="Times New Roman" w:hAnsi="Times New Roman"/>
          <w:sz w:val="24"/>
          <w:szCs w:val="24"/>
        </w:rPr>
        <w:t>, not individuals.</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Simple Example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Without standards:</w:t>
      </w:r>
    </w:p>
    <w:p>
      <w:pPr>
        <w:pStyle w:val="PreformattedText"/>
        <w:bidi w:val="0"/>
        <w:spacing w:before="0" w:after="283"/>
        <w:jc w:val="start"/>
        <w:rPr/>
      </w:pPr>
      <w:r>
        <w:rPr>
          <w:rStyle w:val="SourceText"/>
          <w:rFonts w:ascii="Times New Roman" w:hAnsi="Times New Roman"/>
          <w:sz w:val="24"/>
          <w:szCs w:val="24"/>
        </w:rPr>
        <w:t>if(x==1){doSomething();}</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With standards:</w:t>
      </w:r>
    </w:p>
    <w:p>
      <w:pPr>
        <w:pStyle w:val="PreformattedText"/>
        <w:bidi w:val="0"/>
        <w:spacing w:before="0" w:after="0"/>
        <w:jc w:val="start"/>
        <w:rPr/>
      </w:pPr>
      <w:r>
        <w:rPr>
          <w:rStyle w:val="SourceText"/>
          <w:rFonts w:ascii="Times New Roman" w:hAnsi="Times New Roman"/>
          <w:sz w:val="24"/>
          <w:szCs w:val="24"/>
        </w:rPr>
        <w:t>if (x == 1) {</w:t>
      </w:r>
    </w:p>
    <w:p>
      <w:pPr>
        <w:pStyle w:val="PreformattedText"/>
        <w:bidi w:val="0"/>
        <w:spacing w:before="0" w:after="0"/>
        <w:jc w:val="start"/>
        <w:rPr/>
      </w:pPr>
      <w:r>
        <w:rPr>
          <w:rStyle w:val="SourceText"/>
          <w:rFonts w:ascii="Times New Roman" w:hAnsi="Times New Roman"/>
          <w:sz w:val="24"/>
          <w:szCs w:val="24"/>
        </w:rPr>
        <w:t xml:space="preserve">    </w:t>
      </w:r>
      <w:r>
        <w:rPr>
          <w:rStyle w:val="SourceText"/>
          <w:rFonts w:ascii="Times New Roman" w:hAnsi="Times New Roman"/>
          <w:sz w:val="24"/>
          <w:szCs w:val="24"/>
        </w:rPr>
        <w:t>doSomething();</w:t>
      </w:r>
    </w:p>
    <w:p>
      <w:pPr>
        <w:pStyle w:val="PreformattedText"/>
        <w:bidi w:val="0"/>
        <w:spacing w:before="0" w:after="283"/>
        <w:jc w:val="start"/>
        <w:rPr/>
      </w:pPr>
      <w:r>
        <w:rPr>
          <w:rStyle w:val="SourceText"/>
          <w:rFonts w:ascii="Times New Roman" w:hAnsi="Times New Roman"/>
          <w:sz w:val="24"/>
          <w:szCs w:val="24"/>
        </w:rPr>
        <w:t>}</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2️⃣ Beyond Formatting</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Coding standards are not just about spaces and braces.”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Beyond formatting, standards include:</w:t>
      </w:r>
    </w:p>
    <w:p>
      <w:pPr>
        <w:pStyle w:val="TextBody"/>
        <w:numPr>
          <w:ilvl w:val="0"/>
          <w:numId w:val="4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Naming conventions</w:t>
      </w:r>
    </w:p>
    <w:p>
      <w:pPr>
        <w:pStyle w:val="TextBody"/>
        <w:numPr>
          <w:ilvl w:val="0"/>
          <w:numId w:val="4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Method size</w:t>
      </w:r>
    </w:p>
    <w:p>
      <w:pPr>
        <w:pStyle w:val="TextBody"/>
        <w:numPr>
          <w:ilvl w:val="0"/>
          <w:numId w:val="4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Error handling</w:t>
      </w:r>
    </w:p>
    <w:p>
      <w:pPr>
        <w:pStyle w:val="TextBody"/>
        <w:numPr>
          <w:ilvl w:val="0"/>
          <w:numId w:val="4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Use of comments</w:t>
      </w:r>
    </w:p>
    <w:p>
      <w:pPr>
        <w:pStyle w:val="TextBody"/>
        <w:numPr>
          <w:ilvl w:val="0"/>
          <w:numId w:val="4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Test naming</w:t>
      </w:r>
    </w:p>
    <w:p>
      <w:pPr>
        <w:pStyle w:val="TextBody"/>
        <w:numPr>
          <w:ilvl w:val="0"/>
          <w:numId w:val="48"/>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Design principles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Poor naming:</w:t>
      </w:r>
    </w:p>
    <w:p>
      <w:pPr>
        <w:pStyle w:val="PreformattedText"/>
        <w:bidi w:val="0"/>
        <w:spacing w:before="0" w:after="283"/>
        <w:jc w:val="start"/>
        <w:rPr/>
      </w:pPr>
      <w:r>
        <w:rPr>
          <w:rStyle w:val="SourceText"/>
          <w:rFonts w:ascii="Times New Roman" w:hAnsi="Times New Roman"/>
          <w:sz w:val="24"/>
          <w:szCs w:val="24"/>
        </w:rPr>
        <w:t>int a;</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Clear naming:</w:t>
      </w:r>
    </w:p>
    <w:p>
      <w:pPr>
        <w:pStyle w:val="PreformattedText"/>
        <w:bidi w:val="0"/>
        <w:spacing w:before="0" w:after="283"/>
        <w:jc w:val="start"/>
        <w:rPr/>
      </w:pPr>
      <w:r>
        <w:rPr>
          <w:rStyle w:val="SourceText"/>
          <w:rFonts w:ascii="Times New Roman" w:hAnsi="Times New Roman"/>
          <w:sz w:val="24"/>
          <w:szCs w:val="24"/>
        </w:rPr>
        <w:t>int totalOrderCount;</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Readability matters more than cleverness.</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 xml:space="preserve">We all agreed that clearly named variables and short methods were important. We agreed to use assertions to make our code fail fast, not to optimize without measurements, and never to pass null references between objects. We agreed on how we should and shouldn’t handle exceptions, what to do about debugging code, and when and where to log events. These standards helped us far more than a consistent formatting style would have because each one had a concrete benefit. </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3️⃣ How to Create a Coding Standard</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Should one person decide how everyone writes code?”</w:t>
      </w:r>
    </w:p>
    <w:p>
      <w:pPr>
        <w:pStyle w:val="Quotations"/>
        <w:bidi w:val="0"/>
        <w:spacing w:before="0" w:after="283"/>
        <w:ind w:start="567" w:end="567" w:hanging="0"/>
        <w:jc w:val="start"/>
        <w:rPr/>
      </w:pPr>
      <w:r>
        <w:rPr/>
        <w:t>Recommend applying two guidelines:</w:t>
      </w:r>
    </w:p>
    <w:p>
      <w:pPr>
        <w:pStyle w:val="Quotations"/>
        <w:bidi w:val="0"/>
        <w:spacing w:before="0" w:after="283"/>
        <w:ind w:start="567" w:end="567" w:hanging="0"/>
        <w:jc w:val="start"/>
        <w:rPr/>
      </w:pPr>
      <w:r>
        <w:rPr/>
        <w:t>1. Create the minimal set of standards you can live with.</w:t>
      </w:r>
    </w:p>
    <w:p>
      <w:pPr>
        <w:pStyle w:val="Quotations"/>
        <w:bidi w:val="0"/>
        <w:spacing w:before="0" w:after="283"/>
        <w:ind w:start="567" w:end="567" w:hanging="0"/>
        <w:jc w:val="start"/>
        <w:rPr/>
      </w:pPr>
      <w:r>
        <w:rPr/>
        <w:t>2. Focus on consistency and consensus over perfection.</w:t>
      </w:r>
    </w:p>
    <w:p>
      <w:pPr>
        <w:pStyle w:val="Quotations"/>
        <w:bidi w:val="0"/>
        <w:spacing w:before="0" w:after="283"/>
        <w:ind w:start="567" w:end="567" w:hanging="0"/>
        <w:jc w:val="start"/>
        <w:rPr>
          <w:b/>
          <w:b/>
          <w:bCs/>
        </w:rPr>
      </w:pPr>
      <w:r>
        <w:rPr>
          <w:b/>
          <w:bCs/>
        </w:rPr>
        <w:t>starting points include:</w:t>
      </w:r>
    </w:p>
    <w:p>
      <w:pPr>
        <w:pStyle w:val="Quotations"/>
        <w:bidi w:val="0"/>
        <w:spacing w:before="0" w:after="283"/>
        <w:ind w:start="567" w:end="567" w:hanging="0"/>
        <w:jc w:val="start"/>
        <w:rPr/>
      </w:pPr>
      <w:r>
        <w:rPr/>
        <w:t xml:space="preserve">• </w:t>
      </w:r>
      <w:r>
        <w:rPr/>
        <w:t>Development practices (start with the practices in Chapter 9 and Chapter 7)</w:t>
      </w:r>
    </w:p>
    <w:p>
      <w:pPr>
        <w:pStyle w:val="Quotations"/>
        <w:bidi w:val="0"/>
        <w:spacing w:before="0" w:after="283"/>
        <w:ind w:start="567" w:end="567" w:hanging="0"/>
        <w:jc w:val="start"/>
        <w:rPr/>
      </w:pPr>
      <w:r>
        <w:rPr/>
        <w:t xml:space="preserve">• </w:t>
      </w:r>
      <w:r>
        <w:rPr/>
        <w:t>Tools, keybindings, and IDE</w:t>
      </w:r>
    </w:p>
    <w:p>
      <w:pPr>
        <w:pStyle w:val="Quotations"/>
        <w:bidi w:val="0"/>
        <w:spacing w:before="0" w:after="283"/>
        <w:ind w:start="567" w:end="567" w:hanging="0"/>
        <w:jc w:val="start"/>
        <w:rPr/>
      </w:pPr>
      <w:r>
        <w:rPr/>
        <w:t xml:space="preserve">• </w:t>
      </w:r>
      <w:r>
        <w:rPr/>
        <w:t>File and directory layout</w:t>
      </w:r>
    </w:p>
    <w:p>
      <w:pPr>
        <w:pStyle w:val="Quotations"/>
        <w:bidi w:val="0"/>
        <w:spacing w:before="0" w:after="283"/>
        <w:ind w:start="567" w:end="567" w:hanging="0"/>
        <w:jc w:val="start"/>
        <w:rPr/>
      </w:pPr>
      <w:r>
        <w:rPr/>
        <w:t xml:space="preserve">• </w:t>
      </w:r>
      <w:r>
        <w:rPr/>
        <w:t>Build conventions</w:t>
      </w:r>
    </w:p>
    <w:p>
      <w:pPr>
        <w:pStyle w:val="Quotations"/>
        <w:bidi w:val="0"/>
        <w:spacing w:before="0" w:after="283"/>
        <w:ind w:start="567" w:end="567" w:hanging="0"/>
        <w:jc w:val="start"/>
        <w:rPr/>
      </w:pPr>
      <w:r>
        <w:rPr/>
        <w:t xml:space="preserve">• </w:t>
      </w:r>
      <w:r>
        <w:rPr/>
        <w:t>Error handling and assertions</w:t>
      </w:r>
    </w:p>
    <w:p>
      <w:pPr>
        <w:pStyle w:val="Quotations"/>
        <w:bidi w:val="0"/>
        <w:spacing w:before="0" w:after="283"/>
        <w:ind w:start="567" w:end="567" w:hanging="0"/>
        <w:jc w:val="start"/>
        <w:rPr/>
      </w:pPr>
      <w:r>
        <w:rPr/>
        <w:t xml:space="preserve">• </w:t>
      </w:r>
      <w:r>
        <w:rPr/>
        <w:t>Approach to events and logging</w:t>
      </w:r>
    </w:p>
    <w:p>
      <w:pPr>
        <w:pStyle w:val="Quotations"/>
        <w:bidi w:val="0"/>
        <w:spacing w:before="0" w:after="283"/>
        <w:ind w:start="567" w:end="567" w:hanging="0"/>
        <w:jc w:val="start"/>
        <w:rPr/>
      </w:pPr>
      <w:r>
        <w:rPr/>
        <w:t xml:space="preserve">• </w:t>
      </w:r>
      <w:r>
        <w:rPr/>
        <w:t>Design conventions (such as how to deal with null references)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In Agile:</w:t>
      </w:r>
    </w:p>
    <w:p>
      <w:pPr>
        <w:pStyle w:val="TextBody"/>
        <w:numPr>
          <w:ilvl w:val="0"/>
          <w:numId w:val="49"/>
        </w:numPr>
        <w:tabs>
          <w:tab w:val="clear" w:pos="709"/>
          <w:tab w:val="left" w:pos="707" w:leader="none"/>
        </w:tabs>
        <w:bidi w:val="0"/>
        <w:ind w:start="707" w:hanging="283"/>
        <w:jc w:val="start"/>
        <w:rPr/>
      </w:pPr>
      <w:r>
        <w:rPr>
          <w:rFonts w:ascii="Times New Roman" w:hAnsi="Times New Roman"/>
          <w:sz w:val="24"/>
          <w:szCs w:val="24"/>
        </w:rPr>
        <w:t xml:space="preserve">Team creates the standard </w:t>
      </w:r>
      <w:r>
        <w:rPr>
          <w:rStyle w:val="StrongEmphasis"/>
          <w:rFonts w:ascii="Times New Roman" w:hAnsi="Times New Roman"/>
          <w:sz w:val="24"/>
          <w:szCs w:val="24"/>
        </w:rPr>
        <w:t>together</w:t>
      </w:r>
    </w:p>
    <w:p>
      <w:pPr>
        <w:pStyle w:val="TextBody"/>
        <w:numPr>
          <w:ilvl w:val="0"/>
          <w:numId w:val="4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Based on:</w:t>
      </w:r>
    </w:p>
    <w:p>
      <w:pPr>
        <w:pStyle w:val="TextBody"/>
        <w:numPr>
          <w:ilvl w:val="1"/>
          <w:numId w:val="49"/>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Experience</w:t>
      </w:r>
    </w:p>
    <w:p>
      <w:pPr>
        <w:pStyle w:val="TextBody"/>
        <w:numPr>
          <w:ilvl w:val="1"/>
          <w:numId w:val="49"/>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Existing best practices</w:t>
      </w:r>
    </w:p>
    <w:p>
      <w:pPr>
        <w:pStyle w:val="TextBody"/>
        <w:numPr>
          <w:ilvl w:val="1"/>
          <w:numId w:val="49"/>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Project needs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Common Approaches</w:t>
      </w:r>
    </w:p>
    <w:p>
      <w:pPr>
        <w:pStyle w:val="TextBody"/>
        <w:numPr>
          <w:ilvl w:val="0"/>
          <w:numId w:val="5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Start with a known standard (Java, Python, etc.)</w:t>
      </w:r>
    </w:p>
    <w:p>
      <w:pPr>
        <w:pStyle w:val="TextBody"/>
        <w:numPr>
          <w:ilvl w:val="0"/>
          <w:numId w:val="5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Add team-specific rules</w:t>
      </w:r>
    </w:p>
    <w:p>
      <w:pPr>
        <w:pStyle w:val="TextBody"/>
        <w:numPr>
          <w:ilvl w:val="0"/>
          <w:numId w:val="50"/>
        </w:numPr>
        <w:tabs>
          <w:tab w:val="clear" w:pos="709"/>
          <w:tab w:val="left" w:pos="707" w:leader="none"/>
        </w:tabs>
        <w:bidi w:val="0"/>
        <w:ind w:start="707" w:hanging="283"/>
        <w:jc w:val="start"/>
        <w:rPr/>
      </w:pPr>
      <w:r>
        <w:rPr>
          <w:rFonts w:ascii="Times New Roman" w:hAnsi="Times New Roman"/>
          <w:sz w:val="24"/>
          <w:szCs w:val="24"/>
        </w:rPr>
        <w:t xml:space="preserve">Keep it </w:t>
      </w:r>
      <w:r>
        <w:rPr>
          <w:rStyle w:val="StrongEmphasis"/>
          <w:rFonts w:ascii="Times New Roman" w:hAnsi="Times New Roman"/>
          <w:sz w:val="24"/>
          <w:szCs w:val="24"/>
        </w:rPr>
        <w:t>short and practical</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it’s too long, no one follows it.</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4️⃣ Dealing with Disagreement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if two developers strongly disagree on how code should look?”</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Agile approach:</w:t>
      </w:r>
    </w:p>
    <w:p>
      <w:pPr>
        <w:pStyle w:val="TextBody"/>
        <w:numPr>
          <w:ilvl w:val="0"/>
          <w:numId w:val="5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Discuss briefly</w:t>
      </w:r>
    </w:p>
    <w:p>
      <w:pPr>
        <w:pStyle w:val="TextBody"/>
        <w:numPr>
          <w:ilvl w:val="0"/>
          <w:numId w:val="5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Choose one approach</w:t>
      </w:r>
    </w:p>
    <w:p>
      <w:pPr>
        <w:pStyle w:val="TextBody"/>
        <w:numPr>
          <w:ilvl w:val="0"/>
          <w:numId w:val="5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Move on</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Consistency is more important than being right.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w:t>
      </w:r>
    </w:p>
    <w:p>
      <w:pPr>
        <w:pStyle w:val="TextBody"/>
        <w:numPr>
          <w:ilvl w:val="0"/>
          <w:numId w:val="5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Tabs vs spaces</w:t>
      </w:r>
    </w:p>
    <w:p>
      <w:pPr>
        <w:pStyle w:val="TextBody"/>
        <w:numPr>
          <w:ilvl w:val="0"/>
          <w:numId w:val="5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Naming style</w:t>
        <w:br/>
        <w:t>Decision:</w:t>
      </w:r>
    </w:p>
    <w:p>
      <w:pPr>
        <w:pStyle w:val="TextBody"/>
        <w:numPr>
          <w:ilvl w:val="0"/>
          <w:numId w:val="5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Pick one</w:t>
      </w:r>
    </w:p>
    <w:p>
      <w:pPr>
        <w:pStyle w:val="TextBody"/>
        <w:numPr>
          <w:ilvl w:val="0"/>
          <w:numId w:val="5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Apply everywhere</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5️⃣ Adhering to the Standard</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 standard that is not followed is just a document.”</w:t>
      </w:r>
    </w:p>
    <w:p>
      <w:pPr>
        <w:pStyle w:val="Quotations"/>
        <w:bidi w:val="0"/>
        <w:spacing w:before="0" w:after="283"/>
        <w:ind w:start="567" w:end="567" w:hanging="0"/>
        <w:jc w:val="start"/>
        <w:rPr/>
      </w:pPr>
      <w:r>
        <w:rPr/>
        <w:t>Pair programming helps developers catch mistakes and maintain self-discipline. It provides a way to discuss formatting and coding questions not addressed by the guidelines. It’s an also an excellent way to improve the standard; it’s much easier to suggest an improvement when you can talk it over with someone first.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Agile teams ensure adherence by:</w:t>
      </w:r>
    </w:p>
    <w:p>
      <w:pPr>
        <w:pStyle w:val="TextBody"/>
        <w:numPr>
          <w:ilvl w:val="0"/>
          <w:numId w:val="5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Pair programming</w:t>
      </w:r>
    </w:p>
    <w:p>
      <w:pPr>
        <w:pStyle w:val="TextBody"/>
        <w:numPr>
          <w:ilvl w:val="0"/>
          <w:numId w:val="5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Code reviews</w:t>
      </w:r>
    </w:p>
    <w:p>
      <w:pPr>
        <w:pStyle w:val="TextBody"/>
        <w:numPr>
          <w:ilvl w:val="0"/>
          <w:numId w:val="5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Automated tools</w:t>
      </w:r>
    </w:p>
    <w:p>
      <w:pPr>
        <w:pStyle w:val="TextBody"/>
        <w:numPr>
          <w:ilvl w:val="0"/>
          <w:numId w:val="5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Collective ownership</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 “my code” — only “our code”.</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7️⃣ Results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happens when everyone follows the same standard?”</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Results</w:t>
      </w:r>
    </w:p>
    <w:p>
      <w:pPr>
        <w:pStyle w:val="TextBody"/>
        <w:numPr>
          <w:ilvl w:val="0"/>
          <w:numId w:val="5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Code is easy to read</w:t>
      </w:r>
    </w:p>
    <w:p>
      <w:pPr>
        <w:pStyle w:val="TextBody"/>
        <w:numPr>
          <w:ilvl w:val="0"/>
          <w:numId w:val="5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Fewer bugs</w:t>
      </w:r>
    </w:p>
    <w:p>
      <w:pPr>
        <w:pStyle w:val="TextBody"/>
        <w:numPr>
          <w:ilvl w:val="0"/>
          <w:numId w:val="5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Easier onboarding</w:t>
      </w:r>
    </w:p>
    <w:p>
      <w:pPr>
        <w:pStyle w:val="TextBody"/>
        <w:numPr>
          <w:ilvl w:val="0"/>
          <w:numId w:val="5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Faster collaboration</w:t>
      </w:r>
    </w:p>
    <w:p>
      <w:pPr>
        <w:pStyle w:val="TextBody"/>
        <w:numPr>
          <w:ilvl w:val="0"/>
          <w:numId w:val="5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Less friction in reviews</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The codebase feels like it was written by </w:t>
      </w:r>
      <w:r>
        <w:rPr>
          <w:rStyle w:val="StrongEmphasis"/>
          <w:rFonts w:ascii="Times New Roman" w:hAnsi="Times New Roman"/>
          <w:sz w:val="24"/>
          <w:szCs w:val="24"/>
        </w:rPr>
        <w:t>one person</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 xml:space="preserve">8️⃣ Summary Table </w:t>
      </w:r>
    </w:p>
    <w:tbl>
      <w:tblPr>
        <w:tblW w:w="4617" w:type="dxa"/>
        <w:jc w:val="start"/>
        <w:tblInd w:w="28" w:type="dxa"/>
        <w:tblCellMar>
          <w:top w:w="28" w:type="dxa"/>
          <w:start w:w="28" w:type="dxa"/>
          <w:bottom w:w="28" w:type="dxa"/>
          <w:end w:w="28" w:type="dxa"/>
        </w:tblCellMar>
      </w:tblPr>
      <w:tblGrid>
        <w:gridCol w:w="1993"/>
        <w:gridCol w:w="2623"/>
      </w:tblGrid>
      <w:tr>
        <w:trPr>
          <w:tblHeader w:val="true"/>
        </w:trPr>
        <w:tc>
          <w:tcPr>
            <w:tcW w:w="1993"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Topic</w:t>
            </w:r>
          </w:p>
        </w:tc>
        <w:tc>
          <w:tcPr>
            <w:tcW w:w="2623"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Key Idea</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Coding Standards</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Team-wide rules for code</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Beyond Formatting</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Naming, design, structure</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Creating Standards</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Team agreement</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Disagreement</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Choose consistency</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Adhering</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Discipline &amp; tools</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Questions</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Improve quality</w:t>
            </w:r>
          </w:p>
        </w:tc>
      </w:tr>
      <w:tr>
        <w:trPr/>
        <w:tc>
          <w:tcPr>
            <w:tcW w:w="199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Results</w:t>
            </w:r>
          </w:p>
        </w:tc>
        <w:tc>
          <w:tcPr>
            <w:tcW w:w="2623"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Clean, maintainable code</w:t>
            </w:r>
          </w:p>
        </w:tc>
      </w:tr>
    </w:tbl>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TextBody"/>
        <w:numPr>
          <w:ilvl w:val="0"/>
          <w:numId w:val="55"/>
        </w:numPr>
        <w:tabs>
          <w:tab w:val="clear" w:pos="709"/>
          <w:tab w:val="left" w:pos="707" w:leader="none"/>
        </w:tabs>
        <w:bidi w:val="0"/>
        <w:ind w:start="707" w:hanging="283"/>
        <w:jc w:val="start"/>
        <w:rPr/>
      </w:pPr>
      <w:r>
        <w:rPr>
          <w:rStyle w:val="StrongEmphasis"/>
          <w:rFonts w:ascii="Times New Roman" w:hAnsi="Times New Roman"/>
          <w:sz w:val="24"/>
          <w:szCs w:val="24"/>
        </w:rPr>
        <w:t>Coding Standards:</w:t>
      </w:r>
      <w:r>
        <w:rPr>
          <w:rFonts w:ascii="Times New Roman" w:hAnsi="Times New Roman"/>
          <w:sz w:val="24"/>
          <w:szCs w:val="24"/>
        </w:rPr>
        <w:t xml:space="preserve"> Agreed rules for writing consistent code.</w:t>
      </w:r>
    </w:p>
    <w:p>
      <w:pPr>
        <w:pStyle w:val="TextBody"/>
        <w:numPr>
          <w:ilvl w:val="0"/>
          <w:numId w:val="55"/>
        </w:numPr>
        <w:tabs>
          <w:tab w:val="clear" w:pos="709"/>
          <w:tab w:val="left" w:pos="707" w:leader="none"/>
        </w:tabs>
        <w:bidi w:val="0"/>
        <w:ind w:start="707" w:hanging="283"/>
        <w:jc w:val="start"/>
        <w:rPr/>
      </w:pPr>
      <w:r>
        <w:rPr>
          <w:rStyle w:val="StrongEmphasis"/>
          <w:rFonts w:ascii="Times New Roman" w:hAnsi="Times New Roman"/>
          <w:sz w:val="24"/>
          <w:szCs w:val="24"/>
        </w:rPr>
        <w:t>Beyond Formatting:</w:t>
      </w:r>
      <w:r>
        <w:rPr>
          <w:rFonts w:ascii="Times New Roman" w:hAnsi="Times New Roman"/>
          <w:sz w:val="24"/>
          <w:szCs w:val="24"/>
        </w:rPr>
        <w:t xml:space="preserve"> Standards include naming, structure, and design.</w:t>
      </w:r>
    </w:p>
    <w:p>
      <w:pPr>
        <w:pStyle w:val="TextBody"/>
        <w:numPr>
          <w:ilvl w:val="0"/>
          <w:numId w:val="55"/>
        </w:numPr>
        <w:tabs>
          <w:tab w:val="clear" w:pos="709"/>
          <w:tab w:val="left" w:pos="707" w:leader="none"/>
        </w:tabs>
        <w:bidi w:val="0"/>
        <w:ind w:start="707" w:hanging="283"/>
        <w:jc w:val="start"/>
        <w:rPr/>
      </w:pPr>
      <w:r>
        <w:rPr>
          <w:rStyle w:val="StrongEmphasis"/>
          <w:rFonts w:ascii="Times New Roman" w:hAnsi="Times New Roman"/>
          <w:sz w:val="24"/>
          <w:szCs w:val="24"/>
        </w:rPr>
        <w:t>Dealing with Disagreement:</w:t>
      </w:r>
      <w:r>
        <w:rPr>
          <w:rFonts w:ascii="Times New Roman" w:hAnsi="Times New Roman"/>
          <w:sz w:val="24"/>
          <w:szCs w:val="24"/>
        </w:rPr>
        <w:t xml:space="preserve"> Prioritize consistency over preference.</w:t>
      </w:r>
    </w:p>
    <w:p>
      <w:pPr>
        <w:pStyle w:val="TextBody"/>
        <w:numPr>
          <w:ilvl w:val="0"/>
          <w:numId w:val="55"/>
        </w:numPr>
        <w:tabs>
          <w:tab w:val="clear" w:pos="709"/>
          <w:tab w:val="left" w:pos="707" w:leader="none"/>
        </w:tabs>
        <w:bidi w:val="0"/>
        <w:ind w:start="707" w:hanging="283"/>
        <w:jc w:val="start"/>
        <w:rPr/>
      </w:pPr>
      <w:r>
        <w:rPr>
          <w:rStyle w:val="StrongEmphasis"/>
          <w:rFonts w:ascii="Times New Roman" w:hAnsi="Times New Roman"/>
          <w:sz w:val="24"/>
          <w:szCs w:val="24"/>
        </w:rPr>
        <w:t>Adhering:</w:t>
      </w:r>
      <w:r>
        <w:rPr>
          <w:rFonts w:ascii="Times New Roman" w:hAnsi="Times New Roman"/>
          <w:sz w:val="24"/>
          <w:szCs w:val="24"/>
        </w:rPr>
        <w:t xml:space="preserve"> Enforced through pairing and reviews.</w:t>
      </w:r>
    </w:p>
    <w:p>
      <w:pPr>
        <w:pStyle w:val="TextBody"/>
        <w:numPr>
          <w:ilvl w:val="0"/>
          <w:numId w:val="55"/>
        </w:numPr>
        <w:tabs>
          <w:tab w:val="clear" w:pos="709"/>
          <w:tab w:val="left" w:pos="707" w:leader="none"/>
        </w:tabs>
        <w:bidi w:val="0"/>
        <w:ind w:start="707" w:hanging="283"/>
        <w:jc w:val="start"/>
        <w:rPr/>
      </w:pPr>
      <w:r>
        <w:rPr>
          <w:rStyle w:val="StrongEmphasis"/>
          <w:rFonts w:ascii="Times New Roman" w:hAnsi="Times New Roman"/>
          <w:sz w:val="24"/>
          <w:szCs w:val="24"/>
        </w:rPr>
        <w:t>Results:</w:t>
      </w:r>
      <w:r>
        <w:rPr>
          <w:rFonts w:ascii="Times New Roman" w:hAnsi="Times New Roman"/>
          <w:sz w:val="24"/>
          <w:szCs w:val="24"/>
        </w:rPr>
        <w:t xml:space="preserve"> Improved readability and maintainability.</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widowControl/>
        <w:numPr>
          <w:ilvl w:val="0"/>
          <w:numId w:val="0"/>
        </w:numPr>
        <w:suppressAutoHyphens w:val="true"/>
        <w:bidi w:val="0"/>
        <w:ind w:start="0" w:hanging="0"/>
        <w:jc w:val="start"/>
        <w:outlineLvl w:val="0"/>
        <w:rPr>
          <w:rFonts w:ascii="Times New Roman" w:hAnsi="Times New Roman"/>
          <w:sz w:val="24"/>
          <w:szCs w:val="24"/>
        </w:rPr>
      </w:pPr>
      <w:r>
        <w:rPr>
          <w:rFonts w:ascii="Times New Roman" w:hAnsi="Times New Roman"/>
          <w:sz w:val="24"/>
          <w:szCs w:val="24"/>
        </w:rPr>
      </w:r>
      <w:r>
        <w:br w:type="page"/>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1️⃣</w:t>
      </w:r>
      <w:r>
        <w:rPr>
          <w:rFonts w:ascii="Times New Roman" w:hAnsi="Times New Roman"/>
          <w:sz w:val="32"/>
          <w:szCs w:val="32"/>
        </w:rPr>
        <w:t xml:space="preserve"> Iteration Demo</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you finish a feature but never show it to the user, how do you know it’s correct?”</w:t>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r>
    </w:p>
    <w:p>
      <w:pPr>
        <w:pStyle w:val="Heading3"/>
        <w:numPr>
          <w:ilvl w:val="2"/>
          <w:numId w:val="4"/>
        </w:numPr>
        <w:bidi w:val="0"/>
        <w:jc w:val="start"/>
        <w:rPr/>
      </w:pPr>
      <w:hyperlink r:id="rId2">
        <w:r>
          <w:rPr>
            <w:rStyle w:val="InternetLink"/>
            <w:rFonts w:ascii="Times New Roman" w:hAnsi="Times New Roman"/>
            <w:sz w:val="24"/>
            <w:szCs w:val="24"/>
          </w:rPr>
          <w:t>https://www.youtube.com/watch?v=LGeDZmrWwsw</w:t>
        </w:r>
      </w:hyperlink>
      <w:r>
        <w:rPr>
          <w:rFonts w:ascii="Times New Roman" w:hAnsi="Times New Roman"/>
          <w:sz w:val="24"/>
          <w:szCs w:val="24"/>
        </w:rPr>
        <w:t xml:space="preserve"> </w:t>
      </w:r>
    </w:p>
    <w:p>
      <w:pPr>
        <w:pStyle w:val="TextBody"/>
        <w:bidi w:val="0"/>
        <w:jc w:val="start"/>
        <w:rPr/>
      </w:pPr>
      <w:hyperlink r:id="rId3">
        <w:r>
          <w:rPr>
            <w:rStyle w:val="InternetLink"/>
            <w:rFonts w:ascii="Times New Roman" w:hAnsi="Times New Roman"/>
            <w:sz w:val="24"/>
            <w:szCs w:val="24"/>
          </w:rPr>
          <w:t>https://www.youtube.com/watch?v=ET3Q6zNK3Io&amp;list=PL1CCC9816DB553DDC</w:t>
        </w:r>
      </w:hyperlink>
      <w:r>
        <w:rPr>
          <w:rFonts w:ascii="Times New Roman" w:hAnsi="Times New Roman"/>
          <w:sz w:val="24"/>
          <w:szCs w:val="24"/>
        </w:rPr>
        <w:t xml:space="preserve"> play list</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pPr>
      <w:r>
        <w:rPr>
          <w:rFonts w:ascii="Times New Roman" w:hAnsi="Times New Roman"/>
          <w:sz w:val="24"/>
          <w:szCs w:val="24"/>
        </w:rPr>
        <w:t xml:space="preserve">An </w:t>
      </w:r>
      <w:r>
        <w:rPr>
          <w:rStyle w:val="StrongEmphasis"/>
          <w:rFonts w:ascii="Times New Roman" w:hAnsi="Times New Roman"/>
          <w:sz w:val="24"/>
          <w:szCs w:val="24"/>
        </w:rPr>
        <w:t>Iteration Demo</w:t>
      </w:r>
      <w:r>
        <w:rPr>
          <w:rFonts w:ascii="Times New Roman" w:hAnsi="Times New Roman"/>
          <w:sz w:val="24"/>
          <w:szCs w:val="24"/>
        </w:rPr>
        <w:t xml:space="preserve"> is:</w:t>
      </w:r>
    </w:p>
    <w:p>
      <w:pPr>
        <w:pStyle w:val="TextBody"/>
        <w:numPr>
          <w:ilvl w:val="0"/>
          <w:numId w:val="56"/>
        </w:numPr>
        <w:tabs>
          <w:tab w:val="clear" w:pos="709"/>
          <w:tab w:val="left" w:pos="707" w:leader="none"/>
        </w:tabs>
        <w:bidi w:val="0"/>
        <w:ind w:start="707" w:hanging="283"/>
        <w:jc w:val="start"/>
        <w:rPr/>
      </w:pPr>
      <w:r>
        <w:rPr>
          <w:rFonts w:ascii="Times New Roman" w:hAnsi="Times New Roman"/>
          <w:sz w:val="24"/>
          <w:szCs w:val="24"/>
        </w:rPr>
        <w:t xml:space="preserve">A </w:t>
      </w:r>
      <w:r>
        <w:rPr>
          <w:rStyle w:val="StrongEmphasis"/>
          <w:rFonts w:ascii="Times New Roman" w:hAnsi="Times New Roman"/>
          <w:sz w:val="24"/>
          <w:szCs w:val="24"/>
        </w:rPr>
        <w:t>live demonstration</w:t>
      </w:r>
      <w:r>
        <w:rPr>
          <w:rFonts w:ascii="Times New Roman" w:hAnsi="Times New Roman"/>
          <w:sz w:val="24"/>
          <w:szCs w:val="24"/>
        </w:rPr>
        <w:t xml:space="preserve"> of working software</w:t>
      </w:r>
    </w:p>
    <w:p>
      <w:pPr>
        <w:pStyle w:val="TextBody"/>
        <w:numPr>
          <w:ilvl w:val="0"/>
          <w:numId w:val="56"/>
        </w:numPr>
        <w:tabs>
          <w:tab w:val="clear" w:pos="709"/>
          <w:tab w:val="left" w:pos="707" w:leader="none"/>
        </w:tabs>
        <w:bidi w:val="0"/>
        <w:ind w:start="707" w:hanging="283"/>
        <w:jc w:val="start"/>
        <w:rPr/>
      </w:pPr>
      <w:r>
        <w:rPr>
          <w:rFonts w:ascii="Times New Roman" w:hAnsi="Times New Roman"/>
          <w:sz w:val="24"/>
          <w:szCs w:val="24"/>
        </w:rPr>
        <w:t xml:space="preserve">Conducted at the </w:t>
      </w:r>
      <w:r>
        <w:rPr>
          <w:rStyle w:val="StrongEmphasis"/>
          <w:rFonts w:ascii="Times New Roman" w:hAnsi="Times New Roman"/>
          <w:sz w:val="24"/>
          <w:szCs w:val="24"/>
        </w:rPr>
        <w:t>end of every iteration</w:t>
      </w:r>
    </w:p>
    <w:p>
      <w:pPr>
        <w:pStyle w:val="TextBody"/>
        <w:numPr>
          <w:ilvl w:val="0"/>
          <w:numId w:val="5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Shown to:</w:t>
      </w:r>
    </w:p>
    <w:p>
      <w:pPr>
        <w:pStyle w:val="TextBody"/>
        <w:numPr>
          <w:ilvl w:val="1"/>
          <w:numId w:val="56"/>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Customers</w:t>
      </w:r>
    </w:p>
    <w:p>
      <w:pPr>
        <w:pStyle w:val="TextBody"/>
        <w:numPr>
          <w:ilvl w:val="1"/>
          <w:numId w:val="56"/>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Stakeholders</w:t>
      </w:r>
    </w:p>
    <w:p>
      <w:pPr>
        <w:pStyle w:val="TextBody"/>
        <w:numPr>
          <w:ilvl w:val="1"/>
          <w:numId w:val="56"/>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Team members</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 xml:space="preserve">Agile belief: </w:t>
      </w:r>
      <w:r>
        <w:rPr>
          <w:rStyle w:val="Emphasis"/>
          <w:rFonts w:ascii="Times New Roman" w:hAnsi="Times New Roman"/>
          <w:sz w:val="24"/>
          <w:szCs w:val="24"/>
        </w:rPr>
        <w:t>Working software is the primary measure of progress.</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2️⃣ How to Conduct an Iteration Demo</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 demo is not a presentation—it’s a conversation.”</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Steps</w:t>
      </w:r>
    </w:p>
    <w:p>
      <w:pPr>
        <w:pStyle w:val="TextBody"/>
        <w:numPr>
          <w:ilvl w:val="0"/>
          <w:numId w:val="57"/>
        </w:numPr>
        <w:tabs>
          <w:tab w:val="clear" w:pos="709"/>
          <w:tab w:val="left" w:pos="707" w:leader="none"/>
        </w:tabs>
        <w:bidi w:val="0"/>
        <w:ind w:start="707" w:hanging="283"/>
        <w:jc w:val="start"/>
        <w:rPr/>
      </w:pPr>
      <w:r>
        <w:rPr>
          <w:rFonts w:ascii="Times New Roman" w:hAnsi="Times New Roman"/>
          <w:sz w:val="24"/>
          <w:szCs w:val="24"/>
        </w:rPr>
        <w:t xml:space="preserve">Run the </w:t>
      </w:r>
      <w:r>
        <w:rPr>
          <w:rStyle w:val="StrongEmphasis"/>
          <w:rFonts w:ascii="Times New Roman" w:hAnsi="Times New Roman"/>
          <w:sz w:val="24"/>
          <w:szCs w:val="24"/>
        </w:rPr>
        <w:t>actual working system</w:t>
      </w:r>
    </w:p>
    <w:p>
      <w:pPr>
        <w:pStyle w:val="TextBody"/>
        <w:numPr>
          <w:ilvl w:val="0"/>
          <w:numId w:val="5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Demonstrate completed stories only</w:t>
      </w:r>
    </w:p>
    <w:p>
      <w:pPr>
        <w:pStyle w:val="TextBody"/>
        <w:numPr>
          <w:ilvl w:val="0"/>
          <w:numId w:val="5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Use real data where possible</w:t>
      </w:r>
    </w:p>
    <w:p>
      <w:pPr>
        <w:pStyle w:val="TextBody"/>
        <w:numPr>
          <w:ilvl w:val="0"/>
          <w:numId w:val="5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Let customers ask questions</w:t>
      </w:r>
    </w:p>
    <w:p>
      <w:pPr>
        <w:pStyle w:val="TextBody"/>
        <w:numPr>
          <w:ilvl w:val="0"/>
          <w:numId w:val="5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Note feedback, don’t defend</w:t>
      </w:r>
    </w:p>
    <w:p>
      <w:pPr>
        <w:pStyle w:val="TextBody"/>
        <w:bidi w:val="0"/>
        <w:jc w:val="start"/>
        <w:rPr/>
      </w:pPr>
      <w:r>
        <w:rPr>
          <w:rFonts w:ascii="Times New Roman" w:hAnsi="Times New Roman"/>
          <w:sz w:val="24"/>
          <w:szCs w:val="24"/>
        </w:rPr>
        <w:t xml:space="preserve">📌 </w:t>
      </w:r>
      <w:r>
        <w:rPr>
          <w:rFonts w:ascii="Times New Roman" w:hAnsi="Times New Roman"/>
          <w:sz w:val="24"/>
          <w:szCs w:val="24"/>
        </w:rPr>
        <w:t>No slides, no mockups—</w:t>
      </w:r>
      <w:r>
        <w:rPr>
          <w:rStyle w:val="StrongEmphasis"/>
          <w:rFonts w:ascii="Times New Roman" w:hAnsi="Times New Roman"/>
          <w:sz w:val="24"/>
          <w:szCs w:val="24"/>
        </w:rPr>
        <w:t>only real software</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3️⃣ Two Key Questions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After watching the demo, what should the customer decide?”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The Two Questions</w:t>
      </w:r>
    </w:p>
    <w:p>
      <w:pPr>
        <w:pStyle w:val="TextBody"/>
        <w:numPr>
          <w:ilvl w:val="0"/>
          <w:numId w:val="0"/>
        </w:numPr>
        <w:tabs>
          <w:tab w:val="clear" w:pos="709"/>
          <w:tab w:val="left" w:pos="707" w:leader="none"/>
        </w:tabs>
        <w:bidi w:val="0"/>
        <w:ind w:start="707" w:hanging="0"/>
        <w:jc w:val="start"/>
        <w:rPr/>
      </w:pPr>
      <w:r>
        <w:rPr>
          <w:rStyle w:val="StrongEmphasis"/>
          <w:rFonts w:ascii="Times New Roman" w:hAnsi="Times New Roman"/>
          <w:b w:val="false"/>
          <w:bCs w:val="false"/>
          <w:sz w:val="24"/>
          <w:szCs w:val="24"/>
        </w:rPr>
        <w:t xml:space="preserve">At the end of the demo, ask your executive sponsor two key questions: </w:t>
      </w:r>
    </w:p>
    <w:p>
      <w:pPr>
        <w:pStyle w:val="TextBody"/>
        <w:numPr>
          <w:ilvl w:val="0"/>
          <w:numId w:val="58"/>
        </w:numPr>
        <w:tabs>
          <w:tab w:val="clear" w:pos="709"/>
          <w:tab w:val="left" w:pos="707" w:leader="none"/>
        </w:tabs>
        <w:bidi w:val="0"/>
        <w:ind w:start="707" w:hanging="283"/>
        <w:jc w:val="start"/>
        <w:rPr/>
      </w:pPr>
      <w:r>
        <w:rPr>
          <w:rStyle w:val="StrongEmphasis"/>
          <w:rFonts w:ascii="Times New Roman" w:hAnsi="Times New Roman"/>
          <w:b w:val="false"/>
          <w:bCs w:val="false"/>
          <w:sz w:val="24"/>
          <w:szCs w:val="24"/>
        </w:rPr>
        <w:t>Is our work to date satisfactory?</w:t>
      </w:r>
    </w:p>
    <w:p>
      <w:pPr>
        <w:pStyle w:val="TextBody"/>
        <w:numPr>
          <w:ilvl w:val="0"/>
          <w:numId w:val="58"/>
        </w:numPr>
        <w:tabs>
          <w:tab w:val="clear" w:pos="709"/>
          <w:tab w:val="left" w:pos="707" w:leader="none"/>
        </w:tabs>
        <w:bidi w:val="0"/>
        <w:ind w:start="707" w:hanging="283"/>
        <w:jc w:val="start"/>
        <w:rPr/>
      </w:pPr>
      <w:r>
        <w:rPr>
          <w:rStyle w:val="StrongEmphasis"/>
          <w:rFonts w:ascii="Times New Roman" w:hAnsi="Times New Roman"/>
          <w:b w:val="false"/>
          <w:bCs w:val="false"/>
          <w:sz w:val="24"/>
          <w:szCs w:val="24"/>
        </w:rPr>
        <w:t>May we continue?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Why These Matter</w:t>
      </w:r>
    </w:p>
    <w:p>
      <w:pPr>
        <w:pStyle w:val="TextBody"/>
        <w:numPr>
          <w:ilvl w:val="0"/>
          <w:numId w:val="5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Catch misunderstandings early</w:t>
      </w:r>
    </w:p>
    <w:p>
      <w:pPr>
        <w:pStyle w:val="TextBody"/>
        <w:numPr>
          <w:ilvl w:val="0"/>
          <w:numId w:val="5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Validate business value</w:t>
      </w:r>
    </w:p>
    <w:p>
      <w:pPr>
        <w:pStyle w:val="TextBody"/>
        <w:numPr>
          <w:ilvl w:val="0"/>
          <w:numId w:val="5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Guide future priorities</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Agile feedback loop in action</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4️⃣ Weekly Deployment Is Essential</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Can you demo something that isn’t deployable?”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Explanation</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For a real demo:</w:t>
      </w:r>
    </w:p>
    <w:p>
      <w:pPr>
        <w:pStyle w:val="TextBody"/>
        <w:numPr>
          <w:ilvl w:val="0"/>
          <w:numId w:val="6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Software must be:</w:t>
      </w:r>
    </w:p>
    <w:p>
      <w:pPr>
        <w:pStyle w:val="TextBody"/>
        <w:numPr>
          <w:ilvl w:val="1"/>
          <w:numId w:val="60"/>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Integrated</w:t>
      </w:r>
    </w:p>
    <w:p>
      <w:pPr>
        <w:pStyle w:val="TextBody"/>
        <w:numPr>
          <w:ilvl w:val="1"/>
          <w:numId w:val="60"/>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Tested</w:t>
      </w:r>
    </w:p>
    <w:p>
      <w:pPr>
        <w:pStyle w:val="TextBody"/>
        <w:numPr>
          <w:ilvl w:val="1"/>
          <w:numId w:val="60"/>
        </w:numPr>
        <w:tabs>
          <w:tab w:val="clear" w:pos="709"/>
          <w:tab w:val="left" w:pos="1414" w:leader="none"/>
        </w:tabs>
        <w:bidi w:val="0"/>
        <w:ind w:start="1414" w:hanging="283"/>
        <w:jc w:val="start"/>
        <w:rPr>
          <w:rFonts w:ascii="Times New Roman" w:hAnsi="Times New Roman"/>
          <w:sz w:val="24"/>
          <w:szCs w:val="24"/>
        </w:rPr>
      </w:pPr>
      <w:r>
        <w:rPr>
          <w:rFonts w:ascii="Times New Roman" w:hAnsi="Times New Roman"/>
          <w:sz w:val="24"/>
          <w:szCs w:val="24"/>
        </w:rPr>
        <w:t>Deployable</w:t>
      </w:r>
    </w:p>
    <w:p>
      <w:pPr>
        <w:pStyle w:val="TextBody"/>
        <w:bidi w:val="0"/>
        <w:jc w:val="start"/>
        <w:rPr>
          <w:rFonts w:ascii="Times New Roman" w:hAnsi="Times New Roman"/>
          <w:sz w:val="24"/>
          <w:szCs w:val="24"/>
        </w:rPr>
      </w:pPr>
      <w:r>
        <w:rPr>
          <w:rFonts w:ascii="Times New Roman" w:hAnsi="Times New Roman"/>
          <w:sz w:val="24"/>
          <w:szCs w:val="24"/>
        </w:rPr>
        <w:t>Weekly deployment ensures:</w:t>
      </w:r>
    </w:p>
    <w:p>
      <w:pPr>
        <w:pStyle w:val="TextBody"/>
        <w:numPr>
          <w:ilvl w:val="0"/>
          <w:numId w:val="6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No hidden integration issues</w:t>
      </w:r>
    </w:p>
    <w:p>
      <w:pPr>
        <w:pStyle w:val="TextBody"/>
        <w:numPr>
          <w:ilvl w:val="0"/>
          <w:numId w:val="6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Always demo-ready</w:t>
      </w:r>
    </w:p>
    <w:p>
      <w:pPr>
        <w:pStyle w:val="TextBody"/>
        <w:numPr>
          <w:ilvl w:val="0"/>
          <w:numId w:val="61"/>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High confidence releases</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Demo drives discipline</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5️⃣ Questions During the Demo</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Questions are more important than applause.”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Types of Questions</w:t>
      </w:r>
    </w:p>
    <w:p>
      <w:pPr>
        <w:pStyle w:val="TextBody"/>
        <w:numPr>
          <w:ilvl w:val="0"/>
          <w:numId w:val="6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happens if I do this?”</w:t>
      </w:r>
    </w:p>
    <w:p>
      <w:pPr>
        <w:pStyle w:val="TextBody"/>
        <w:numPr>
          <w:ilvl w:val="0"/>
          <w:numId w:val="6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Can this be simpler?”</w:t>
      </w:r>
    </w:p>
    <w:p>
      <w:pPr>
        <w:pStyle w:val="TextBody"/>
        <w:numPr>
          <w:ilvl w:val="0"/>
          <w:numId w:val="62"/>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Why does it work this way?”</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Rule</w:t>
      </w:r>
    </w:p>
    <w:p>
      <w:pPr>
        <w:pStyle w:val="TextBody"/>
        <w:numPr>
          <w:ilvl w:val="0"/>
          <w:numId w:val="6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Capture questions</w:t>
      </w:r>
    </w:p>
    <w:p>
      <w:pPr>
        <w:pStyle w:val="TextBody"/>
        <w:numPr>
          <w:ilvl w:val="0"/>
          <w:numId w:val="6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Use them to refine future stories</w:t>
      </w:r>
    </w:p>
    <w:p>
      <w:pPr>
        <w:pStyle w:val="TextBody"/>
        <w:numPr>
          <w:ilvl w:val="0"/>
          <w:numId w:val="63"/>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Avoid arguing during demo</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6️⃣ Results of an Iteration Demo</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changes when we demo every week?”</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Results</w:t>
      </w:r>
    </w:p>
    <w:p>
      <w:pPr>
        <w:pStyle w:val="TextBody"/>
        <w:numPr>
          <w:ilvl w:val="0"/>
          <w:numId w:val="6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Clear progress visibility</w:t>
      </w:r>
    </w:p>
    <w:p>
      <w:pPr>
        <w:pStyle w:val="TextBody"/>
        <w:numPr>
          <w:ilvl w:val="0"/>
          <w:numId w:val="6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Early detection of wrong features</w:t>
      </w:r>
    </w:p>
    <w:p>
      <w:pPr>
        <w:pStyle w:val="TextBody"/>
        <w:numPr>
          <w:ilvl w:val="0"/>
          <w:numId w:val="6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Increased stakeholder trust</w:t>
      </w:r>
    </w:p>
    <w:p>
      <w:pPr>
        <w:pStyle w:val="TextBody"/>
        <w:numPr>
          <w:ilvl w:val="0"/>
          <w:numId w:val="6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Better prioritization</w:t>
      </w:r>
    </w:p>
    <w:p>
      <w:pPr>
        <w:pStyle w:val="TextBody"/>
        <w:numPr>
          <w:ilvl w:val="0"/>
          <w:numId w:val="64"/>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Higher team morale</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 surprises at the end</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7️⃣ Contraindications (When Demos Fail)</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r>
    </w:p>
    <w:p>
      <w:pPr>
        <w:pStyle w:val="Quotations"/>
        <w:bidi w:val="0"/>
        <w:spacing w:before="0" w:after="283"/>
        <w:ind w:start="567" w:end="567" w:hanging="0"/>
        <w:jc w:val="start"/>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When does a demo become useless?”</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Contraindications</w:t>
      </w:r>
    </w:p>
    <w:p>
      <w:pPr>
        <w:pStyle w:val="TextBody"/>
        <w:numPr>
          <w:ilvl w:val="0"/>
          <w:numId w:val="6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Demoing incomplete features</w:t>
      </w:r>
    </w:p>
    <w:p>
      <w:pPr>
        <w:pStyle w:val="TextBody"/>
        <w:numPr>
          <w:ilvl w:val="0"/>
          <w:numId w:val="6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Using slides instead of software</w:t>
      </w:r>
    </w:p>
    <w:p>
      <w:pPr>
        <w:pStyle w:val="TextBody"/>
        <w:numPr>
          <w:ilvl w:val="0"/>
          <w:numId w:val="6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Over-rehearsed, scripted demos</w:t>
      </w:r>
    </w:p>
    <w:p>
      <w:pPr>
        <w:pStyle w:val="TextBody"/>
        <w:numPr>
          <w:ilvl w:val="0"/>
          <w:numId w:val="6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No customer present</w:t>
      </w:r>
    </w:p>
    <w:p>
      <w:pPr>
        <w:pStyle w:val="TextBody"/>
        <w:numPr>
          <w:ilvl w:val="0"/>
          <w:numId w:val="65"/>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Demo treated as approval meeting</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 bad demo hides reality</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8️⃣ Real-World Example</w:t>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Example: College Project</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Iteration demo every week:</w:t>
      </w:r>
    </w:p>
    <w:p>
      <w:pPr>
        <w:pStyle w:val="TextBody"/>
        <w:numPr>
          <w:ilvl w:val="0"/>
          <w:numId w:val="6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Week 1: Login works</w:t>
      </w:r>
    </w:p>
    <w:p>
      <w:pPr>
        <w:pStyle w:val="TextBody"/>
        <w:numPr>
          <w:ilvl w:val="0"/>
          <w:numId w:val="6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Week 2: Course registration</w:t>
      </w:r>
    </w:p>
    <w:p>
      <w:pPr>
        <w:pStyle w:val="TextBody"/>
        <w:numPr>
          <w:ilvl w:val="0"/>
          <w:numId w:val="66"/>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Week 3: Fee payment</w:t>
      </w:r>
    </w:p>
    <w:p>
      <w:pPr>
        <w:pStyle w:val="TextBody"/>
        <w:bidi w:val="0"/>
        <w:jc w:val="start"/>
        <w:rPr>
          <w:rFonts w:ascii="Times New Roman" w:hAnsi="Times New Roman"/>
          <w:sz w:val="24"/>
          <w:szCs w:val="24"/>
        </w:rPr>
      </w:pPr>
      <w:r>
        <w:rPr>
          <w:rFonts w:ascii="Times New Roman" w:hAnsi="Times New Roman"/>
          <w:sz w:val="24"/>
          <w:szCs w:val="24"/>
        </w:rPr>
        <w:t>Customer (faculty):</w:t>
      </w:r>
    </w:p>
    <w:p>
      <w:pPr>
        <w:pStyle w:val="TextBody"/>
        <w:numPr>
          <w:ilvl w:val="0"/>
          <w:numId w:val="6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Corrects logic early</w:t>
      </w:r>
    </w:p>
    <w:p>
      <w:pPr>
        <w:pStyle w:val="TextBody"/>
        <w:numPr>
          <w:ilvl w:val="0"/>
          <w:numId w:val="6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Suggests improvements</w:t>
      </w:r>
    </w:p>
    <w:p>
      <w:pPr>
        <w:pStyle w:val="TextBody"/>
        <w:numPr>
          <w:ilvl w:val="0"/>
          <w:numId w:val="67"/>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Avoids end-semester shock</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t>9️⃣ Summary Table</w:t>
      </w:r>
    </w:p>
    <w:tbl>
      <w:tblPr>
        <w:tblW w:w="4532" w:type="dxa"/>
        <w:jc w:val="start"/>
        <w:tblInd w:w="28" w:type="dxa"/>
        <w:tblCellMar>
          <w:top w:w="28" w:type="dxa"/>
          <w:start w:w="28" w:type="dxa"/>
          <w:bottom w:w="28" w:type="dxa"/>
          <w:end w:w="28" w:type="dxa"/>
        </w:tblCellMar>
      </w:tblPr>
      <w:tblGrid>
        <w:gridCol w:w="2087"/>
        <w:gridCol w:w="2444"/>
      </w:tblGrid>
      <w:tr>
        <w:trPr>
          <w:tblHeader w:val="true"/>
        </w:trPr>
        <w:tc>
          <w:tcPr>
            <w:tcW w:w="2087"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Topic</w:t>
            </w:r>
          </w:p>
        </w:tc>
        <w:tc>
          <w:tcPr>
            <w:tcW w:w="2444" w:type="dxa"/>
            <w:tcBorders/>
            <w:vAlign w:val="center"/>
          </w:tcPr>
          <w:p>
            <w:pPr>
              <w:pStyle w:val="TableHeading"/>
              <w:suppressLineNumbers/>
              <w:bidi w:val="0"/>
              <w:jc w:val="center"/>
              <w:rPr>
                <w:rFonts w:ascii="Times New Roman" w:hAnsi="Times New Roman"/>
                <w:sz w:val="24"/>
                <w:szCs w:val="24"/>
              </w:rPr>
            </w:pPr>
            <w:r>
              <w:rPr>
                <w:rFonts w:ascii="Times New Roman" w:hAnsi="Times New Roman"/>
                <w:sz w:val="24"/>
                <w:szCs w:val="24"/>
              </w:rPr>
              <w:t>Key Idea</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Iteration Demo</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Show working software</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Conducting Demo</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Live system, real data</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Two Questions</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Validation &amp; direction</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Weekly Deployment</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Demo-ready software</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Questions</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Improve understanding</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Results</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Trust &amp; alignment</w:t>
            </w:r>
          </w:p>
        </w:tc>
      </w:tr>
      <w:tr>
        <w:trPr/>
        <w:tc>
          <w:tcPr>
            <w:tcW w:w="2087"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Contraindications</w:t>
            </w:r>
          </w:p>
        </w:tc>
        <w:tc>
          <w:tcPr>
            <w:tcW w:w="2444" w:type="dxa"/>
            <w:tcBorders/>
            <w:vAlign w:val="center"/>
          </w:tcPr>
          <w:p>
            <w:pPr>
              <w:pStyle w:val="TableContents"/>
              <w:suppressLineNumbers/>
              <w:bidi w:val="0"/>
              <w:jc w:val="start"/>
              <w:rPr>
                <w:rFonts w:ascii="Times New Roman" w:hAnsi="Times New Roman"/>
                <w:sz w:val="24"/>
                <w:szCs w:val="24"/>
              </w:rPr>
            </w:pPr>
            <w:r>
              <w:rPr>
                <w:rFonts w:ascii="Times New Roman" w:hAnsi="Times New Roman"/>
                <w:sz w:val="24"/>
                <w:szCs w:val="24"/>
              </w:rPr>
              <w:t>Avoid fake demos</w:t>
            </w:r>
          </w:p>
        </w:tc>
      </w:tr>
    </w:tbl>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p>
    <w:p>
      <w:pPr>
        <w:pStyle w:val="Heading1"/>
        <w:numPr>
          <w:ilvl w:val="0"/>
          <w:numId w:val="4"/>
        </w:numPr>
        <w:bidi w:val="0"/>
        <w:jc w:val="start"/>
        <w:rPr>
          <w:rFonts w:ascii="Times New Roman" w:hAnsi="Times New Roman"/>
          <w:sz w:val="24"/>
          <w:szCs w:val="24"/>
        </w:rPr>
      </w:pPr>
      <w:r>
        <w:rPr>
          <w:rFonts w:ascii="Times New Roman" w:hAnsi="Times New Roman"/>
          <w:sz w:val="24"/>
          <w:szCs w:val="24"/>
        </w:rPr>
      </w:r>
    </w:p>
    <w:p>
      <w:pPr>
        <w:pStyle w:val="TextBody"/>
        <w:numPr>
          <w:ilvl w:val="0"/>
          <w:numId w:val="68"/>
        </w:numPr>
        <w:tabs>
          <w:tab w:val="clear" w:pos="709"/>
          <w:tab w:val="left" w:pos="707" w:leader="none"/>
        </w:tabs>
        <w:bidi w:val="0"/>
        <w:ind w:start="707" w:hanging="283"/>
        <w:jc w:val="start"/>
        <w:rPr/>
      </w:pPr>
      <w:r>
        <w:rPr>
          <w:rStyle w:val="StrongEmphasis"/>
          <w:rFonts w:ascii="Times New Roman" w:hAnsi="Times New Roman"/>
          <w:sz w:val="24"/>
          <w:szCs w:val="24"/>
        </w:rPr>
        <w:t>Iteration Demo:</w:t>
      </w:r>
      <w:r>
        <w:rPr>
          <w:rFonts w:ascii="Times New Roman" w:hAnsi="Times New Roman"/>
          <w:sz w:val="24"/>
          <w:szCs w:val="24"/>
        </w:rPr>
        <w:t xml:space="preserve"> A live demonstration of working software at the end of an iteration.</w:t>
      </w:r>
    </w:p>
    <w:p>
      <w:pPr>
        <w:pStyle w:val="TextBody"/>
        <w:numPr>
          <w:ilvl w:val="0"/>
          <w:numId w:val="68"/>
        </w:numPr>
        <w:tabs>
          <w:tab w:val="clear" w:pos="709"/>
          <w:tab w:val="left" w:pos="707" w:leader="none"/>
        </w:tabs>
        <w:bidi w:val="0"/>
        <w:ind w:start="707" w:hanging="283"/>
        <w:jc w:val="start"/>
        <w:rPr/>
      </w:pPr>
      <w:r>
        <w:rPr>
          <w:rStyle w:val="StrongEmphasis"/>
          <w:rFonts w:ascii="Times New Roman" w:hAnsi="Times New Roman"/>
          <w:sz w:val="24"/>
          <w:szCs w:val="24"/>
        </w:rPr>
        <w:t>Two Key Questions:</w:t>
      </w:r>
      <w:r>
        <w:rPr>
          <w:rFonts w:ascii="Times New Roman" w:hAnsi="Times New Roman"/>
          <w:sz w:val="24"/>
          <w:szCs w:val="24"/>
        </w:rPr>
        <w:t xml:space="preserve"> Is this what you want? Should we continue this way?</w:t>
      </w:r>
    </w:p>
    <w:p>
      <w:pPr>
        <w:pStyle w:val="TextBody"/>
        <w:numPr>
          <w:ilvl w:val="0"/>
          <w:numId w:val="68"/>
        </w:numPr>
        <w:tabs>
          <w:tab w:val="clear" w:pos="709"/>
          <w:tab w:val="left" w:pos="707" w:leader="none"/>
        </w:tabs>
        <w:bidi w:val="0"/>
        <w:ind w:start="707" w:hanging="283"/>
        <w:jc w:val="start"/>
        <w:rPr/>
      </w:pPr>
      <w:r>
        <w:rPr>
          <w:rStyle w:val="StrongEmphasis"/>
          <w:rFonts w:ascii="Times New Roman" w:hAnsi="Times New Roman"/>
          <w:sz w:val="24"/>
          <w:szCs w:val="24"/>
        </w:rPr>
        <w:t>Weekly Deployment:</w:t>
      </w:r>
      <w:r>
        <w:rPr>
          <w:rFonts w:ascii="Times New Roman" w:hAnsi="Times New Roman"/>
          <w:sz w:val="24"/>
          <w:szCs w:val="24"/>
        </w:rPr>
        <w:t xml:space="preserve"> Ensures software is always demo-ready.</w:t>
      </w:r>
    </w:p>
    <w:p>
      <w:pPr>
        <w:pStyle w:val="TextBody"/>
        <w:numPr>
          <w:ilvl w:val="0"/>
          <w:numId w:val="68"/>
        </w:numPr>
        <w:tabs>
          <w:tab w:val="clear" w:pos="709"/>
          <w:tab w:val="left" w:pos="707" w:leader="none"/>
        </w:tabs>
        <w:bidi w:val="0"/>
        <w:ind w:start="707" w:hanging="283"/>
        <w:jc w:val="start"/>
        <w:rPr/>
      </w:pPr>
      <w:r>
        <w:rPr>
          <w:rStyle w:val="StrongEmphasis"/>
          <w:rFonts w:ascii="Times New Roman" w:hAnsi="Times New Roman"/>
          <w:sz w:val="24"/>
          <w:szCs w:val="24"/>
        </w:rPr>
        <w:t>Contraindications:</w:t>
      </w:r>
      <w:r>
        <w:rPr>
          <w:rFonts w:ascii="Times New Roman" w:hAnsi="Times New Roman"/>
          <w:sz w:val="24"/>
          <w:szCs w:val="24"/>
        </w:rPr>
        <w:t xml:space="preserve"> Practices that reduce demo effectiveness.</w:t>
      </w:r>
    </w:p>
    <w:p>
      <w:pPr>
        <w:pStyle w:val="HorizontalLine"/>
        <w:bidi w:val="0"/>
        <w:jc w:val="start"/>
        <w:rPr>
          <w:rFonts w:ascii="Times New Roman" w:hAnsi="Times New Roman"/>
          <w:sz w:val="24"/>
          <w:szCs w:val="24"/>
        </w:rPr>
      </w:pPr>
      <w:r>
        <w:rPr>
          <w:rFonts w:ascii="Times New Roman" w:hAnsi="Times New Roman"/>
          <w:sz w:val="24"/>
          <w:szCs w:val="24"/>
        </w:rPr>
      </w:r>
    </w:p>
    <w:p>
      <w:pPr>
        <w:pStyle w:val="Heading3"/>
        <w:numPr>
          <w:ilvl w:val="2"/>
          <w:numId w:val="4"/>
        </w:numPr>
        <w:bidi w:val="0"/>
        <w:jc w:val="start"/>
        <w:rPr>
          <w:rFonts w:ascii="Times New Roman" w:hAnsi="Times New Roman"/>
          <w:sz w:val="24"/>
          <w:szCs w:val="24"/>
        </w:rPr>
      </w:pPr>
      <w:r>
        <w:rPr>
          <w:rFonts w:ascii="Times New Roman" w:hAnsi="Times New Roman"/>
          <w:sz w:val="24"/>
          <w:szCs w:val="24"/>
        </w:rPr>
        <w:t>College Project</w:t>
      </w:r>
    </w:p>
    <w:p>
      <w:pPr>
        <w:pStyle w:val="TextBody"/>
        <w:bidi w:val="0"/>
        <w:spacing w:lineRule="auto" w:line="276" w:before="0" w:after="140"/>
        <w:jc w:val="start"/>
        <w:rPr>
          <w:rFonts w:ascii="Times New Roman" w:hAnsi="Times New Roman"/>
          <w:sz w:val="24"/>
          <w:szCs w:val="24"/>
        </w:rPr>
      </w:pPr>
      <w:r>
        <w:rPr>
          <w:rFonts w:ascii="Times New Roman" w:hAnsi="Times New Roman"/>
          <w:sz w:val="24"/>
          <w:szCs w:val="24"/>
        </w:rPr>
        <w:t>Bad reporting:</w:t>
      </w:r>
    </w:p>
    <w:p>
      <w:pPr>
        <w:pStyle w:val="TextBody"/>
        <w:numPr>
          <w:ilvl w:val="0"/>
          <w:numId w:val="6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Weekly email: “70% done”</w:t>
      </w:r>
    </w:p>
    <w:p>
      <w:pPr>
        <w:pStyle w:val="TextBody"/>
        <w:numPr>
          <w:ilvl w:val="0"/>
          <w:numId w:val="69"/>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No proof</w:t>
      </w:r>
    </w:p>
    <w:p>
      <w:pPr>
        <w:pStyle w:val="TextBody"/>
        <w:bidi w:val="0"/>
        <w:jc w:val="start"/>
        <w:rPr>
          <w:rFonts w:ascii="Times New Roman" w:hAnsi="Times New Roman"/>
          <w:sz w:val="24"/>
          <w:szCs w:val="24"/>
        </w:rPr>
      </w:pPr>
      <w:r>
        <w:rPr>
          <w:rFonts w:ascii="Times New Roman" w:hAnsi="Times New Roman"/>
          <w:sz w:val="24"/>
          <w:szCs w:val="24"/>
        </w:rPr>
        <w:t>Good reporting:</w:t>
      </w:r>
    </w:p>
    <w:p>
      <w:pPr>
        <w:pStyle w:val="TextBody"/>
        <w:numPr>
          <w:ilvl w:val="0"/>
          <w:numId w:val="7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Task board</w:t>
      </w:r>
    </w:p>
    <w:p>
      <w:pPr>
        <w:pStyle w:val="TextBody"/>
        <w:numPr>
          <w:ilvl w:val="0"/>
          <w:numId w:val="7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Demo every week</w:t>
      </w:r>
    </w:p>
    <w:p>
      <w:pPr>
        <w:pStyle w:val="TextBody"/>
        <w:numPr>
          <w:ilvl w:val="0"/>
          <w:numId w:val="70"/>
        </w:numPr>
        <w:tabs>
          <w:tab w:val="clear" w:pos="709"/>
          <w:tab w:val="left" w:pos="707" w:leader="none"/>
        </w:tabs>
        <w:bidi w:val="0"/>
        <w:ind w:start="707" w:hanging="283"/>
        <w:jc w:val="start"/>
        <w:rPr>
          <w:rFonts w:ascii="Times New Roman" w:hAnsi="Times New Roman"/>
          <w:sz w:val="24"/>
          <w:szCs w:val="24"/>
        </w:rPr>
      </w:pPr>
      <w:r>
        <w:rPr>
          <w:rFonts w:ascii="Times New Roman" w:hAnsi="Times New Roman"/>
          <w:sz w:val="24"/>
          <w:szCs w:val="24"/>
        </w:rPr>
        <w:t>Clear remaining work</w:t>
      </w:r>
    </w:p>
    <w:p>
      <w:pPr>
        <w:pStyle w:val="TextBody"/>
        <w:bidi w:val="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Reality &gt; promises</w:t>
      </w:r>
    </w:p>
    <w:p>
      <w:pPr>
        <w:pStyle w:val="HorizontalLine"/>
        <w:suppressLineNumbers/>
        <w:pBdr>
          <w:bottom w:val="double" w:sz="2" w:space="0" w:color="808080"/>
        </w:pBdr>
        <w:bidi w:val="0"/>
        <w:spacing w:before="0" w:after="283"/>
        <w:jc w:val="start"/>
        <w:rPr>
          <w:rFonts w:ascii="Times New Roman" w:hAnsi="Times New Roman"/>
          <w:sz w:val="24"/>
          <w:szCs w:val="24"/>
        </w:rPr>
      </w:pPr>
      <w:r>
        <w:rPr>
          <w:rFonts w:ascii="Times New Roman" w:hAnsi="Times New Roman"/>
          <w:sz w:val="24"/>
          <w:szCs w:val="24"/>
        </w:rPr>
      </w:r>
      <w:r>
        <w:br w:type="page"/>
      </w:r>
    </w:p>
    <w:p>
      <w:pPr>
        <w:pStyle w:val="TextBody"/>
        <w:bidi w:val="0"/>
        <w:spacing w:before="0" w:after="283"/>
        <w:ind w:start="567" w:end="567" w:hanging="0"/>
        <w:jc w:val="start"/>
        <w:rPr/>
      </w:pPr>
      <w:r>
        <w:rPr/>
      </w:r>
    </w:p>
    <w:p>
      <w:pPr>
        <w:pStyle w:val="Heading1"/>
        <w:numPr>
          <w:ilvl w:val="0"/>
          <w:numId w:val="3"/>
        </w:numPr>
        <w:rPr/>
      </w:pPr>
      <w:r>
        <w:rPr>
          <w:rStyle w:val="StrongEmphasis"/>
          <w:b/>
        </w:rPr>
        <w:t>REPORTING</w:t>
      </w:r>
      <w:r>
        <w:rPr/>
        <w:t xml:space="preserve"> </w:t>
      </w:r>
    </w:p>
    <w:p>
      <w:pPr>
        <w:pStyle w:val="Quotations"/>
        <w:rPr/>
      </w:pPr>
      <w:r>
        <w:rPr>
          <w:rStyle w:val="StrongEmphasis"/>
        </w:rPr>
        <w:t>XP reduces unnecessary reporting, but it does NOT eliminate reporting.</w:t>
        <w:br/>
        <w:t>Reporting exists to build trust—not control.</w:t>
      </w:r>
    </w:p>
    <w:p>
      <w:pPr>
        <w:pStyle w:val="HorizontalLine"/>
        <w:rPr/>
      </w:pPr>
      <w:r>
        <w:rPr/>
      </w:r>
    </w:p>
    <w:p>
      <w:pPr>
        <w:pStyle w:val="Quotations"/>
        <w:rPr/>
      </w:pPr>
      <w:r>
        <w:rPr/>
        <w:t>“</w:t>
      </w:r>
      <w:r>
        <w:rPr/>
        <w:t>If everyone sits together and progress is visible, why do we need reports at all?”</w:t>
      </w:r>
    </w:p>
    <w:p>
      <w:pPr>
        <w:pStyle w:val="Heading3"/>
        <w:numPr>
          <w:ilvl w:val="2"/>
          <w:numId w:val="3"/>
        </w:numPr>
        <w:rPr/>
      </w:pPr>
      <w:r>
        <w:rPr>
          <w:rStyle w:val="StrongEmphasis"/>
          <w:b/>
        </w:rPr>
        <w:t>Example (College Project)</w:t>
      </w:r>
    </w:p>
    <w:p>
      <w:pPr>
        <w:pStyle w:val="TextBody"/>
        <w:numPr>
          <w:ilvl w:val="0"/>
          <w:numId w:val="113"/>
        </w:numPr>
        <w:tabs>
          <w:tab w:val="clear" w:pos="709"/>
          <w:tab w:val="left" w:pos="0" w:leader="none"/>
        </w:tabs>
        <w:ind w:start="707" w:hanging="283"/>
        <w:rPr/>
      </w:pPr>
      <w:r>
        <w:rPr/>
        <w:t>Your project team sits together → every</w:t>
      </w:r>
    </w:p>
    <w:p>
      <w:pPr>
        <w:pStyle w:val="TextBody"/>
        <w:numPr>
          <w:ilvl w:val="0"/>
          <w:numId w:val="114"/>
        </w:numPr>
        <w:tabs>
          <w:tab w:val="clear" w:pos="709"/>
          <w:tab w:val="left" w:pos="0" w:leader="none"/>
        </w:tabs>
        <w:ind w:start="720" w:hanging="283"/>
        <w:rPr/>
      </w:pPr>
      <w:r>
        <w:rPr>
          <w:rStyle w:val="StrongEmphasis"/>
        </w:rPr>
        <w:t>Your HOD or external guide does not</w:t>
      </w:r>
    </w:p>
    <w:p>
      <w:pPr>
        <w:pStyle w:val="TextBody"/>
        <w:numPr>
          <w:ilvl w:val="0"/>
          <w:numId w:val="115"/>
        </w:numPr>
        <w:tabs>
          <w:tab w:val="clear" w:pos="709"/>
          <w:tab w:val="left" w:pos="0" w:leader="none"/>
        </w:tabs>
        <w:ind w:start="720" w:hanging="283"/>
        <w:rPr/>
      </w:pPr>
      <w:r>
        <w:rPr/>
        <w:t xml:space="preserve">They need </w:t>
      </w:r>
      <w:r>
        <w:rPr>
          <w:rStyle w:val="StrongEmphasis"/>
        </w:rPr>
        <w:t>confidence</w:t>
      </w:r>
      <w:r>
        <w:rPr/>
        <w:t>, not daily deta</w:t>
      </w:r>
    </w:p>
    <w:p>
      <w:pPr>
        <w:pStyle w:val="TextBody"/>
        <w:rPr>
          <w:rStyle w:val="StrongEmphasis"/>
        </w:rPr>
      </w:pPr>
      <w:r>
        <w:rPr/>
      </w:r>
    </w:p>
    <w:p>
      <w:pPr>
        <w:pStyle w:val="HorizontalLine"/>
        <w:rPr/>
      </w:pPr>
      <w:r>
        <w:rPr/>
      </w:r>
    </w:p>
    <w:p>
      <w:pPr>
        <w:pStyle w:val="Heading2"/>
        <w:numPr>
          <w:ilvl w:val="1"/>
          <w:numId w:val="3"/>
        </w:numPr>
        <w:rPr/>
      </w:pPr>
      <w:r>
        <w:rPr/>
        <w:t xml:space="preserve"> </w:t>
      </w:r>
      <w:r>
        <w:rPr/>
        <w:t xml:space="preserve">Core Statement </w:t>
      </w:r>
    </w:p>
    <w:p>
      <w:pPr>
        <w:pStyle w:val="Quotations"/>
        <w:rPr/>
      </w:pPr>
      <w:r>
        <w:rPr>
          <w:rStyle w:val="StrongEmphasis"/>
        </w:rPr>
        <w:t>“</w:t>
      </w:r>
      <w:r>
        <w:rPr>
          <w:rStyle w:val="StrongEmphasis"/>
        </w:rPr>
        <w:t>We inspire trust in the team’s decisions.”</w:t>
      </w:r>
    </w:p>
    <w:p>
      <w:pPr>
        <w:pStyle w:val="TextBody"/>
        <w:numPr>
          <w:ilvl w:val="0"/>
          <w:numId w:val="85"/>
        </w:numPr>
        <w:tabs>
          <w:tab w:val="clear" w:pos="709"/>
          <w:tab w:val="left" w:pos="0" w:leader="none"/>
        </w:tabs>
        <w:ind w:start="707" w:hanging="283"/>
        <w:rPr/>
      </w:pPr>
      <w:r>
        <w:rPr/>
        <w:t xml:space="preserve">Reports are </w:t>
      </w:r>
      <w:r>
        <w:rPr>
          <w:rStyle w:val="StrongEmphasis"/>
        </w:rPr>
        <w:t>not</w:t>
      </w:r>
      <w:r>
        <w:rPr/>
        <w:t xml:space="preserve"> for micromanagement</w:t>
      </w:r>
    </w:p>
    <w:p>
      <w:pPr>
        <w:pStyle w:val="TextBody"/>
        <w:numPr>
          <w:ilvl w:val="0"/>
          <w:numId w:val="85"/>
        </w:numPr>
        <w:tabs>
          <w:tab w:val="clear" w:pos="709"/>
          <w:tab w:val="left" w:pos="0" w:leader="none"/>
        </w:tabs>
        <w:ind w:start="707" w:hanging="283"/>
        <w:rPr/>
      </w:pPr>
      <w:r>
        <w:rPr/>
        <w:t xml:space="preserve">Reports are </w:t>
      </w:r>
      <w:r>
        <w:rPr>
          <w:rStyle w:val="StrongEmphasis"/>
        </w:rPr>
        <w:t>signals of reliability</w:t>
      </w:r>
    </w:p>
    <w:p>
      <w:pPr>
        <w:pStyle w:val="TextBody"/>
        <w:numPr>
          <w:ilvl w:val="0"/>
          <w:numId w:val="85"/>
        </w:numPr>
        <w:tabs>
          <w:tab w:val="clear" w:pos="709"/>
          <w:tab w:val="left" w:pos="0" w:leader="none"/>
        </w:tabs>
        <w:ind w:start="707" w:hanging="283"/>
        <w:rPr/>
      </w:pPr>
      <w:r>
        <w:rPr/>
        <w:t>Trust is the real output of reporting</w:t>
      </w:r>
    </w:p>
    <w:p>
      <w:pPr>
        <w:pStyle w:val="HorizontalLine"/>
        <w:rPr/>
      </w:pPr>
      <w:r>
        <w:rPr/>
      </w:r>
    </w:p>
    <w:p>
      <w:pPr>
        <w:pStyle w:val="Heading2"/>
        <w:numPr>
          <w:ilvl w:val="1"/>
          <w:numId w:val="3"/>
        </w:numPr>
        <w:rPr/>
      </w:pPr>
      <w:r>
        <w:rPr/>
        <w:t>Context (Whole Team vs Outside World)</w:t>
      </w:r>
    </w:p>
    <w:p>
      <w:pPr>
        <w:pStyle w:val="TextBody"/>
        <w:rPr/>
      </w:pPr>
      <w:r>
        <w:rPr/>
        <w:t>Explain in two circles:</w:t>
      </w:r>
    </w:p>
    <w:p>
      <w:pPr>
        <w:pStyle w:val="Heading3"/>
        <w:numPr>
          <w:ilvl w:val="2"/>
          <w:numId w:val="3"/>
        </w:numPr>
        <w:rPr/>
      </w:pPr>
      <w:r>
        <w:rPr/>
        <w:t xml:space="preserve">🔵 </w:t>
      </w:r>
      <w:r>
        <w:rPr/>
        <w:t>Inside the Team</w:t>
      </w:r>
    </w:p>
    <w:p>
      <w:pPr>
        <w:pStyle w:val="TextBody"/>
        <w:numPr>
          <w:ilvl w:val="0"/>
          <w:numId w:val="86"/>
        </w:numPr>
        <w:tabs>
          <w:tab w:val="clear" w:pos="709"/>
          <w:tab w:val="left" w:pos="0" w:leader="none"/>
        </w:tabs>
        <w:ind w:start="707" w:hanging="283"/>
        <w:rPr/>
      </w:pPr>
      <w:r>
        <w:rPr/>
        <w:t>Everybody sits together</w:t>
      </w:r>
    </w:p>
    <w:p>
      <w:pPr>
        <w:pStyle w:val="TextBody"/>
        <w:numPr>
          <w:ilvl w:val="0"/>
          <w:numId w:val="86"/>
        </w:numPr>
        <w:tabs>
          <w:tab w:val="clear" w:pos="709"/>
          <w:tab w:val="left" w:pos="0" w:leader="none"/>
        </w:tabs>
        <w:ind w:start="707" w:hanging="283"/>
        <w:rPr/>
      </w:pPr>
      <w:r>
        <w:rPr/>
        <w:t>Informative workspace</w:t>
      </w:r>
    </w:p>
    <w:p>
      <w:pPr>
        <w:pStyle w:val="TextBody"/>
        <w:numPr>
          <w:ilvl w:val="0"/>
          <w:numId w:val="86"/>
        </w:numPr>
        <w:tabs>
          <w:tab w:val="clear" w:pos="709"/>
          <w:tab w:val="left" w:pos="0" w:leader="none"/>
        </w:tabs>
        <w:ind w:start="707" w:hanging="283"/>
        <w:rPr/>
      </w:pPr>
      <w:r>
        <w:rPr/>
        <w:t>Task boards, demos, conversations</w:t>
      </w:r>
    </w:p>
    <w:p>
      <w:pPr>
        <w:pStyle w:val="TextBody"/>
        <w:numPr>
          <w:ilvl w:val="0"/>
          <w:numId w:val="86"/>
        </w:numPr>
        <w:tabs>
          <w:tab w:val="clear" w:pos="709"/>
          <w:tab w:val="left" w:pos="0" w:leader="none"/>
        </w:tabs>
        <w:ind w:start="707" w:hanging="283"/>
        <w:rPr/>
      </w:pPr>
      <w:r>
        <w:rPr>
          <w:rStyle w:val="StrongEmphasis"/>
        </w:rPr>
        <w:t>NO reports needed internally</w:t>
      </w:r>
    </w:p>
    <w:p>
      <w:pPr>
        <w:pStyle w:val="Heading3"/>
        <w:numPr>
          <w:ilvl w:val="0"/>
          <w:numId w:val="0"/>
        </w:numPr>
        <w:ind w:start="0" w:hanging="0"/>
        <w:rPr/>
      </w:pPr>
      <w:r>
        <w:rPr/>
        <w:t xml:space="preserve">🔴 </w:t>
      </w:r>
      <w:r>
        <w:rPr/>
        <w:t>Outside the Team</w:t>
      </w:r>
    </w:p>
    <w:p>
      <w:pPr>
        <w:pStyle w:val="TextBody"/>
        <w:numPr>
          <w:ilvl w:val="0"/>
          <w:numId w:val="87"/>
        </w:numPr>
        <w:tabs>
          <w:tab w:val="clear" w:pos="709"/>
          <w:tab w:val="left" w:pos="0" w:leader="none"/>
        </w:tabs>
        <w:ind w:start="707" w:hanging="283"/>
        <w:rPr/>
      </w:pPr>
      <w:r>
        <w:rPr/>
        <w:t>Upper management</w:t>
      </w:r>
    </w:p>
    <w:p>
      <w:pPr>
        <w:pStyle w:val="TextBody"/>
        <w:numPr>
          <w:ilvl w:val="0"/>
          <w:numId w:val="87"/>
        </w:numPr>
        <w:tabs>
          <w:tab w:val="clear" w:pos="709"/>
          <w:tab w:val="left" w:pos="0" w:leader="none"/>
        </w:tabs>
        <w:ind w:start="707" w:hanging="283"/>
        <w:rPr/>
      </w:pPr>
      <w:r>
        <w:rPr/>
        <w:t>Sponsors</w:t>
      </w:r>
    </w:p>
    <w:p>
      <w:pPr>
        <w:pStyle w:val="TextBody"/>
        <w:numPr>
          <w:ilvl w:val="0"/>
          <w:numId w:val="87"/>
        </w:numPr>
        <w:tabs>
          <w:tab w:val="clear" w:pos="709"/>
          <w:tab w:val="left" w:pos="0" w:leader="none"/>
        </w:tabs>
        <w:ind w:start="707" w:hanging="283"/>
        <w:rPr/>
      </w:pPr>
      <w:r>
        <w:rPr/>
        <w:t>Stakeholders</w:t>
      </w:r>
    </w:p>
    <w:p>
      <w:pPr>
        <w:pStyle w:val="TextBody"/>
        <w:numPr>
          <w:ilvl w:val="0"/>
          <w:numId w:val="87"/>
        </w:numPr>
        <w:tabs>
          <w:tab w:val="clear" w:pos="709"/>
          <w:tab w:val="left" w:pos="0" w:leader="none"/>
        </w:tabs>
        <w:ind w:start="707" w:hanging="283"/>
        <w:rPr/>
      </w:pPr>
      <w:r>
        <w:rPr/>
        <w:t>Investors</w:t>
      </w:r>
    </w:p>
    <w:p>
      <w:pPr>
        <w:pStyle w:val="TextBody"/>
        <w:rPr/>
      </w:pPr>
      <w:r>
        <w:rPr/>
        <w:t xml:space="preserve">👉 </w:t>
      </w:r>
      <w:r>
        <w:rPr/>
        <w:t xml:space="preserve">They </w:t>
      </w:r>
      <w:r>
        <w:rPr>
          <w:rStyle w:val="StrongEmphasis"/>
        </w:rPr>
        <w:t>cannot sit with you all day</w:t>
      </w:r>
      <w:r>
        <w:rPr/>
        <w:br/>
        <w:t>👉 They still need confidence</w:t>
      </w:r>
    </w:p>
    <w:p>
      <w:pPr>
        <w:pStyle w:val="TextBody"/>
        <w:rPr/>
      </w:pPr>
      <w:r>
        <w:rPr/>
        <w:t xml:space="preserve">📌 </w:t>
      </w:r>
      <w:r>
        <w:rPr>
          <w:rStyle w:val="StrongEmphasis"/>
        </w:rPr>
        <w:t>Key Transition Line</w:t>
      </w:r>
    </w:p>
    <w:p>
      <w:pPr>
        <w:pStyle w:val="Quotations"/>
        <w:rPr/>
      </w:pPr>
      <w:r>
        <w:rPr/>
        <w:t>“</w:t>
      </w:r>
      <w:r>
        <w:rPr/>
        <w:t>Reports are not for the team. Reports are for people who are not in the room.”</w:t>
      </w:r>
    </w:p>
    <w:p>
      <w:pPr>
        <w:pStyle w:val="HorizontalLine"/>
        <w:rPr/>
      </w:pPr>
      <w:r>
        <w:rPr/>
      </w:r>
    </w:p>
    <w:p>
      <w:pPr>
        <w:pStyle w:val="Heading2"/>
        <w:numPr>
          <w:ilvl w:val="1"/>
          <w:numId w:val="3"/>
        </w:numPr>
        <w:rPr/>
      </w:pPr>
      <w:r>
        <w:rPr/>
        <w:t>Two Categories of Reports</w:t>
      </w:r>
    </w:p>
    <w:p>
      <w:pPr>
        <w:pStyle w:val="Heading3"/>
        <w:numPr>
          <w:ilvl w:val="2"/>
          <w:numId w:val="3"/>
        </w:numPr>
        <w:rPr/>
      </w:pPr>
      <w:r>
        <w:rPr>
          <w:rStyle w:val="StrongEmphasis"/>
          <w:b/>
        </w:rPr>
        <w:t>Progress Reports</w:t>
      </w:r>
    </w:p>
    <w:p>
      <w:pPr>
        <w:pStyle w:val="TextBody"/>
        <w:rPr/>
      </w:pPr>
      <w:r>
        <w:rPr/>
        <w:t>Purpose:</w:t>
      </w:r>
    </w:p>
    <w:p>
      <w:pPr>
        <w:pStyle w:val="Quotations"/>
        <w:rPr/>
      </w:pPr>
      <w:r>
        <w:rPr/>
        <w:t>Help stakeholders trust that the team is on track.</w:t>
      </w:r>
    </w:p>
    <w:p>
      <w:pPr>
        <w:pStyle w:val="TextBody"/>
        <w:rPr/>
      </w:pPr>
      <w:r>
        <w:rPr/>
        <w:t>Examples:</w:t>
      </w:r>
    </w:p>
    <w:p>
      <w:pPr>
        <w:pStyle w:val="TextBody"/>
        <w:numPr>
          <w:ilvl w:val="0"/>
          <w:numId w:val="88"/>
        </w:numPr>
        <w:tabs>
          <w:tab w:val="clear" w:pos="709"/>
          <w:tab w:val="left" w:pos="0" w:leader="none"/>
        </w:tabs>
        <w:ind w:start="707" w:hanging="283"/>
        <w:rPr/>
      </w:pPr>
      <w:r>
        <w:rPr/>
        <w:t>Weekly demo</w:t>
      </w:r>
    </w:p>
    <w:p>
      <w:pPr>
        <w:pStyle w:val="TextBody"/>
        <w:numPr>
          <w:ilvl w:val="0"/>
          <w:numId w:val="88"/>
        </w:numPr>
        <w:tabs>
          <w:tab w:val="clear" w:pos="709"/>
          <w:tab w:val="left" w:pos="0" w:leader="none"/>
        </w:tabs>
        <w:ind w:start="707" w:hanging="283"/>
        <w:rPr/>
      </w:pPr>
      <w:r>
        <w:rPr/>
        <w:t>Release plan</w:t>
      </w:r>
    </w:p>
    <w:p>
      <w:pPr>
        <w:pStyle w:val="TextBody"/>
        <w:numPr>
          <w:ilvl w:val="0"/>
          <w:numId w:val="88"/>
        </w:numPr>
        <w:tabs>
          <w:tab w:val="clear" w:pos="709"/>
          <w:tab w:val="left" w:pos="0" w:leader="none"/>
        </w:tabs>
        <w:ind w:start="707" w:hanging="283"/>
        <w:rPr/>
      </w:pPr>
      <w:r>
        <w:rPr/>
        <w:t>Burn-up chart</w:t>
      </w:r>
    </w:p>
    <w:p>
      <w:pPr>
        <w:pStyle w:val="TextBody"/>
        <w:rPr/>
      </w:pPr>
      <w:r>
        <w:rPr/>
        <w:t>Important clarification:</w:t>
      </w:r>
    </w:p>
    <w:p>
      <w:pPr>
        <w:pStyle w:val="Quotations"/>
        <w:rPr/>
      </w:pPr>
      <w:r>
        <w:rPr/>
        <w:t xml:space="preserve">Progress reports are </w:t>
      </w:r>
      <w:r>
        <w:rPr>
          <w:rStyle w:val="StrongEmphasis"/>
        </w:rPr>
        <w:t>not for correcting the team</w:t>
      </w:r>
      <w:r>
        <w:rPr/>
        <w:t>.</w:t>
        <w:br/>
        <w:t xml:space="preserve">They are for </w:t>
      </w:r>
      <w:r>
        <w:rPr>
          <w:rStyle w:val="StrongEmphasis"/>
        </w:rPr>
        <w:t>building confidence</w:t>
      </w:r>
      <w:r>
        <w:rPr/>
        <w:t>.</w:t>
      </w:r>
    </w:p>
    <w:p>
      <w:pPr>
        <w:pStyle w:val="HorizontalLine"/>
        <w:rPr/>
      </w:pPr>
      <w:r>
        <w:rPr/>
      </w:r>
    </w:p>
    <w:p>
      <w:pPr>
        <w:pStyle w:val="Heading3"/>
        <w:numPr>
          <w:ilvl w:val="2"/>
          <w:numId w:val="3"/>
        </w:numPr>
        <w:rPr/>
      </w:pPr>
      <w:r>
        <w:rPr>
          <w:rStyle w:val="StrongEmphasis"/>
          <w:b/>
        </w:rPr>
        <w:t>Management Reports</w:t>
      </w:r>
    </w:p>
    <w:p>
      <w:pPr>
        <w:pStyle w:val="TextBody"/>
        <w:rPr/>
      </w:pPr>
      <w:r>
        <w:rPr/>
        <w:t>Purpose:</w:t>
      </w:r>
    </w:p>
    <w:p>
      <w:pPr>
        <w:pStyle w:val="Quotations"/>
        <w:rPr/>
      </w:pPr>
      <w:r>
        <w:rPr/>
        <w:t>Help management understand trends and make strategic decisions.</w:t>
      </w:r>
    </w:p>
    <w:p>
      <w:pPr>
        <w:pStyle w:val="TextBody"/>
        <w:rPr/>
      </w:pPr>
      <w:r>
        <w:rPr/>
        <w:t>Examples:</w:t>
      </w:r>
    </w:p>
    <w:p>
      <w:pPr>
        <w:pStyle w:val="TextBody"/>
        <w:numPr>
          <w:ilvl w:val="0"/>
          <w:numId w:val="89"/>
        </w:numPr>
        <w:tabs>
          <w:tab w:val="clear" w:pos="709"/>
          <w:tab w:val="left" w:pos="0" w:leader="none"/>
        </w:tabs>
        <w:ind w:start="707" w:hanging="283"/>
        <w:rPr/>
      </w:pPr>
      <w:r>
        <w:rPr/>
        <w:t>Productivity trends</w:t>
      </w:r>
    </w:p>
    <w:p>
      <w:pPr>
        <w:pStyle w:val="TextBody"/>
        <w:numPr>
          <w:ilvl w:val="0"/>
          <w:numId w:val="89"/>
        </w:numPr>
        <w:tabs>
          <w:tab w:val="clear" w:pos="709"/>
          <w:tab w:val="left" w:pos="0" w:leader="none"/>
        </w:tabs>
        <w:ind w:start="707" w:hanging="283"/>
        <w:rPr/>
      </w:pPr>
      <w:r>
        <w:rPr/>
        <w:t>Defect trends</w:t>
      </w:r>
    </w:p>
    <w:p>
      <w:pPr>
        <w:pStyle w:val="TextBody"/>
        <w:numPr>
          <w:ilvl w:val="0"/>
          <w:numId w:val="89"/>
        </w:numPr>
        <w:tabs>
          <w:tab w:val="clear" w:pos="709"/>
          <w:tab w:val="left" w:pos="0" w:leader="none"/>
        </w:tabs>
        <w:ind w:start="707" w:hanging="283"/>
        <w:rPr/>
      </w:pPr>
      <w:r>
        <w:rPr/>
        <w:t>Throughput over time</w:t>
      </w:r>
    </w:p>
    <w:p>
      <w:pPr>
        <w:pStyle w:val="TextBody"/>
        <w:rPr/>
      </w:pPr>
      <w:r>
        <w:rPr/>
        <w:t xml:space="preserve">👉 </w:t>
      </w:r>
      <w:r>
        <w:rPr/>
        <w:t>These reports are:</w:t>
      </w:r>
    </w:p>
    <w:p>
      <w:pPr>
        <w:pStyle w:val="TextBody"/>
        <w:numPr>
          <w:ilvl w:val="0"/>
          <w:numId w:val="90"/>
        </w:numPr>
        <w:tabs>
          <w:tab w:val="clear" w:pos="709"/>
          <w:tab w:val="left" w:pos="0" w:leader="none"/>
        </w:tabs>
        <w:ind w:start="707" w:hanging="283"/>
        <w:rPr/>
      </w:pPr>
      <w:r>
        <w:rPr/>
        <w:t>High-level</w:t>
      </w:r>
    </w:p>
    <w:p>
      <w:pPr>
        <w:pStyle w:val="TextBody"/>
        <w:numPr>
          <w:ilvl w:val="0"/>
          <w:numId w:val="90"/>
        </w:numPr>
        <w:tabs>
          <w:tab w:val="clear" w:pos="709"/>
          <w:tab w:val="left" w:pos="0" w:leader="none"/>
        </w:tabs>
        <w:ind w:start="707" w:hanging="283"/>
        <w:rPr/>
      </w:pPr>
      <w:r>
        <w:rPr/>
        <w:t>Trend-based</w:t>
      </w:r>
    </w:p>
    <w:p>
      <w:pPr>
        <w:pStyle w:val="TextBody"/>
        <w:numPr>
          <w:ilvl w:val="0"/>
          <w:numId w:val="90"/>
        </w:numPr>
        <w:tabs>
          <w:tab w:val="clear" w:pos="709"/>
          <w:tab w:val="left" w:pos="0" w:leader="none"/>
        </w:tabs>
        <w:ind w:start="707" w:hanging="283"/>
        <w:rPr/>
      </w:pPr>
      <w:r>
        <w:rPr/>
        <w:t>Not day-to-day status</w:t>
      </w:r>
    </w:p>
    <w:p>
      <w:pPr>
        <w:pStyle w:val="HorizontalLine"/>
        <w:rPr/>
      </w:pPr>
      <w:r>
        <w:rPr/>
      </w:r>
    </w:p>
    <w:p>
      <w:pPr>
        <w:pStyle w:val="Heading1"/>
        <w:numPr>
          <w:ilvl w:val="0"/>
          <w:numId w:val="3"/>
        </w:numPr>
        <w:rPr>
          <w:sz w:val="32"/>
          <w:szCs w:val="32"/>
        </w:rPr>
      </w:pPr>
      <w:r>
        <w:rPr>
          <w:sz w:val="32"/>
          <w:szCs w:val="32"/>
        </w:rPr>
        <w:t>Why Stakeholders &amp; Management Need Reports</w:t>
      </w:r>
    </w:p>
    <w:p>
      <w:pPr>
        <w:pStyle w:val="TextBody"/>
        <w:numPr>
          <w:ilvl w:val="0"/>
          <w:numId w:val="101"/>
        </w:numPr>
        <w:tabs>
          <w:tab w:val="clear" w:pos="709"/>
          <w:tab w:val="left" w:pos="0" w:leader="none"/>
        </w:tabs>
        <w:ind w:start="707" w:hanging="283"/>
        <w:rPr/>
      </w:pPr>
      <w:r>
        <w:rPr/>
        <w:t>Stakeholders and management:</w:t>
      </w:r>
    </w:p>
    <w:p>
      <w:pPr>
        <w:pStyle w:val="TextBody"/>
        <w:numPr>
          <w:ilvl w:val="1"/>
          <w:numId w:val="101"/>
        </w:numPr>
        <w:tabs>
          <w:tab w:val="clear" w:pos="709"/>
          <w:tab w:val="left" w:pos="0" w:leader="none"/>
        </w:tabs>
        <w:ind w:start="1414" w:hanging="283"/>
        <w:rPr/>
      </w:pPr>
      <w:r>
        <w:rPr/>
        <w:t>Invest money</w:t>
      </w:r>
    </w:p>
    <w:p>
      <w:pPr>
        <w:pStyle w:val="TextBody"/>
        <w:numPr>
          <w:ilvl w:val="1"/>
          <w:numId w:val="101"/>
        </w:numPr>
        <w:tabs>
          <w:tab w:val="clear" w:pos="709"/>
          <w:tab w:val="left" w:pos="0" w:leader="none"/>
        </w:tabs>
        <w:ind w:start="1414" w:hanging="283"/>
        <w:rPr/>
      </w:pPr>
      <w:r>
        <w:rPr/>
        <w:t>Make strategic decisions</w:t>
      </w:r>
    </w:p>
    <w:p>
      <w:pPr>
        <w:pStyle w:val="TextBody"/>
        <w:numPr>
          <w:ilvl w:val="1"/>
          <w:numId w:val="101"/>
        </w:numPr>
        <w:tabs>
          <w:tab w:val="clear" w:pos="709"/>
          <w:tab w:val="left" w:pos="0" w:leader="none"/>
        </w:tabs>
        <w:ind w:start="1414" w:hanging="283"/>
        <w:rPr/>
      </w:pPr>
      <w:r>
        <w:rPr/>
        <w:t>Are not physically present</w:t>
      </w:r>
    </w:p>
    <w:p>
      <w:pPr>
        <w:pStyle w:val="TextBody"/>
        <w:rPr/>
      </w:pPr>
      <w:r>
        <w:rPr/>
        <w:t xml:space="preserve">Reports help them </w:t>
      </w:r>
      <w:r>
        <w:rPr>
          <w:rStyle w:val="StrongEmphasis"/>
        </w:rPr>
        <w:t>trust the team’s decisions</w:t>
      </w:r>
      <w:r>
        <w:rPr/>
        <w:t>, not micromanage them.</w:t>
      </w:r>
    </w:p>
    <w:p>
      <w:pPr>
        <w:pStyle w:val="Quotations"/>
        <w:rPr/>
      </w:pPr>
      <w:r>
        <w:rPr/>
        <w:t>“</w:t>
      </w:r>
      <w:r>
        <w:rPr/>
        <w:t>Good reports reduce interference because they increase trust.”</w:t>
      </w:r>
    </w:p>
    <w:p>
      <w:pPr>
        <w:pStyle w:val="Heading2"/>
        <w:numPr>
          <w:ilvl w:val="1"/>
          <w:numId w:val="3"/>
        </w:numPr>
        <w:rPr/>
      </w:pPr>
      <w:r>
        <w:rPr/>
        <w:t>Rule of Reporting</w:t>
      </w:r>
    </w:p>
    <w:p>
      <w:pPr>
        <w:pStyle w:val="TextBody"/>
        <w:rPr/>
      </w:pPr>
      <w:r>
        <w:rPr/>
      </w:r>
    </w:p>
    <w:p>
      <w:pPr>
        <w:pStyle w:val="Quotations"/>
        <w:rPr/>
      </w:pPr>
      <w:r>
        <w:rPr>
          <w:rStyle w:val="StrongEmphasis"/>
        </w:rPr>
        <w:t>“</w:t>
      </w:r>
      <w:r>
        <w:rPr>
          <w:rStyle w:val="StrongEmphasis"/>
        </w:rPr>
        <w:t>Only produce reports that are strictly necessary.”</w:t>
      </w:r>
    </w:p>
    <w:p>
      <w:pPr>
        <w:pStyle w:val="TextBody"/>
        <w:numPr>
          <w:ilvl w:val="0"/>
          <w:numId w:val="91"/>
        </w:numPr>
        <w:tabs>
          <w:tab w:val="clear" w:pos="709"/>
          <w:tab w:val="left" w:pos="0" w:leader="none"/>
        </w:tabs>
        <w:ind w:start="707" w:hanging="283"/>
        <w:rPr/>
      </w:pPr>
      <w:r>
        <w:rPr/>
        <w:t>Reports consume time</w:t>
      </w:r>
    </w:p>
    <w:p>
      <w:pPr>
        <w:pStyle w:val="TextBody"/>
        <w:numPr>
          <w:ilvl w:val="0"/>
          <w:numId w:val="91"/>
        </w:numPr>
        <w:tabs>
          <w:tab w:val="clear" w:pos="709"/>
          <w:tab w:val="left" w:pos="0" w:leader="none"/>
        </w:tabs>
        <w:ind w:start="707" w:hanging="283"/>
        <w:rPr/>
      </w:pPr>
      <w:r>
        <w:rPr/>
        <w:t>Time spent reporting = time not developing</w:t>
      </w:r>
    </w:p>
    <w:p>
      <w:pPr>
        <w:pStyle w:val="TextBody"/>
        <w:numPr>
          <w:ilvl w:val="0"/>
          <w:numId w:val="91"/>
        </w:numPr>
        <w:tabs>
          <w:tab w:val="clear" w:pos="709"/>
          <w:tab w:val="left" w:pos="0" w:leader="none"/>
        </w:tabs>
        <w:ind w:start="707" w:hanging="283"/>
        <w:rPr/>
      </w:pPr>
      <w:r>
        <w:rPr/>
        <w:t xml:space="preserve">Agile prefers </w:t>
      </w:r>
      <w:r>
        <w:rPr>
          <w:rStyle w:val="StrongEmphasis"/>
        </w:rPr>
        <w:t>just enough reporting</w:t>
      </w:r>
    </w:p>
    <w:p>
      <w:pPr>
        <w:pStyle w:val="TextBody"/>
        <w:rPr/>
      </w:pPr>
      <w:r>
        <w:rPr/>
        <w:t>📌 “</w:t>
      </w:r>
      <w:r>
        <w:rPr/>
        <w:t>If a report doesn’t increase trust or enable decisions, don’t create it.”</w:t>
      </w:r>
    </w:p>
    <w:p>
      <w:pPr>
        <w:pStyle w:val="HorizontalLine"/>
        <w:rPr/>
      </w:pPr>
      <w:r>
        <w:rPr/>
      </w:r>
    </w:p>
    <w:p>
      <w:pPr>
        <w:pStyle w:val="Heading2"/>
        <w:numPr>
          <w:ilvl w:val="1"/>
          <w:numId w:val="3"/>
        </w:numPr>
        <w:rPr/>
      </w:pPr>
      <w:r>
        <w:rPr/>
        <w:t>“</w:t>
      </w:r>
      <w:r>
        <w:rPr/>
        <w:t xml:space="preserve">Reports” </w:t>
      </w:r>
    </w:p>
    <w:p>
      <w:pPr>
        <w:pStyle w:val="TextBody"/>
        <w:rPr/>
      </w:pPr>
      <w:r>
        <w:rPr/>
        <w:t>XP teams are special because:</w:t>
      </w:r>
    </w:p>
    <w:p>
      <w:pPr>
        <w:pStyle w:val="Quotations"/>
        <w:rPr/>
      </w:pPr>
      <w:r>
        <w:rPr>
          <w:rStyle w:val="StrongEmphasis"/>
        </w:rPr>
        <w:t>They generate reports automatically as a side effect of working.</w:t>
      </w:r>
    </w:p>
    <w:p>
      <w:pPr>
        <w:pStyle w:val="TextBody"/>
        <w:rPr/>
      </w:pPr>
      <w:r>
        <w:rPr/>
        <w:t>These include:</w:t>
      </w:r>
    </w:p>
    <w:p>
      <w:pPr>
        <w:pStyle w:val="TextBody"/>
        <w:numPr>
          <w:ilvl w:val="0"/>
          <w:numId w:val="92"/>
        </w:numPr>
        <w:tabs>
          <w:tab w:val="clear" w:pos="709"/>
          <w:tab w:val="left" w:pos="0" w:leader="none"/>
        </w:tabs>
        <w:ind w:start="707" w:hanging="283"/>
        <w:rPr/>
      </w:pPr>
      <w:r>
        <w:rPr/>
        <w:t>Vision statement</w:t>
      </w:r>
    </w:p>
    <w:p>
      <w:pPr>
        <w:pStyle w:val="TextBody"/>
        <w:numPr>
          <w:ilvl w:val="0"/>
          <w:numId w:val="92"/>
        </w:numPr>
        <w:tabs>
          <w:tab w:val="clear" w:pos="709"/>
          <w:tab w:val="left" w:pos="0" w:leader="none"/>
        </w:tabs>
        <w:ind w:start="707" w:hanging="283"/>
        <w:rPr/>
      </w:pPr>
      <w:r>
        <w:rPr/>
        <w:t>Weekly demo</w:t>
      </w:r>
    </w:p>
    <w:p>
      <w:pPr>
        <w:pStyle w:val="TextBody"/>
        <w:numPr>
          <w:ilvl w:val="0"/>
          <w:numId w:val="92"/>
        </w:numPr>
        <w:tabs>
          <w:tab w:val="clear" w:pos="709"/>
          <w:tab w:val="left" w:pos="0" w:leader="none"/>
        </w:tabs>
        <w:ind w:start="707" w:hanging="283"/>
        <w:rPr/>
      </w:pPr>
      <w:r>
        <w:rPr/>
        <w:t>Release &amp; iteration boards</w:t>
      </w:r>
    </w:p>
    <w:p>
      <w:pPr>
        <w:pStyle w:val="TextBody"/>
        <w:numPr>
          <w:ilvl w:val="0"/>
          <w:numId w:val="92"/>
        </w:numPr>
        <w:tabs>
          <w:tab w:val="clear" w:pos="709"/>
          <w:tab w:val="left" w:pos="0" w:leader="none"/>
        </w:tabs>
        <w:ind w:start="707" w:hanging="283"/>
        <w:rPr/>
      </w:pPr>
      <w:r>
        <w:rPr/>
        <w:t>Burn-up chart</w:t>
      </w:r>
    </w:p>
    <w:p>
      <w:pPr>
        <w:pStyle w:val="TextBody"/>
        <w:rPr/>
      </w:pPr>
      <w:r>
        <w:rPr/>
        <w:t>Explain:</w:t>
      </w:r>
    </w:p>
    <w:p>
      <w:pPr>
        <w:pStyle w:val="TextBody"/>
        <w:numPr>
          <w:ilvl w:val="0"/>
          <w:numId w:val="93"/>
        </w:numPr>
        <w:tabs>
          <w:tab w:val="clear" w:pos="709"/>
          <w:tab w:val="left" w:pos="0" w:leader="none"/>
        </w:tabs>
        <w:ind w:start="707" w:hanging="283"/>
        <w:rPr/>
      </w:pPr>
      <w:r>
        <w:rPr/>
        <w:t>No extra effort</w:t>
      </w:r>
    </w:p>
    <w:p>
      <w:pPr>
        <w:pStyle w:val="TextBody"/>
        <w:numPr>
          <w:ilvl w:val="0"/>
          <w:numId w:val="93"/>
        </w:numPr>
        <w:tabs>
          <w:tab w:val="clear" w:pos="709"/>
          <w:tab w:val="left" w:pos="0" w:leader="none"/>
        </w:tabs>
        <w:ind w:start="707" w:hanging="283"/>
        <w:rPr/>
      </w:pPr>
      <w:r>
        <w:rPr/>
        <w:t>Already exists</w:t>
      </w:r>
    </w:p>
    <w:p>
      <w:pPr>
        <w:pStyle w:val="TextBody"/>
        <w:numPr>
          <w:ilvl w:val="0"/>
          <w:numId w:val="93"/>
        </w:numPr>
        <w:tabs>
          <w:tab w:val="clear" w:pos="709"/>
          <w:tab w:val="left" w:pos="0" w:leader="none"/>
        </w:tabs>
        <w:ind w:start="707" w:hanging="283"/>
        <w:rPr/>
      </w:pPr>
      <w:r>
        <w:rPr/>
        <w:t>High trust value</w:t>
      </w:r>
    </w:p>
    <w:p>
      <w:pPr>
        <w:pStyle w:val="TextBody"/>
        <w:rPr/>
      </w:pPr>
      <w:r>
        <w:rPr/>
        <w:t xml:space="preserve">👉 </w:t>
      </w:r>
      <w:r>
        <w:rPr>
          <w:rStyle w:val="StrongEmphasis"/>
        </w:rPr>
        <w:t>This is why XP reporting is efficient.</w:t>
      </w:r>
    </w:p>
    <w:p>
      <w:pPr>
        <w:pStyle w:val="Heading3"/>
        <w:numPr>
          <w:ilvl w:val="2"/>
          <w:numId w:val="3"/>
        </w:numPr>
        <w:ind w:end="567" w:hanging="0"/>
        <w:rPr/>
      </w:pPr>
      <w:r>
        <w:rPr/>
        <w:t>1️) Vision Statement</w:t>
      </w:r>
    </w:p>
    <w:p>
      <w:pPr>
        <w:pStyle w:val="TextBody"/>
        <w:rPr/>
      </w:pPr>
      <w:r>
        <w:rPr>
          <w:rStyle w:val="StrongEmphasis"/>
        </w:rPr>
        <w:t>Explain like this:</w:t>
      </w:r>
    </w:p>
    <w:p>
      <w:pPr>
        <w:pStyle w:val="TextBody"/>
        <w:numPr>
          <w:ilvl w:val="0"/>
          <w:numId w:val="102"/>
        </w:numPr>
        <w:tabs>
          <w:tab w:val="clear" w:pos="709"/>
          <w:tab w:val="left" w:pos="0" w:leader="none"/>
        </w:tabs>
        <w:ind w:start="707" w:hanging="283"/>
        <w:rPr/>
      </w:pPr>
      <w:r>
        <w:rPr/>
        <w:t>Written by on-site customers</w:t>
      </w:r>
    </w:p>
    <w:p>
      <w:pPr>
        <w:pStyle w:val="TextBody"/>
        <w:numPr>
          <w:ilvl w:val="0"/>
          <w:numId w:val="102"/>
        </w:numPr>
        <w:tabs>
          <w:tab w:val="clear" w:pos="709"/>
          <w:tab w:val="left" w:pos="0" w:leader="none"/>
        </w:tabs>
        <w:ind w:start="707" w:hanging="283"/>
        <w:rPr/>
      </w:pPr>
      <w:r>
        <w:rPr/>
        <w:t>Answers:</w:t>
      </w:r>
    </w:p>
    <w:p>
      <w:pPr>
        <w:pStyle w:val="TextBody"/>
        <w:numPr>
          <w:ilvl w:val="1"/>
          <w:numId w:val="102"/>
        </w:numPr>
        <w:tabs>
          <w:tab w:val="clear" w:pos="709"/>
          <w:tab w:val="left" w:pos="0" w:leader="none"/>
        </w:tabs>
        <w:ind w:start="1414" w:hanging="283"/>
        <w:rPr/>
      </w:pPr>
      <w:r>
        <w:rPr/>
        <w:t>What are we building?</w:t>
      </w:r>
    </w:p>
    <w:p>
      <w:pPr>
        <w:pStyle w:val="TextBody"/>
        <w:numPr>
          <w:ilvl w:val="1"/>
          <w:numId w:val="102"/>
        </w:numPr>
        <w:tabs>
          <w:tab w:val="clear" w:pos="709"/>
          <w:tab w:val="left" w:pos="0" w:leader="none"/>
        </w:tabs>
        <w:ind w:start="1414" w:hanging="283"/>
        <w:rPr/>
      </w:pPr>
      <w:r>
        <w:rPr/>
        <w:t>Why are we building it?</w:t>
      </w:r>
    </w:p>
    <w:p>
      <w:pPr>
        <w:pStyle w:val="TextBody"/>
        <w:numPr>
          <w:ilvl w:val="1"/>
          <w:numId w:val="102"/>
        </w:numPr>
        <w:tabs>
          <w:tab w:val="clear" w:pos="709"/>
          <w:tab w:val="left" w:pos="0" w:leader="none"/>
        </w:tabs>
        <w:ind w:start="1414" w:hanging="283"/>
        <w:rPr/>
      </w:pPr>
      <w:r>
        <w:rPr/>
        <w:t>How do we know we are successful?</w:t>
      </w:r>
    </w:p>
    <w:p>
      <w:pPr>
        <w:pStyle w:val="TextBody"/>
        <w:rPr/>
      </w:pPr>
      <w:r>
        <w:rPr/>
        <w:t xml:space="preserve">📌 </w:t>
      </w:r>
      <w:r>
        <w:rPr/>
        <w:t>Example:</w:t>
      </w:r>
    </w:p>
    <w:p>
      <w:pPr>
        <w:pStyle w:val="Quotations"/>
        <w:rPr/>
      </w:pPr>
      <w:r>
        <w:rPr/>
        <w:t>“</w:t>
      </w:r>
      <w:r>
        <w:rPr/>
        <w:t>We are building a warehouse system to reduce picking time by 30%.”</w:t>
      </w:r>
    </w:p>
    <w:p>
      <w:pPr>
        <w:pStyle w:val="TextBody"/>
        <w:rPr/>
      </w:pPr>
      <w:r>
        <w:rPr/>
        <w:t>Why it builds trust:</w:t>
      </w:r>
    </w:p>
    <w:p>
      <w:pPr>
        <w:pStyle w:val="TextBody"/>
        <w:numPr>
          <w:ilvl w:val="0"/>
          <w:numId w:val="103"/>
        </w:numPr>
        <w:tabs>
          <w:tab w:val="clear" w:pos="709"/>
          <w:tab w:val="left" w:pos="0" w:leader="none"/>
        </w:tabs>
        <w:ind w:start="707" w:hanging="283"/>
        <w:rPr/>
      </w:pPr>
      <w:r>
        <w:rPr/>
        <w:t xml:space="preserve">Stakeholders see </w:t>
      </w:r>
      <w:r>
        <w:rPr>
          <w:rStyle w:val="StrongEmphasis"/>
        </w:rPr>
        <w:t>purpose</w:t>
      </w:r>
      <w:r>
        <w:rPr/>
        <w:t>, not just features</w:t>
      </w:r>
    </w:p>
    <w:p>
      <w:pPr>
        <w:pStyle w:val="HorizontalLine"/>
        <w:rPr/>
      </w:pPr>
      <w:r>
        <w:rPr/>
      </w:r>
    </w:p>
    <w:p>
      <w:pPr>
        <w:pStyle w:val="Heading3"/>
        <w:numPr>
          <w:ilvl w:val="2"/>
          <w:numId w:val="3"/>
        </w:numPr>
        <w:rPr/>
      </w:pPr>
      <w:r>
        <w:rPr/>
        <w:t>2️) Weekly Iteration Demo</w:t>
      </w:r>
    </w:p>
    <w:p>
      <w:pPr>
        <w:pStyle w:val="TextBody"/>
        <w:rPr/>
      </w:pPr>
      <w:r>
        <w:rPr>
          <w:rStyle w:val="StrongEmphasis"/>
        </w:rPr>
        <w:t>Key message to students:</w:t>
      </w:r>
    </w:p>
    <w:p>
      <w:pPr>
        <w:pStyle w:val="Quotations"/>
        <w:rPr/>
      </w:pPr>
      <w:r>
        <w:rPr/>
        <w:t>“</w:t>
      </w:r>
      <w:r>
        <w:rPr/>
        <w:t>Nothing builds trust like working software.”</w:t>
      </w:r>
    </w:p>
    <w:p>
      <w:pPr>
        <w:pStyle w:val="TextBody"/>
        <w:rPr/>
      </w:pPr>
      <w:r>
        <w:rPr/>
        <w:t>Example:</w:t>
      </w:r>
    </w:p>
    <w:p>
      <w:pPr>
        <w:pStyle w:val="TextBody"/>
        <w:numPr>
          <w:ilvl w:val="0"/>
          <w:numId w:val="104"/>
        </w:numPr>
        <w:tabs>
          <w:tab w:val="clear" w:pos="709"/>
          <w:tab w:val="left" w:pos="0" w:leader="none"/>
        </w:tabs>
        <w:ind w:start="707" w:hanging="283"/>
        <w:rPr/>
      </w:pPr>
      <w:r>
        <w:rPr/>
        <w:t>Every week, the team shows real features</w:t>
      </w:r>
    </w:p>
    <w:p>
      <w:pPr>
        <w:pStyle w:val="TextBody"/>
        <w:numPr>
          <w:ilvl w:val="0"/>
          <w:numId w:val="104"/>
        </w:numPr>
        <w:tabs>
          <w:tab w:val="clear" w:pos="709"/>
          <w:tab w:val="left" w:pos="0" w:leader="none"/>
        </w:tabs>
        <w:ind w:start="707" w:hanging="283"/>
        <w:rPr/>
      </w:pPr>
      <w:r>
        <w:rPr/>
        <w:t>Stakeholders may not attend every demo</w:t>
      </w:r>
    </w:p>
    <w:p>
      <w:pPr>
        <w:pStyle w:val="TextBody"/>
        <w:numPr>
          <w:ilvl w:val="0"/>
          <w:numId w:val="104"/>
        </w:numPr>
        <w:tabs>
          <w:tab w:val="clear" w:pos="709"/>
          <w:tab w:val="left" w:pos="0" w:leader="none"/>
        </w:tabs>
        <w:ind w:start="707" w:hanging="283"/>
        <w:rPr/>
      </w:pPr>
      <w:r>
        <w:rPr/>
        <w:t>But knowing demos happen weekly increases confidence</w:t>
      </w:r>
    </w:p>
    <w:p>
      <w:pPr>
        <w:pStyle w:val="TextBody"/>
        <w:rPr/>
      </w:pPr>
      <w:r>
        <w:rPr/>
        <w:t xml:space="preserve">📌 </w:t>
      </w:r>
      <w:r>
        <w:rPr/>
        <w:t>Demo &gt; documents</w:t>
      </w:r>
    </w:p>
    <w:p>
      <w:pPr>
        <w:pStyle w:val="HorizontalLine"/>
        <w:rPr/>
      </w:pPr>
      <w:r>
        <w:rPr/>
      </w:r>
    </w:p>
    <w:p>
      <w:pPr>
        <w:pStyle w:val="Heading3"/>
        <w:numPr>
          <w:ilvl w:val="2"/>
          <w:numId w:val="3"/>
        </w:numPr>
        <w:rPr/>
      </w:pPr>
      <w:r>
        <w:rPr/>
        <w:t>3️) Release &amp; Iteration Plans</w:t>
      </w:r>
    </w:p>
    <w:p>
      <w:pPr>
        <w:pStyle w:val="TextBody"/>
        <w:rPr/>
      </w:pPr>
      <w:r>
        <w:rPr/>
        <w:t>Explain:</w:t>
      </w:r>
    </w:p>
    <w:p>
      <w:pPr>
        <w:pStyle w:val="TextBody"/>
        <w:numPr>
          <w:ilvl w:val="0"/>
          <w:numId w:val="105"/>
        </w:numPr>
        <w:tabs>
          <w:tab w:val="clear" w:pos="709"/>
          <w:tab w:val="left" w:pos="0" w:leader="none"/>
        </w:tabs>
        <w:ind w:start="707" w:hanging="283"/>
        <w:rPr/>
      </w:pPr>
      <w:r>
        <w:rPr/>
        <w:t>Visible planning boards show:</w:t>
      </w:r>
    </w:p>
    <w:p>
      <w:pPr>
        <w:pStyle w:val="TextBody"/>
        <w:numPr>
          <w:ilvl w:val="1"/>
          <w:numId w:val="105"/>
        </w:numPr>
        <w:tabs>
          <w:tab w:val="clear" w:pos="709"/>
          <w:tab w:val="left" w:pos="0" w:leader="none"/>
        </w:tabs>
        <w:ind w:start="1414" w:hanging="283"/>
        <w:rPr/>
      </w:pPr>
      <w:r>
        <w:rPr/>
        <w:t>What’s done</w:t>
      </w:r>
    </w:p>
    <w:p>
      <w:pPr>
        <w:pStyle w:val="TextBody"/>
        <w:numPr>
          <w:ilvl w:val="1"/>
          <w:numId w:val="105"/>
        </w:numPr>
        <w:tabs>
          <w:tab w:val="clear" w:pos="709"/>
          <w:tab w:val="left" w:pos="0" w:leader="none"/>
        </w:tabs>
        <w:ind w:start="1414" w:hanging="283"/>
        <w:rPr/>
      </w:pPr>
      <w:r>
        <w:rPr/>
        <w:t>What’s left</w:t>
      </w:r>
    </w:p>
    <w:p>
      <w:pPr>
        <w:pStyle w:val="TextBody"/>
        <w:numPr>
          <w:ilvl w:val="0"/>
          <w:numId w:val="105"/>
        </w:numPr>
        <w:tabs>
          <w:tab w:val="clear" w:pos="709"/>
          <w:tab w:val="left" w:pos="0" w:leader="none"/>
        </w:tabs>
        <w:ind w:start="707" w:hanging="283"/>
        <w:rPr/>
      </w:pPr>
      <w:r>
        <w:rPr/>
        <w:t>Stakeholders can inspect anytime</w:t>
      </w:r>
    </w:p>
    <w:p>
      <w:pPr>
        <w:pStyle w:val="TextBody"/>
        <w:rPr/>
      </w:pPr>
      <w:r>
        <w:rPr/>
        <w:t>For remote stakeholders:</w:t>
      </w:r>
    </w:p>
    <w:p>
      <w:pPr>
        <w:pStyle w:val="TextBody"/>
        <w:numPr>
          <w:ilvl w:val="0"/>
          <w:numId w:val="106"/>
        </w:numPr>
        <w:tabs>
          <w:tab w:val="clear" w:pos="709"/>
          <w:tab w:val="left" w:pos="0" w:leader="none"/>
        </w:tabs>
        <w:ind w:start="707" w:hanging="283"/>
        <w:rPr/>
      </w:pPr>
      <w:r>
        <w:rPr/>
        <w:t>Photos</w:t>
      </w:r>
    </w:p>
    <w:p>
      <w:pPr>
        <w:pStyle w:val="TextBody"/>
        <w:numPr>
          <w:ilvl w:val="0"/>
          <w:numId w:val="106"/>
        </w:numPr>
        <w:tabs>
          <w:tab w:val="clear" w:pos="709"/>
          <w:tab w:val="left" w:pos="0" w:leader="none"/>
        </w:tabs>
        <w:ind w:start="707" w:hanging="283"/>
        <w:rPr/>
      </w:pPr>
      <w:r>
        <w:rPr/>
        <w:t>Webcam</w:t>
      </w:r>
    </w:p>
    <w:p>
      <w:pPr>
        <w:pStyle w:val="TextBody"/>
        <w:numPr>
          <w:ilvl w:val="0"/>
          <w:numId w:val="106"/>
        </w:numPr>
        <w:tabs>
          <w:tab w:val="clear" w:pos="709"/>
          <w:tab w:val="left" w:pos="0" w:leader="none"/>
        </w:tabs>
        <w:ind w:start="707" w:hanging="283"/>
        <w:rPr/>
      </w:pPr>
      <w:r>
        <w:rPr/>
        <w:t>Online boards</w:t>
      </w:r>
    </w:p>
    <w:p>
      <w:pPr>
        <w:pStyle w:val="TextBody"/>
        <w:rPr/>
      </w:pPr>
      <w:r>
        <w:rPr/>
        <w:t xml:space="preserve">📌 </w:t>
      </w:r>
      <w:r>
        <w:rPr/>
        <w:t>Transparency = trust</w:t>
      </w:r>
    </w:p>
    <w:p>
      <w:pPr>
        <w:pStyle w:val="HorizontalLine"/>
        <w:rPr/>
      </w:pPr>
      <w:r>
        <w:rPr/>
      </w:r>
    </w:p>
    <w:p>
      <w:pPr>
        <w:pStyle w:val="Heading3"/>
        <w:numPr>
          <w:ilvl w:val="2"/>
          <w:numId w:val="3"/>
        </w:numPr>
        <w:rPr/>
      </w:pPr>
      <w:r>
        <w:rPr/>
        <w:t>4️) Burn-Up Chart</w:t>
      </w:r>
    </w:p>
    <w:p>
      <w:pPr>
        <w:pStyle w:val="TextBody"/>
        <w:rPr/>
      </w:pPr>
      <w:r>
        <w:rPr/>
        <w:t>Explain simply:</w:t>
      </w:r>
    </w:p>
    <w:p>
      <w:pPr>
        <w:pStyle w:val="TextBody"/>
        <w:numPr>
          <w:ilvl w:val="0"/>
          <w:numId w:val="107"/>
        </w:numPr>
        <w:tabs>
          <w:tab w:val="clear" w:pos="709"/>
          <w:tab w:val="left" w:pos="0" w:leader="none"/>
        </w:tabs>
        <w:ind w:start="707" w:hanging="283"/>
        <w:rPr/>
      </w:pPr>
      <w:r>
        <w:rPr/>
        <w:t>Shows:</w:t>
      </w:r>
    </w:p>
    <w:p>
      <w:pPr>
        <w:pStyle w:val="TextBody"/>
        <w:numPr>
          <w:ilvl w:val="1"/>
          <w:numId w:val="107"/>
        </w:numPr>
        <w:tabs>
          <w:tab w:val="clear" w:pos="709"/>
          <w:tab w:val="left" w:pos="0" w:leader="none"/>
        </w:tabs>
        <w:ind w:start="1414" w:hanging="283"/>
        <w:rPr/>
      </w:pPr>
      <w:r>
        <w:rPr/>
        <w:t>Total scope</w:t>
      </w:r>
    </w:p>
    <w:p>
      <w:pPr>
        <w:pStyle w:val="TextBody"/>
        <w:numPr>
          <w:ilvl w:val="1"/>
          <w:numId w:val="107"/>
        </w:numPr>
        <w:tabs>
          <w:tab w:val="clear" w:pos="709"/>
          <w:tab w:val="left" w:pos="0" w:leader="none"/>
        </w:tabs>
        <w:ind w:start="1414" w:hanging="283"/>
        <w:rPr/>
      </w:pPr>
      <w:r>
        <w:rPr/>
        <w:t>Completed work</w:t>
      </w:r>
    </w:p>
    <w:p>
      <w:pPr>
        <w:pStyle w:val="TextBody"/>
        <w:numPr>
          <w:ilvl w:val="1"/>
          <w:numId w:val="107"/>
        </w:numPr>
        <w:tabs>
          <w:tab w:val="clear" w:pos="709"/>
          <w:tab w:val="left" w:pos="0" w:leader="none"/>
        </w:tabs>
        <w:ind w:start="1414" w:hanging="283"/>
        <w:rPr/>
      </w:pPr>
      <w:r>
        <w:rPr/>
        <w:t>Predicted completion</w:t>
      </w:r>
    </w:p>
    <w:p>
      <w:pPr>
        <w:pStyle w:val="TextBody"/>
        <w:rPr/>
      </w:pPr>
      <w:r>
        <w:rPr/>
        <w:t>Why burn-up (not burn-down):</w:t>
      </w:r>
    </w:p>
    <w:p>
      <w:pPr>
        <w:pStyle w:val="TextBody"/>
        <w:numPr>
          <w:ilvl w:val="0"/>
          <w:numId w:val="108"/>
        </w:numPr>
        <w:tabs>
          <w:tab w:val="clear" w:pos="709"/>
          <w:tab w:val="left" w:pos="0" w:leader="none"/>
        </w:tabs>
        <w:ind w:start="707" w:hanging="283"/>
        <w:rPr/>
      </w:pPr>
      <w:r>
        <w:rPr/>
        <w:t>Scope changes are visible</w:t>
      </w:r>
    </w:p>
    <w:p>
      <w:pPr>
        <w:pStyle w:val="TextBody"/>
        <w:numPr>
          <w:ilvl w:val="0"/>
          <w:numId w:val="108"/>
        </w:numPr>
        <w:tabs>
          <w:tab w:val="clear" w:pos="709"/>
          <w:tab w:val="left" w:pos="0" w:leader="none"/>
        </w:tabs>
        <w:ind w:start="707" w:hanging="283"/>
        <w:rPr/>
      </w:pPr>
      <w:r>
        <w:rPr/>
        <w:t>Honest picture of progress</w:t>
      </w:r>
    </w:p>
    <w:p>
      <w:pPr>
        <w:pStyle w:val="Quotations"/>
        <w:ind w:start="567" w:end="567" w:hanging="0"/>
        <w:rPr>
          <w:b/>
          <w:b/>
          <w:bCs/>
        </w:rPr>
      </w:pPr>
      <w:r>
        <w:rPr>
          <w:b/>
          <w:bCs/>
        </w:rPr>
        <w:t>Email</w:t>
      </w:r>
    </w:p>
    <w:p>
      <w:pPr>
        <w:pStyle w:val="Quotations"/>
        <w:ind w:start="567" w:end="567" w:hanging="0"/>
        <w:rPr/>
      </w:pPr>
      <w:r>
        <w:rPr/>
        <w:t>“</w:t>
      </w:r>
      <w:r>
        <w:rPr/>
        <w:t>This week we completed login and search.</w:t>
        <w:br/>
        <w:t>We removed export because performance issues took longer than expected.”</w:t>
      </w:r>
    </w:p>
    <w:p>
      <w:pPr>
        <w:pStyle w:val="HorizontalLine"/>
        <w:rPr/>
      </w:pPr>
      <w:r>
        <w:rPr/>
      </w:r>
    </w:p>
    <w:p>
      <w:pPr>
        <w:pStyle w:val="Heading2"/>
        <w:numPr>
          <w:ilvl w:val="1"/>
          <w:numId w:val="3"/>
        </w:numPr>
        <w:rPr/>
      </w:pPr>
      <w:r>
        <w:rPr/>
        <w:t>“</w:t>
      </w:r>
      <w:r>
        <w:rPr/>
        <w:t>Reports to Consider”</w:t>
      </w:r>
    </w:p>
    <w:p>
      <w:pPr>
        <w:pStyle w:val="TextBody"/>
        <w:rPr/>
      </w:pPr>
      <w:r>
        <w:rPr/>
      </w:r>
    </w:p>
    <w:p>
      <w:pPr>
        <w:pStyle w:val="Quotations"/>
        <w:rPr/>
      </w:pPr>
      <w:r>
        <w:rPr/>
        <w:t>“</w:t>
      </w:r>
      <w:r>
        <w:rPr/>
        <w:t>Some stakeholders want more reassurance. That’s okay.”</w:t>
      </w:r>
    </w:p>
    <w:p>
      <w:pPr>
        <w:pStyle w:val="TextBody"/>
        <w:rPr/>
      </w:pPr>
      <w:r>
        <w:rPr/>
        <w:t>Examples:</w:t>
      </w:r>
    </w:p>
    <w:p>
      <w:pPr>
        <w:pStyle w:val="TextBody"/>
        <w:numPr>
          <w:ilvl w:val="0"/>
          <w:numId w:val="94"/>
        </w:numPr>
        <w:tabs>
          <w:tab w:val="clear" w:pos="709"/>
          <w:tab w:val="left" w:pos="0" w:leader="none"/>
        </w:tabs>
        <w:ind w:start="707" w:hanging="283"/>
        <w:rPr/>
      </w:pPr>
      <w:r>
        <w:rPr/>
        <w:t>Roadmap</w:t>
      </w:r>
    </w:p>
    <w:p>
      <w:pPr>
        <w:pStyle w:val="TextBody"/>
        <w:numPr>
          <w:ilvl w:val="0"/>
          <w:numId w:val="94"/>
        </w:numPr>
        <w:tabs>
          <w:tab w:val="clear" w:pos="709"/>
          <w:tab w:val="left" w:pos="0" w:leader="none"/>
        </w:tabs>
        <w:ind w:start="707" w:hanging="283"/>
        <w:rPr/>
      </w:pPr>
      <w:r>
        <w:rPr/>
        <w:t>Weekly status email</w:t>
      </w:r>
    </w:p>
    <w:p>
      <w:pPr>
        <w:pStyle w:val="TextBody"/>
        <w:rPr/>
      </w:pPr>
      <w:r>
        <w:rPr/>
        <w:t>But stress:</w:t>
      </w:r>
    </w:p>
    <w:p>
      <w:pPr>
        <w:pStyle w:val="TextBody"/>
        <w:numPr>
          <w:ilvl w:val="0"/>
          <w:numId w:val="95"/>
        </w:numPr>
        <w:tabs>
          <w:tab w:val="clear" w:pos="709"/>
          <w:tab w:val="left" w:pos="0" w:leader="none"/>
        </w:tabs>
        <w:ind w:start="707" w:hanging="283"/>
        <w:rPr/>
      </w:pPr>
      <w:r>
        <w:rPr/>
        <w:t xml:space="preserve">Do </w:t>
      </w:r>
      <w:r>
        <w:rPr>
          <w:rStyle w:val="StrongEmphasis"/>
        </w:rPr>
        <w:t>not</w:t>
      </w:r>
      <w:r>
        <w:rPr/>
        <w:t xml:space="preserve"> provide by default</w:t>
      </w:r>
    </w:p>
    <w:p>
      <w:pPr>
        <w:pStyle w:val="TextBody"/>
        <w:numPr>
          <w:ilvl w:val="0"/>
          <w:numId w:val="95"/>
        </w:numPr>
        <w:tabs>
          <w:tab w:val="clear" w:pos="709"/>
          <w:tab w:val="left" w:pos="0" w:leader="none"/>
        </w:tabs>
        <w:ind w:start="707" w:hanging="283"/>
        <w:rPr/>
      </w:pPr>
      <w:r>
        <w:rPr/>
        <w:t>Ask stakeholders what they need</w:t>
      </w:r>
    </w:p>
    <w:p>
      <w:pPr>
        <w:pStyle w:val="TextBody"/>
        <w:numPr>
          <w:ilvl w:val="0"/>
          <w:numId w:val="95"/>
        </w:numPr>
        <w:tabs>
          <w:tab w:val="clear" w:pos="709"/>
          <w:tab w:val="left" w:pos="0" w:leader="none"/>
        </w:tabs>
        <w:ind w:start="707" w:hanging="283"/>
        <w:rPr/>
      </w:pPr>
      <w:r>
        <w:rPr/>
        <w:t>Adjust reporting level</w:t>
      </w:r>
    </w:p>
    <w:p>
      <w:pPr>
        <w:pStyle w:val="TextBody"/>
        <w:rPr/>
      </w:pPr>
      <w:r>
        <w:rPr/>
        <w:t xml:space="preserve">📌 </w:t>
      </w:r>
      <w:r>
        <w:rPr/>
        <w:t>Key idea:</w:t>
      </w:r>
    </w:p>
    <w:p>
      <w:pPr>
        <w:pStyle w:val="Quotations"/>
        <w:rPr/>
      </w:pPr>
      <w:r>
        <w:rPr/>
        <w:t xml:space="preserve">Reporting should be </w:t>
      </w:r>
      <w:r>
        <w:rPr>
          <w:rStyle w:val="StrongEmphasis"/>
        </w:rPr>
        <w:t>negotiated</w:t>
      </w:r>
      <w:r>
        <w:rPr/>
        <w:t>, not imposed.</w:t>
      </w:r>
    </w:p>
    <w:p>
      <w:pPr>
        <w:pStyle w:val="Heading3"/>
        <w:numPr>
          <w:ilvl w:val="2"/>
          <w:numId w:val="3"/>
        </w:numPr>
        <w:ind w:end="567" w:hanging="0"/>
        <w:rPr/>
      </w:pPr>
      <w:r>
        <w:rPr/>
      </w:r>
    </w:p>
    <w:p>
      <w:pPr>
        <w:pStyle w:val="Heading2"/>
        <w:numPr>
          <w:ilvl w:val="1"/>
          <w:numId w:val="3"/>
        </w:numPr>
        <w:rPr>
          <w:rFonts w:ascii="Liberation Serif" w:hAnsi="Liberation Serif" w:eastAsia="Noto Serif CJK SC" w:cs="Lohit Devanagari"/>
          <w:b/>
          <w:b/>
          <w:bCs/>
          <w:color w:val="auto"/>
          <w:kern w:val="2"/>
          <w:sz w:val="36"/>
          <w:szCs w:val="36"/>
          <w:lang w:val="en-IN" w:eastAsia="zh-CN" w:bidi="hi-IN"/>
        </w:rPr>
      </w:pPr>
      <w:r>
        <w:rPr>
          <w:rFonts w:eastAsia="Noto Serif CJK SC" w:cs="Lohit Devanagari"/>
          <w:b/>
          <w:bCs/>
          <w:color w:val="auto"/>
          <w:kern w:val="2"/>
          <w:sz w:val="36"/>
          <w:szCs w:val="36"/>
          <w:lang w:val="en-IN" w:eastAsia="zh-CN" w:bidi="hi-IN"/>
        </w:rPr>
        <w:t>Management reports to consider:</w:t>
      </w:r>
    </w:p>
    <w:p>
      <w:pPr>
        <w:pStyle w:val="TextBody"/>
        <w:rPr/>
      </w:pPr>
      <w:r>
        <w:rPr/>
        <w:t xml:space="preserve">Software productivity is </w:t>
      </w:r>
      <w:r>
        <w:rPr>
          <w:rStyle w:val="StrongEmphasis"/>
        </w:rPr>
        <w:t>hard to measure</w:t>
      </w:r>
      <w:r>
        <w:rPr/>
        <w:t>.</w:t>
      </w:r>
    </w:p>
    <w:p>
      <w:pPr>
        <w:pStyle w:val="TextBody"/>
        <w:rPr/>
      </w:pPr>
      <w:r>
        <w:rPr/>
        <w:t>Avoid:</w:t>
      </w:r>
    </w:p>
    <w:p>
      <w:pPr>
        <w:pStyle w:val="TextBody"/>
        <w:numPr>
          <w:ilvl w:val="0"/>
          <w:numId w:val="96"/>
        </w:numPr>
        <w:tabs>
          <w:tab w:val="clear" w:pos="709"/>
          <w:tab w:val="left" w:pos="0" w:leader="none"/>
        </w:tabs>
        <w:ind w:start="707" w:hanging="283"/>
        <w:rPr/>
      </w:pPr>
      <w:r>
        <w:rPr/>
        <w:t>Lines of code</w:t>
      </w:r>
    </w:p>
    <w:p>
      <w:pPr>
        <w:pStyle w:val="TextBody"/>
        <w:numPr>
          <w:ilvl w:val="0"/>
          <w:numId w:val="96"/>
        </w:numPr>
        <w:tabs>
          <w:tab w:val="clear" w:pos="709"/>
          <w:tab w:val="left" w:pos="0" w:leader="none"/>
        </w:tabs>
        <w:ind w:start="707" w:hanging="283"/>
        <w:rPr/>
      </w:pPr>
      <w:r>
        <w:rPr/>
        <w:t>Function points</w:t>
      </w:r>
    </w:p>
    <w:p>
      <w:pPr>
        <w:pStyle w:val="TextBody"/>
        <w:numPr>
          <w:ilvl w:val="0"/>
          <w:numId w:val="96"/>
        </w:numPr>
        <w:tabs>
          <w:tab w:val="clear" w:pos="709"/>
          <w:tab w:val="left" w:pos="0" w:leader="none"/>
        </w:tabs>
        <w:ind w:start="707" w:hanging="283"/>
        <w:rPr/>
      </w:pPr>
      <w:r>
        <w:rPr/>
        <w:t>Velocity comparisons</w:t>
      </w:r>
    </w:p>
    <w:p>
      <w:pPr>
        <w:pStyle w:val="TextBody"/>
        <w:rPr/>
      </w:pPr>
      <w:r>
        <w:rPr/>
        <w:t>Instead, measure:</w:t>
      </w:r>
    </w:p>
    <w:p>
      <w:pPr>
        <w:pStyle w:val="TextBody"/>
        <w:numPr>
          <w:ilvl w:val="0"/>
          <w:numId w:val="97"/>
        </w:numPr>
        <w:tabs>
          <w:tab w:val="clear" w:pos="709"/>
          <w:tab w:val="left" w:pos="0" w:leader="none"/>
        </w:tabs>
        <w:ind w:start="707" w:hanging="283"/>
        <w:rPr/>
      </w:pPr>
      <w:r>
        <w:rPr>
          <w:rStyle w:val="StrongEmphasis"/>
        </w:rPr>
        <w:t>Business value</w:t>
      </w:r>
    </w:p>
    <w:p>
      <w:pPr>
        <w:pStyle w:val="TextBody"/>
        <w:numPr>
          <w:ilvl w:val="0"/>
          <w:numId w:val="97"/>
        </w:numPr>
        <w:tabs>
          <w:tab w:val="clear" w:pos="709"/>
          <w:tab w:val="left" w:pos="0" w:leader="none"/>
        </w:tabs>
        <w:ind w:start="707" w:hanging="283"/>
        <w:rPr/>
      </w:pPr>
      <w:r>
        <w:rPr/>
        <w:t>ROI</w:t>
      </w:r>
    </w:p>
    <w:p>
      <w:pPr>
        <w:pStyle w:val="TextBody"/>
        <w:numPr>
          <w:ilvl w:val="0"/>
          <w:numId w:val="97"/>
        </w:numPr>
        <w:tabs>
          <w:tab w:val="clear" w:pos="709"/>
          <w:tab w:val="left" w:pos="0" w:leader="none"/>
        </w:tabs>
        <w:ind w:start="707" w:hanging="283"/>
        <w:rPr/>
      </w:pPr>
      <w:r>
        <w:rPr/>
        <w:t>Cost savings</w:t>
      </w:r>
    </w:p>
    <w:p>
      <w:pPr>
        <w:pStyle w:val="TextBody"/>
        <w:numPr>
          <w:ilvl w:val="0"/>
          <w:numId w:val="97"/>
        </w:numPr>
        <w:tabs>
          <w:tab w:val="clear" w:pos="709"/>
          <w:tab w:val="left" w:pos="0" w:leader="none"/>
        </w:tabs>
        <w:ind w:start="707" w:hanging="283"/>
        <w:rPr/>
      </w:pPr>
      <w:r>
        <w:rPr/>
        <w:t>Impact</w:t>
      </w:r>
    </w:p>
    <w:p>
      <w:pPr>
        <w:pStyle w:val="TextBody"/>
        <w:rPr/>
      </w:pPr>
      <w:r>
        <w:rPr>
          <w:rStyle w:val="StrongEmphasis"/>
        </w:rPr>
        <w:t>Example</w:t>
      </w:r>
    </w:p>
    <w:p>
      <w:pPr>
        <w:pStyle w:val="TextBody"/>
        <w:numPr>
          <w:ilvl w:val="0"/>
          <w:numId w:val="116"/>
        </w:numPr>
        <w:tabs>
          <w:tab w:val="clear" w:pos="709"/>
          <w:tab w:val="left" w:pos="0" w:leader="none"/>
        </w:tabs>
        <w:ind w:start="707" w:hanging="283"/>
        <w:rPr/>
      </w:pPr>
      <w:r>
        <w:rPr/>
        <w:t>Software saves company ₹10 lakh per year</w:t>
      </w:r>
    </w:p>
    <w:p>
      <w:pPr>
        <w:pStyle w:val="TextBody"/>
        <w:numPr>
          <w:ilvl w:val="0"/>
          <w:numId w:val="116"/>
        </w:numPr>
        <w:tabs>
          <w:tab w:val="clear" w:pos="709"/>
          <w:tab w:val="left" w:pos="0" w:leader="none"/>
        </w:tabs>
        <w:ind w:start="707" w:hanging="283"/>
        <w:rPr/>
      </w:pPr>
      <w:r>
        <w:rPr/>
        <w:t>Team cost = ₹4 lakh</w:t>
      </w:r>
    </w:p>
    <w:p>
      <w:pPr>
        <w:pStyle w:val="TextBody"/>
        <w:rPr/>
      </w:pPr>
      <w:r>
        <w:rPr/>
        <w:t xml:space="preserve">👉 </w:t>
      </w:r>
      <w:r>
        <w:rPr/>
        <w:t xml:space="preserve">Productivity = </w:t>
      </w:r>
      <w:r>
        <w:rPr>
          <w:rStyle w:val="StrongEmphasis"/>
        </w:rPr>
        <w:t>₹6 lakh value</w:t>
      </w:r>
    </w:p>
    <w:p>
      <w:pPr>
        <w:pStyle w:val="TextBody"/>
        <w:rPr/>
      </w:pPr>
      <w:r>
        <w:rPr>
          <w:rStyle w:val="StrongEmphasis"/>
          <w:b w:val="false"/>
          <w:bCs w:val="false"/>
        </w:rPr>
        <w:t>Instead of trying to measure features, measure the team’s impact on the business. Create an objective measure of value, such as return on investment. You can base it on revenue, cost savings, or some other valuable result.</w:t>
      </w:r>
    </w:p>
    <w:p>
      <w:pPr>
        <w:pStyle w:val="Heading2"/>
        <w:numPr>
          <w:ilvl w:val="1"/>
          <w:numId w:val="3"/>
        </w:numPr>
        <w:rPr/>
      </w:pPr>
      <w:r>
        <w:rPr/>
        <w:t>Throughput (Speed to Value)</w:t>
      </w:r>
    </w:p>
    <w:p>
      <w:pPr>
        <w:pStyle w:val="Heading3"/>
        <w:numPr>
          <w:ilvl w:val="2"/>
          <w:numId w:val="3"/>
        </w:numPr>
        <w:rPr/>
      </w:pPr>
      <w:r>
        <w:rPr/>
        <w:t xml:space="preserve">❌ </w:t>
      </w:r>
      <w:r>
        <w:rPr/>
        <w:t>Don’t ask</w:t>
      </w:r>
    </w:p>
    <w:p>
      <w:pPr>
        <w:pStyle w:val="TextBody"/>
        <w:numPr>
          <w:ilvl w:val="0"/>
          <w:numId w:val="117"/>
        </w:numPr>
        <w:tabs>
          <w:tab w:val="clear" w:pos="709"/>
          <w:tab w:val="left" w:pos="0" w:leader="none"/>
        </w:tabs>
        <w:ind w:start="707" w:hanging="283"/>
        <w:rPr/>
      </w:pPr>
      <w:r>
        <w:rPr/>
        <w:t>“</w:t>
      </w:r>
      <w:r>
        <w:rPr/>
        <w:t>How many features per week?”</w:t>
      </w:r>
    </w:p>
    <w:p>
      <w:pPr>
        <w:pStyle w:val="Heading3"/>
        <w:numPr>
          <w:ilvl w:val="0"/>
          <w:numId w:val="0"/>
        </w:numPr>
        <w:ind w:start="0" w:hanging="0"/>
        <w:rPr/>
      </w:pPr>
      <w:r>
        <w:rPr/>
        <w:t xml:space="preserve">✅ </w:t>
      </w:r>
      <w:r>
        <w:rPr/>
        <w:t>Ask</w:t>
      </w:r>
    </w:p>
    <w:p>
      <w:pPr>
        <w:pStyle w:val="Quotations"/>
        <w:rPr/>
      </w:pPr>
      <w:r>
        <w:rPr/>
        <w:t>“</w:t>
      </w:r>
      <w:r>
        <w:rPr/>
        <w:t>How long does it take from idea → production?”</w:t>
      </w:r>
    </w:p>
    <w:p>
      <w:pPr>
        <w:pStyle w:val="TextBody"/>
        <w:rPr/>
      </w:pPr>
      <w:r>
        <w:rPr>
          <w:rStyle w:val="StrongEmphasis"/>
        </w:rPr>
        <w:t>Example</w:t>
      </w:r>
    </w:p>
    <w:p>
      <w:pPr>
        <w:pStyle w:val="TextBody"/>
        <w:numPr>
          <w:ilvl w:val="0"/>
          <w:numId w:val="118"/>
        </w:numPr>
        <w:tabs>
          <w:tab w:val="clear" w:pos="709"/>
          <w:tab w:val="left" w:pos="0" w:leader="none"/>
        </w:tabs>
        <w:ind w:start="707" w:hanging="283"/>
        <w:rPr/>
      </w:pPr>
      <w:r>
        <w:rPr/>
        <w:t>Idea approved on Jan 1</w:t>
      </w:r>
    </w:p>
    <w:p>
      <w:pPr>
        <w:pStyle w:val="TextBody"/>
        <w:numPr>
          <w:ilvl w:val="0"/>
          <w:numId w:val="118"/>
        </w:numPr>
        <w:tabs>
          <w:tab w:val="clear" w:pos="709"/>
          <w:tab w:val="left" w:pos="0" w:leader="none"/>
        </w:tabs>
        <w:ind w:start="707" w:hanging="283"/>
        <w:rPr/>
      </w:pPr>
      <w:r>
        <w:rPr/>
        <w:t>Feature live on Jan 15</w:t>
      </w:r>
    </w:p>
    <w:p>
      <w:pPr>
        <w:pStyle w:val="TextBody"/>
        <w:rPr/>
      </w:pPr>
      <w:r>
        <w:rPr/>
        <w:t xml:space="preserve">👉 </w:t>
      </w:r>
      <w:r>
        <w:rPr/>
        <w:t>Throughput = 14 days</w:t>
      </w:r>
    </w:p>
    <w:p>
      <w:pPr>
        <w:pStyle w:val="TextBody"/>
        <w:rPr/>
      </w:pPr>
      <w:r>
        <w:rPr/>
        <w:t xml:space="preserve">------------------------------------------------------------------------------------------------------- </w:t>
      </w:r>
    </w:p>
    <w:p>
      <w:pPr>
        <w:pStyle w:val="Heading2"/>
        <w:numPr>
          <w:ilvl w:val="0"/>
          <w:numId w:val="0"/>
        </w:numPr>
        <w:ind w:start="0" w:hanging="0"/>
        <w:rPr/>
      </w:pPr>
      <w:r>
        <w:rPr/>
        <w:t>Defects (Balance Speed with Quality)</w:t>
      </w:r>
    </w:p>
    <w:p>
      <w:pPr>
        <w:pStyle w:val="Heading3"/>
        <w:numPr>
          <w:ilvl w:val="2"/>
          <w:numId w:val="3"/>
        </w:numPr>
        <w:rPr/>
      </w:pPr>
      <w:r>
        <w:rPr/>
        <w:t>Why needed</w:t>
      </w:r>
    </w:p>
    <w:p>
      <w:pPr>
        <w:pStyle w:val="TextBody"/>
        <w:numPr>
          <w:ilvl w:val="0"/>
          <w:numId w:val="119"/>
        </w:numPr>
        <w:tabs>
          <w:tab w:val="clear" w:pos="709"/>
          <w:tab w:val="left" w:pos="0" w:leader="none"/>
        </w:tabs>
        <w:ind w:start="707" w:hanging="283"/>
        <w:rPr/>
      </w:pPr>
      <w:r>
        <w:rPr/>
        <w:t>Anyone can code fast if quality doesn’t matter</w:t>
      </w:r>
    </w:p>
    <w:p>
      <w:pPr>
        <w:pStyle w:val="TextBody"/>
        <w:rPr/>
      </w:pPr>
      <w:r>
        <w:rPr>
          <w:rStyle w:val="StrongEmphasis"/>
        </w:rPr>
        <w:t>Example</w:t>
      </w:r>
    </w:p>
    <w:p>
      <w:pPr>
        <w:pStyle w:val="TextBody"/>
        <w:numPr>
          <w:ilvl w:val="0"/>
          <w:numId w:val="120"/>
        </w:numPr>
        <w:tabs>
          <w:tab w:val="clear" w:pos="709"/>
          <w:tab w:val="left" w:pos="0" w:leader="none"/>
        </w:tabs>
        <w:ind w:start="707" w:hanging="283"/>
        <w:rPr/>
      </w:pPr>
      <w:r>
        <w:rPr/>
        <w:t>Team releases quickly</w:t>
      </w:r>
    </w:p>
    <w:p>
      <w:pPr>
        <w:pStyle w:val="TextBody"/>
        <w:numPr>
          <w:ilvl w:val="0"/>
          <w:numId w:val="120"/>
        </w:numPr>
        <w:tabs>
          <w:tab w:val="clear" w:pos="709"/>
          <w:tab w:val="left" w:pos="0" w:leader="none"/>
        </w:tabs>
        <w:ind w:start="707" w:hanging="283"/>
        <w:rPr/>
      </w:pPr>
      <w:r>
        <w:rPr/>
        <w:t>Bug count rises sharply</w:t>
      </w:r>
    </w:p>
    <w:p>
      <w:pPr>
        <w:pStyle w:val="TextBody"/>
        <w:rPr/>
      </w:pPr>
      <w:r>
        <w:rPr/>
        <w:t xml:space="preserve">👉 </w:t>
      </w:r>
      <w:r>
        <w:rPr/>
        <w:t>Bad sign</w:t>
      </w:r>
    </w:p>
    <w:p>
      <w:pPr>
        <w:pStyle w:val="TextBody"/>
        <w:rPr/>
      </w:pPr>
      <w:r>
        <w:rPr/>
        <w:t>XP rule:</w:t>
      </w:r>
    </w:p>
    <w:p>
      <w:pPr>
        <w:pStyle w:val="TextBody"/>
        <w:numPr>
          <w:ilvl w:val="0"/>
          <w:numId w:val="121"/>
        </w:numPr>
        <w:tabs>
          <w:tab w:val="clear" w:pos="709"/>
          <w:tab w:val="left" w:pos="0" w:leader="none"/>
        </w:tabs>
        <w:ind w:start="707" w:hanging="283"/>
        <w:rPr/>
      </w:pPr>
      <w:r>
        <w:rPr/>
        <w:t xml:space="preserve">Count defects </w:t>
      </w:r>
      <w:r>
        <w:rPr>
          <w:rStyle w:val="StrongEmphasis"/>
        </w:rPr>
        <w:t>after story is done-done</w:t>
      </w:r>
    </w:p>
    <w:p>
      <w:pPr>
        <w:pStyle w:val="TextBody"/>
        <w:numPr>
          <w:ilvl w:val="0"/>
          <w:numId w:val="121"/>
        </w:numPr>
        <w:tabs>
          <w:tab w:val="clear" w:pos="709"/>
          <w:tab w:val="left" w:pos="0" w:leader="none"/>
        </w:tabs>
        <w:ind w:start="707" w:hanging="283"/>
        <w:rPr/>
      </w:pPr>
      <w:r>
        <w:rPr/>
        <w:t>Avoid blaming individuals</w:t>
      </w:r>
    </w:p>
    <w:p>
      <w:pPr>
        <w:pStyle w:val="HorizontalLine"/>
        <w:rPr/>
      </w:pPr>
      <w:r>
        <w:rPr/>
      </w:r>
    </w:p>
    <w:p>
      <w:pPr>
        <w:pStyle w:val="TextBody"/>
        <w:rPr/>
      </w:pPr>
      <w:r>
        <w:rPr/>
      </w:r>
    </w:p>
    <w:p>
      <w:pPr>
        <w:pStyle w:val="Quotations"/>
        <w:rPr/>
      </w:pPr>
      <w:r>
        <w:rPr/>
        <w:t>“</w:t>
      </w:r>
      <w:r>
        <w:rPr/>
        <w:t>In Agile, success means business value, not code volume.”</w:t>
      </w:r>
    </w:p>
    <w:p>
      <w:pPr>
        <w:pStyle w:val="HorizontalLine"/>
        <w:rPr/>
      </w:pPr>
      <w:r>
        <w:rPr/>
      </w:r>
    </w:p>
    <w:p>
      <w:pPr>
        <w:pStyle w:val="Heading2"/>
        <w:numPr>
          <w:ilvl w:val="1"/>
          <w:numId w:val="3"/>
        </w:numPr>
        <w:rPr/>
      </w:pPr>
      <w:r>
        <w:rPr/>
        <w:t>Time usage reports</w:t>
      </w:r>
    </w:p>
    <w:p>
      <w:pPr>
        <w:pStyle w:val="TextBody"/>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120130" cy="29527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4"/>
                    <a:stretch>
                      <a:fillRect/>
                    </a:stretch>
                  </pic:blipFill>
                  <pic:spPr bwMode="auto">
                    <a:xfrm>
                      <a:off x="0" y="0"/>
                      <a:ext cx="6120130" cy="2952750"/>
                    </a:xfrm>
                    <a:prstGeom prst="rect">
                      <a:avLst/>
                    </a:prstGeom>
                  </pic:spPr>
                </pic:pic>
              </a:graphicData>
            </a:graphic>
          </wp:anchor>
        </w:drawing>
      </w:r>
    </w:p>
    <w:p>
      <w:pPr>
        <w:pStyle w:val="Heading2"/>
        <w:numPr>
          <w:ilvl w:val="1"/>
          <w:numId w:val="3"/>
        </w:numPr>
        <w:rPr/>
      </w:pPr>
      <w:r>
        <w:rPr/>
        <w:t>Explain the Four Useful Management Metrics</w:t>
      </w:r>
    </w:p>
    <w:tbl>
      <w:tblPr>
        <w:tblW w:w="7018" w:type="dxa"/>
        <w:jc w:val="start"/>
        <w:tblInd w:w="28" w:type="dxa"/>
        <w:tblCellMar>
          <w:top w:w="28" w:type="dxa"/>
          <w:start w:w="28" w:type="dxa"/>
          <w:bottom w:w="28" w:type="dxa"/>
          <w:end w:w="28" w:type="dxa"/>
        </w:tblCellMar>
      </w:tblPr>
      <w:tblGrid>
        <w:gridCol w:w="1305"/>
        <w:gridCol w:w="3012"/>
        <w:gridCol w:w="2701"/>
      </w:tblGrid>
      <w:tr>
        <w:trPr>
          <w:tblHeader w:val="true"/>
        </w:trPr>
        <w:tc>
          <w:tcPr>
            <w:tcW w:w="1305" w:type="dxa"/>
            <w:tcBorders/>
            <w:vAlign w:val="center"/>
          </w:tcPr>
          <w:p>
            <w:pPr>
              <w:pStyle w:val="TableHeading"/>
              <w:rPr/>
            </w:pPr>
            <w:r>
              <w:rPr/>
              <w:t>Metric</w:t>
            </w:r>
          </w:p>
        </w:tc>
        <w:tc>
          <w:tcPr>
            <w:tcW w:w="3012" w:type="dxa"/>
            <w:tcBorders/>
            <w:vAlign w:val="center"/>
          </w:tcPr>
          <w:p>
            <w:pPr>
              <w:pStyle w:val="TableHeading"/>
              <w:rPr/>
            </w:pPr>
            <w:r>
              <w:rPr/>
              <w:t>What it Shows</w:t>
            </w:r>
          </w:p>
        </w:tc>
        <w:tc>
          <w:tcPr>
            <w:tcW w:w="2701" w:type="dxa"/>
            <w:tcBorders/>
            <w:vAlign w:val="center"/>
          </w:tcPr>
          <w:p>
            <w:pPr>
              <w:pStyle w:val="TableHeading"/>
              <w:rPr/>
            </w:pPr>
            <w:r>
              <w:rPr/>
              <w:t>Why It Matters</w:t>
            </w:r>
          </w:p>
        </w:tc>
      </w:tr>
      <w:tr>
        <w:trPr/>
        <w:tc>
          <w:tcPr>
            <w:tcW w:w="1305" w:type="dxa"/>
            <w:tcBorders/>
            <w:vAlign w:val="center"/>
          </w:tcPr>
          <w:p>
            <w:pPr>
              <w:pStyle w:val="TableContents"/>
              <w:rPr/>
            </w:pPr>
            <w:r>
              <w:rPr/>
              <w:t>Productivity</w:t>
            </w:r>
          </w:p>
        </w:tc>
        <w:tc>
          <w:tcPr>
            <w:tcW w:w="3012" w:type="dxa"/>
            <w:tcBorders/>
            <w:vAlign w:val="center"/>
          </w:tcPr>
          <w:p>
            <w:pPr>
              <w:pStyle w:val="TableContents"/>
              <w:rPr/>
            </w:pPr>
            <w:r>
              <w:rPr/>
              <w:t>Business value delivered</w:t>
            </w:r>
          </w:p>
        </w:tc>
        <w:tc>
          <w:tcPr>
            <w:tcW w:w="2701" w:type="dxa"/>
            <w:tcBorders/>
            <w:vAlign w:val="center"/>
          </w:tcPr>
          <w:p>
            <w:pPr>
              <w:pStyle w:val="TableContents"/>
              <w:rPr/>
            </w:pPr>
            <w:r>
              <w:rPr/>
              <w:t>Organizational success</w:t>
            </w:r>
          </w:p>
        </w:tc>
      </w:tr>
      <w:tr>
        <w:trPr/>
        <w:tc>
          <w:tcPr>
            <w:tcW w:w="1305" w:type="dxa"/>
            <w:tcBorders/>
            <w:vAlign w:val="center"/>
          </w:tcPr>
          <w:p>
            <w:pPr>
              <w:pStyle w:val="TableContents"/>
              <w:rPr/>
            </w:pPr>
            <w:r>
              <w:rPr/>
              <w:t>Throughput</w:t>
            </w:r>
          </w:p>
        </w:tc>
        <w:tc>
          <w:tcPr>
            <w:tcW w:w="3012" w:type="dxa"/>
            <w:tcBorders/>
            <w:vAlign w:val="center"/>
          </w:tcPr>
          <w:p>
            <w:pPr>
              <w:pStyle w:val="TableContents"/>
              <w:rPr/>
            </w:pPr>
            <w:r>
              <w:rPr/>
              <w:t>Speed from idea to production</w:t>
            </w:r>
          </w:p>
        </w:tc>
        <w:tc>
          <w:tcPr>
            <w:tcW w:w="2701" w:type="dxa"/>
            <w:tcBorders/>
            <w:vAlign w:val="center"/>
          </w:tcPr>
          <w:p>
            <w:pPr>
              <w:pStyle w:val="TableContents"/>
              <w:rPr/>
            </w:pPr>
            <w:r>
              <w:rPr/>
              <w:t>Agility</w:t>
            </w:r>
          </w:p>
        </w:tc>
      </w:tr>
      <w:tr>
        <w:trPr/>
        <w:tc>
          <w:tcPr>
            <w:tcW w:w="1305" w:type="dxa"/>
            <w:tcBorders/>
            <w:vAlign w:val="center"/>
          </w:tcPr>
          <w:p>
            <w:pPr>
              <w:pStyle w:val="TableContents"/>
              <w:rPr/>
            </w:pPr>
            <w:r>
              <w:rPr/>
              <w:t>Defects</w:t>
            </w:r>
          </w:p>
        </w:tc>
        <w:tc>
          <w:tcPr>
            <w:tcW w:w="3012" w:type="dxa"/>
            <w:tcBorders/>
            <w:vAlign w:val="center"/>
          </w:tcPr>
          <w:p>
            <w:pPr>
              <w:pStyle w:val="TableContents"/>
              <w:rPr/>
            </w:pPr>
            <w:r>
              <w:rPr/>
              <w:t>Quality balance</w:t>
            </w:r>
          </w:p>
        </w:tc>
        <w:tc>
          <w:tcPr>
            <w:tcW w:w="2701" w:type="dxa"/>
            <w:tcBorders/>
            <w:vAlign w:val="center"/>
          </w:tcPr>
          <w:p>
            <w:pPr>
              <w:pStyle w:val="TableContents"/>
              <w:rPr/>
            </w:pPr>
            <w:r>
              <w:rPr/>
              <w:t>Sustainability</w:t>
            </w:r>
          </w:p>
        </w:tc>
      </w:tr>
      <w:tr>
        <w:trPr/>
        <w:tc>
          <w:tcPr>
            <w:tcW w:w="1305" w:type="dxa"/>
            <w:tcBorders/>
            <w:vAlign w:val="center"/>
          </w:tcPr>
          <w:p>
            <w:pPr>
              <w:pStyle w:val="TableContents"/>
              <w:rPr/>
            </w:pPr>
            <w:r>
              <w:rPr/>
              <w:t>Time usage</w:t>
            </w:r>
          </w:p>
        </w:tc>
        <w:tc>
          <w:tcPr>
            <w:tcW w:w="3012" w:type="dxa"/>
            <w:tcBorders/>
            <w:vAlign w:val="center"/>
          </w:tcPr>
          <w:p>
            <w:pPr>
              <w:pStyle w:val="TableContents"/>
              <w:rPr/>
            </w:pPr>
            <w:r>
              <w:rPr/>
              <w:t>Where effort goes</w:t>
            </w:r>
          </w:p>
        </w:tc>
        <w:tc>
          <w:tcPr>
            <w:tcW w:w="2701" w:type="dxa"/>
            <w:tcBorders/>
            <w:vAlign w:val="center"/>
          </w:tcPr>
          <w:p>
            <w:pPr>
              <w:pStyle w:val="TableContents"/>
              <w:rPr/>
            </w:pPr>
            <w:r>
              <w:rPr/>
              <w:t>Trust building (temporary)</w:t>
            </w:r>
          </w:p>
        </w:tc>
      </w:tr>
    </w:tbl>
    <w:p>
      <w:pPr>
        <w:pStyle w:val="TextBody"/>
        <w:rPr/>
      </w:pPr>
      <w:r>
        <w:rPr/>
        <w:t>Stress:</w:t>
      </w:r>
    </w:p>
    <w:p>
      <w:pPr>
        <w:pStyle w:val="TextBody"/>
        <w:numPr>
          <w:ilvl w:val="0"/>
          <w:numId w:val="98"/>
        </w:numPr>
        <w:tabs>
          <w:tab w:val="clear" w:pos="709"/>
          <w:tab w:val="left" w:pos="0" w:leader="none"/>
        </w:tabs>
        <w:ind w:start="707" w:hanging="283"/>
        <w:rPr/>
      </w:pPr>
      <w:r>
        <w:rPr/>
        <w:t xml:space="preserve">These are </w:t>
      </w:r>
      <w:r>
        <w:rPr>
          <w:rStyle w:val="StrongEmphasis"/>
        </w:rPr>
        <w:t>trends</w:t>
      </w:r>
      <w:r>
        <w:rPr/>
        <w:t>, not weapons</w:t>
      </w:r>
    </w:p>
    <w:p>
      <w:pPr>
        <w:pStyle w:val="TextBody"/>
        <w:numPr>
          <w:ilvl w:val="0"/>
          <w:numId w:val="98"/>
        </w:numPr>
        <w:tabs>
          <w:tab w:val="clear" w:pos="709"/>
          <w:tab w:val="left" w:pos="0" w:leader="none"/>
        </w:tabs>
        <w:ind w:start="707" w:hanging="283"/>
        <w:rPr/>
      </w:pPr>
      <w:r>
        <w:rPr/>
        <w:t>Used sparingly</w:t>
      </w:r>
    </w:p>
    <w:p>
      <w:pPr>
        <w:pStyle w:val="TextBody"/>
        <w:numPr>
          <w:ilvl w:val="0"/>
          <w:numId w:val="98"/>
        </w:numPr>
        <w:tabs>
          <w:tab w:val="clear" w:pos="709"/>
          <w:tab w:val="left" w:pos="0" w:leader="none"/>
        </w:tabs>
        <w:ind w:start="707" w:hanging="283"/>
        <w:rPr/>
      </w:pPr>
      <w:r>
        <w:rPr/>
        <w:t>Stopped once trust develops</w:t>
      </w:r>
    </w:p>
    <w:p>
      <w:pPr>
        <w:pStyle w:val="HorizontalLine"/>
        <w:rPr/>
      </w:pPr>
      <w:r>
        <w:rPr/>
      </w:r>
    </w:p>
    <w:p>
      <w:pPr>
        <w:pStyle w:val="Heading2"/>
        <w:numPr>
          <w:ilvl w:val="1"/>
          <w:numId w:val="3"/>
        </w:numPr>
        <w:rPr/>
      </w:pPr>
      <w:r>
        <w:rPr/>
        <w:t>“</w:t>
      </w:r>
      <w:r>
        <w:rPr/>
        <w:t xml:space="preserve">Reports to Avoid” </w:t>
      </w:r>
    </w:p>
    <w:p>
      <w:pPr>
        <w:pStyle w:val="Heading3"/>
        <w:numPr>
          <w:ilvl w:val="2"/>
          <w:numId w:val="3"/>
        </w:numPr>
        <w:rPr/>
      </w:pPr>
      <w:r>
        <w:rPr/>
        <w:t xml:space="preserve">❌ </w:t>
      </w:r>
      <w:r>
        <w:rPr/>
        <w:t>Lines of Code / Function Points</w:t>
      </w:r>
    </w:p>
    <w:p>
      <w:pPr>
        <w:pStyle w:val="TextBody"/>
        <w:rPr/>
      </w:pPr>
      <w:r>
        <w:rPr/>
        <w:t>Why bad:</w:t>
      </w:r>
    </w:p>
    <w:p>
      <w:pPr>
        <w:pStyle w:val="TextBody"/>
        <w:numPr>
          <w:ilvl w:val="0"/>
          <w:numId w:val="109"/>
        </w:numPr>
        <w:tabs>
          <w:tab w:val="clear" w:pos="709"/>
          <w:tab w:val="left" w:pos="0" w:leader="none"/>
        </w:tabs>
        <w:ind w:start="707" w:hanging="283"/>
        <w:rPr/>
      </w:pPr>
      <w:r>
        <w:rPr/>
        <w:t>Encourages bad design</w:t>
      </w:r>
    </w:p>
    <w:p>
      <w:pPr>
        <w:pStyle w:val="TextBody"/>
        <w:numPr>
          <w:ilvl w:val="0"/>
          <w:numId w:val="109"/>
        </w:numPr>
        <w:tabs>
          <w:tab w:val="clear" w:pos="709"/>
          <w:tab w:val="left" w:pos="0" w:leader="none"/>
        </w:tabs>
        <w:ind w:start="707" w:hanging="283"/>
        <w:rPr/>
      </w:pPr>
      <w:r>
        <w:rPr/>
        <w:t>More code = more bugs</w:t>
      </w:r>
    </w:p>
    <w:p>
      <w:pPr>
        <w:pStyle w:val="TextBody"/>
        <w:numPr>
          <w:ilvl w:val="0"/>
          <w:numId w:val="109"/>
        </w:numPr>
        <w:tabs>
          <w:tab w:val="clear" w:pos="709"/>
          <w:tab w:val="left" w:pos="0" w:leader="none"/>
        </w:tabs>
        <w:ind w:start="707" w:hanging="283"/>
        <w:rPr/>
      </w:pPr>
      <w:r>
        <w:rPr/>
        <w:t>Punishes clean architecture</w:t>
      </w:r>
    </w:p>
    <w:p>
      <w:pPr>
        <w:pStyle w:val="TextBody"/>
        <w:rPr/>
      </w:pPr>
      <w:r>
        <w:rPr/>
        <w:t xml:space="preserve">📌 </w:t>
      </w:r>
      <w:r>
        <w:rPr/>
        <w:t>Better design → fewer lines</w:t>
      </w:r>
    </w:p>
    <w:p>
      <w:pPr>
        <w:pStyle w:val="HorizontalLine"/>
        <w:rPr/>
      </w:pPr>
      <w:r>
        <w:rPr/>
      </w:r>
    </w:p>
    <w:p>
      <w:pPr>
        <w:pStyle w:val="Heading3"/>
        <w:numPr>
          <w:ilvl w:val="2"/>
          <w:numId w:val="3"/>
        </w:numPr>
        <w:rPr/>
      </w:pPr>
      <w:r>
        <w:rPr/>
        <w:t xml:space="preserve">❌ </w:t>
      </w:r>
      <w:r>
        <w:rPr/>
        <w:t>Number of Stories</w:t>
      </w:r>
    </w:p>
    <w:p>
      <w:pPr>
        <w:pStyle w:val="TextBody"/>
        <w:rPr/>
      </w:pPr>
      <w:r>
        <w:rPr/>
        <w:t>Explain:</w:t>
      </w:r>
    </w:p>
    <w:p>
      <w:pPr>
        <w:pStyle w:val="TextBody"/>
        <w:numPr>
          <w:ilvl w:val="0"/>
          <w:numId w:val="110"/>
        </w:numPr>
        <w:tabs>
          <w:tab w:val="clear" w:pos="709"/>
          <w:tab w:val="left" w:pos="0" w:leader="none"/>
        </w:tabs>
        <w:ind w:start="707" w:hanging="283"/>
        <w:rPr/>
      </w:pPr>
      <w:r>
        <w:rPr/>
        <w:t>Stories are split and merged</w:t>
      </w:r>
    </w:p>
    <w:p>
      <w:pPr>
        <w:pStyle w:val="TextBody"/>
        <w:numPr>
          <w:ilvl w:val="0"/>
          <w:numId w:val="110"/>
        </w:numPr>
        <w:tabs>
          <w:tab w:val="clear" w:pos="709"/>
          <w:tab w:val="left" w:pos="0" w:leader="none"/>
        </w:tabs>
        <w:ind w:start="707" w:hanging="283"/>
        <w:rPr/>
      </w:pPr>
      <w:r>
        <w:rPr/>
        <w:t>Story count ≠ productivity</w:t>
      </w:r>
    </w:p>
    <w:p>
      <w:pPr>
        <w:pStyle w:val="HorizontalLine"/>
        <w:rPr/>
      </w:pPr>
      <w:r>
        <w:rPr/>
      </w:r>
    </w:p>
    <w:p>
      <w:pPr>
        <w:pStyle w:val="Heading3"/>
        <w:numPr>
          <w:ilvl w:val="2"/>
          <w:numId w:val="3"/>
        </w:numPr>
        <w:rPr/>
      </w:pPr>
      <w:r>
        <w:rPr/>
        <w:t xml:space="preserve">❌ </w:t>
      </w:r>
      <w:r>
        <w:rPr/>
        <w:t>Velocity as Productivity</w:t>
      </w:r>
    </w:p>
    <w:p>
      <w:pPr>
        <w:pStyle w:val="TextBody"/>
        <w:rPr/>
      </w:pPr>
      <w:r>
        <w:rPr/>
        <w:t>Explain clearly:</w:t>
      </w:r>
    </w:p>
    <w:p>
      <w:pPr>
        <w:pStyle w:val="TextBody"/>
        <w:numPr>
          <w:ilvl w:val="0"/>
          <w:numId w:val="111"/>
        </w:numPr>
        <w:tabs>
          <w:tab w:val="clear" w:pos="709"/>
          <w:tab w:val="left" w:pos="0" w:leader="none"/>
        </w:tabs>
        <w:ind w:start="707" w:hanging="283"/>
        <w:rPr/>
      </w:pPr>
      <w:r>
        <w:rPr/>
        <w:t>Velocity depends on estimation style</w:t>
      </w:r>
    </w:p>
    <w:p>
      <w:pPr>
        <w:pStyle w:val="TextBody"/>
        <w:numPr>
          <w:ilvl w:val="0"/>
          <w:numId w:val="111"/>
        </w:numPr>
        <w:tabs>
          <w:tab w:val="clear" w:pos="709"/>
          <w:tab w:val="left" w:pos="0" w:leader="none"/>
        </w:tabs>
        <w:ind w:start="707" w:hanging="283"/>
        <w:rPr/>
      </w:pPr>
      <w:r>
        <w:rPr/>
        <w:t>Can be gamed</w:t>
      </w:r>
    </w:p>
    <w:p>
      <w:pPr>
        <w:pStyle w:val="TextBody"/>
        <w:numPr>
          <w:ilvl w:val="0"/>
          <w:numId w:val="111"/>
        </w:numPr>
        <w:tabs>
          <w:tab w:val="clear" w:pos="709"/>
          <w:tab w:val="left" w:pos="0" w:leader="none"/>
        </w:tabs>
        <w:ind w:start="707" w:hanging="283"/>
        <w:rPr/>
      </w:pPr>
      <w:r>
        <w:rPr/>
        <w:t>Never compare between teams</w:t>
      </w:r>
    </w:p>
    <w:p>
      <w:pPr>
        <w:pStyle w:val="TextBody"/>
        <w:rPr/>
      </w:pPr>
      <w:r>
        <w:rPr/>
        <w:t xml:space="preserve">📌 </w:t>
      </w:r>
      <w:r>
        <w:rPr/>
        <w:t>Velocity is for planning, not judging</w:t>
      </w:r>
    </w:p>
    <w:p>
      <w:pPr>
        <w:pStyle w:val="HorizontalLine"/>
        <w:rPr/>
      </w:pPr>
      <w:r>
        <w:rPr/>
      </w:r>
    </w:p>
    <w:p>
      <w:pPr>
        <w:pStyle w:val="Heading3"/>
        <w:numPr>
          <w:ilvl w:val="2"/>
          <w:numId w:val="3"/>
        </w:numPr>
        <w:rPr/>
      </w:pPr>
      <w:r>
        <w:rPr/>
        <w:t xml:space="preserve">❌ </w:t>
      </w:r>
      <w:r>
        <w:rPr/>
        <w:t xml:space="preserve">Code Quality Metrics </w:t>
      </w:r>
    </w:p>
    <w:p>
      <w:pPr>
        <w:pStyle w:val="TextBody"/>
        <w:rPr>
          <w:rFonts w:ascii="Liberation Serif" w:hAnsi="Liberation Serif" w:eastAsia="Noto Serif CJK SC" w:cs="Lohit Devanagari"/>
          <w:color w:val="auto"/>
          <w:kern w:val="2"/>
          <w:sz w:val="24"/>
          <w:szCs w:val="24"/>
          <w:lang w:val="en-IN" w:eastAsia="zh-CN" w:bidi="hi-IN"/>
        </w:rPr>
      </w:pPr>
      <w:r>
        <w:rPr>
          <w:rFonts w:eastAsia="Noto Serif CJK SC" w:cs="Lohit Devanagari"/>
          <w:color w:val="auto"/>
          <w:kern w:val="2"/>
          <w:sz w:val="24"/>
          <w:szCs w:val="24"/>
          <w:lang w:val="en-IN" w:eastAsia="zh-CN" w:bidi="hi-IN"/>
        </w:rPr>
        <w:t>We need to avoid because</w:t>
      </w:r>
    </w:p>
    <w:p>
      <w:pPr>
        <w:pStyle w:val="TextBody"/>
        <w:numPr>
          <w:ilvl w:val="0"/>
          <w:numId w:val="112"/>
        </w:numPr>
        <w:tabs>
          <w:tab w:val="clear" w:pos="709"/>
          <w:tab w:val="left" w:pos="0" w:leader="none"/>
        </w:tabs>
        <w:ind w:start="707" w:hanging="283"/>
        <w:rPr/>
      </w:pPr>
      <w:r>
        <w:rPr/>
        <w:t>Metrics need expert interpretation</w:t>
      </w:r>
    </w:p>
    <w:p>
      <w:pPr>
        <w:pStyle w:val="TextBody"/>
        <w:numPr>
          <w:ilvl w:val="0"/>
          <w:numId w:val="112"/>
        </w:numPr>
        <w:tabs>
          <w:tab w:val="clear" w:pos="709"/>
          <w:tab w:val="left" w:pos="0" w:leader="none"/>
        </w:tabs>
        <w:ind w:start="707" w:hanging="283"/>
        <w:rPr/>
      </w:pPr>
      <w:r>
        <w:rPr/>
        <w:t>Useful for developers</w:t>
      </w:r>
    </w:p>
    <w:p>
      <w:pPr>
        <w:pStyle w:val="TextBody"/>
        <w:numPr>
          <w:ilvl w:val="0"/>
          <w:numId w:val="112"/>
        </w:numPr>
        <w:tabs>
          <w:tab w:val="clear" w:pos="709"/>
          <w:tab w:val="left" w:pos="0" w:leader="none"/>
        </w:tabs>
        <w:ind w:start="707" w:hanging="283"/>
        <w:rPr/>
      </w:pPr>
      <w:r>
        <w:rPr/>
        <w:t>Dangerous for management reporting</w:t>
      </w:r>
    </w:p>
    <w:p>
      <w:pPr>
        <w:pStyle w:val="TextBody"/>
        <w:rPr/>
      </w:pPr>
      <w:r>
        <w:rPr/>
      </w:r>
    </w:p>
    <w:p>
      <w:pPr>
        <w:pStyle w:val="TextBody"/>
        <w:rPr/>
      </w:pPr>
      <w:r>
        <w:rPr/>
        <w:t>These are bad:</w:t>
      </w:r>
    </w:p>
    <w:p>
      <w:pPr>
        <w:pStyle w:val="TextBody"/>
        <w:rPr/>
      </w:pPr>
      <w:r>
        <w:rPr/>
        <w:t xml:space="preserve">❌ </w:t>
      </w:r>
      <w:r>
        <w:rPr/>
        <w:t>Lines of code</w:t>
        <w:br/>
        <w:t>❌ Number of stories</w:t>
        <w:br/>
        <w:t>❌ Velocity comparisons</w:t>
        <w:br/>
        <w:t>❌ Code quality metrics</w:t>
      </w:r>
    </w:p>
    <w:p>
      <w:pPr>
        <w:pStyle w:val="TextBody"/>
        <w:rPr/>
      </w:pPr>
      <w:r>
        <w:rPr/>
        <w:t>Reason:</w:t>
      </w:r>
    </w:p>
    <w:p>
      <w:pPr>
        <w:pStyle w:val="TextBody"/>
        <w:numPr>
          <w:ilvl w:val="0"/>
          <w:numId w:val="99"/>
        </w:numPr>
        <w:tabs>
          <w:tab w:val="clear" w:pos="709"/>
          <w:tab w:val="left" w:pos="0" w:leader="none"/>
        </w:tabs>
        <w:ind w:start="707" w:hanging="283"/>
        <w:rPr/>
      </w:pPr>
      <w:r>
        <w:rPr/>
        <w:t>Encourage wrong behavior</w:t>
      </w:r>
    </w:p>
    <w:p>
      <w:pPr>
        <w:pStyle w:val="TextBody"/>
        <w:numPr>
          <w:ilvl w:val="0"/>
          <w:numId w:val="99"/>
        </w:numPr>
        <w:tabs>
          <w:tab w:val="clear" w:pos="709"/>
          <w:tab w:val="left" w:pos="0" w:leader="none"/>
        </w:tabs>
        <w:ind w:start="707" w:hanging="283"/>
        <w:rPr/>
      </w:pPr>
      <w:r>
        <w:rPr/>
        <w:t>Destroy design quality</w:t>
      </w:r>
    </w:p>
    <w:p>
      <w:pPr>
        <w:pStyle w:val="TextBody"/>
        <w:numPr>
          <w:ilvl w:val="0"/>
          <w:numId w:val="99"/>
        </w:numPr>
        <w:tabs>
          <w:tab w:val="clear" w:pos="709"/>
          <w:tab w:val="left" w:pos="0" w:leader="none"/>
        </w:tabs>
        <w:ind w:start="707" w:hanging="283"/>
        <w:rPr/>
      </w:pPr>
      <w:r>
        <w:rPr/>
        <w:t>Create fear</w:t>
      </w:r>
    </w:p>
    <w:p>
      <w:pPr>
        <w:pStyle w:val="TextBody"/>
        <w:rPr/>
      </w:pPr>
      <w:r>
        <w:rPr/>
        <w:t xml:space="preserve">📌 </w:t>
      </w:r>
      <w:r>
        <w:rPr/>
        <w:t>One-liner:</w:t>
      </w:r>
    </w:p>
    <w:p>
      <w:pPr>
        <w:pStyle w:val="Quotations"/>
        <w:rPr/>
      </w:pPr>
      <w:r>
        <w:rPr/>
        <w:t>“</w:t>
      </w:r>
      <w:r>
        <w:rPr/>
        <w:t>Bad metrics create bad software.”</w:t>
      </w:r>
    </w:p>
    <w:p>
      <w:pPr>
        <w:pStyle w:val="HorizontalLine"/>
        <w:rPr/>
      </w:pPr>
      <w:r>
        <w:rPr/>
      </w:r>
    </w:p>
    <w:p>
      <w:pPr>
        <w:pStyle w:val="Heading2"/>
        <w:numPr>
          <w:ilvl w:val="1"/>
          <w:numId w:val="3"/>
        </w:numPr>
        <w:rPr/>
      </w:pPr>
      <w:r>
        <w:rPr/>
      </w:r>
    </w:p>
    <w:p>
      <w:pPr>
        <w:pStyle w:val="TextBody"/>
        <w:rPr/>
      </w:pPr>
      <w:r>
        <w:rPr/>
      </w:r>
    </w:p>
    <w:p>
      <w:pPr>
        <w:pStyle w:val="Quotations"/>
        <w:rPr/>
      </w:pPr>
      <w:r>
        <w:rPr/>
        <w:t>Reports are for status.</w:t>
        <w:br/>
        <w:t>Help is asked directly—not hidden in reports.</w:t>
      </w:r>
    </w:p>
    <w:p>
      <w:pPr>
        <w:pStyle w:val="TextBody"/>
        <w:rPr/>
      </w:pPr>
      <w:r>
        <w:rPr/>
      </w:r>
    </w:p>
    <w:p>
      <w:pPr>
        <w:pStyle w:val="Quotations"/>
        <w:rPr/>
      </w:pPr>
      <w:r>
        <w:rPr/>
        <w:t>“</w:t>
      </w:r>
      <w:r>
        <w:rPr/>
        <w:t>Never expect stakeholders to read reports carefully.</w:t>
        <w:br/>
        <w:t>If you need help, ask.”</w:t>
      </w:r>
    </w:p>
    <w:p>
      <w:pPr>
        <w:pStyle w:val="Heading2"/>
        <w:numPr>
          <w:ilvl w:val="1"/>
          <w:numId w:val="3"/>
        </w:numPr>
        <w:rPr/>
      </w:pPr>
      <w:r>
        <w:rPr/>
        <w:t xml:space="preserve">SUMMARY </w:t>
      </w:r>
    </w:p>
    <w:p>
      <w:pPr>
        <w:pStyle w:val="TextBody"/>
        <w:numPr>
          <w:ilvl w:val="0"/>
          <w:numId w:val="100"/>
        </w:numPr>
        <w:tabs>
          <w:tab w:val="clear" w:pos="709"/>
          <w:tab w:val="left" w:pos="0" w:leader="none"/>
        </w:tabs>
        <w:ind w:start="707" w:hanging="283"/>
        <w:rPr/>
      </w:pPr>
      <w:r>
        <w:rPr/>
        <w:t>XP reduces reporting, not eliminates it</w:t>
      </w:r>
    </w:p>
    <w:p>
      <w:pPr>
        <w:pStyle w:val="TextBody"/>
        <w:numPr>
          <w:ilvl w:val="0"/>
          <w:numId w:val="100"/>
        </w:numPr>
        <w:tabs>
          <w:tab w:val="clear" w:pos="709"/>
          <w:tab w:val="left" w:pos="0" w:leader="none"/>
        </w:tabs>
        <w:ind w:start="707" w:hanging="283"/>
        <w:rPr/>
      </w:pPr>
      <w:r>
        <w:rPr/>
        <w:t>Reports exist to build trust</w:t>
      </w:r>
    </w:p>
    <w:p>
      <w:pPr>
        <w:pStyle w:val="TextBody"/>
        <w:numPr>
          <w:ilvl w:val="0"/>
          <w:numId w:val="100"/>
        </w:numPr>
        <w:tabs>
          <w:tab w:val="clear" w:pos="709"/>
          <w:tab w:val="left" w:pos="0" w:leader="none"/>
        </w:tabs>
        <w:ind w:start="707" w:hanging="283"/>
        <w:rPr/>
      </w:pPr>
      <w:r>
        <w:rPr/>
        <w:t>Progress reports → stakeholders</w:t>
      </w:r>
    </w:p>
    <w:p>
      <w:pPr>
        <w:pStyle w:val="TextBody"/>
        <w:numPr>
          <w:ilvl w:val="0"/>
          <w:numId w:val="100"/>
        </w:numPr>
        <w:tabs>
          <w:tab w:val="clear" w:pos="709"/>
          <w:tab w:val="left" w:pos="0" w:leader="none"/>
        </w:tabs>
        <w:ind w:start="707" w:hanging="283"/>
        <w:rPr/>
      </w:pPr>
      <w:r>
        <w:rPr/>
        <w:t>Management reports → trends</w:t>
      </w:r>
    </w:p>
    <w:p>
      <w:pPr>
        <w:pStyle w:val="TextBody"/>
        <w:numPr>
          <w:ilvl w:val="0"/>
          <w:numId w:val="100"/>
        </w:numPr>
        <w:tabs>
          <w:tab w:val="clear" w:pos="709"/>
          <w:tab w:val="left" w:pos="0" w:leader="none"/>
        </w:tabs>
        <w:ind w:start="707" w:hanging="283"/>
        <w:rPr/>
      </w:pPr>
      <w:r>
        <w:rPr/>
        <w:t>Only report what is necessary</w:t>
      </w:r>
    </w:p>
    <w:p>
      <w:pPr>
        <w:pStyle w:val="TextBody"/>
        <w:numPr>
          <w:ilvl w:val="0"/>
          <w:numId w:val="100"/>
        </w:numPr>
        <w:tabs>
          <w:tab w:val="clear" w:pos="709"/>
          <w:tab w:val="left" w:pos="0" w:leader="none"/>
        </w:tabs>
        <w:ind w:start="707" w:hanging="283"/>
        <w:rPr/>
      </w:pPr>
      <w:r>
        <w:rPr/>
        <w:t>Measure value, not code</w:t>
      </w:r>
    </w:p>
    <w:p>
      <w:pPr>
        <w:pStyle w:val="Quotations"/>
        <w:spacing w:before="0" w:after="283"/>
        <w:ind w:start="567" w:end="567" w:hanging="0"/>
        <w:rPr/>
      </w:pPr>
      <w:r>
        <w:rPr>
          <w:rStyle w:val="StrongEmphasis"/>
        </w:rPr>
        <w:t>“</w:t>
      </w:r>
      <w:r>
        <w:rPr>
          <w:rStyle w:val="StrongEmphasis"/>
        </w:rPr>
        <w:t>Agile teams don’t prove they’re busy. They prove they’re trustworthy.”</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2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7">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3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3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4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57">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58">
    <w:lvl w:ilvl="0">
      <w:start w:val="1"/>
      <w:numFmt w:val="decimal"/>
      <w:lvlText w:val="%1."/>
      <w:lvlJc w:val="start"/>
      <w:pPr>
        <w:tabs>
          <w:tab w:val="num" w:pos="707"/>
        </w:tabs>
        <w:ind w:start="707" w:hanging="283"/>
      </w:pPr>
    </w:lvl>
    <w:lvl w:ilvl="1">
      <w:start w:val="1"/>
      <w:numFmt w:val="decimal"/>
      <w:lvlText w:val="%2."/>
      <w:lvlJc w:val="start"/>
      <w:pPr>
        <w:tabs>
          <w:tab w:val="num" w:pos="1414"/>
        </w:tabs>
        <w:ind w:start="1414" w:hanging="283"/>
      </w:pPr>
    </w:lvl>
    <w:lvl w:ilvl="2">
      <w:start w:val="1"/>
      <w:numFmt w:val="decimal"/>
      <w:lvlText w:val="%3."/>
      <w:lvlJc w:val="start"/>
      <w:pPr>
        <w:tabs>
          <w:tab w:val="num" w:pos="2121"/>
        </w:tabs>
        <w:ind w:start="2121" w:hanging="283"/>
      </w:pPr>
    </w:lvl>
    <w:lvl w:ilvl="3">
      <w:start w:val="1"/>
      <w:numFmt w:val="decimal"/>
      <w:lvlText w:val="%4."/>
      <w:lvlJc w:val="start"/>
      <w:pPr>
        <w:tabs>
          <w:tab w:val="num" w:pos="2828"/>
        </w:tabs>
        <w:ind w:start="2828" w:hanging="283"/>
      </w:pPr>
    </w:lvl>
    <w:lvl w:ilvl="4">
      <w:start w:val="1"/>
      <w:numFmt w:val="decimal"/>
      <w:lvlText w:val="%5."/>
      <w:lvlJc w:val="start"/>
      <w:pPr>
        <w:tabs>
          <w:tab w:val="num" w:pos="3535"/>
        </w:tabs>
        <w:ind w:start="3535" w:hanging="283"/>
      </w:pPr>
    </w:lvl>
    <w:lvl w:ilvl="5">
      <w:start w:val="1"/>
      <w:numFmt w:val="decimal"/>
      <w:lvlText w:val="%6."/>
      <w:lvlJc w:val="start"/>
      <w:pPr>
        <w:tabs>
          <w:tab w:val="num" w:pos="4242"/>
        </w:tabs>
        <w:ind w:start="4242" w:hanging="283"/>
      </w:pPr>
    </w:lvl>
    <w:lvl w:ilvl="6">
      <w:start w:val="1"/>
      <w:numFmt w:val="decimal"/>
      <w:lvlText w:val="%7."/>
      <w:lvlJc w:val="start"/>
      <w:pPr>
        <w:tabs>
          <w:tab w:val="num" w:pos="4949"/>
        </w:tabs>
        <w:ind w:start="4949" w:hanging="283"/>
      </w:pPr>
    </w:lvl>
    <w:lvl w:ilvl="7">
      <w:start w:val="1"/>
      <w:numFmt w:val="decimal"/>
      <w:lvlText w:val="%8."/>
      <w:lvlJc w:val="start"/>
      <w:pPr>
        <w:tabs>
          <w:tab w:val="num" w:pos="5656"/>
        </w:tabs>
        <w:ind w:start="5656" w:hanging="283"/>
      </w:pPr>
    </w:lvl>
    <w:lvl w:ilvl="8">
      <w:start w:val="1"/>
      <w:numFmt w:val="decimal"/>
      <w:lvlText w:val="%9."/>
      <w:lvlJc w:val="start"/>
      <w:pPr>
        <w:tabs>
          <w:tab w:val="num" w:pos="6363"/>
        </w:tabs>
        <w:ind w:start="6363" w:hanging="283"/>
      </w:pPr>
    </w:lvl>
  </w:abstractNum>
  <w:abstractNum w:abstractNumId="5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6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7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8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9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4">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5">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0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2">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3">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6">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7">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8">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19">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20">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abstractNum w:abstractNumId="121">
    <w:lvl w:ilvl="0">
      <w:start w:val="1"/>
      <w:numFmt w:val="bullet"/>
      <w:lvlText w:val=""/>
      <w:lvlJc w:val="start"/>
      <w:pPr>
        <w:tabs>
          <w:tab w:val="num" w:pos="707"/>
        </w:tabs>
        <w:ind w:start="707" w:hanging="283"/>
      </w:pPr>
      <w:rPr>
        <w:rFonts w:ascii="Symbol" w:hAnsi="Symbol" w:cs="Symbol" w:hint="default"/>
      </w:rPr>
    </w:lvl>
    <w:lvl w:ilvl="1">
      <w:start w:val="1"/>
      <w:numFmt w:val="bullet"/>
      <w:lvlText w:val=""/>
      <w:lvlJc w:val="start"/>
      <w:pPr>
        <w:tabs>
          <w:tab w:val="num" w:pos="1414"/>
        </w:tabs>
        <w:ind w:start="1414" w:hanging="283"/>
      </w:pPr>
      <w:rPr>
        <w:rFonts w:ascii="Symbol" w:hAnsi="Symbol" w:cs="Symbol" w:hint="default"/>
      </w:rPr>
    </w:lvl>
    <w:lvl w:ilvl="2">
      <w:start w:val="1"/>
      <w:numFmt w:val="bullet"/>
      <w:lvlText w:val=""/>
      <w:lvlJc w:val="start"/>
      <w:pPr>
        <w:tabs>
          <w:tab w:val="num" w:pos="2121"/>
        </w:tabs>
        <w:ind w:start="2121" w:hanging="283"/>
      </w:pPr>
      <w:rPr>
        <w:rFonts w:ascii="Symbol" w:hAnsi="Symbol" w:cs="Symbol" w:hint="default"/>
      </w:rPr>
    </w:lvl>
    <w:lvl w:ilvl="3">
      <w:start w:val="1"/>
      <w:numFmt w:val="bullet"/>
      <w:lvlText w:val=""/>
      <w:lvlJc w:val="start"/>
      <w:pPr>
        <w:tabs>
          <w:tab w:val="num" w:pos="2828"/>
        </w:tabs>
        <w:ind w:start="2828" w:hanging="283"/>
      </w:pPr>
      <w:rPr>
        <w:rFonts w:ascii="Symbol" w:hAnsi="Symbol" w:cs="Symbol" w:hint="default"/>
      </w:rPr>
    </w:lvl>
    <w:lvl w:ilvl="4">
      <w:start w:val="1"/>
      <w:numFmt w:val="bullet"/>
      <w:lvlText w:val=""/>
      <w:lvlJc w:val="start"/>
      <w:pPr>
        <w:tabs>
          <w:tab w:val="num" w:pos="3535"/>
        </w:tabs>
        <w:ind w:start="3535" w:hanging="283"/>
      </w:pPr>
      <w:rPr>
        <w:rFonts w:ascii="Symbol" w:hAnsi="Symbol" w:cs="Symbol" w:hint="default"/>
      </w:rPr>
    </w:lvl>
    <w:lvl w:ilvl="5">
      <w:start w:val="1"/>
      <w:numFmt w:val="bullet"/>
      <w:lvlText w:val=""/>
      <w:lvlJc w:val="start"/>
      <w:pPr>
        <w:tabs>
          <w:tab w:val="num" w:pos="4242"/>
        </w:tabs>
        <w:ind w:start="4242" w:hanging="283"/>
      </w:pPr>
      <w:rPr>
        <w:rFonts w:ascii="Symbol" w:hAnsi="Symbol" w:cs="Symbol" w:hint="default"/>
      </w:rPr>
    </w:lvl>
    <w:lvl w:ilvl="6">
      <w:start w:val="1"/>
      <w:numFmt w:val="bullet"/>
      <w:lvlText w:val=""/>
      <w:lvlJc w:val="start"/>
      <w:pPr>
        <w:tabs>
          <w:tab w:val="num" w:pos="4949"/>
        </w:tabs>
        <w:ind w:start="4949" w:hanging="283"/>
      </w:pPr>
      <w:rPr>
        <w:rFonts w:ascii="Symbol" w:hAnsi="Symbol" w:cs="Symbol" w:hint="default"/>
      </w:rPr>
    </w:lvl>
    <w:lvl w:ilvl="7">
      <w:start w:val="1"/>
      <w:numFmt w:val="bullet"/>
      <w:lvlText w:val=""/>
      <w:lvlJc w:val="start"/>
      <w:pPr>
        <w:tabs>
          <w:tab w:val="num" w:pos="5656"/>
        </w:tabs>
        <w:ind w:start="5656" w:hanging="283"/>
      </w:pPr>
      <w:rPr>
        <w:rFonts w:ascii="Symbol" w:hAnsi="Symbol" w:cs="Symbol" w:hint="default"/>
      </w:rPr>
    </w:lvl>
    <w:lvl w:ilvl="8">
      <w:start w:val="1"/>
      <w:numFmt w:val="bullet"/>
      <w:lvlText w:val=""/>
      <w:lvlJc w:val="start"/>
      <w:pPr>
        <w:tabs>
          <w:tab w:val="num" w:pos="6363"/>
        </w:tabs>
        <w:ind w:star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w="http://schemas.openxmlformats.org/wordprocessingml/2006/main">
  <w:zoom w:percent="16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numPr>
        <w:ilvl w:val="0"/>
        <w:numId w:val="1"/>
      </w:num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numPr>
        <w:ilvl w:val="3"/>
        <w:numId w:val="1"/>
      </w:num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Quotations">
    <w:name w:val="Quotations"/>
    <w:basedOn w:val="Normal"/>
    <w:qFormat/>
    <w:pPr>
      <w:spacing w:before="0" w:after="283"/>
      <w:ind w:start="567" w:end="567"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LGeDZmrWwsw" TargetMode="External"/><Relationship Id="rId3" Type="http://schemas.openxmlformats.org/officeDocument/2006/relationships/hyperlink" Target="https://www.youtube.com/watch?v=ET3Q6zNK3Io&amp;list=PL1CCC9816DB553DDC" TargetMode="Externa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444</TotalTime>
  <Application>LibreOffice/6.4.7.2$Linux_X86_64 LibreOffice_project/40$Build-2</Application>
  <Pages>34</Pages>
  <Words>4519</Words>
  <Characters>24198</Characters>
  <CharactersWithSpaces>27658</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2026-01-12T11:59:51Z</dcterms:created>
  <dc:creator/>
  <dc:description/>
  <dc:language>en-IN</dc:language>
  <cp:lastModifiedBy/>
  <dcterms:modified xsi:type="dcterms:W3CDTF">2026-02-07T15:45:32Z</dcterms:modified>
  <cp:revision>14</cp:revision>
  <dc:subject/>
  <dc:title/>
</cp:coreProperties>
</file>