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
        <w:tblW w:w="0" w:type="auto"/>
        <w:tblLook w:val="04A0" w:firstRow="1" w:lastRow="0" w:firstColumn="1" w:lastColumn="0" w:noHBand="0" w:noVBand="1"/>
      </w:tblPr>
      <w:tblGrid>
        <w:gridCol w:w="895"/>
        <w:gridCol w:w="3706"/>
        <w:gridCol w:w="2328"/>
        <w:gridCol w:w="2421"/>
      </w:tblGrid>
      <w:tr w:rsidR="00641945" w14:paraId="0FCD7BCB" w14:textId="77777777" w:rsidTr="00641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B412842" w14:textId="4B959E0A" w:rsidR="00641945" w:rsidRDefault="00641945" w:rsidP="00641945">
            <w:pPr>
              <w:jc w:val="center"/>
            </w:pPr>
            <w:r>
              <w:t>S.No</w:t>
            </w:r>
          </w:p>
        </w:tc>
        <w:tc>
          <w:tcPr>
            <w:tcW w:w="3706" w:type="dxa"/>
          </w:tcPr>
          <w:p w14:paraId="0953A34D" w14:textId="690F4E71" w:rsidR="00641945" w:rsidRDefault="00641945" w:rsidP="00641945">
            <w:pPr>
              <w:jc w:val="center"/>
              <w:cnfStyle w:val="100000000000" w:firstRow="1" w:lastRow="0" w:firstColumn="0" w:lastColumn="0" w:oddVBand="0" w:evenVBand="0" w:oddHBand="0" w:evenHBand="0" w:firstRowFirstColumn="0" w:firstRowLastColumn="0" w:lastRowFirstColumn="0" w:lastRowLastColumn="0"/>
            </w:pPr>
            <w:r>
              <w:t>The Problem</w:t>
            </w:r>
          </w:p>
        </w:tc>
        <w:tc>
          <w:tcPr>
            <w:tcW w:w="2328" w:type="dxa"/>
          </w:tcPr>
          <w:p w14:paraId="68AC6DDA" w14:textId="3B48841F" w:rsidR="00641945" w:rsidRDefault="00641945" w:rsidP="00641945">
            <w:pPr>
              <w:jc w:val="center"/>
              <w:cnfStyle w:val="100000000000" w:firstRow="1" w:lastRow="0" w:firstColumn="0" w:lastColumn="0" w:oddVBand="0" w:evenVBand="0" w:oddHBand="0" w:evenHBand="0" w:firstRowFirstColumn="0" w:firstRowLastColumn="0" w:lastRowFirstColumn="0" w:lastRowLastColumn="0"/>
            </w:pPr>
            <w:r>
              <w:t>The Level</w:t>
            </w:r>
          </w:p>
        </w:tc>
        <w:tc>
          <w:tcPr>
            <w:tcW w:w="2421" w:type="dxa"/>
          </w:tcPr>
          <w:p w14:paraId="39FF3CD5" w14:textId="5B4C11C3" w:rsidR="00641945" w:rsidRDefault="00641945" w:rsidP="00641945">
            <w:pPr>
              <w:jc w:val="center"/>
              <w:cnfStyle w:val="100000000000" w:firstRow="1" w:lastRow="0" w:firstColumn="0" w:lastColumn="0" w:oddVBand="0" w:evenVBand="0" w:oddHBand="0" w:evenHBand="0" w:firstRowFirstColumn="0" w:firstRowLastColumn="0" w:lastRowFirstColumn="0" w:lastRowLastColumn="0"/>
            </w:pPr>
            <w:r>
              <w:t>The Solution</w:t>
            </w:r>
          </w:p>
        </w:tc>
      </w:tr>
      <w:tr w:rsidR="00641945" w14:paraId="57E4C9E2" w14:textId="77777777" w:rsidTr="0064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841D63A" w14:textId="45DCD25B" w:rsidR="00641945" w:rsidRDefault="00641945" w:rsidP="00641945">
            <w:pPr>
              <w:jc w:val="center"/>
            </w:pPr>
            <w:r>
              <w:t>1</w:t>
            </w:r>
          </w:p>
        </w:tc>
        <w:tc>
          <w:tcPr>
            <w:tcW w:w="3706" w:type="dxa"/>
          </w:tcPr>
          <w:p w14:paraId="5912C800" w14:textId="11C6833E" w:rsidR="00641945" w:rsidRDefault="00641945">
            <w:pPr>
              <w:cnfStyle w:val="000000100000" w:firstRow="0" w:lastRow="0" w:firstColumn="0" w:lastColumn="0" w:oddVBand="0" w:evenVBand="0" w:oddHBand="1" w:evenHBand="0" w:firstRowFirstColumn="0" w:firstRowLastColumn="0" w:lastRowFirstColumn="0" w:lastRowLastColumn="0"/>
            </w:pPr>
            <w:r>
              <w:t>A bartender has a three-pint glass and a five-pint glass. A customer walks in and orders four pints of beer. Without a measuring cup but with an unlimited supply of beer how does he get a single pint in either glass?</w:t>
            </w:r>
          </w:p>
        </w:tc>
        <w:tc>
          <w:tcPr>
            <w:tcW w:w="2328" w:type="dxa"/>
          </w:tcPr>
          <w:p w14:paraId="408F9D1D" w14:textId="00935ECA" w:rsidR="00641945" w:rsidRDefault="008737EF" w:rsidP="008737EF">
            <w:pPr>
              <w:jc w:val="center"/>
              <w:cnfStyle w:val="000000100000" w:firstRow="0" w:lastRow="0" w:firstColumn="0" w:lastColumn="0" w:oddVBand="0" w:evenVBand="0" w:oddHBand="1" w:evenHBand="0" w:firstRowFirstColumn="0" w:firstRowLastColumn="0" w:lastRowFirstColumn="0" w:lastRowLastColumn="0"/>
            </w:pPr>
            <w:r>
              <w:t>1</w:t>
            </w:r>
          </w:p>
        </w:tc>
        <w:tc>
          <w:tcPr>
            <w:tcW w:w="2421" w:type="dxa"/>
          </w:tcPr>
          <w:p w14:paraId="608B37B3" w14:textId="77777777" w:rsidR="00641945" w:rsidRDefault="00641945">
            <w:pPr>
              <w:cnfStyle w:val="000000100000" w:firstRow="0" w:lastRow="0" w:firstColumn="0" w:lastColumn="0" w:oddVBand="0" w:evenVBand="0" w:oddHBand="1" w:evenHBand="0" w:firstRowFirstColumn="0" w:firstRowLastColumn="0" w:lastRowFirstColumn="0" w:lastRowLastColumn="0"/>
            </w:pPr>
          </w:p>
        </w:tc>
      </w:tr>
      <w:tr w:rsidR="00641945" w14:paraId="5D8C7E55" w14:textId="77777777" w:rsidTr="00641945">
        <w:tc>
          <w:tcPr>
            <w:cnfStyle w:val="001000000000" w:firstRow="0" w:lastRow="0" w:firstColumn="1" w:lastColumn="0" w:oddVBand="0" w:evenVBand="0" w:oddHBand="0" w:evenHBand="0" w:firstRowFirstColumn="0" w:firstRowLastColumn="0" w:lastRowFirstColumn="0" w:lastRowLastColumn="0"/>
            <w:tcW w:w="895" w:type="dxa"/>
          </w:tcPr>
          <w:p w14:paraId="6EF56BF6" w14:textId="437EB60A" w:rsidR="00641945" w:rsidRDefault="00641945" w:rsidP="00641945">
            <w:pPr>
              <w:jc w:val="center"/>
            </w:pPr>
            <w:r>
              <w:t>2</w:t>
            </w:r>
          </w:p>
        </w:tc>
        <w:tc>
          <w:tcPr>
            <w:tcW w:w="3706" w:type="dxa"/>
          </w:tcPr>
          <w:p w14:paraId="7F21C69A" w14:textId="4E225798" w:rsidR="00641945" w:rsidRDefault="00641945">
            <w:pPr>
              <w:cnfStyle w:val="000000000000" w:firstRow="0" w:lastRow="0" w:firstColumn="0" w:lastColumn="0" w:oddVBand="0" w:evenVBand="0" w:oddHBand="0" w:evenHBand="0" w:firstRowFirstColumn="0" w:firstRowLastColumn="0" w:lastRowFirstColumn="0" w:lastRowLastColumn="0"/>
            </w:pPr>
            <w:r>
              <w:t>Using just a five-gallon bucket and a three-gallon bucket, can you put four gallons of water in the five-gallon bucket? (Assume that you have an unlimited supply of water and that there are no measurement markings of any kind on the buckets.)</w:t>
            </w:r>
          </w:p>
        </w:tc>
        <w:tc>
          <w:tcPr>
            <w:tcW w:w="2328" w:type="dxa"/>
          </w:tcPr>
          <w:p w14:paraId="4DCD0A8A" w14:textId="30A82694" w:rsidR="00641945" w:rsidRDefault="008737EF" w:rsidP="008737EF">
            <w:pPr>
              <w:jc w:val="center"/>
              <w:cnfStyle w:val="000000000000" w:firstRow="0" w:lastRow="0" w:firstColumn="0" w:lastColumn="0" w:oddVBand="0" w:evenVBand="0" w:oddHBand="0" w:evenHBand="0" w:firstRowFirstColumn="0" w:firstRowLastColumn="0" w:lastRowFirstColumn="0" w:lastRowLastColumn="0"/>
            </w:pPr>
            <w:r>
              <w:t>1</w:t>
            </w:r>
          </w:p>
        </w:tc>
        <w:tc>
          <w:tcPr>
            <w:tcW w:w="2421" w:type="dxa"/>
          </w:tcPr>
          <w:p w14:paraId="4E1A2F11" w14:textId="77777777" w:rsidR="00641945" w:rsidRDefault="00641945">
            <w:pPr>
              <w:cnfStyle w:val="000000000000" w:firstRow="0" w:lastRow="0" w:firstColumn="0" w:lastColumn="0" w:oddVBand="0" w:evenVBand="0" w:oddHBand="0" w:evenHBand="0" w:firstRowFirstColumn="0" w:firstRowLastColumn="0" w:lastRowFirstColumn="0" w:lastRowLastColumn="0"/>
            </w:pPr>
          </w:p>
        </w:tc>
      </w:tr>
      <w:tr w:rsidR="00641945" w14:paraId="5DCF723C" w14:textId="77777777" w:rsidTr="0064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3DE1FE6" w14:textId="6F1A7453" w:rsidR="00641945" w:rsidRDefault="00641945" w:rsidP="00641945">
            <w:pPr>
              <w:jc w:val="center"/>
            </w:pPr>
            <w:r>
              <w:t>3</w:t>
            </w:r>
          </w:p>
        </w:tc>
        <w:tc>
          <w:tcPr>
            <w:tcW w:w="3706" w:type="dxa"/>
          </w:tcPr>
          <w:p w14:paraId="71D776F1" w14:textId="12903AEC" w:rsidR="00641945" w:rsidRDefault="00641945">
            <w:pPr>
              <w:cnfStyle w:val="000000100000" w:firstRow="0" w:lastRow="0" w:firstColumn="0" w:lastColumn="0" w:oddVBand="0" w:evenVBand="0" w:oddHBand="1" w:evenHBand="0" w:firstRowFirstColumn="0" w:firstRowLastColumn="0" w:lastRowFirstColumn="0" w:lastRowLastColumn="0"/>
            </w:pPr>
            <w:r>
              <w:t>Tom is from the U.S. Census Bureau and greets Mary at her door. They have the following conversation: Tom: I need to know how old your three kids are. Mary: The product of their ages is 36. Tom: I still don't know their ages. Mary: The sum of their ages is the same as my house number. Tom: I still don't know their ages. Mary: The younger two are twins. Tom: Now I know their ages! Thanks! How old are Mary's kids and what is Mary's house number?</w:t>
            </w:r>
          </w:p>
        </w:tc>
        <w:tc>
          <w:tcPr>
            <w:tcW w:w="2328" w:type="dxa"/>
          </w:tcPr>
          <w:p w14:paraId="71FAE340" w14:textId="3DDCC246" w:rsidR="00641945" w:rsidRDefault="008737EF" w:rsidP="008737EF">
            <w:pPr>
              <w:jc w:val="center"/>
              <w:cnfStyle w:val="000000100000" w:firstRow="0" w:lastRow="0" w:firstColumn="0" w:lastColumn="0" w:oddVBand="0" w:evenVBand="0" w:oddHBand="1" w:evenHBand="0" w:firstRowFirstColumn="0" w:firstRowLastColumn="0" w:lastRowFirstColumn="0" w:lastRowLastColumn="0"/>
            </w:pPr>
            <w:r>
              <w:t>2</w:t>
            </w:r>
          </w:p>
        </w:tc>
        <w:tc>
          <w:tcPr>
            <w:tcW w:w="2421" w:type="dxa"/>
          </w:tcPr>
          <w:p w14:paraId="40ECF713" w14:textId="77777777" w:rsidR="00641945" w:rsidRDefault="00641945">
            <w:pPr>
              <w:cnfStyle w:val="000000100000" w:firstRow="0" w:lastRow="0" w:firstColumn="0" w:lastColumn="0" w:oddVBand="0" w:evenVBand="0" w:oddHBand="1" w:evenHBand="0" w:firstRowFirstColumn="0" w:firstRowLastColumn="0" w:lastRowFirstColumn="0" w:lastRowLastColumn="0"/>
            </w:pPr>
          </w:p>
        </w:tc>
      </w:tr>
      <w:tr w:rsidR="00641945" w14:paraId="2049B2D4" w14:textId="77777777" w:rsidTr="00641945">
        <w:tc>
          <w:tcPr>
            <w:cnfStyle w:val="001000000000" w:firstRow="0" w:lastRow="0" w:firstColumn="1" w:lastColumn="0" w:oddVBand="0" w:evenVBand="0" w:oddHBand="0" w:evenHBand="0" w:firstRowFirstColumn="0" w:firstRowLastColumn="0" w:lastRowFirstColumn="0" w:lastRowLastColumn="0"/>
            <w:tcW w:w="895" w:type="dxa"/>
          </w:tcPr>
          <w:p w14:paraId="20F63070" w14:textId="64ED740F" w:rsidR="00641945" w:rsidRDefault="00641945" w:rsidP="00641945">
            <w:pPr>
              <w:jc w:val="center"/>
            </w:pPr>
            <w:r>
              <w:t>4</w:t>
            </w:r>
          </w:p>
        </w:tc>
        <w:tc>
          <w:tcPr>
            <w:tcW w:w="3706" w:type="dxa"/>
          </w:tcPr>
          <w:p w14:paraId="7A5E5BEF" w14:textId="30549CC4" w:rsidR="00641945" w:rsidRDefault="00641945">
            <w:pPr>
              <w:cnfStyle w:val="000000000000" w:firstRow="0" w:lastRow="0" w:firstColumn="0" w:lastColumn="0" w:oddVBand="0" w:evenVBand="0" w:oddHBand="0" w:evenHBand="0" w:firstRowFirstColumn="0" w:firstRowLastColumn="0" w:lastRowFirstColumn="0" w:lastRowLastColumn="0"/>
            </w:pPr>
            <w:r>
              <w:t>A new school has exactly</w:t>
            </w:r>
            <w:r>
              <w:br/>
              <w:t>1,000 lockers and exactly 1,000 students. On the first day of school, the students meet outside the building and agree on the following plan: the first student will enter the school and open all the lockers. The second student will then enter the school and close every locker with an even number (2, 4, 6, a, etc.). The third student will then reverse every third locker (3, 6, 9, 12, etc.). That is if the locker is closed, he or she will open it; if it is open, he or she will close it. The fourth student will then reverse every fourth locker, and so on until all 1000 students in turn have entered the building and reversed the proper lockers. Which lockers will finally remain open?</w:t>
            </w:r>
          </w:p>
        </w:tc>
        <w:tc>
          <w:tcPr>
            <w:tcW w:w="2328" w:type="dxa"/>
          </w:tcPr>
          <w:p w14:paraId="10F9CE7F" w14:textId="5915D9D9" w:rsidR="00641945" w:rsidRDefault="008737EF" w:rsidP="008737EF">
            <w:pPr>
              <w:jc w:val="center"/>
              <w:cnfStyle w:val="000000000000" w:firstRow="0" w:lastRow="0" w:firstColumn="0" w:lastColumn="0" w:oddVBand="0" w:evenVBand="0" w:oddHBand="0" w:evenHBand="0" w:firstRowFirstColumn="0" w:firstRowLastColumn="0" w:lastRowFirstColumn="0" w:lastRowLastColumn="0"/>
            </w:pPr>
            <w:r>
              <w:t>2</w:t>
            </w:r>
          </w:p>
        </w:tc>
        <w:tc>
          <w:tcPr>
            <w:tcW w:w="2421" w:type="dxa"/>
          </w:tcPr>
          <w:p w14:paraId="5A739C8D" w14:textId="77777777" w:rsidR="00641945" w:rsidRDefault="00641945">
            <w:pPr>
              <w:cnfStyle w:val="000000000000" w:firstRow="0" w:lastRow="0" w:firstColumn="0" w:lastColumn="0" w:oddVBand="0" w:evenVBand="0" w:oddHBand="0" w:evenHBand="0" w:firstRowFirstColumn="0" w:firstRowLastColumn="0" w:lastRowFirstColumn="0" w:lastRowLastColumn="0"/>
            </w:pPr>
          </w:p>
        </w:tc>
      </w:tr>
      <w:tr w:rsidR="00641945" w14:paraId="195137B2" w14:textId="77777777" w:rsidTr="0064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8C18F5C" w14:textId="048A5079" w:rsidR="00641945" w:rsidRDefault="00641945" w:rsidP="00641945">
            <w:pPr>
              <w:jc w:val="center"/>
            </w:pPr>
            <w:r>
              <w:lastRenderedPageBreak/>
              <w:t>5</w:t>
            </w:r>
          </w:p>
        </w:tc>
        <w:tc>
          <w:tcPr>
            <w:tcW w:w="3706" w:type="dxa"/>
          </w:tcPr>
          <w:p w14:paraId="465E2E2E" w14:textId="18DFD997" w:rsidR="00641945" w:rsidRDefault="009B466C">
            <w:pPr>
              <w:cnfStyle w:val="000000100000" w:firstRow="0" w:lastRow="0" w:firstColumn="0" w:lastColumn="0" w:oddVBand="0" w:evenVBand="0" w:oddHBand="1" w:evenHBand="0" w:firstRowFirstColumn="0" w:firstRowLastColumn="0" w:lastRowFirstColumn="0" w:lastRowLastColumn="0"/>
            </w:pPr>
            <w:r>
              <w:t>Hangman</w:t>
            </w:r>
          </w:p>
        </w:tc>
        <w:tc>
          <w:tcPr>
            <w:tcW w:w="2328" w:type="dxa"/>
          </w:tcPr>
          <w:p w14:paraId="261E7946" w14:textId="5EAB37DE" w:rsidR="00641945" w:rsidRDefault="009B466C">
            <w:pPr>
              <w:cnfStyle w:val="000000100000" w:firstRow="0" w:lastRow="0" w:firstColumn="0" w:lastColumn="0" w:oddVBand="0" w:evenVBand="0" w:oddHBand="1" w:evenHBand="0" w:firstRowFirstColumn="0" w:firstRowLastColumn="0" w:lastRowFirstColumn="0" w:lastRowLastColumn="0"/>
            </w:pPr>
            <w:r>
              <w:t>3</w:t>
            </w:r>
          </w:p>
        </w:tc>
        <w:tc>
          <w:tcPr>
            <w:tcW w:w="2421" w:type="dxa"/>
          </w:tcPr>
          <w:p w14:paraId="7A1F2EBE" w14:textId="77777777" w:rsidR="00641945" w:rsidRDefault="00641945">
            <w:pPr>
              <w:cnfStyle w:val="000000100000" w:firstRow="0" w:lastRow="0" w:firstColumn="0" w:lastColumn="0" w:oddVBand="0" w:evenVBand="0" w:oddHBand="1" w:evenHBand="0" w:firstRowFirstColumn="0" w:firstRowLastColumn="0" w:lastRowFirstColumn="0" w:lastRowLastColumn="0"/>
            </w:pPr>
          </w:p>
        </w:tc>
      </w:tr>
      <w:tr w:rsidR="00641945" w14:paraId="56DB43BF" w14:textId="77777777" w:rsidTr="00641945">
        <w:tc>
          <w:tcPr>
            <w:cnfStyle w:val="001000000000" w:firstRow="0" w:lastRow="0" w:firstColumn="1" w:lastColumn="0" w:oddVBand="0" w:evenVBand="0" w:oddHBand="0" w:evenHBand="0" w:firstRowFirstColumn="0" w:firstRowLastColumn="0" w:lastRowFirstColumn="0" w:lastRowLastColumn="0"/>
            <w:tcW w:w="895" w:type="dxa"/>
          </w:tcPr>
          <w:p w14:paraId="1FBBD76D" w14:textId="493DF072" w:rsidR="00641945" w:rsidRDefault="00641945" w:rsidP="00641945">
            <w:pPr>
              <w:jc w:val="center"/>
            </w:pPr>
            <w:r>
              <w:t>6</w:t>
            </w:r>
          </w:p>
        </w:tc>
        <w:tc>
          <w:tcPr>
            <w:tcW w:w="3706" w:type="dxa"/>
          </w:tcPr>
          <w:p w14:paraId="5BD26721" w14:textId="5A44B993" w:rsidR="00641945" w:rsidRDefault="009B466C">
            <w:pPr>
              <w:cnfStyle w:val="000000000000" w:firstRow="0" w:lastRow="0" w:firstColumn="0" w:lastColumn="0" w:oddVBand="0" w:evenVBand="0" w:oddHBand="0" w:evenHBand="0" w:firstRowFirstColumn="0" w:firstRowLastColumn="0" w:lastRowFirstColumn="0" w:lastRowLastColumn="0"/>
            </w:pPr>
            <w:r>
              <w:t>Remember Flag</w:t>
            </w:r>
          </w:p>
        </w:tc>
        <w:tc>
          <w:tcPr>
            <w:tcW w:w="2328" w:type="dxa"/>
          </w:tcPr>
          <w:p w14:paraId="31CB310F" w14:textId="19901C17" w:rsidR="00641945" w:rsidRDefault="009B466C">
            <w:pPr>
              <w:cnfStyle w:val="000000000000" w:firstRow="0" w:lastRow="0" w:firstColumn="0" w:lastColumn="0" w:oddVBand="0" w:evenVBand="0" w:oddHBand="0" w:evenHBand="0" w:firstRowFirstColumn="0" w:firstRowLastColumn="0" w:lastRowFirstColumn="0" w:lastRowLastColumn="0"/>
            </w:pPr>
            <w:r>
              <w:t>3</w:t>
            </w:r>
          </w:p>
        </w:tc>
        <w:tc>
          <w:tcPr>
            <w:tcW w:w="2421" w:type="dxa"/>
          </w:tcPr>
          <w:p w14:paraId="5B25DEA5" w14:textId="77777777" w:rsidR="00641945" w:rsidRDefault="00641945">
            <w:pPr>
              <w:cnfStyle w:val="000000000000" w:firstRow="0" w:lastRow="0" w:firstColumn="0" w:lastColumn="0" w:oddVBand="0" w:evenVBand="0" w:oddHBand="0" w:evenHBand="0" w:firstRowFirstColumn="0" w:firstRowLastColumn="0" w:lastRowFirstColumn="0" w:lastRowLastColumn="0"/>
            </w:pPr>
          </w:p>
        </w:tc>
      </w:tr>
      <w:tr w:rsidR="00641945" w14:paraId="0C1DD70F" w14:textId="77777777" w:rsidTr="0064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9FCC6F7" w14:textId="683E31FC" w:rsidR="00641945" w:rsidRDefault="00641945" w:rsidP="00641945">
            <w:pPr>
              <w:jc w:val="center"/>
            </w:pPr>
            <w:r>
              <w:t>7</w:t>
            </w:r>
          </w:p>
        </w:tc>
        <w:tc>
          <w:tcPr>
            <w:tcW w:w="3706" w:type="dxa"/>
          </w:tcPr>
          <w:p w14:paraId="34C2CE21" w14:textId="1FC817D7" w:rsidR="00641945" w:rsidRDefault="009B466C">
            <w:pPr>
              <w:cnfStyle w:val="000000100000" w:firstRow="0" w:lastRow="0" w:firstColumn="0" w:lastColumn="0" w:oddVBand="0" w:evenVBand="0" w:oddHBand="1" w:evenHBand="0" w:firstRowFirstColumn="0" w:firstRowLastColumn="0" w:lastRowFirstColumn="0" w:lastRowLastColumn="0"/>
            </w:pPr>
            <w:r>
              <w:t>Magic Square</w:t>
            </w:r>
          </w:p>
        </w:tc>
        <w:tc>
          <w:tcPr>
            <w:tcW w:w="2328" w:type="dxa"/>
          </w:tcPr>
          <w:p w14:paraId="306A965D" w14:textId="3143A3D5" w:rsidR="00641945" w:rsidRDefault="009B466C">
            <w:pPr>
              <w:cnfStyle w:val="000000100000" w:firstRow="0" w:lastRow="0" w:firstColumn="0" w:lastColumn="0" w:oddVBand="0" w:evenVBand="0" w:oddHBand="1" w:evenHBand="0" w:firstRowFirstColumn="0" w:firstRowLastColumn="0" w:lastRowFirstColumn="0" w:lastRowLastColumn="0"/>
            </w:pPr>
            <w:r>
              <w:t>3</w:t>
            </w:r>
          </w:p>
        </w:tc>
        <w:tc>
          <w:tcPr>
            <w:tcW w:w="2421" w:type="dxa"/>
          </w:tcPr>
          <w:p w14:paraId="0417477A" w14:textId="77777777" w:rsidR="00641945" w:rsidRDefault="00641945">
            <w:pPr>
              <w:cnfStyle w:val="000000100000" w:firstRow="0" w:lastRow="0" w:firstColumn="0" w:lastColumn="0" w:oddVBand="0" w:evenVBand="0" w:oddHBand="1" w:evenHBand="0" w:firstRowFirstColumn="0" w:firstRowLastColumn="0" w:lastRowFirstColumn="0" w:lastRowLastColumn="0"/>
            </w:pPr>
          </w:p>
        </w:tc>
      </w:tr>
      <w:tr w:rsidR="00641945" w14:paraId="48489310" w14:textId="77777777" w:rsidTr="00641945">
        <w:tc>
          <w:tcPr>
            <w:cnfStyle w:val="001000000000" w:firstRow="0" w:lastRow="0" w:firstColumn="1" w:lastColumn="0" w:oddVBand="0" w:evenVBand="0" w:oddHBand="0" w:evenHBand="0" w:firstRowFirstColumn="0" w:firstRowLastColumn="0" w:lastRowFirstColumn="0" w:lastRowLastColumn="0"/>
            <w:tcW w:w="895" w:type="dxa"/>
          </w:tcPr>
          <w:p w14:paraId="51887F29" w14:textId="351071F4" w:rsidR="00641945" w:rsidRDefault="00641945" w:rsidP="00641945">
            <w:pPr>
              <w:jc w:val="center"/>
            </w:pPr>
            <w:r>
              <w:t>8</w:t>
            </w:r>
          </w:p>
        </w:tc>
        <w:tc>
          <w:tcPr>
            <w:tcW w:w="3706" w:type="dxa"/>
          </w:tcPr>
          <w:p w14:paraId="7D7BFE0E" w14:textId="31F42166" w:rsidR="00641945" w:rsidRDefault="009B466C">
            <w:pPr>
              <w:cnfStyle w:val="000000000000" w:firstRow="0" w:lastRow="0" w:firstColumn="0" w:lastColumn="0" w:oddVBand="0" w:evenVBand="0" w:oddHBand="0" w:evenHBand="0" w:firstRowFirstColumn="0" w:firstRowLastColumn="0" w:lastRowFirstColumn="0" w:lastRowLastColumn="0"/>
            </w:pPr>
            <w:r>
              <w:t>Form Order</w:t>
            </w:r>
          </w:p>
        </w:tc>
        <w:tc>
          <w:tcPr>
            <w:tcW w:w="2328" w:type="dxa"/>
          </w:tcPr>
          <w:p w14:paraId="18CE5A58" w14:textId="7DB2268F" w:rsidR="00641945" w:rsidRDefault="009B466C">
            <w:pPr>
              <w:cnfStyle w:val="000000000000" w:firstRow="0" w:lastRow="0" w:firstColumn="0" w:lastColumn="0" w:oddVBand="0" w:evenVBand="0" w:oddHBand="0" w:evenHBand="0" w:firstRowFirstColumn="0" w:firstRowLastColumn="0" w:lastRowFirstColumn="0" w:lastRowLastColumn="0"/>
            </w:pPr>
            <w:r>
              <w:t>1</w:t>
            </w:r>
          </w:p>
        </w:tc>
        <w:tc>
          <w:tcPr>
            <w:tcW w:w="2421" w:type="dxa"/>
          </w:tcPr>
          <w:p w14:paraId="3F6CB42A" w14:textId="77777777" w:rsidR="00641945" w:rsidRDefault="00641945">
            <w:pPr>
              <w:cnfStyle w:val="000000000000" w:firstRow="0" w:lastRow="0" w:firstColumn="0" w:lastColumn="0" w:oddVBand="0" w:evenVBand="0" w:oddHBand="0" w:evenHBand="0" w:firstRowFirstColumn="0" w:firstRowLastColumn="0" w:lastRowFirstColumn="0" w:lastRowLastColumn="0"/>
            </w:pPr>
          </w:p>
        </w:tc>
      </w:tr>
    </w:tbl>
    <w:p w14:paraId="0E1670CF" w14:textId="77777777" w:rsidR="00B575E3" w:rsidRDefault="00B575E3"/>
    <w:sectPr w:rsidR="00B5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B5"/>
    <w:rsid w:val="00641945"/>
    <w:rsid w:val="008737EF"/>
    <w:rsid w:val="009B03B5"/>
    <w:rsid w:val="009B466C"/>
    <w:rsid w:val="00B5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48B"/>
  <w15:chartTrackingRefBased/>
  <w15:docId w15:val="{6E188C64-F89E-4E3B-B340-9F0D85F0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1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 meesala</dc:creator>
  <cp:keywords/>
  <dc:description/>
  <cp:lastModifiedBy>koti meesala</cp:lastModifiedBy>
  <cp:revision>4</cp:revision>
  <dcterms:created xsi:type="dcterms:W3CDTF">2021-03-01T22:31:00Z</dcterms:created>
  <dcterms:modified xsi:type="dcterms:W3CDTF">2021-03-02T00:35:00Z</dcterms:modified>
</cp:coreProperties>
</file>