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C91" w14:textId="57D680FA" w:rsidR="00823C58" w:rsidRDefault="00823C58" w:rsidP="00823C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3C58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5B1EEBB5" w14:textId="246C1D95" w:rsidR="00401009" w:rsidRDefault="00401009" w:rsidP="0040100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Following are the three conclusions which could be drawn from the Kickstarter campaigns.</w:t>
      </w:r>
    </w:p>
    <w:p w14:paraId="62B7AFFF" w14:textId="595960C1" w:rsidR="00401009" w:rsidRDefault="00401009" w:rsidP="0040100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Campaign with 100% funding almost guarantees the success.</w:t>
      </w:r>
    </w:p>
    <w:p w14:paraId="54E1AD5F" w14:textId="2E90C508" w:rsidR="00401009" w:rsidRDefault="00401009" w:rsidP="0040100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046784">
        <w:rPr>
          <w:rFonts w:ascii="Times New Roman" w:eastAsia="Times New Roman" w:hAnsi="Times New Roman" w:cs="Times New Roman"/>
        </w:rPr>
        <w:t>heater projects have biggest chance of getting funded and success, specially plays.</w:t>
      </w:r>
    </w:p>
    <w:p w14:paraId="7058F253" w14:textId="770E9167" w:rsidR="00401009" w:rsidRDefault="00046784" w:rsidP="0004678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launched in the month of May have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biggest chance of success.</w:t>
      </w:r>
    </w:p>
    <w:p w14:paraId="04ED01CD" w14:textId="77777777" w:rsidR="006A3264" w:rsidRPr="00046784" w:rsidRDefault="006A3264" w:rsidP="006A3264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34390C53" w14:textId="70D6314B" w:rsidR="00823C58" w:rsidRDefault="00823C58" w:rsidP="00823C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3C58">
        <w:rPr>
          <w:rFonts w:ascii="Times New Roman" w:eastAsia="Times New Roman" w:hAnsi="Times New Roman" w:cs="Times New Roman"/>
        </w:rPr>
        <w:t>What are some limitations of this dataset?</w:t>
      </w:r>
    </w:p>
    <w:p w14:paraId="2EA64400" w14:textId="07785787" w:rsidR="006A3264" w:rsidRDefault="00046784" w:rsidP="006A326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set does not </w:t>
      </w:r>
      <w:r w:rsidR="006A3264">
        <w:rPr>
          <w:rFonts w:ascii="Times New Roman" w:eastAsia="Times New Roman" w:hAnsi="Times New Roman" w:cs="Times New Roman"/>
        </w:rPr>
        <w:t>comprehensive for the failure or success other than funding, some of the technology fully funded projects were cancelled and the data set doesn’t provide data.</w:t>
      </w:r>
    </w:p>
    <w:p w14:paraId="2EC28254" w14:textId="77777777" w:rsidR="006A3264" w:rsidRDefault="006A3264" w:rsidP="006A326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0B9AA818" w14:textId="77777777" w:rsidR="00823C58" w:rsidRPr="00823C58" w:rsidRDefault="00823C58" w:rsidP="00823C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3C58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4396F5D" w14:textId="77777777" w:rsidR="00A11594" w:rsidRDefault="006A3264" w:rsidP="006A3264">
      <w:pPr>
        <w:pStyle w:val="ListParagraph"/>
        <w:numPr>
          <w:ilvl w:val="1"/>
          <w:numId w:val="1"/>
        </w:numPr>
      </w:pPr>
      <w:r>
        <w:t xml:space="preserve">We could build some </w:t>
      </w:r>
      <w:r w:rsidR="00A11594">
        <w:t>tables/</w:t>
      </w:r>
      <w:r>
        <w:t xml:space="preserve">graphs </w:t>
      </w:r>
    </w:p>
    <w:p w14:paraId="0F2B3D20" w14:textId="469205BA" w:rsidR="00A11594" w:rsidRDefault="00A11594" w:rsidP="00A11594">
      <w:pPr>
        <w:pStyle w:val="ListParagraph"/>
        <w:numPr>
          <w:ilvl w:val="2"/>
          <w:numId w:val="1"/>
        </w:numPr>
      </w:pPr>
      <w:r>
        <w:t xml:space="preserve">Successful projects </w:t>
      </w:r>
      <w:proofErr w:type="gramStart"/>
      <w:r>
        <w:t>plots</w:t>
      </w:r>
      <w:proofErr w:type="gramEnd"/>
      <w:r>
        <w:t xml:space="preserve"> across countries</w:t>
      </w:r>
    </w:p>
    <w:p w14:paraId="559CAC5C" w14:textId="375691FC" w:rsidR="00A11594" w:rsidRDefault="006A3264" w:rsidP="00A11594">
      <w:pPr>
        <w:pStyle w:val="ListParagraph"/>
        <w:numPr>
          <w:ilvl w:val="3"/>
          <w:numId w:val="1"/>
        </w:numPr>
      </w:pPr>
      <w:r>
        <w:t>to show the percentages of success in each category.</w:t>
      </w:r>
    </w:p>
    <w:p w14:paraId="7D02FC3D" w14:textId="7B374925" w:rsidR="00823C58" w:rsidRDefault="00A11594" w:rsidP="00A11594">
      <w:pPr>
        <w:pStyle w:val="ListParagraph"/>
        <w:numPr>
          <w:ilvl w:val="3"/>
          <w:numId w:val="1"/>
        </w:numPr>
      </w:pPr>
      <w:r>
        <w:t xml:space="preserve">Trend timelines </w:t>
      </w:r>
    </w:p>
    <w:p w14:paraId="7663F1C3" w14:textId="25E35A9A" w:rsidR="00A11594" w:rsidRDefault="00A11594" w:rsidP="00A11594">
      <w:pPr>
        <w:pStyle w:val="ListParagraph"/>
        <w:numPr>
          <w:ilvl w:val="3"/>
          <w:numId w:val="1"/>
        </w:numPr>
      </w:pPr>
      <w:r>
        <w:t>Timelines trends moving across world markets.</w:t>
      </w:r>
    </w:p>
    <w:sectPr w:rsidR="00A11594" w:rsidSect="001A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42EE6"/>
    <w:multiLevelType w:val="multilevel"/>
    <w:tmpl w:val="666E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58"/>
    <w:rsid w:val="00046784"/>
    <w:rsid w:val="000D7B11"/>
    <w:rsid w:val="001A2672"/>
    <w:rsid w:val="00401009"/>
    <w:rsid w:val="006A3264"/>
    <w:rsid w:val="00823C58"/>
    <w:rsid w:val="00A1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12555"/>
  <w15:chartTrackingRefBased/>
  <w15:docId w15:val="{1176154F-2EE8-7048-AD8F-B7DCB729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izookeper always</dc:creator>
  <cp:keywords/>
  <dc:description/>
  <cp:lastModifiedBy>izookeper always</cp:lastModifiedBy>
  <cp:revision>2</cp:revision>
  <dcterms:created xsi:type="dcterms:W3CDTF">2021-06-19T18:42:00Z</dcterms:created>
  <dcterms:modified xsi:type="dcterms:W3CDTF">2021-06-20T22:40:00Z</dcterms:modified>
</cp:coreProperties>
</file>