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456D" w:rsidRDefault="007E456D">
      <w:pPr>
        <w:pStyle w:val="Body"/>
      </w:pPr>
    </w:p>
    <w:p w:rsidR="007E456D" w:rsidRDefault="007E456D">
      <w:pPr>
        <w:pStyle w:val="Body"/>
      </w:pPr>
    </w:p>
    <w:p w:rsidR="00396F0C" w:rsidRPr="00E47819" w:rsidRDefault="00634FA7" w:rsidP="00E47819">
      <w:pPr>
        <w:pStyle w:val="Titolo"/>
        <w:rPr>
          <w:lang w:val="it-IT"/>
        </w:rPr>
      </w:pPr>
      <w:r w:rsidRPr="00E47819">
        <w:rPr>
          <w:lang w:val="it-IT"/>
        </w:rPr>
        <w:t>Just Another Arena Game</w:t>
      </w:r>
    </w:p>
    <w:p w:rsidR="00396F0C" w:rsidRPr="00E47819" w:rsidRDefault="00396F0C">
      <w:pPr>
        <w:pStyle w:val="Subheading"/>
        <w:rPr>
          <w:lang w:val="it-IT"/>
        </w:rPr>
      </w:pPr>
    </w:p>
    <w:p w:rsidR="00396F0C" w:rsidRDefault="00E47819" w:rsidP="00E47819">
      <w:pPr>
        <w:pStyle w:val="Subheading"/>
        <w:rPr>
          <w:lang w:val="it-IT"/>
        </w:rPr>
      </w:pPr>
      <w:r>
        <w:rPr>
          <w:noProof/>
          <w:lang w:val="it-IT"/>
        </w:rPr>
        <w:drawing>
          <wp:inline distT="0" distB="0" distL="0" distR="0">
            <wp:extent cx="5715000" cy="2333625"/>
            <wp:effectExtent l="0" t="0" r="0" b="9525"/>
            <wp:docPr id="9" name="Immagine 9" descr="C:\Users\Alex\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Desktop\Immagin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15000" cy="2333625"/>
                    </a:xfrm>
                    <a:prstGeom prst="rect">
                      <a:avLst/>
                    </a:prstGeom>
                    <a:noFill/>
                    <a:ln>
                      <a:noFill/>
                    </a:ln>
                  </pic:spPr>
                </pic:pic>
              </a:graphicData>
            </a:graphic>
          </wp:inline>
        </w:drawing>
      </w:r>
    </w:p>
    <w:p w:rsidR="00E47819" w:rsidRDefault="00E47819" w:rsidP="00E47819">
      <w:pPr>
        <w:pStyle w:val="Body2"/>
        <w:rPr>
          <w:lang w:val="it-IT"/>
        </w:rPr>
      </w:pPr>
    </w:p>
    <w:p w:rsidR="00E47819" w:rsidRDefault="00E47819" w:rsidP="00E47819">
      <w:pPr>
        <w:pStyle w:val="Body2"/>
        <w:rPr>
          <w:lang w:val="it-IT"/>
        </w:rPr>
      </w:pPr>
    </w:p>
    <w:p w:rsidR="00E47819" w:rsidRDefault="00E47819" w:rsidP="00E47819">
      <w:pPr>
        <w:pStyle w:val="Body2"/>
        <w:rPr>
          <w:lang w:val="it-IT"/>
        </w:rPr>
      </w:pPr>
    </w:p>
    <w:p w:rsidR="00E47819" w:rsidRDefault="00E47819" w:rsidP="00E47819">
      <w:pPr>
        <w:pStyle w:val="Body2"/>
        <w:rPr>
          <w:lang w:val="it-IT"/>
        </w:rPr>
      </w:pPr>
    </w:p>
    <w:p w:rsidR="00E47819" w:rsidRDefault="00E47819" w:rsidP="00E47819">
      <w:pPr>
        <w:pStyle w:val="Body2"/>
        <w:rPr>
          <w:lang w:val="it-IT"/>
        </w:rPr>
      </w:pPr>
    </w:p>
    <w:p w:rsidR="00E47819" w:rsidRPr="00E47819" w:rsidRDefault="00E47819" w:rsidP="00E47819">
      <w:pPr>
        <w:pStyle w:val="Body2"/>
        <w:rPr>
          <w:lang w:val="it-IT"/>
        </w:rPr>
      </w:pPr>
    </w:p>
    <w:p w:rsidR="007E456D" w:rsidRPr="00E47819" w:rsidRDefault="00634FA7">
      <w:pPr>
        <w:pStyle w:val="Subheading"/>
        <w:rPr>
          <w:lang w:val="it-IT"/>
        </w:rPr>
      </w:pPr>
      <w:r w:rsidRPr="00E47819">
        <w:rPr>
          <w:lang w:val="it-IT"/>
        </w:rPr>
        <w:t>Progetto d'esame in Unity 3D</w:t>
      </w:r>
    </w:p>
    <w:p w:rsidR="007E456D" w:rsidRPr="00E47819" w:rsidRDefault="007E456D">
      <w:pPr>
        <w:pStyle w:val="Titolo"/>
        <w:rPr>
          <w:lang w:val="it-IT"/>
        </w:rPr>
      </w:pPr>
    </w:p>
    <w:p w:rsidR="007E456D" w:rsidRPr="00E47819" w:rsidRDefault="00634FA7">
      <w:pPr>
        <w:pStyle w:val="Heading"/>
        <w:rPr>
          <w:lang w:val="it-IT"/>
        </w:rPr>
      </w:pPr>
      <w:r w:rsidRPr="00E47819">
        <w:rPr>
          <w:lang w:val="it-IT"/>
        </w:rPr>
        <w:t>Alex Mina</w:t>
      </w:r>
      <w:r w:rsidRPr="00E47819">
        <w:rPr>
          <w:lang w:val="it-IT"/>
        </w:rPr>
        <w:br w:type="page"/>
      </w:r>
    </w:p>
    <w:p w:rsidR="007E456D" w:rsidRPr="00A10FBA" w:rsidRDefault="00634FA7">
      <w:pPr>
        <w:pStyle w:val="Titolo"/>
        <w:rPr>
          <w:sz w:val="56"/>
          <w:szCs w:val="56"/>
          <w:lang w:val="it-IT"/>
        </w:rPr>
      </w:pPr>
      <w:r w:rsidRPr="00E47819">
        <w:rPr>
          <w:sz w:val="56"/>
          <w:szCs w:val="56"/>
          <w:lang w:val="it-IT"/>
        </w:rPr>
        <w:lastRenderedPageBreak/>
        <w:t xml:space="preserve"> </w:t>
      </w:r>
      <w:r w:rsidRPr="00A10FBA">
        <w:rPr>
          <w:sz w:val="56"/>
          <w:szCs w:val="56"/>
          <w:lang w:val="it-IT"/>
        </w:rPr>
        <w:t>Report di sviluppo</w:t>
      </w:r>
    </w:p>
    <w:p w:rsidR="007E456D" w:rsidRPr="00A10FBA" w:rsidRDefault="007E456D">
      <w:pPr>
        <w:pStyle w:val="Subheading"/>
        <w:rPr>
          <w:lang w:val="it-IT"/>
        </w:rPr>
      </w:pPr>
    </w:p>
    <w:p w:rsidR="007E456D" w:rsidRPr="00A10FBA" w:rsidRDefault="007E456D">
      <w:pPr>
        <w:pStyle w:val="Subheading"/>
        <w:rPr>
          <w:lang w:val="it-IT"/>
        </w:rPr>
      </w:pPr>
    </w:p>
    <w:p w:rsidR="007E456D" w:rsidRPr="00490BB1" w:rsidRDefault="00634FA7">
      <w:pPr>
        <w:pStyle w:val="Heading"/>
        <w:rPr>
          <w:lang w:val="it-IT"/>
        </w:rPr>
      </w:pPr>
      <w:r w:rsidRPr="00490BB1">
        <w:rPr>
          <w:lang w:val="it-IT"/>
        </w:rPr>
        <w:t>L'inizio</w:t>
      </w:r>
    </w:p>
    <w:p w:rsidR="007E456D" w:rsidRDefault="00634FA7">
      <w:pPr>
        <w:pStyle w:val="Body"/>
      </w:pPr>
      <w:r>
        <w:rPr>
          <w:rFonts w:eastAsia="Arial Unicode MS" w:hAnsi="Arial Unicode MS" w:cs="Arial Unicode MS"/>
        </w:rPr>
        <w:t xml:space="preserve">Il progetto nasce dalla mia grande passione per i videogiochi. Mi sono sempre chiesto come </w:t>
      </w:r>
      <w:r w:rsidR="00490BB1">
        <w:rPr>
          <w:rFonts w:eastAsia="Arial Unicode MS" w:hAnsi="Arial Unicode MS" w:cs="Arial Unicode MS"/>
        </w:rPr>
        <w:t>fosse</w:t>
      </w:r>
      <w:r>
        <w:rPr>
          <w:rFonts w:eastAsia="Arial Unicode MS" w:hAnsi="Arial Unicode MS" w:cs="Arial Unicode MS"/>
        </w:rPr>
        <w:t xml:space="preserve"> possibile crearne uno e quindi ho voluto iniziare questo progetto e vedere quali difficolt</w:t>
      </w:r>
      <w:r>
        <w:rPr>
          <w:rFonts w:ascii="Arial Unicode MS" w:eastAsia="Arial Unicode MS" w:cs="Arial Unicode MS"/>
          <w:lang w:val="fr-FR"/>
        </w:rPr>
        <w:t>à</w:t>
      </w:r>
      <w:r>
        <w:rPr>
          <w:rFonts w:ascii="Arial Unicode MS" w:eastAsia="Arial Unicode MS" w:cs="Arial Unicode MS"/>
          <w:lang w:val="fr-FR"/>
        </w:rPr>
        <w:t xml:space="preserve"> </w:t>
      </w:r>
      <w:r w:rsidR="00490BB1">
        <w:rPr>
          <w:rFonts w:eastAsia="Arial Unicode MS" w:hAnsi="Arial Unicode MS" w:cs="Arial Unicode MS"/>
        </w:rPr>
        <w:t>avrei dovuto affrontare</w:t>
      </w:r>
      <w:r>
        <w:rPr>
          <w:rFonts w:eastAsia="Arial Unicode MS" w:hAnsi="Arial Unicode MS" w:cs="Arial Unicode MS"/>
        </w:rPr>
        <w:t>.</w:t>
      </w:r>
    </w:p>
    <w:p w:rsidR="007E456D" w:rsidRDefault="007E456D">
      <w:pPr>
        <w:pStyle w:val="Body"/>
      </w:pPr>
    </w:p>
    <w:p w:rsidR="007E456D" w:rsidRDefault="00634FA7">
      <w:pPr>
        <w:pStyle w:val="Body"/>
      </w:pPr>
      <w:r>
        <w:rPr>
          <w:rFonts w:eastAsia="Arial Unicode MS" w:hAnsi="Arial Unicode MS" w:cs="Arial Unicode MS"/>
        </w:rPr>
        <w:t>Dopo circa un mese di tutorial su YouTube ho iniziato a mettere le mani su Unity 3D, creando un piccolo livello con un personaggio armato con una sola arma da mischia</w:t>
      </w:r>
      <w:r w:rsidR="00490BB1">
        <w:rPr>
          <w:rFonts w:eastAsia="Arial Unicode MS" w:hAnsi="Arial Unicode MS" w:cs="Arial Unicode MS"/>
        </w:rPr>
        <w:t xml:space="preserve"> (una rudimentale mazza creata da me)</w:t>
      </w:r>
      <w:r>
        <w:rPr>
          <w:rFonts w:eastAsia="Arial Unicode MS" w:hAnsi="Arial Unicode MS" w:cs="Arial Unicode MS"/>
        </w:rPr>
        <w:t xml:space="preserve">. Il primo progetto aveva </w:t>
      </w:r>
      <w:r w:rsidR="00490BB1">
        <w:rPr>
          <w:rFonts w:eastAsia="Arial Unicode MS" w:hAnsi="Arial Unicode MS" w:cs="Arial Unicode MS"/>
        </w:rPr>
        <w:t>moltissimi</w:t>
      </w:r>
      <w:r>
        <w:rPr>
          <w:rFonts w:eastAsia="Arial Unicode MS" w:hAnsi="Arial Unicode MS" w:cs="Arial Unicode MS"/>
        </w:rPr>
        <w:t xml:space="preserve"> problemi, con animazioni non sincronizzate e collider che si scontravano tra di loro creando bug. </w:t>
      </w:r>
    </w:p>
    <w:p w:rsidR="007E456D" w:rsidRDefault="007E456D">
      <w:pPr>
        <w:pStyle w:val="Body"/>
      </w:pPr>
    </w:p>
    <w:p w:rsidR="007E456D" w:rsidRDefault="007E456D">
      <w:pPr>
        <w:pStyle w:val="Body"/>
      </w:pPr>
    </w:p>
    <w:p w:rsidR="007E456D" w:rsidRDefault="00634FA7">
      <w:pPr>
        <w:pStyle w:val="Body"/>
      </w:pPr>
      <w:r>
        <w:rPr>
          <w:rFonts w:eastAsia="Arial Unicode MS" w:hAnsi="Arial Unicode MS" w:cs="Arial Unicode MS"/>
        </w:rPr>
        <w:t>Vedendo tutte queste difficolt</w:t>
      </w:r>
      <w:r>
        <w:rPr>
          <w:rFonts w:ascii="Arial Unicode MS" w:eastAsia="Arial Unicode MS" w:cs="Arial Unicode MS"/>
          <w:lang w:val="fr-FR"/>
        </w:rPr>
        <w:t>à</w:t>
      </w:r>
      <w:r>
        <w:rPr>
          <w:rFonts w:ascii="Arial Unicode MS" w:eastAsia="Arial Unicode MS" w:cs="Arial Unicode MS"/>
          <w:lang w:val="fr-FR"/>
        </w:rPr>
        <w:t xml:space="preserve"> </w:t>
      </w:r>
      <w:r>
        <w:rPr>
          <w:rFonts w:eastAsia="Arial Unicode MS" w:hAnsi="Arial Unicode MS" w:cs="Arial Unicode MS"/>
        </w:rPr>
        <w:t xml:space="preserve">ho deciso di non creare un mondo open world ma di crearne uno di dimensioni contenute con una maggiore cura per il dettaglio. Inoltre ho dovuto apporre una grande attenzione al numero di </w:t>
      </w:r>
      <w:r>
        <w:rPr>
          <w:rFonts w:ascii="Arial Unicode MS" w:eastAsia="Arial Unicode MS" w:cs="Arial Unicode MS"/>
        </w:rPr>
        <w:t>“</w:t>
      </w:r>
      <w:r w:rsidRPr="00490BB1">
        <w:rPr>
          <w:rFonts w:eastAsia="Arial Unicode MS" w:hAnsi="Arial Unicode MS" w:cs="Arial Unicode MS"/>
        </w:rPr>
        <w:t>draw calls</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fatte dalla scheda video che avrebbero potuto inficiare negativamente sul framerate. Ci</w:t>
      </w:r>
      <w:r>
        <w:rPr>
          <w:rFonts w:ascii="Arial Unicode MS" w:eastAsia="Arial Unicode MS" w:cs="Arial Unicode MS"/>
        </w:rPr>
        <w:t>ò</w:t>
      </w:r>
      <w:r>
        <w:rPr>
          <w:rFonts w:ascii="Arial Unicode MS" w:eastAsia="Arial Unicode MS" w:cs="Arial Unicode MS"/>
        </w:rPr>
        <w:t xml:space="preserve"> </w:t>
      </w:r>
      <w:r>
        <w:rPr>
          <w:rFonts w:ascii="Arial Unicode MS" w:eastAsia="Arial Unicode MS" w:cs="Arial Unicode MS"/>
        </w:rPr>
        <w:t>è</w:t>
      </w:r>
      <w:r>
        <w:rPr>
          <w:rFonts w:ascii="Arial Unicode MS" w:eastAsia="Arial Unicode MS" w:cs="Arial Unicode MS"/>
        </w:rPr>
        <w:t xml:space="preserve"> </w:t>
      </w:r>
      <w:r>
        <w:rPr>
          <w:rFonts w:eastAsia="Arial Unicode MS" w:hAnsi="Arial Unicode MS" w:cs="Arial Unicode MS"/>
        </w:rPr>
        <w:t>dovuto anche all</w:t>
      </w:r>
      <w:r>
        <w:rPr>
          <w:rFonts w:ascii="Arial Unicode MS" w:eastAsia="Arial Unicode MS" w:cs="Arial Unicode MS"/>
          <w:lang w:val="fr-FR"/>
        </w:rPr>
        <w:t>’</w:t>
      </w:r>
      <w:r>
        <w:rPr>
          <w:rFonts w:eastAsia="Arial Unicode MS" w:hAnsi="Arial Unicode MS" w:cs="Arial Unicode MS"/>
        </w:rPr>
        <w:t>utilizzo di Unity free e non di Unity Pro che si differenziano per il modo in cui gli oggetti 3D vengono renderizzati, nel primo viene renderizzato tutto ci</w:t>
      </w:r>
      <w:r>
        <w:rPr>
          <w:rFonts w:ascii="Arial Unicode MS" w:eastAsia="Arial Unicode MS" w:cs="Arial Unicode MS"/>
        </w:rPr>
        <w:t>ò</w:t>
      </w:r>
      <w:r>
        <w:rPr>
          <w:rFonts w:ascii="Arial Unicode MS" w:eastAsia="Arial Unicode MS" w:cs="Arial Unicode MS"/>
        </w:rPr>
        <w:t xml:space="preserve"> </w:t>
      </w:r>
      <w:r>
        <w:rPr>
          <w:rFonts w:eastAsia="Arial Unicode MS" w:hAnsi="Arial Unicode MS" w:cs="Arial Unicode MS"/>
        </w:rPr>
        <w:t xml:space="preserve">che </w:t>
      </w:r>
      <w:r>
        <w:rPr>
          <w:rFonts w:ascii="Arial Unicode MS" w:eastAsia="Arial Unicode MS" w:cs="Arial Unicode MS"/>
        </w:rPr>
        <w:t>è</w:t>
      </w:r>
      <w:r>
        <w:rPr>
          <w:rFonts w:ascii="Arial Unicode MS" w:eastAsia="Arial Unicode MS" w:cs="Arial Unicode MS"/>
        </w:rPr>
        <w:t xml:space="preserve"> </w:t>
      </w:r>
      <w:r>
        <w:rPr>
          <w:rFonts w:eastAsia="Arial Unicode MS" w:hAnsi="Arial Unicode MS" w:cs="Arial Unicode MS"/>
        </w:rPr>
        <w:t>presente sulla scena fino all</w:t>
      </w:r>
      <w:r>
        <w:rPr>
          <w:rFonts w:ascii="Arial Unicode MS" w:eastAsia="Arial Unicode MS" w:cs="Arial Unicode MS"/>
          <w:lang w:val="fr-FR"/>
        </w:rPr>
        <w:t>’</w:t>
      </w:r>
      <w:r>
        <w:rPr>
          <w:rFonts w:eastAsia="Arial Unicode MS" w:hAnsi="Arial Unicode MS" w:cs="Arial Unicode MS"/>
        </w:rPr>
        <w:t>orizzonte visivo mentre nel secondo viene renderizzato solo ci</w:t>
      </w:r>
      <w:r>
        <w:rPr>
          <w:rFonts w:ascii="Arial Unicode MS" w:eastAsia="Arial Unicode MS" w:cs="Arial Unicode MS"/>
        </w:rPr>
        <w:t>ò</w:t>
      </w:r>
      <w:r>
        <w:rPr>
          <w:rFonts w:ascii="Arial Unicode MS" w:eastAsia="Arial Unicode MS" w:cs="Arial Unicode MS"/>
        </w:rPr>
        <w:t xml:space="preserve"> </w:t>
      </w:r>
      <w:r>
        <w:rPr>
          <w:rFonts w:eastAsia="Arial Unicode MS" w:hAnsi="Arial Unicode MS" w:cs="Arial Unicode MS"/>
        </w:rPr>
        <w:t xml:space="preserve">che </w:t>
      </w:r>
      <w:r>
        <w:rPr>
          <w:rFonts w:ascii="Arial Unicode MS" w:eastAsia="Arial Unicode MS" w:cs="Arial Unicode MS"/>
        </w:rPr>
        <w:t>è</w:t>
      </w:r>
      <w:r>
        <w:rPr>
          <w:rFonts w:ascii="Arial Unicode MS" w:eastAsia="Arial Unicode MS" w:cs="Arial Unicode MS"/>
        </w:rPr>
        <w:t xml:space="preserve"> </w:t>
      </w:r>
      <w:r>
        <w:rPr>
          <w:rFonts w:eastAsia="Arial Unicode MS" w:hAnsi="Arial Unicode MS" w:cs="Arial Unicode MS"/>
        </w:rPr>
        <w:t xml:space="preserve">visto dalla telecamera. Il fattore che non mi ha permesso di utilizzare la versione pro </w:t>
      </w:r>
      <w:r>
        <w:rPr>
          <w:rFonts w:ascii="Arial Unicode MS" w:eastAsia="Arial Unicode MS" w:cs="Arial Unicode MS"/>
        </w:rPr>
        <w:t>è</w:t>
      </w:r>
      <w:r>
        <w:rPr>
          <w:rFonts w:ascii="Arial Unicode MS" w:eastAsia="Arial Unicode MS" w:cs="Arial Unicode MS"/>
        </w:rPr>
        <w:t xml:space="preserve"> </w:t>
      </w:r>
      <w:r>
        <w:rPr>
          <w:rFonts w:eastAsia="Arial Unicode MS" w:hAnsi="Arial Unicode MS" w:cs="Arial Unicode MS"/>
        </w:rPr>
        <w:t xml:space="preserve">il costo di 1500$, decisamente troppo per il </w:t>
      </w:r>
      <w:r w:rsidR="00E60DB4">
        <w:rPr>
          <w:rFonts w:eastAsia="Arial Unicode MS" w:hAnsi="Arial Unicode MS" w:cs="Arial Unicode MS"/>
        </w:rPr>
        <w:t>mio budget</w:t>
      </w:r>
      <w:r>
        <w:rPr>
          <w:rFonts w:eastAsia="Arial Unicode MS" w:hAnsi="Arial Unicode MS" w:cs="Arial Unicode MS"/>
        </w:rPr>
        <w:t>.</w:t>
      </w:r>
    </w:p>
    <w:p w:rsidR="007E456D" w:rsidRDefault="007E456D">
      <w:pPr>
        <w:pStyle w:val="Body"/>
      </w:pPr>
    </w:p>
    <w:p w:rsidR="007E456D" w:rsidRDefault="00634FA7">
      <w:pPr>
        <w:pStyle w:val="Body"/>
      </w:pPr>
      <w:r>
        <w:rPr>
          <w:rFonts w:eastAsia="Arial Unicode MS" w:hAnsi="Arial Unicode MS" w:cs="Arial Unicode MS"/>
        </w:rPr>
        <w:t>I modelli 3D presenti nel gioco sono stati scaricati dall</w:t>
      </w:r>
      <w:r>
        <w:rPr>
          <w:rFonts w:ascii="Arial Unicode MS" w:eastAsia="Arial Unicode MS" w:cs="Arial Unicode MS"/>
          <w:lang w:val="fr-FR"/>
        </w:rPr>
        <w:t>’</w:t>
      </w:r>
      <w:r>
        <w:rPr>
          <w:rFonts w:eastAsia="Arial Unicode MS" w:hAnsi="Arial Unicode MS" w:cs="Arial Unicode MS"/>
        </w:rPr>
        <w:t xml:space="preserve">Unity Assets Store e dal sito Free 3D Models, alcuni gratis e alcuni a pagamento, per una spesa totale di circa 100$ in un anno di programmazione. La soundtrack </w:t>
      </w:r>
      <w:r>
        <w:rPr>
          <w:rFonts w:ascii="Arial Unicode MS" w:eastAsia="Arial Unicode MS" w:cs="Arial Unicode MS"/>
        </w:rPr>
        <w:t>è</w:t>
      </w:r>
      <w:r>
        <w:rPr>
          <w:rFonts w:ascii="Arial Unicode MS" w:eastAsia="Arial Unicode MS" w:cs="Arial Unicode MS"/>
        </w:rPr>
        <w:t xml:space="preserve"> </w:t>
      </w:r>
      <w:r>
        <w:rPr>
          <w:rFonts w:eastAsia="Arial Unicode MS" w:hAnsi="Arial Unicode MS" w:cs="Arial Unicode MS"/>
        </w:rPr>
        <w:t>composta da brani senza copyright e scaricati da Jamendo.</w:t>
      </w:r>
    </w:p>
    <w:p w:rsidR="007E456D" w:rsidRDefault="007E456D">
      <w:pPr>
        <w:pStyle w:val="Body"/>
      </w:pPr>
    </w:p>
    <w:p w:rsidR="00AD7872" w:rsidRPr="00AD7872" w:rsidRDefault="00634FA7" w:rsidP="00794E9A">
      <w:pPr>
        <w:pStyle w:val="Titolo2"/>
        <w:jc w:val="center"/>
        <w:rPr>
          <w:lang w:val="it-IT"/>
        </w:rPr>
      </w:pPr>
      <w:r w:rsidRPr="00AD7872">
        <w:rPr>
          <w:lang w:val="it-IT"/>
        </w:rPr>
        <w:tab/>
      </w:r>
    </w:p>
    <w:p w:rsidR="00AD7872" w:rsidRDefault="00AD7872" w:rsidP="00794E9A">
      <w:pPr>
        <w:pStyle w:val="Titolo2"/>
        <w:jc w:val="center"/>
        <w:rPr>
          <w:lang w:val="it-IT"/>
        </w:rPr>
      </w:pPr>
    </w:p>
    <w:p w:rsidR="00794E9A" w:rsidRDefault="00794E9A" w:rsidP="00794E9A">
      <w:pPr>
        <w:pStyle w:val="Titolo2"/>
        <w:jc w:val="center"/>
        <w:rPr>
          <w:color w:val="7A7A7A"/>
          <w:sz w:val="36"/>
          <w:szCs w:val="36"/>
          <w:lang w:val="it-IT"/>
        </w:rPr>
      </w:pPr>
      <w:r>
        <w:rPr>
          <w:color w:val="7A7A7A"/>
          <w:sz w:val="36"/>
          <w:szCs w:val="36"/>
          <w:lang w:val="it-IT"/>
        </w:rPr>
        <w:lastRenderedPageBreak/>
        <w:t>STORIA</w:t>
      </w:r>
    </w:p>
    <w:p w:rsidR="00AD7872" w:rsidRPr="00AD7872" w:rsidRDefault="00AD7872" w:rsidP="00AD7872">
      <w:pPr>
        <w:pStyle w:val="Body2"/>
        <w:rPr>
          <w:lang w:val="it-IT"/>
        </w:rPr>
      </w:pPr>
    </w:p>
    <w:p w:rsidR="007E456D" w:rsidRPr="00A77318" w:rsidRDefault="00794E9A" w:rsidP="00794E9A">
      <w:pPr>
        <w:pStyle w:val="Body"/>
        <w:rPr>
          <w:u w:val="single"/>
        </w:rPr>
      </w:pPr>
      <w:r>
        <w:rPr>
          <w:rFonts w:eastAsia="Arial Unicode MS" w:hAnsi="Arial Unicode MS" w:cs="Arial Unicode MS"/>
        </w:rPr>
        <w:t>Nel gioco il protagonista viene catapultato in una misteriosa arena, senza ricordarsi nulla di cosa lo abbia portato in quel luogo e con un braccio amputato. Il re dell</w:t>
      </w:r>
      <w:r>
        <w:rPr>
          <w:rFonts w:eastAsia="Arial Unicode MS" w:hAnsi="Arial Unicode MS" w:cs="Arial Unicode MS"/>
        </w:rPr>
        <w:t>’</w:t>
      </w:r>
      <w:r>
        <w:rPr>
          <w:rFonts w:eastAsia="Arial Unicode MS" w:hAnsi="Arial Unicode MS" w:cs="Arial Unicode MS"/>
        </w:rPr>
        <w:t>arena gli dir</w:t>
      </w:r>
      <w:r>
        <w:rPr>
          <w:rFonts w:eastAsia="Arial Unicode MS" w:hAnsi="Arial Unicode MS" w:cs="Arial Unicode MS"/>
        </w:rPr>
        <w:t>à</w:t>
      </w:r>
      <w:r>
        <w:rPr>
          <w:rFonts w:eastAsia="Arial Unicode MS" w:hAnsi="Arial Unicode MS" w:cs="Arial Unicode MS"/>
        </w:rPr>
        <w:t xml:space="preserve"> che per tornare nel suo mondo dovr</w:t>
      </w:r>
      <w:r>
        <w:rPr>
          <w:rFonts w:eastAsia="Arial Unicode MS" w:hAnsi="Arial Unicode MS" w:cs="Arial Unicode MS"/>
        </w:rPr>
        <w:t>à</w:t>
      </w:r>
      <w:r>
        <w:rPr>
          <w:rFonts w:eastAsia="Arial Unicode MS" w:hAnsi="Arial Unicode MS" w:cs="Arial Unicode MS"/>
        </w:rPr>
        <w:t xml:space="preserve"> combattere delle orde di nemici</w:t>
      </w:r>
      <w:r w:rsidR="00A77318">
        <w:rPr>
          <w:rFonts w:eastAsia="Arial Unicode MS" w:hAnsi="Arial Unicode MS" w:cs="Arial Unicode MS"/>
        </w:rPr>
        <w:t>. Per fare ci</w:t>
      </w:r>
      <w:r w:rsidR="00A77318">
        <w:rPr>
          <w:rFonts w:eastAsia="Arial Unicode MS" w:hAnsi="Arial Unicode MS" w:cs="Arial Unicode MS"/>
        </w:rPr>
        <w:t>ò</w:t>
      </w:r>
      <w:r w:rsidR="00A77318">
        <w:rPr>
          <w:rFonts w:eastAsia="Arial Unicode MS" w:hAnsi="Arial Unicode MS" w:cs="Arial Unicode MS"/>
        </w:rPr>
        <w:t xml:space="preserve"> avr</w:t>
      </w:r>
      <w:r w:rsidR="00A77318">
        <w:rPr>
          <w:rFonts w:eastAsia="Arial Unicode MS" w:hAnsi="Arial Unicode MS" w:cs="Arial Unicode MS"/>
        </w:rPr>
        <w:t>à</w:t>
      </w:r>
      <w:r w:rsidR="00A77318">
        <w:rPr>
          <w:rFonts w:eastAsia="Arial Unicode MS" w:hAnsi="Arial Unicode MS" w:cs="Arial Unicode MS"/>
        </w:rPr>
        <w:t xml:space="preserve"> 3 armi e il potere di rallentare il tempo per un breve periodo.</w:t>
      </w:r>
    </w:p>
    <w:p w:rsidR="007E456D" w:rsidRDefault="00634FA7">
      <w:pPr>
        <w:pStyle w:val="Titolo2"/>
        <w:jc w:val="center"/>
        <w:rPr>
          <w:color w:val="7A7A7A"/>
          <w:sz w:val="36"/>
          <w:szCs w:val="36"/>
          <w:lang w:val="it-IT"/>
        </w:rPr>
      </w:pPr>
      <w:r w:rsidRPr="00490BB1">
        <w:rPr>
          <w:color w:val="7A7A7A"/>
          <w:sz w:val="36"/>
          <w:szCs w:val="36"/>
          <w:lang w:val="it-IT"/>
        </w:rPr>
        <w:t>SCRIPTING</w:t>
      </w:r>
    </w:p>
    <w:p w:rsidR="00AD7872" w:rsidRPr="00AD7872" w:rsidRDefault="00AD7872" w:rsidP="00AD7872">
      <w:pPr>
        <w:pStyle w:val="Body2"/>
        <w:rPr>
          <w:lang w:val="it-IT"/>
        </w:rPr>
      </w:pPr>
    </w:p>
    <w:p w:rsidR="007E456D" w:rsidRPr="00147383" w:rsidRDefault="00634FA7">
      <w:pPr>
        <w:pStyle w:val="Body"/>
        <w:rPr>
          <w:rFonts w:eastAsia="Arial Unicode MS" w:hAnsi="Arial Unicode MS" w:cs="Arial Unicode MS"/>
        </w:rPr>
      </w:pPr>
      <w:r w:rsidRPr="00147383">
        <w:rPr>
          <w:rFonts w:eastAsia="Arial Unicode MS" w:hAnsi="Arial Unicode MS" w:cs="Arial Unicode MS"/>
        </w:rPr>
        <w:t xml:space="preserve">Il primo script che ho </w:t>
      </w:r>
      <w:r w:rsidR="00490BB1" w:rsidRPr="00147383">
        <w:rPr>
          <w:rFonts w:eastAsia="Arial Unicode MS" w:hAnsi="Arial Unicode MS" w:cs="Arial Unicode MS"/>
        </w:rPr>
        <w:t>scritto</w:t>
      </w:r>
      <w:r w:rsidRPr="00147383">
        <w:rPr>
          <w:rFonts w:eastAsia="Arial Unicode MS" w:hAnsi="Arial Unicode MS" w:cs="Arial Unicode MS"/>
        </w:rPr>
        <w:t xml:space="preserve"> </w:t>
      </w:r>
      <w:r w:rsidRPr="00147383">
        <w:rPr>
          <w:rFonts w:ascii="Arial Unicode MS" w:eastAsia="Arial Unicode MS" w:cs="Arial Unicode MS"/>
        </w:rPr>
        <w:t>è</w:t>
      </w:r>
      <w:r w:rsidRPr="00147383">
        <w:rPr>
          <w:rFonts w:ascii="Arial Unicode MS" w:eastAsia="Arial Unicode MS" w:cs="Arial Unicode MS"/>
        </w:rPr>
        <w:t xml:space="preserve"> </w:t>
      </w:r>
      <w:r w:rsidRPr="00147383">
        <w:rPr>
          <w:rFonts w:eastAsia="Arial Unicode MS" w:hAnsi="Arial Unicode MS" w:cs="Arial Unicode MS"/>
        </w:rPr>
        <w:t>stato quello per gestire le animazioni del personaggio come quelle di corsa, camminata, ricarica e sparo. Ci</w:t>
      </w:r>
      <w:r w:rsidRPr="00147383">
        <w:rPr>
          <w:rFonts w:ascii="Arial Unicode MS" w:eastAsia="Arial Unicode MS" w:cs="Arial Unicode MS"/>
        </w:rPr>
        <w:t>ò</w:t>
      </w:r>
      <w:r w:rsidRPr="00147383">
        <w:rPr>
          <w:rFonts w:ascii="Arial Unicode MS" w:eastAsia="Arial Unicode MS" w:cs="Arial Unicode MS"/>
        </w:rPr>
        <w:t xml:space="preserve"> </w:t>
      </w:r>
      <w:r w:rsidRPr="00147383">
        <w:rPr>
          <w:rFonts w:ascii="Arial Unicode MS" w:eastAsia="Arial Unicode MS" w:cs="Arial Unicode MS"/>
        </w:rPr>
        <w:t>è</w:t>
      </w:r>
      <w:r w:rsidRPr="00147383">
        <w:rPr>
          <w:rFonts w:ascii="Arial Unicode MS" w:eastAsia="Arial Unicode MS" w:cs="Arial Unicode MS"/>
        </w:rPr>
        <w:t xml:space="preserve"> </w:t>
      </w:r>
      <w:r w:rsidRPr="00147383">
        <w:rPr>
          <w:rFonts w:eastAsia="Arial Unicode MS" w:hAnsi="Arial Unicode MS" w:cs="Arial Unicode MS"/>
        </w:rPr>
        <w:t xml:space="preserve">stato gestito con l'incapsulamento delle varie armi in un </w:t>
      </w:r>
      <w:r w:rsidR="00BF2C94">
        <w:rPr>
          <w:rFonts w:eastAsia="Arial Unicode MS" w:hAnsi="Arial Unicode MS" w:cs="Arial Unicode MS"/>
        </w:rPr>
        <w:t>oggetto (GameObject)</w:t>
      </w:r>
      <w:r w:rsidRPr="00147383">
        <w:rPr>
          <w:rFonts w:eastAsia="Arial Unicode MS" w:hAnsi="Arial Unicode MS" w:cs="Arial Unicode MS"/>
        </w:rPr>
        <w:t xml:space="preserve"> vuoto che funziona da gestore generale di esse. Grazie a questo </w:t>
      </w:r>
      <w:r w:rsidR="00BF2C94">
        <w:rPr>
          <w:rFonts w:eastAsia="Arial Unicode MS" w:hAnsi="Arial Unicode MS" w:cs="Arial Unicode MS"/>
        </w:rPr>
        <w:t>oggetto</w:t>
      </w:r>
      <w:bookmarkStart w:id="0" w:name="_GoBack"/>
      <w:bookmarkEnd w:id="0"/>
      <w:r w:rsidRPr="00147383">
        <w:rPr>
          <w:rFonts w:eastAsia="Arial Unicode MS" w:hAnsi="Arial Unicode MS" w:cs="Arial Unicode MS"/>
        </w:rPr>
        <w:t xml:space="preserve"> chiamato "gun" riesco a gestire il numero di proiettili delle varie armi e le loro animazioni, in modo da gestire tutto in un unico script e rendere il tutto pi</w:t>
      </w:r>
      <w:r w:rsidRPr="00147383">
        <w:rPr>
          <w:rFonts w:ascii="Arial Unicode MS" w:eastAsia="Arial Unicode MS" w:cs="Arial Unicode MS"/>
        </w:rPr>
        <w:t>ù</w:t>
      </w:r>
      <w:r w:rsidRPr="00147383">
        <w:rPr>
          <w:rFonts w:ascii="Arial Unicode MS" w:eastAsia="Arial Unicode MS" w:cs="Arial Unicode MS"/>
        </w:rPr>
        <w:t xml:space="preserve"> </w:t>
      </w:r>
      <w:r w:rsidRPr="00147383">
        <w:rPr>
          <w:rFonts w:eastAsia="Arial Unicode MS" w:hAnsi="Arial Unicode MS" w:cs="Arial Unicode MS"/>
        </w:rPr>
        <w:t>generale e flessibile.</w:t>
      </w:r>
    </w:p>
    <w:p w:rsidR="00A10FBA" w:rsidRDefault="00A10FBA">
      <w:pPr>
        <w:pStyle w:val="Body"/>
        <w:rPr>
          <w:rFonts w:eastAsia="Arial Unicode MS" w:hAnsi="Arial Unicode MS" w:cs="Arial Unicode MS"/>
        </w:rPr>
      </w:pPr>
      <w:r>
        <w:rPr>
          <w:noProof/>
        </w:rPr>
        <w:drawing>
          <wp:inline distT="0" distB="0" distL="0" distR="0" wp14:anchorId="012A4566" wp14:editId="4DB4FDB8">
            <wp:extent cx="5715000" cy="3400425"/>
            <wp:effectExtent l="0" t="0" r="0" b="9525"/>
            <wp:docPr id="1" name="Immagine 1" descr="C:\Users\alex.mina\Desktop\gunSyst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mina\Desktop\gunSystem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400425"/>
                    </a:xfrm>
                    <a:prstGeom prst="rect">
                      <a:avLst/>
                    </a:prstGeom>
                    <a:noFill/>
                    <a:ln>
                      <a:noFill/>
                    </a:ln>
                  </pic:spPr>
                </pic:pic>
              </a:graphicData>
            </a:graphic>
          </wp:inline>
        </w:drawing>
      </w:r>
    </w:p>
    <w:p w:rsidR="00A10FBA" w:rsidRDefault="00A10FBA">
      <w:pPr>
        <w:pStyle w:val="Body"/>
        <w:rPr>
          <w:rFonts w:eastAsia="Arial Unicode MS" w:hAnsi="Arial Unicode MS" w:cs="Arial Unicode MS"/>
        </w:rPr>
      </w:pPr>
    </w:p>
    <w:p w:rsidR="00490BB1" w:rsidRDefault="00490BB1">
      <w:pPr>
        <w:pStyle w:val="Body"/>
        <w:rPr>
          <w:rFonts w:eastAsia="Arial Unicode MS" w:hAnsi="Arial Unicode MS" w:cs="Arial Unicode MS"/>
        </w:rPr>
      </w:pPr>
    </w:p>
    <w:p w:rsidR="00490BB1" w:rsidRPr="00147383" w:rsidRDefault="00490BB1">
      <w:pPr>
        <w:pStyle w:val="Body"/>
        <w:rPr>
          <w:rFonts w:asciiTheme="minorHAnsi" w:eastAsia="Arial Unicode MS" w:hAnsiTheme="minorHAnsi" w:cs="Arial Unicode MS"/>
        </w:rPr>
      </w:pPr>
      <w:r w:rsidRPr="00147383">
        <w:rPr>
          <w:rFonts w:asciiTheme="minorHAnsi" w:eastAsia="Arial Unicode MS" w:hAnsiTheme="minorHAnsi" w:cs="Arial Unicode MS"/>
        </w:rPr>
        <w:t xml:space="preserve">Un altro script fondamentale per il progetto è stato quello dell’intelligenza artificiale dei nemici, script che ha portato via molto tempo a causa della sua </w:t>
      </w:r>
      <w:r w:rsidRPr="00147383">
        <w:rPr>
          <w:rFonts w:asciiTheme="minorHAnsi" w:eastAsia="Arial Unicode MS" w:hAnsiTheme="minorHAnsi" w:cs="Arial Unicode MS"/>
        </w:rPr>
        <w:lastRenderedPageBreak/>
        <w:t>difficoltà. Lo scopo di questo codice è far muovere il nemico verso il personaggio del gioco, gestendo le animazioni in modo fluido e, arrivati a breve distanza dal personaggio, colpirlo infliggendo danno. Alcuni nemici hanno delle particolarità come il juggernaut che a metà salute inizia a correre più veloce e a saltare contro il personaggio.</w:t>
      </w:r>
    </w:p>
    <w:p w:rsidR="0022426D" w:rsidRDefault="0022426D">
      <w:pPr>
        <w:pStyle w:val="Body"/>
        <w:rPr>
          <w:rFonts w:eastAsia="Arial Unicode MS" w:hAnsi="Arial Unicode MS" w:cs="Arial Unicode MS"/>
        </w:rPr>
      </w:pPr>
    </w:p>
    <w:p w:rsidR="00E60DB4" w:rsidRPr="00E60DB4" w:rsidRDefault="0022426D" w:rsidP="00E60DB4">
      <w:pPr>
        <w:pStyle w:val="Body"/>
        <w:rPr>
          <w:sz w:val="36"/>
          <w:szCs w:val="36"/>
        </w:rPr>
      </w:pPr>
      <w:r>
        <w:rPr>
          <w:noProof/>
          <w:u w:val="single"/>
        </w:rPr>
        <w:drawing>
          <wp:inline distT="0" distB="0" distL="0" distR="0">
            <wp:extent cx="5724525" cy="5572125"/>
            <wp:effectExtent l="0" t="0" r="952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nSystem2.png"/>
                    <pic:cNvPicPr/>
                  </pic:nvPicPr>
                  <pic:blipFill>
                    <a:blip r:embed="rId8">
                      <a:extLst>
                        <a:ext uri="{28A0092B-C50C-407E-A947-70E740481C1C}">
                          <a14:useLocalDpi xmlns:a14="http://schemas.microsoft.com/office/drawing/2010/main" val="0"/>
                        </a:ext>
                      </a:extLst>
                    </a:blip>
                    <a:stretch>
                      <a:fillRect/>
                    </a:stretch>
                  </pic:blipFill>
                  <pic:spPr>
                    <a:xfrm>
                      <a:off x="0" y="0"/>
                      <a:ext cx="5727700" cy="5575215"/>
                    </a:xfrm>
                    <a:prstGeom prst="rect">
                      <a:avLst/>
                    </a:prstGeom>
                  </pic:spPr>
                </pic:pic>
              </a:graphicData>
            </a:graphic>
          </wp:inline>
        </w:drawing>
      </w:r>
    </w:p>
    <w:p w:rsidR="00AD7872" w:rsidRDefault="00AD7872">
      <w:pPr>
        <w:pStyle w:val="Heading"/>
        <w:rPr>
          <w:lang w:val="it-IT"/>
        </w:rPr>
      </w:pPr>
    </w:p>
    <w:p w:rsidR="00AD7872" w:rsidRDefault="00AD7872">
      <w:pPr>
        <w:pStyle w:val="Heading"/>
        <w:rPr>
          <w:lang w:val="it-IT"/>
        </w:rPr>
      </w:pPr>
    </w:p>
    <w:p w:rsidR="00AD7872" w:rsidRDefault="00AD7872">
      <w:pPr>
        <w:pStyle w:val="Heading"/>
        <w:rPr>
          <w:lang w:val="it-IT"/>
        </w:rPr>
      </w:pPr>
    </w:p>
    <w:p w:rsidR="00E60DB4" w:rsidRPr="00E60DB4" w:rsidRDefault="00E60DB4">
      <w:pPr>
        <w:pStyle w:val="Heading"/>
        <w:rPr>
          <w:lang w:val="it-IT"/>
        </w:rPr>
      </w:pPr>
      <w:r w:rsidRPr="00E60DB4">
        <w:rPr>
          <w:lang w:val="it-IT"/>
        </w:rPr>
        <w:t>ANIMAZIONI</w:t>
      </w:r>
    </w:p>
    <w:p w:rsidR="00E60DB4" w:rsidRPr="00147383" w:rsidRDefault="00E60DB4" w:rsidP="00E60DB4">
      <w:pPr>
        <w:pStyle w:val="Body2"/>
        <w:rPr>
          <w:rFonts w:asciiTheme="minorHAnsi" w:hAnsiTheme="minorHAnsi"/>
          <w:sz w:val="28"/>
          <w:szCs w:val="28"/>
          <w:lang w:val="it-IT"/>
        </w:rPr>
      </w:pPr>
      <w:r w:rsidRPr="00147383">
        <w:rPr>
          <w:rFonts w:asciiTheme="minorHAnsi" w:hAnsiTheme="minorHAnsi"/>
          <w:sz w:val="28"/>
          <w:szCs w:val="28"/>
          <w:lang w:val="it-IT"/>
        </w:rPr>
        <w:t>Inizialmente ho gestito le animazioni con un component chiamato “Animation” ma nonostante il suo facile funzionamento il risultato non era quello desiderato, con le transizioni tra le animazioni che risultavano “scattose”.</w:t>
      </w:r>
    </w:p>
    <w:p w:rsidR="00E60DB4" w:rsidRPr="00147383" w:rsidRDefault="00E60DB4" w:rsidP="00E60DB4">
      <w:pPr>
        <w:pStyle w:val="Body2"/>
        <w:rPr>
          <w:rFonts w:asciiTheme="minorHAnsi" w:hAnsiTheme="minorHAnsi"/>
          <w:sz w:val="28"/>
          <w:szCs w:val="28"/>
          <w:lang w:val="it-IT"/>
        </w:rPr>
      </w:pPr>
      <w:r w:rsidRPr="00147383">
        <w:rPr>
          <w:rFonts w:asciiTheme="minorHAnsi" w:hAnsiTheme="minorHAnsi"/>
          <w:sz w:val="28"/>
          <w:szCs w:val="28"/>
          <w:lang w:val="it-IT"/>
        </w:rPr>
        <w:t>Per ovviare a questo problema ho usato un nuovo componente, introdotto solo da Unity 4, chiamato “Animator” che permette di creare transizioni credibili tra un’animazione e l’altra.</w:t>
      </w:r>
    </w:p>
    <w:p w:rsidR="00E60DB4" w:rsidRPr="00147383" w:rsidRDefault="00E60DB4" w:rsidP="00E60DB4">
      <w:pPr>
        <w:pStyle w:val="Body2"/>
        <w:rPr>
          <w:rFonts w:asciiTheme="minorHAnsi" w:hAnsiTheme="minorHAnsi"/>
          <w:sz w:val="28"/>
          <w:szCs w:val="28"/>
          <w:u w:val="single"/>
          <w:lang w:val="it-IT"/>
        </w:rPr>
      </w:pPr>
      <w:r w:rsidRPr="00147383">
        <w:rPr>
          <w:rFonts w:asciiTheme="minorHAnsi" w:hAnsiTheme="minorHAnsi"/>
          <w:sz w:val="28"/>
          <w:szCs w:val="28"/>
          <w:lang w:val="it-IT"/>
        </w:rPr>
        <w:t>Il contro di questa nuova gestione è una maggiore difficoltà di utilizzo, che aumenta sostanzialmente quando si deve gestire un personaggio complesso e la sua intelligenza artificiale.</w:t>
      </w:r>
      <w:r w:rsidRPr="00147383">
        <w:rPr>
          <w:rFonts w:asciiTheme="minorHAnsi" w:hAnsiTheme="minorHAnsi"/>
          <w:sz w:val="28"/>
          <w:szCs w:val="28"/>
          <w:u w:val="single"/>
          <w:lang w:val="it-IT"/>
        </w:rPr>
        <w:t xml:space="preserve"> </w:t>
      </w:r>
    </w:p>
    <w:p w:rsidR="00E60DB4" w:rsidRDefault="00E60DB4" w:rsidP="00E60DB4">
      <w:pPr>
        <w:pStyle w:val="Body2"/>
        <w:rPr>
          <w:lang w:val="it-IT"/>
        </w:rPr>
      </w:pPr>
    </w:p>
    <w:p w:rsidR="00526333" w:rsidRDefault="00526333" w:rsidP="00E60DB4">
      <w:pPr>
        <w:pStyle w:val="Body2"/>
        <w:rPr>
          <w:lang w:val="it-IT"/>
        </w:rPr>
      </w:pPr>
      <w:r>
        <w:rPr>
          <w:noProof/>
          <w:lang w:val="it-IT"/>
        </w:rPr>
        <w:drawing>
          <wp:inline distT="0" distB="0" distL="0" distR="0">
            <wp:extent cx="5724525" cy="3524250"/>
            <wp:effectExtent l="0" t="0" r="9525" b="0"/>
            <wp:docPr id="4" name="Immagine 4" descr="C:\Users\Alex\Desktop\Juggerna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Desktop\Juggernau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3524250"/>
                    </a:xfrm>
                    <a:prstGeom prst="rect">
                      <a:avLst/>
                    </a:prstGeom>
                    <a:noFill/>
                    <a:ln>
                      <a:noFill/>
                    </a:ln>
                  </pic:spPr>
                </pic:pic>
              </a:graphicData>
            </a:graphic>
          </wp:inline>
        </w:drawing>
      </w:r>
    </w:p>
    <w:p w:rsidR="00526333" w:rsidRDefault="00526333" w:rsidP="00E60DB4">
      <w:pPr>
        <w:pStyle w:val="Body2"/>
        <w:rPr>
          <w:lang w:val="it-IT"/>
        </w:rPr>
      </w:pPr>
      <w:r>
        <w:rPr>
          <w:lang w:val="it-IT"/>
        </w:rPr>
        <w:t xml:space="preserve">Come si vede dalla foto (o probabilmente no visto che </w:t>
      </w:r>
      <w:r>
        <w:rPr>
          <w:lang w:val="it-IT"/>
        </w:rPr>
        <w:t>è</w:t>
      </w:r>
      <w:r>
        <w:rPr>
          <w:lang w:val="it-IT"/>
        </w:rPr>
        <w:t xml:space="preserve"> minuscola), il componente animator gestisce le varie animazioni. In questo caso il nemico chiamato </w:t>
      </w:r>
      <w:r>
        <w:rPr>
          <w:lang w:val="it-IT"/>
        </w:rPr>
        <w:t>“</w:t>
      </w:r>
      <w:r>
        <w:rPr>
          <w:lang w:val="it-IT"/>
        </w:rPr>
        <w:t>juggernaut</w:t>
      </w:r>
      <w:r>
        <w:rPr>
          <w:lang w:val="it-IT"/>
        </w:rPr>
        <w:t>”</w:t>
      </w:r>
      <w:r>
        <w:rPr>
          <w:lang w:val="it-IT"/>
        </w:rPr>
        <w:t xml:space="preserve"> sta camminando e l</w:t>
      </w:r>
      <w:r>
        <w:rPr>
          <w:lang w:val="it-IT"/>
        </w:rPr>
        <w:t>’</w:t>
      </w:r>
      <w:r>
        <w:rPr>
          <w:lang w:val="it-IT"/>
        </w:rPr>
        <w:t>animator sta eseguendo l</w:t>
      </w:r>
      <w:r>
        <w:rPr>
          <w:lang w:val="it-IT"/>
        </w:rPr>
        <w:t>’</w:t>
      </w:r>
      <w:r>
        <w:rPr>
          <w:lang w:val="it-IT"/>
        </w:rPr>
        <w:t xml:space="preserve">animazione </w:t>
      </w:r>
      <w:r>
        <w:rPr>
          <w:lang w:val="it-IT"/>
        </w:rPr>
        <w:t>“</w:t>
      </w:r>
      <w:r>
        <w:rPr>
          <w:lang w:val="it-IT"/>
        </w:rPr>
        <w:t>walk</w:t>
      </w:r>
      <w:r>
        <w:rPr>
          <w:lang w:val="it-IT"/>
        </w:rPr>
        <w:t>”</w:t>
      </w:r>
      <w:r>
        <w:rPr>
          <w:lang w:val="it-IT"/>
        </w:rPr>
        <w:t>.</w:t>
      </w:r>
    </w:p>
    <w:p w:rsidR="00CA6D7A" w:rsidRDefault="00CA6D7A" w:rsidP="00E60DB4">
      <w:pPr>
        <w:pStyle w:val="Body2"/>
        <w:rPr>
          <w:lang w:val="it-IT"/>
        </w:rPr>
      </w:pPr>
    </w:p>
    <w:p w:rsidR="00CA6D7A" w:rsidRDefault="00CA6D7A" w:rsidP="00CA6D7A">
      <w:pPr>
        <w:pStyle w:val="Heading"/>
        <w:rPr>
          <w:lang w:val="it-IT"/>
        </w:rPr>
      </w:pPr>
      <w:r>
        <w:rPr>
          <w:lang w:val="it-IT"/>
        </w:rPr>
        <w:t>LE CREATURE</w:t>
      </w:r>
    </w:p>
    <w:p w:rsidR="00AD7872" w:rsidRPr="00AD7872" w:rsidRDefault="00AD7872" w:rsidP="00AD7872">
      <w:pPr>
        <w:pStyle w:val="Body2"/>
        <w:rPr>
          <w:lang w:val="it-IT"/>
        </w:rPr>
      </w:pPr>
    </w:p>
    <w:p w:rsidR="00CA6D7A" w:rsidRDefault="00C15CBE" w:rsidP="00CA6D7A">
      <w:pPr>
        <w:pStyle w:val="Body2"/>
        <w:rPr>
          <w:lang w:val="it-IT"/>
        </w:rPr>
      </w:pPr>
      <w:r>
        <w:rPr>
          <w:lang w:val="it-IT"/>
        </w:rPr>
        <w:t>Ho gestito 4 tipi di nemici, variando i loro tipi di attacchi, i loro movimenti e i danni da loro inflitti</w:t>
      </w:r>
      <w:r w:rsidR="00CA6D7A">
        <w:rPr>
          <w:lang w:val="it-IT"/>
        </w:rPr>
        <w:t>.</w:t>
      </w:r>
    </w:p>
    <w:p w:rsidR="00AD7872" w:rsidRDefault="00AD7872" w:rsidP="00CA6D7A">
      <w:pPr>
        <w:pStyle w:val="Body2"/>
        <w:rPr>
          <w:lang w:val="it-IT"/>
        </w:rPr>
      </w:pPr>
      <w:r>
        <w:rPr>
          <w:lang w:val="it-IT"/>
        </w:rPr>
        <w:t>TROLL</w:t>
      </w:r>
    </w:p>
    <w:p w:rsidR="00CA6D7A" w:rsidRDefault="00CA6D7A" w:rsidP="00CA6D7A">
      <w:pPr>
        <w:pStyle w:val="Body2"/>
        <w:rPr>
          <w:lang w:val="it-IT"/>
        </w:rPr>
      </w:pPr>
      <w:r>
        <w:rPr>
          <w:lang w:val="it-IT"/>
        </w:rPr>
        <w:t xml:space="preserve">Il nemico base </w:t>
      </w:r>
      <w:r>
        <w:rPr>
          <w:lang w:val="it-IT"/>
        </w:rPr>
        <w:t>è</w:t>
      </w:r>
      <w:r>
        <w:rPr>
          <w:lang w:val="it-IT"/>
        </w:rPr>
        <w:t xml:space="preserve"> il troll, non particolarmente veloce ma presente in gran numero.</w:t>
      </w:r>
    </w:p>
    <w:p w:rsidR="00CA6D7A" w:rsidRPr="00AD7872" w:rsidRDefault="006C2A5D" w:rsidP="00CA6D7A">
      <w:pPr>
        <w:pStyle w:val="Body2"/>
        <w:rPr>
          <w:u w:val="single"/>
          <w:lang w:val="it-IT"/>
        </w:rPr>
      </w:pPr>
      <w:r>
        <w:rPr>
          <w:lang w:val="it-IT"/>
        </w:rPr>
        <w:tab/>
      </w:r>
      <w:r>
        <w:rPr>
          <w:noProof/>
          <w:lang w:val="it-IT"/>
        </w:rPr>
        <w:drawing>
          <wp:inline distT="0" distB="0" distL="0" distR="0" wp14:anchorId="0DB5D46A" wp14:editId="13A2AD65">
            <wp:extent cx="5724525" cy="3905250"/>
            <wp:effectExtent l="0" t="0" r="9525" b="0"/>
            <wp:docPr id="3" name="Immagine 3" descr="C:\Users\Alex\Desktop\0c640c91-4a50-4849-a075-ca9e11218b04_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Desktop\0c640c91-4a50-4849-a075-ca9e11218b04_scale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905250"/>
                    </a:xfrm>
                    <a:prstGeom prst="rect">
                      <a:avLst/>
                    </a:prstGeom>
                    <a:noFill/>
                    <a:ln>
                      <a:noFill/>
                    </a:ln>
                  </pic:spPr>
                </pic:pic>
              </a:graphicData>
            </a:graphic>
          </wp:inline>
        </w:drawing>
      </w:r>
    </w:p>
    <w:p w:rsidR="006C2A5D" w:rsidRDefault="006C2A5D" w:rsidP="00CA6D7A">
      <w:pPr>
        <w:pStyle w:val="Body2"/>
        <w:rPr>
          <w:lang w:val="it-IT"/>
        </w:rPr>
      </w:pPr>
    </w:p>
    <w:p w:rsidR="00AD7872" w:rsidRDefault="00AD7872" w:rsidP="00CA6D7A">
      <w:pPr>
        <w:pStyle w:val="Body2"/>
        <w:rPr>
          <w:lang w:val="it-IT"/>
        </w:rPr>
      </w:pPr>
      <w:r>
        <w:rPr>
          <w:lang w:val="it-IT"/>
        </w:rPr>
        <w:t>JUGGERNAUT</w:t>
      </w:r>
    </w:p>
    <w:p w:rsidR="00CA6D7A" w:rsidRDefault="00CA6D7A" w:rsidP="00CA6D7A">
      <w:pPr>
        <w:pStyle w:val="Body2"/>
        <w:rPr>
          <w:lang w:val="it-IT"/>
        </w:rPr>
      </w:pPr>
      <w:r>
        <w:rPr>
          <w:lang w:val="it-IT"/>
        </w:rPr>
        <w:t xml:space="preserve">Il secondo nemico </w:t>
      </w:r>
      <w:r>
        <w:rPr>
          <w:lang w:val="it-IT"/>
        </w:rPr>
        <w:t>è</w:t>
      </w:r>
      <w:r>
        <w:rPr>
          <w:lang w:val="it-IT"/>
        </w:rPr>
        <w:t xml:space="preserve"> il juggernaut, un nemico grande che pu</w:t>
      </w:r>
      <w:r>
        <w:rPr>
          <w:lang w:val="it-IT"/>
        </w:rPr>
        <w:t>ò</w:t>
      </w:r>
      <w:r>
        <w:rPr>
          <w:lang w:val="it-IT"/>
        </w:rPr>
        <w:t xml:space="preserve"> fare molti danni, soprattutto quando </w:t>
      </w:r>
      <w:r>
        <w:rPr>
          <w:lang w:val="it-IT"/>
        </w:rPr>
        <w:t>è</w:t>
      </w:r>
      <w:r>
        <w:rPr>
          <w:lang w:val="it-IT"/>
        </w:rPr>
        <w:t xml:space="preserve"> in fine di vita, momento in cui aumenta la sua velocit</w:t>
      </w:r>
      <w:r>
        <w:rPr>
          <w:lang w:val="it-IT"/>
        </w:rPr>
        <w:t>à</w:t>
      </w:r>
      <w:r>
        <w:rPr>
          <w:lang w:val="it-IT"/>
        </w:rPr>
        <w:t>, i suoi danni e inizia a saltare contro il giocatore.</w:t>
      </w:r>
    </w:p>
    <w:p w:rsidR="00CA6D7A" w:rsidRDefault="006C2A5D" w:rsidP="00CA6D7A">
      <w:pPr>
        <w:pStyle w:val="Body2"/>
        <w:rPr>
          <w:lang w:val="it-IT"/>
        </w:rPr>
      </w:pPr>
      <w:r>
        <w:rPr>
          <w:noProof/>
          <w:lang w:val="it-IT"/>
        </w:rPr>
        <w:lastRenderedPageBreak/>
        <w:drawing>
          <wp:inline distT="0" distB="0" distL="0" distR="0">
            <wp:extent cx="5791200" cy="3200400"/>
            <wp:effectExtent l="0" t="0" r="0" b="0"/>
            <wp:docPr id="5" name="Immagine 5" descr="C:\Users\Alex\Desktop\70096752-ba12-4bb2-a8e6-d016c2859d01_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Desktop\70096752-ba12-4bb2-a8e6-d016c2859d01_scale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5650" cy="3213912"/>
                    </a:xfrm>
                    <a:prstGeom prst="rect">
                      <a:avLst/>
                    </a:prstGeom>
                    <a:noFill/>
                    <a:ln>
                      <a:noFill/>
                    </a:ln>
                  </pic:spPr>
                </pic:pic>
              </a:graphicData>
            </a:graphic>
          </wp:inline>
        </w:drawing>
      </w:r>
    </w:p>
    <w:p w:rsidR="00AD7872" w:rsidRPr="000D43C4" w:rsidRDefault="00AD7872" w:rsidP="00CA6D7A">
      <w:pPr>
        <w:pStyle w:val="Body2"/>
        <w:rPr>
          <w:lang w:val="it-IT"/>
        </w:rPr>
      </w:pPr>
      <w:r w:rsidRPr="000D43C4">
        <w:rPr>
          <w:lang w:val="it-IT"/>
        </w:rPr>
        <w:t>ARACHNYA</w:t>
      </w:r>
    </w:p>
    <w:p w:rsidR="00CA6D7A" w:rsidRPr="00CA6D7A" w:rsidRDefault="006C2A5D" w:rsidP="00CA6D7A">
      <w:pPr>
        <w:pStyle w:val="Body2"/>
        <w:rPr>
          <w:u w:val="single"/>
          <w:lang w:val="it-IT"/>
        </w:rPr>
      </w:pPr>
      <w:r>
        <w:rPr>
          <w:lang w:val="it-IT"/>
        </w:rPr>
        <w:t xml:space="preserve">Il terzo nemico </w:t>
      </w:r>
      <w:r w:rsidR="00CA6D7A">
        <w:rPr>
          <w:lang w:val="it-IT"/>
        </w:rPr>
        <w:t>è</w:t>
      </w:r>
      <w:r w:rsidR="00CA6D7A">
        <w:rPr>
          <w:lang w:val="it-IT"/>
        </w:rPr>
        <w:t xml:space="preserve"> Arachnya, una </w:t>
      </w:r>
      <w:r>
        <w:rPr>
          <w:lang w:val="it-IT"/>
        </w:rPr>
        <w:t>regina</w:t>
      </w:r>
      <w:r w:rsidR="00CA6D7A">
        <w:rPr>
          <w:lang w:val="it-IT"/>
        </w:rPr>
        <w:t xml:space="preserve"> ragno ostica da battere a causa della sua velocit</w:t>
      </w:r>
      <w:r w:rsidR="00CA6D7A">
        <w:rPr>
          <w:lang w:val="it-IT"/>
        </w:rPr>
        <w:t>à</w:t>
      </w:r>
      <w:r w:rsidR="00CA6D7A">
        <w:rPr>
          <w:lang w:val="it-IT"/>
        </w:rPr>
        <w:t xml:space="preserve"> e del suo fattore di rigenerazione della salute. Pu</w:t>
      </w:r>
      <w:r w:rsidR="00CA6D7A">
        <w:rPr>
          <w:lang w:val="it-IT"/>
        </w:rPr>
        <w:t>ò</w:t>
      </w:r>
      <w:r w:rsidR="00CA6D7A">
        <w:rPr>
          <w:lang w:val="it-IT"/>
        </w:rPr>
        <w:t xml:space="preserve"> rallentare il giocatore con il veleno che la circonda.</w:t>
      </w:r>
    </w:p>
    <w:p w:rsidR="00CA6D7A" w:rsidRDefault="006C2A5D" w:rsidP="00E60DB4">
      <w:pPr>
        <w:pStyle w:val="Body2"/>
        <w:rPr>
          <w:lang w:val="it-IT"/>
        </w:rPr>
      </w:pPr>
      <w:r>
        <w:rPr>
          <w:noProof/>
          <w:lang w:val="it-IT"/>
        </w:rPr>
        <w:drawing>
          <wp:inline distT="0" distB="0" distL="0" distR="0" wp14:anchorId="07B7E1BB" wp14:editId="345B74C3">
            <wp:extent cx="5724525" cy="3581400"/>
            <wp:effectExtent l="0" t="0" r="9525" b="0"/>
            <wp:docPr id="6" name="Immagine 6" descr="C:\Users\Alex\Desktop\b25c3402-0071-41ac-9258-ca0373623734_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Desktop\b25c3402-0071-41ac-9258-ca0373623734_scale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581400"/>
                    </a:xfrm>
                    <a:prstGeom prst="rect">
                      <a:avLst/>
                    </a:prstGeom>
                    <a:noFill/>
                    <a:ln>
                      <a:noFill/>
                    </a:ln>
                  </pic:spPr>
                </pic:pic>
              </a:graphicData>
            </a:graphic>
          </wp:inline>
        </w:drawing>
      </w:r>
    </w:p>
    <w:p w:rsidR="006C2A5D" w:rsidRDefault="006C2A5D" w:rsidP="00E60DB4">
      <w:pPr>
        <w:pStyle w:val="Body2"/>
        <w:rPr>
          <w:lang w:val="it-IT"/>
        </w:rPr>
      </w:pPr>
    </w:p>
    <w:p w:rsidR="00AD7872" w:rsidRDefault="00AD7872" w:rsidP="00E60DB4">
      <w:pPr>
        <w:pStyle w:val="Body2"/>
        <w:rPr>
          <w:lang w:val="it-IT"/>
        </w:rPr>
      </w:pPr>
    </w:p>
    <w:p w:rsidR="00AD7872" w:rsidRDefault="00AD7872" w:rsidP="00E60DB4">
      <w:pPr>
        <w:pStyle w:val="Body2"/>
        <w:rPr>
          <w:lang w:val="it-IT"/>
        </w:rPr>
      </w:pPr>
    </w:p>
    <w:p w:rsidR="00AD7872" w:rsidRDefault="00AD7872" w:rsidP="00E60DB4">
      <w:pPr>
        <w:pStyle w:val="Body2"/>
        <w:rPr>
          <w:lang w:val="it-IT"/>
        </w:rPr>
      </w:pPr>
      <w:r>
        <w:rPr>
          <w:lang w:val="it-IT"/>
        </w:rPr>
        <w:lastRenderedPageBreak/>
        <w:t>LEVIATHAN</w:t>
      </w:r>
    </w:p>
    <w:p w:rsidR="006C2A5D" w:rsidRDefault="006C2A5D" w:rsidP="00E60DB4">
      <w:pPr>
        <w:pStyle w:val="Body2"/>
        <w:rPr>
          <w:lang w:val="it-IT"/>
        </w:rPr>
      </w:pPr>
      <w:r>
        <w:rPr>
          <w:lang w:val="it-IT"/>
        </w:rPr>
        <w:t xml:space="preserve">Il boss finale </w:t>
      </w:r>
      <w:r>
        <w:rPr>
          <w:lang w:val="it-IT"/>
        </w:rPr>
        <w:t>è</w:t>
      </w:r>
      <w:r>
        <w:rPr>
          <w:lang w:val="it-IT"/>
        </w:rPr>
        <w:t xml:space="preserve"> il leviatano, una creatura marina al servizio del re dell</w:t>
      </w:r>
      <w:r>
        <w:rPr>
          <w:lang w:val="it-IT"/>
        </w:rPr>
        <w:t>’</w:t>
      </w:r>
      <w:r>
        <w:rPr>
          <w:lang w:val="it-IT"/>
        </w:rPr>
        <w:t>arena. Grande quanto spietato.</w:t>
      </w:r>
    </w:p>
    <w:p w:rsidR="006C2A5D" w:rsidRDefault="006C2A5D" w:rsidP="00E60DB4">
      <w:pPr>
        <w:pStyle w:val="Body2"/>
        <w:rPr>
          <w:u w:val="single"/>
          <w:lang w:val="it-IT"/>
        </w:rPr>
      </w:pPr>
      <w:r>
        <w:rPr>
          <w:noProof/>
          <w:u w:val="single"/>
          <w:lang w:val="it-IT"/>
        </w:rPr>
        <w:drawing>
          <wp:inline distT="0" distB="0" distL="0" distR="0">
            <wp:extent cx="5722883" cy="3452649"/>
            <wp:effectExtent l="0" t="0" r="0" b="0"/>
            <wp:docPr id="8" name="Immagine 8" descr="C:\Users\Alex\Desktop\3084ab97-5b17-4442-a954-f2fe270d0764_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Desktop\3084ab97-5b17-4442-a954-f2fe270d0764_scale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453640"/>
                    </a:xfrm>
                    <a:prstGeom prst="rect">
                      <a:avLst/>
                    </a:prstGeom>
                    <a:noFill/>
                    <a:ln>
                      <a:noFill/>
                    </a:ln>
                  </pic:spPr>
                </pic:pic>
              </a:graphicData>
            </a:graphic>
          </wp:inline>
        </w:drawing>
      </w:r>
    </w:p>
    <w:p w:rsidR="00AD7872" w:rsidRDefault="00AD7872" w:rsidP="00794E9A">
      <w:pPr>
        <w:pStyle w:val="Heading"/>
        <w:rPr>
          <w:lang w:val="it-IT"/>
        </w:rPr>
      </w:pPr>
    </w:p>
    <w:p w:rsidR="00AD7872" w:rsidRDefault="00AD7872" w:rsidP="00794E9A">
      <w:pPr>
        <w:pStyle w:val="Body2"/>
        <w:rPr>
          <w:lang w:val="it-IT"/>
        </w:rPr>
      </w:pPr>
    </w:p>
    <w:p w:rsidR="00AD7872" w:rsidRDefault="00AD7872" w:rsidP="00794E9A">
      <w:pPr>
        <w:pStyle w:val="Body2"/>
        <w:rPr>
          <w:lang w:val="it-IT"/>
        </w:rPr>
      </w:pPr>
    </w:p>
    <w:p w:rsidR="00AD7872" w:rsidRDefault="00AD7872" w:rsidP="00794E9A">
      <w:pPr>
        <w:pStyle w:val="Body2"/>
        <w:rPr>
          <w:lang w:val="it-IT"/>
        </w:rPr>
      </w:pPr>
    </w:p>
    <w:p w:rsidR="00AD7872" w:rsidRDefault="00AD7872" w:rsidP="00794E9A">
      <w:pPr>
        <w:pStyle w:val="Body2"/>
        <w:rPr>
          <w:lang w:val="it-IT"/>
        </w:rPr>
      </w:pPr>
    </w:p>
    <w:p w:rsidR="00AD7872" w:rsidRDefault="00AD7872" w:rsidP="00AD7872">
      <w:pPr>
        <w:pStyle w:val="Body2"/>
        <w:rPr>
          <w:lang w:val="it-IT"/>
        </w:rPr>
      </w:pPr>
    </w:p>
    <w:p w:rsidR="00AD7872" w:rsidRDefault="00AD7872" w:rsidP="00AD7872">
      <w:pPr>
        <w:pStyle w:val="Body2"/>
        <w:rPr>
          <w:lang w:val="it-IT"/>
        </w:rPr>
      </w:pPr>
    </w:p>
    <w:p w:rsidR="00AD7872" w:rsidRDefault="00AD7872" w:rsidP="00AD7872">
      <w:pPr>
        <w:pStyle w:val="Body2"/>
        <w:rPr>
          <w:lang w:val="it-IT"/>
        </w:rPr>
      </w:pPr>
    </w:p>
    <w:p w:rsidR="00AD7872" w:rsidRDefault="00AD7872" w:rsidP="00AD7872">
      <w:pPr>
        <w:pStyle w:val="Body2"/>
        <w:rPr>
          <w:lang w:val="it-IT"/>
        </w:rPr>
      </w:pPr>
    </w:p>
    <w:p w:rsidR="00AD7872" w:rsidRDefault="00AD7872" w:rsidP="00AD7872">
      <w:pPr>
        <w:pStyle w:val="Body2"/>
        <w:rPr>
          <w:lang w:val="it-IT"/>
        </w:rPr>
      </w:pPr>
    </w:p>
    <w:p w:rsidR="00AD7872" w:rsidRDefault="00AD7872" w:rsidP="00AD7872">
      <w:pPr>
        <w:pStyle w:val="Body2"/>
        <w:rPr>
          <w:lang w:val="it-IT"/>
        </w:rPr>
      </w:pPr>
    </w:p>
    <w:p w:rsidR="00AD7872" w:rsidRDefault="00AD7872" w:rsidP="00AD7872">
      <w:pPr>
        <w:pStyle w:val="Body2"/>
        <w:rPr>
          <w:lang w:val="it-IT"/>
        </w:rPr>
      </w:pPr>
    </w:p>
    <w:p w:rsidR="00AD7872" w:rsidRDefault="00AD7872" w:rsidP="00AD7872">
      <w:pPr>
        <w:pStyle w:val="Body2"/>
        <w:rPr>
          <w:lang w:val="it-IT"/>
        </w:rPr>
      </w:pPr>
    </w:p>
    <w:p w:rsidR="00AD7872" w:rsidRDefault="00AD7872" w:rsidP="00AD7872">
      <w:pPr>
        <w:pStyle w:val="Body2"/>
        <w:rPr>
          <w:lang w:val="it-IT"/>
        </w:rPr>
      </w:pPr>
    </w:p>
    <w:p w:rsidR="00AD7872" w:rsidRDefault="00AD7872" w:rsidP="00AD7872">
      <w:pPr>
        <w:pStyle w:val="Body2"/>
        <w:rPr>
          <w:lang w:val="it-IT"/>
        </w:rPr>
      </w:pPr>
    </w:p>
    <w:p w:rsidR="00AD7872" w:rsidRDefault="00AD7872" w:rsidP="00AD7872">
      <w:pPr>
        <w:pStyle w:val="Heading"/>
        <w:jc w:val="left"/>
        <w:rPr>
          <w:lang w:val="it-IT"/>
        </w:rPr>
      </w:pPr>
      <w:r>
        <w:rPr>
          <w:lang w:val="it-IT"/>
        </w:rPr>
        <w:lastRenderedPageBreak/>
        <w:t>LE ARMI</w:t>
      </w:r>
    </w:p>
    <w:p w:rsidR="00AD7872" w:rsidRDefault="00AD7872" w:rsidP="00AD7872">
      <w:pPr>
        <w:pStyle w:val="Body2"/>
        <w:rPr>
          <w:lang w:val="it-IT"/>
        </w:rPr>
      </w:pPr>
      <w:r>
        <w:rPr>
          <w:lang w:val="it-IT"/>
        </w:rPr>
        <w:t>Ci sono 3 tipi di armi, la pistola leggera, che spara 3 colpi alla volta ma infliggendo poco danno, la mitragliatrice automatica, che spara a colpo singolo o a raffica, con un buon compromesso tra distanza di tiro e danni ed infine lo shotgun, che infligge elevati danni, ma solo a brevi distanze e con pochi colpi a disposizione.</w:t>
      </w:r>
    </w:p>
    <w:p w:rsidR="00AD7872" w:rsidRDefault="00AD7872" w:rsidP="00AD7872">
      <w:pPr>
        <w:pStyle w:val="Body2"/>
        <w:rPr>
          <w:lang w:val="it-IT"/>
        </w:rPr>
      </w:pPr>
    </w:p>
    <w:p w:rsidR="00794E9A" w:rsidRPr="006C2A5D" w:rsidRDefault="00AD7872" w:rsidP="00E60DB4">
      <w:pPr>
        <w:pStyle w:val="Body2"/>
        <w:rPr>
          <w:u w:val="single"/>
          <w:lang w:val="it-IT"/>
        </w:rPr>
      </w:pPr>
      <w:r>
        <w:rPr>
          <w:noProof/>
          <w:lang w:val="it-IT"/>
        </w:rPr>
        <w:drawing>
          <wp:inline distT="0" distB="0" distL="0" distR="0" wp14:anchorId="7FFE83C4" wp14:editId="6212034B">
            <wp:extent cx="5720316" cy="5837274"/>
            <wp:effectExtent l="0" t="0" r="0" b="0"/>
            <wp:docPr id="7" name="Immagine 7" descr="C:\Users\Alex\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Desktop\Immagin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5841569"/>
                    </a:xfrm>
                    <a:prstGeom prst="rect">
                      <a:avLst/>
                    </a:prstGeom>
                    <a:noFill/>
                    <a:ln>
                      <a:noFill/>
                    </a:ln>
                  </pic:spPr>
                </pic:pic>
              </a:graphicData>
            </a:graphic>
          </wp:inline>
        </w:drawing>
      </w:r>
    </w:p>
    <w:sectPr w:rsidR="00794E9A" w:rsidRPr="006C2A5D">
      <w:headerReference w:type="default" r:id="rId15"/>
      <w:footerReference w:type="default" r:id="rId16"/>
      <w:pgSz w:w="11900" w:h="16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4150" w:rsidRDefault="008C4150">
      <w:r>
        <w:separator/>
      </w:r>
    </w:p>
  </w:endnote>
  <w:endnote w:type="continuationSeparator" w:id="0">
    <w:p w:rsidR="008C4150" w:rsidRDefault="008C41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askerville">
    <w:altName w:val="Times New Roman"/>
    <w:charset w:val="00"/>
    <w:family w:val="roman"/>
    <w:pitch w:val="default"/>
  </w:font>
  <w:font w:name="Baskerville SemiBold">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56D" w:rsidRDefault="00634FA7">
    <w:pPr>
      <w:pStyle w:val="HeaderFooter"/>
      <w:tabs>
        <w:tab w:val="center" w:pos="4510"/>
      </w:tabs>
    </w:pPr>
    <w:r>
      <w:t>JUST ANOTHER ARENA GAME</w:t>
    </w:r>
    <w:r>
      <w:tab/>
    </w:r>
    <w:r>
      <w:tab/>
    </w:r>
    <w:r>
      <w:fldChar w:fldCharType="begin"/>
    </w:r>
    <w:r>
      <w:instrText xml:space="preserve"> PAGE </w:instrText>
    </w:r>
    <w:r>
      <w:fldChar w:fldCharType="separate"/>
    </w:r>
    <w:r w:rsidR="00BF2C94">
      <w:rPr>
        <w:noProof/>
      </w:rPr>
      <w:t>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4150" w:rsidRDefault="008C4150">
      <w:r>
        <w:separator/>
      </w:r>
    </w:p>
  </w:footnote>
  <w:footnote w:type="continuationSeparator" w:id="0">
    <w:p w:rsidR="008C4150" w:rsidRDefault="008C415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56D" w:rsidRDefault="007E456D"/>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456D"/>
    <w:rsid w:val="000B50CC"/>
    <w:rsid w:val="000D43C4"/>
    <w:rsid w:val="000E3411"/>
    <w:rsid w:val="00147383"/>
    <w:rsid w:val="0022426D"/>
    <w:rsid w:val="00302D7C"/>
    <w:rsid w:val="00396F0C"/>
    <w:rsid w:val="00490BB1"/>
    <w:rsid w:val="00526333"/>
    <w:rsid w:val="00634FA7"/>
    <w:rsid w:val="006C2A5D"/>
    <w:rsid w:val="00794E9A"/>
    <w:rsid w:val="007A426A"/>
    <w:rsid w:val="007E456D"/>
    <w:rsid w:val="008165BA"/>
    <w:rsid w:val="008A16C4"/>
    <w:rsid w:val="008C4150"/>
    <w:rsid w:val="009135BA"/>
    <w:rsid w:val="0092233C"/>
    <w:rsid w:val="00A10FBA"/>
    <w:rsid w:val="00A77318"/>
    <w:rsid w:val="00AD7872"/>
    <w:rsid w:val="00B0561C"/>
    <w:rsid w:val="00BF2C94"/>
    <w:rsid w:val="00C15CBE"/>
    <w:rsid w:val="00CA6D7A"/>
    <w:rsid w:val="00E47819"/>
    <w:rsid w:val="00E60DB4"/>
    <w:rsid w:val="00EF7CAE"/>
    <w:rsid w:val="00FD596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F6828E3-E93E-4BC2-B485-5DA607328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it-IT" w:eastAsia="it-IT"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Pr>
      <w:sz w:val="24"/>
      <w:szCs w:val="24"/>
      <w:lang w:val="en-US" w:eastAsia="en-US"/>
    </w:rPr>
  </w:style>
  <w:style w:type="paragraph" w:styleId="Titolo2">
    <w:name w:val="heading 2"/>
    <w:next w:val="Body2"/>
    <w:pPr>
      <w:spacing w:line="312" w:lineRule="auto"/>
      <w:outlineLvl w:val="1"/>
    </w:pPr>
    <w:rPr>
      <w:rFonts w:ascii="Baskerville" w:hAnsi="Arial Unicode MS" w:cs="Arial Unicode MS"/>
      <w:color w:val="000000"/>
      <w:sz w:val="26"/>
      <w:szCs w:val="26"/>
      <w:lang w:val="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keepNext/>
      <w:tabs>
        <w:tab w:val="right" w:pos="9020"/>
      </w:tabs>
    </w:pPr>
    <w:rPr>
      <w:rFonts w:ascii="Baskerville" w:hAnsi="Arial Unicode MS" w:cs="Arial Unicode MS"/>
      <w:caps/>
      <w:color w:val="000000"/>
      <w:lang w:val="en-US"/>
    </w:rPr>
  </w:style>
  <w:style w:type="paragraph" w:customStyle="1" w:styleId="Body">
    <w:name w:val="Body"/>
    <w:pPr>
      <w:spacing w:line="288" w:lineRule="auto"/>
    </w:pPr>
    <w:rPr>
      <w:rFonts w:ascii="Baskerville" w:eastAsia="Baskerville" w:hAnsi="Baskerville" w:cs="Baskerville"/>
      <w:color w:val="222222"/>
      <w:sz w:val="28"/>
      <w:szCs w:val="28"/>
    </w:rPr>
  </w:style>
  <w:style w:type="paragraph" w:styleId="Titolo">
    <w:name w:val="Title"/>
    <w:next w:val="Body2"/>
    <w:pPr>
      <w:spacing w:after="120"/>
      <w:jc w:val="center"/>
      <w:outlineLvl w:val="0"/>
    </w:pPr>
    <w:rPr>
      <w:rFonts w:ascii="Baskerville SemiBold" w:hAnsi="Arial Unicode MS" w:cs="Arial Unicode MS"/>
      <w:b/>
      <w:bCs/>
      <w:color w:val="4B7196"/>
      <w:spacing w:val="6"/>
      <w:sz w:val="64"/>
      <w:szCs w:val="64"/>
      <w:lang w:val="en-US"/>
    </w:rPr>
  </w:style>
  <w:style w:type="paragraph" w:customStyle="1" w:styleId="Body2">
    <w:name w:val="Body 2"/>
    <w:pPr>
      <w:spacing w:after="80" w:line="288" w:lineRule="auto"/>
    </w:pPr>
    <w:rPr>
      <w:rFonts w:ascii="Baskerville" w:hAnsi="Arial Unicode MS" w:cs="Arial Unicode MS"/>
      <w:color w:val="434343"/>
      <w:sz w:val="24"/>
      <w:szCs w:val="24"/>
      <w:lang w:val="en-US"/>
    </w:rPr>
  </w:style>
  <w:style w:type="paragraph" w:customStyle="1" w:styleId="Subheading">
    <w:name w:val="Subheading"/>
    <w:next w:val="Body2"/>
    <w:pPr>
      <w:keepNext/>
      <w:spacing w:after="160"/>
      <w:jc w:val="center"/>
      <w:outlineLvl w:val="1"/>
    </w:pPr>
    <w:rPr>
      <w:rFonts w:ascii="Baskerville" w:hAnsi="Arial Unicode MS" w:cs="Arial Unicode MS"/>
      <w:i/>
      <w:iCs/>
      <w:color w:val="5B422A"/>
      <w:sz w:val="40"/>
      <w:szCs w:val="40"/>
      <w:lang w:val="en-US"/>
    </w:rPr>
  </w:style>
  <w:style w:type="paragraph" w:customStyle="1" w:styleId="Heading">
    <w:name w:val="Heading"/>
    <w:next w:val="Body2"/>
    <w:pPr>
      <w:keepNext/>
      <w:spacing w:after="160"/>
      <w:jc w:val="center"/>
      <w:outlineLvl w:val="0"/>
    </w:pPr>
    <w:rPr>
      <w:rFonts w:ascii="Baskerville" w:hAnsi="Arial Unicode MS" w:cs="Arial Unicode MS"/>
      <w:color w:val="5A5754"/>
      <w:sz w:val="36"/>
      <w:szCs w:val="36"/>
      <w:lang w:val="en-US"/>
    </w:rPr>
  </w:style>
  <w:style w:type="paragraph" w:styleId="Testofumetto">
    <w:name w:val="Balloon Text"/>
    <w:basedOn w:val="Normale"/>
    <w:link w:val="TestofumettoCarattere"/>
    <w:uiPriority w:val="99"/>
    <w:semiHidden/>
    <w:unhideWhenUsed/>
    <w:rsid w:val="00A10FBA"/>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A10FBA"/>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04_Term_Paper">
  <a:themeElements>
    <a:clrScheme name="04_Term_Paper">
      <a:dk1>
        <a:srgbClr val="FFFFFF"/>
      </a:dk1>
      <a:lt1>
        <a:srgbClr val="FFFFFF"/>
      </a:lt1>
      <a:dk2>
        <a:srgbClr val="444444"/>
      </a:dk2>
      <a:lt2>
        <a:srgbClr val="AAAAAA"/>
      </a:lt2>
      <a:accent1>
        <a:srgbClr val="A6BACF"/>
      </a:accent1>
      <a:accent2>
        <a:srgbClr val="98A68D"/>
      </a:accent2>
      <a:accent3>
        <a:srgbClr val="E2C07E"/>
      </a:accent3>
      <a:accent4>
        <a:srgbClr val="EA8B60"/>
      </a:accent4>
      <a:accent5>
        <a:srgbClr val="B93E40"/>
      </a:accent5>
      <a:accent6>
        <a:srgbClr val="807898"/>
      </a:accent6>
      <a:hlink>
        <a:srgbClr val="0000FF"/>
      </a:hlink>
      <a:folHlink>
        <a:srgbClr val="FF00FF"/>
      </a:folHlink>
    </a:clrScheme>
    <a:fontScheme name="04_Term_Paper">
      <a:majorFont>
        <a:latin typeface="Baskerville SemiBold"/>
        <a:ea typeface="Baskerville SemiBold"/>
        <a:cs typeface="Baskerville SemiBold"/>
      </a:majorFont>
      <a:minorFont>
        <a:latin typeface="Baskerville"/>
        <a:ea typeface="Baskerville"/>
        <a:cs typeface="Baskervill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4D683D"/>
        </a:solidFill>
        <a:ln w="12700" cap="flat">
          <a:noFill/>
          <a:miter lim="400000"/>
        </a:ln>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FFFFFF"/>
            </a:solidFill>
            <a:effectLst/>
            <a:uFillTx/>
            <a:latin typeface="+mn-lt"/>
            <a:ea typeface="+mn-ea"/>
            <a:cs typeface="+mn-cs"/>
            <a:sym typeface="Baskervill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AAAAAA"/>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20000"/>
          </a:lnSpc>
          <a:spcBef>
            <a:spcPts val="0"/>
          </a:spcBef>
          <a:spcAft>
            <a:spcPts val="0"/>
          </a:spcAft>
          <a:buClrTx/>
          <a:buSzTx/>
          <a:buFontTx/>
          <a:buNone/>
          <a:tabLst/>
          <a:defRPr kumimoji="0" sz="1400" b="0" i="0" u="none" strike="noStrike" cap="none" spc="0" normalizeH="0" baseline="0">
            <a:ln>
              <a:noFill/>
            </a:ln>
            <a:solidFill>
              <a:srgbClr val="232323"/>
            </a:solidFill>
            <a:effectLst/>
            <a:uFillTx/>
            <a:latin typeface="+mn-lt"/>
            <a:ea typeface="+mn-ea"/>
            <a:cs typeface="+mn-cs"/>
            <a:sym typeface="Baskervill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TotalTime>
  <Pages>9</Pages>
  <Words>747</Words>
  <Characters>4259</Characters>
  <Application>Microsoft Office Word</Application>
  <DocSecurity>0</DocSecurity>
  <Lines>35</Lines>
  <Paragraphs>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Mina Alex</dc:creator>
  <cp:lastModifiedBy>Alex</cp:lastModifiedBy>
  <cp:revision>22</cp:revision>
  <dcterms:created xsi:type="dcterms:W3CDTF">2015-04-19T16:16:00Z</dcterms:created>
  <dcterms:modified xsi:type="dcterms:W3CDTF">2015-06-07T16:21:00Z</dcterms:modified>
</cp:coreProperties>
</file>