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CA" w:rsidRPr="0076552A" w:rsidRDefault="00FB2B3B" w:rsidP="00045EF6">
      <w:pPr>
        <w:pStyle w:val="Title"/>
      </w:pPr>
      <w:r>
        <w:t>Mechanical</w:t>
      </w:r>
      <w:r w:rsidR="00C71096" w:rsidRPr="0076552A">
        <w:t xml:space="preserve"> Walker</w:t>
      </w:r>
    </w:p>
    <w:p w:rsidR="00C71096" w:rsidRPr="0076552A" w:rsidRDefault="00C71096" w:rsidP="00BD0A19">
      <w:pPr>
        <w:spacing w:line="240" w:lineRule="auto"/>
        <w:rPr>
          <w:b/>
          <w:sz w:val="28"/>
          <w:u w:val="single"/>
        </w:rPr>
      </w:pPr>
      <w:bookmarkStart w:id="0" w:name="_GoBack"/>
      <w:bookmarkEnd w:id="0"/>
    </w:p>
    <w:p w:rsidR="00C71096" w:rsidRPr="005348EA" w:rsidRDefault="00045EF6" w:rsidP="00BD0A19">
      <w:pPr>
        <w:spacing w:line="240" w:lineRule="auto"/>
        <w:rPr>
          <w:rFonts w:asciiTheme="majorHAnsi" w:hAnsiTheme="majorHAnsi"/>
          <w:b/>
          <w:sz w:val="28"/>
          <w:u w:val="single"/>
        </w:rPr>
      </w:pPr>
      <w:r w:rsidRPr="005348EA">
        <w:rPr>
          <w:rFonts w:asciiTheme="majorHAnsi" w:hAnsiTheme="majorHAnsi"/>
          <w:b/>
          <w:sz w:val="36"/>
          <w:u w:val="single"/>
        </w:rPr>
        <w:t>P</w:t>
      </w:r>
      <w:r w:rsidRPr="005348EA">
        <w:rPr>
          <w:rFonts w:asciiTheme="majorHAnsi" w:hAnsiTheme="majorHAnsi"/>
          <w:b/>
          <w:sz w:val="28"/>
          <w:u w:val="single"/>
        </w:rPr>
        <w:t>ROBLEM STATEMENT</w:t>
      </w:r>
    </w:p>
    <w:p w:rsidR="00C71096" w:rsidRDefault="00C71096" w:rsidP="00BD0A19">
      <w:pPr>
        <w:spacing w:line="240" w:lineRule="auto"/>
      </w:pPr>
      <w:r>
        <w:t xml:space="preserve">Design a mechanical device that must </w:t>
      </w:r>
      <w:r w:rsidR="0075557F">
        <w:t>navigate</w:t>
      </w:r>
      <w:r>
        <w:t xml:space="preserve"> down a flight of stairs while carrying objects on it. </w:t>
      </w:r>
    </w:p>
    <w:p w:rsidR="00C71096" w:rsidRPr="005348EA" w:rsidRDefault="00045EF6" w:rsidP="00BD0A19">
      <w:pPr>
        <w:spacing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5348EA">
        <w:rPr>
          <w:rFonts w:asciiTheme="majorHAnsi" w:hAnsiTheme="majorHAnsi"/>
          <w:b/>
          <w:sz w:val="28"/>
          <w:szCs w:val="28"/>
          <w:u w:val="single"/>
        </w:rPr>
        <w:t>R</w:t>
      </w:r>
      <w:r w:rsidR="002035F2" w:rsidRPr="005348EA">
        <w:rPr>
          <w:rFonts w:asciiTheme="majorHAnsi" w:hAnsiTheme="majorHAnsi"/>
          <w:b/>
          <w:sz w:val="28"/>
          <w:szCs w:val="28"/>
          <w:u w:val="single"/>
        </w:rPr>
        <w:t>ules</w:t>
      </w:r>
    </w:p>
    <w:p w:rsidR="0076552A" w:rsidRDefault="0076552A" w:rsidP="00BD0A19">
      <w:pPr>
        <w:pStyle w:val="ListParagraph"/>
        <w:numPr>
          <w:ilvl w:val="0"/>
          <w:numId w:val="1"/>
        </w:numPr>
        <w:spacing w:line="240" w:lineRule="auto"/>
      </w:pPr>
      <w:r>
        <w:t>Event will be conducted in two phases: prelims and finals.</w:t>
      </w:r>
    </w:p>
    <w:p w:rsidR="00045EF6" w:rsidRDefault="00C71096" w:rsidP="00BD0A19">
      <w:pPr>
        <w:pStyle w:val="ListParagraph"/>
        <w:numPr>
          <w:ilvl w:val="0"/>
          <w:numId w:val="1"/>
        </w:numPr>
        <w:spacing w:line="240" w:lineRule="auto"/>
      </w:pPr>
      <w:r>
        <w:t>The stairs’  dimension</w:t>
      </w:r>
      <w:r w:rsidR="0076552A">
        <w:t>s</w:t>
      </w:r>
      <w:r>
        <w:t xml:space="preserve"> are</w:t>
      </w:r>
      <w:r w:rsidR="00A6007E">
        <w:t xml:space="preserve"> 25cm X 10cmX 80 cm</w:t>
      </w:r>
      <w:r w:rsidR="00045EF6">
        <w:t xml:space="preserve">  </w:t>
      </w:r>
    </w:p>
    <w:p w:rsidR="00045EF6" w:rsidRDefault="00045EF6" w:rsidP="00045EF6">
      <w:pPr>
        <w:pStyle w:val="ListParagraph"/>
        <w:spacing w:line="240" w:lineRule="auto"/>
        <w:ind w:left="360"/>
      </w:pPr>
      <w:r>
        <w:rPr>
          <w:noProof/>
          <w:lang w:val="en-IN" w:eastAsia="en-IN"/>
        </w:rPr>
        <w:drawing>
          <wp:inline distT="0" distB="0" distL="0" distR="0" wp14:anchorId="13F19DC4" wp14:editId="373E353B">
            <wp:extent cx="3762375" cy="3305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096" w:rsidRDefault="00C71096" w:rsidP="00BD0A19">
      <w:pPr>
        <w:pStyle w:val="ListParagraph"/>
        <w:numPr>
          <w:ilvl w:val="0"/>
          <w:numId w:val="1"/>
        </w:numPr>
        <w:spacing w:line="240" w:lineRule="auto"/>
      </w:pPr>
      <w:r>
        <w:t>The device should not make use of any electrical actuators.</w:t>
      </w:r>
    </w:p>
    <w:p w:rsidR="00C71096" w:rsidRDefault="00C71096" w:rsidP="00BD0A19">
      <w:pPr>
        <w:pStyle w:val="ListParagraph"/>
        <w:numPr>
          <w:ilvl w:val="0"/>
          <w:numId w:val="1"/>
        </w:numPr>
        <w:spacing w:line="240" w:lineRule="auto"/>
      </w:pPr>
      <w:r>
        <w:t xml:space="preserve">Only the gravitational potential energy of the system can be expended in the run, any other form of energy if used </w:t>
      </w:r>
      <w:r w:rsidR="004824C6">
        <w:t>must be restored before the end of the run (a run will comprise climbing down 5 continuous steps).</w:t>
      </w:r>
    </w:p>
    <w:p w:rsidR="00CA0C82" w:rsidRDefault="004824C6" w:rsidP="00CA0C82">
      <w:pPr>
        <w:pStyle w:val="ListParagraph"/>
        <w:numPr>
          <w:ilvl w:val="0"/>
          <w:numId w:val="1"/>
        </w:numPr>
        <w:spacing w:line="240" w:lineRule="auto"/>
      </w:pPr>
      <w:r>
        <w:t xml:space="preserve">It must have a platform of 8cmX8cm with a flat top surface made out of wood to house the objects. Any adhesives are not allowed, anything to increase the grip b/w the object and the platform </w:t>
      </w:r>
      <w:r w:rsidR="00CA0C82">
        <w:t>will result in disqualification</w:t>
      </w:r>
    </w:p>
    <w:p w:rsidR="00CA0C82" w:rsidRDefault="00CA0C82" w:rsidP="00CA0C82">
      <w:pPr>
        <w:pStyle w:val="ListParagraph"/>
        <w:numPr>
          <w:ilvl w:val="0"/>
          <w:numId w:val="1"/>
        </w:numPr>
        <w:spacing w:line="240" w:lineRule="auto"/>
      </w:pPr>
      <w:r>
        <w:t>Number of steps available will be 5.</w:t>
      </w:r>
    </w:p>
    <w:p w:rsidR="004824C6" w:rsidRDefault="004824C6" w:rsidP="00BD0A19">
      <w:pPr>
        <w:pStyle w:val="ListParagraph"/>
        <w:numPr>
          <w:ilvl w:val="0"/>
          <w:numId w:val="1"/>
        </w:numPr>
        <w:spacing w:line="240" w:lineRule="auto"/>
      </w:pPr>
      <w:r>
        <w:t xml:space="preserve">There should be </w:t>
      </w:r>
      <w:r w:rsidRPr="004824C6">
        <w:rPr>
          <w:b/>
          <w:sz w:val="24"/>
        </w:rPr>
        <w:t>NO CONTACT</w:t>
      </w:r>
      <w:r w:rsidRPr="004824C6">
        <w:rPr>
          <w:sz w:val="24"/>
        </w:rPr>
        <w:t xml:space="preserve"> </w:t>
      </w:r>
      <w:r>
        <w:t>between the object and the platform other than the bottom surface of the object and the top surface of the platform.</w:t>
      </w:r>
    </w:p>
    <w:p w:rsidR="004824C6" w:rsidRDefault="004824C6" w:rsidP="00BD0A19">
      <w:pPr>
        <w:pStyle w:val="ListParagraph"/>
        <w:numPr>
          <w:ilvl w:val="0"/>
          <w:numId w:val="1"/>
        </w:numPr>
        <w:spacing w:line="240" w:lineRule="auto"/>
      </w:pPr>
      <w:r>
        <w:t>Objects can be of heights of from 0cm to 20cms</w:t>
      </w:r>
    </w:p>
    <w:p w:rsidR="00D112F2" w:rsidRDefault="00D112F2" w:rsidP="00BD0A19">
      <w:pPr>
        <w:pStyle w:val="ListParagraph"/>
        <w:numPr>
          <w:ilvl w:val="0"/>
          <w:numId w:val="1"/>
        </w:numPr>
        <w:spacing w:line="240" w:lineRule="auto"/>
      </w:pPr>
      <w:r>
        <w:t>A touch by the participant would be considered as an intervention and would mark the end of the run; maximum 3 runs would be allowed and best time will be considered.</w:t>
      </w:r>
    </w:p>
    <w:p w:rsidR="005348EA" w:rsidRDefault="005348EA" w:rsidP="005348EA">
      <w:pPr>
        <w:pStyle w:val="Default"/>
        <w:rPr>
          <w:rFonts w:asciiTheme="majorHAnsi" w:hAnsiTheme="majorHAnsi" w:cstheme="minorHAnsi"/>
          <w:b/>
          <w:bCs/>
          <w:sz w:val="28"/>
          <w:szCs w:val="22"/>
          <w:u w:val="single"/>
        </w:rPr>
      </w:pPr>
      <w:r w:rsidRPr="005348EA">
        <w:rPr>
          <w:rFonts w:asciiTheme="majorHAnsi" w:hAnsiTheme="majorHAnsi" w:cstheme="minorHAnsi"/>
          <w:b/>
          <w:bCs/>
          <w:sz w:val="28"/>
          <w:szCs w:val="22"/>
          <w:u w:val="single"/>
        </w:rPr>
        <w:lastRenderedPageBreak/>
        <w:t xml:space="preserve">Team structure </w:t>
      </w:r>
    </w:p>
    <w:p w:rsidR="005348EA" w:rsidRPr="005348EA" w:rsidRDefault="005348EA" w:rsidP="005348EA">
      <w:pPr>
        <w:pStyle w:val="Default"/>
        <w:rPr>
          <w:rFonts w:asciiTheme="majorHAnsi" w:hAnsiTheme="majorHAnsi" w:cstheme="minorHAnsi"/>
          <w:sz w:val="28"/>
          <w:szCs w:val="22"/>
          <w:u w:val="single"/>
        </w:rPr>
      </w:pPr>
    </w:p>
    <w:p w:rsidR="005348EA" w:rsidRPr="005348EA" w:rsidRDefault="005348EA" w:rsidP="005348EA">
      <w:pPr>
        <w:pStyle w:val="Default"/>
        <w:numPr>
          <w:ilvl w:val="0"/>
          <w:numId w:val="6"/>
        </w:numPr>
        <w:spacing w:after="69"/>
        <w:rPr>
          <w:rFonts w:asciiTheme="minorHAnsi" w:hAnsiTheme="minorHAnsi" w:cstheme="minorHAnsi"/>
          <w:sz w:val="22"/>
          <w:szCs w:val="22"/>
        </w:rPr>
      </w:pPr>
      <w:r w:rsidRPr="005348EA">
        <w:rPr>
          <w:rFonts w:asciiTheme="minorHAnsi" w:hAnsiTheme="minorHAnsi" w:cstheme="minorHAnsi"/>
          <w:sz w:val="22"/>
          <w:szCs w:val="22"/>
        </w:rPr>
        <w:t xml:space="preserve">Students belonging all batch and </w:t>
      </w:r>
      <w:proofErr w:type="spellStart"/>
      <w:r w:rsidRPr="005348EA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5348EA">
        <w:rPr>
          <w:rFonts w:asciiTheme="minorHAnsi" w:hAnsiTheme="minorHAnsi" w:cstheme="minorHAnsi"/>
          <w:sz w:val="22"/>
          <w:szCs w:val="22"/>
        </w:rPr>
        <w:t xml:space="preserve"> are eligible. </w:t>
      </w:r>
    </w:p>
    <w:p w:rsidR="005348EA" w:rsidRPr="005348EA" w:rsidRDefault="005348EA" w:rsidP="005348EA">
      <w:pPr>
        <w:pStyle w:val="Default"/>
        <w:numPr>
          <w:ilvl w:val="0"/>
          <w:numId w:val="6"/>
        </w:numPr>
        <w:spacing w:after="69"/>
        <w:rPr>
          <w:rFonts w:asciiTheme="minorHAnsi" w:hAnsiTheme="minorHAnsi" w:cstheme="minorHAnsi"/>
          <w:sz w:val="22"/>
          <w:szCs w:val="22"/>
        </w:rPr>
      </w:pPr>
      <w:r w:rsidRPr="005348EA">
        <w:rPr>
          <w:rFonts w:asciiTheme="minorHAnsi" w:hAnsiTheme="minorHAnsi" w:cstheme="minorHAnsi"/>
          <w:sz w:val="22"/>
          <w:szCs w:val="22"/>
        </w:rPr>
        <w:t xml:space="preserve">Team strength </w:t>
      </w:r>
      <w:r>
        <w:rPr>
          <w:rFonts w:asciiTheme="minorHAnsi" w:hAnsiTheme="minorHAnsi" w:cstheme="minorHAnsi"/>
          <w:sz w:val="22"/>
          <w:szCs w:val="22"/>
        </w:rPr>
        <w:t>cannot exceed 4</w:t>
      </w:r>
      <w:r w:rsidRPr="005348E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members.</w:t>
      </w:r>
    </w:p>
    <w:p w:rsidR="005348EA" w:rsidRPr="005348EA" w:rsidRDefault="00F62694" w:rsidP="005348EA">
      <w:pPr>
        <w:pStyle w:val="Default"/>
        <w:numPr>
          <w:ilvl w:val="0"/>
          <w:numId w:val="6"/>
        </w:numPr>
        <w:spacing w:after="6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is open to all batches of students.</w:t>
      </w:r>
    </w:p>
    <w:p w:rsidR="005348EA" w:rsidRPr="005348EA" w:rsidRDefault="005348EA" w:rsidP="005348EA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348EA">
        <w:rPr>
          <w:rFonts w:asciiTheme="minorHAnsi" w:hAnsiTheme="minorHAnsi" w:cstheme="minorHAnsi"/>
          <w:sz w:val="22"/>
          <w:szCs w:val="22"/>
        </w:rPr>
        <w:t xml:space="preserve">There are no restrictions on number of teams from a pool. Though all members of a single team should belong to the same pool. </w:t>
      </w:r>
    </w:p>
    <w:p w:rsidR="0034251D" w:rsidRDefault="0034251D" w:rsidP="0034251D">
      <w:pPr>
        <w:spacing w:line="240" w:lineRule="auto"/>
      </w:pPr>
    </w:p>
    <w:p w:rsidR="0076552A" w:rsidRDefault="00F62694" w:rsidP="00BD0A19">
      <w:pPr>
        <w:spacing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  <w:u w:val="single"/>
        </w:rPr>
        <w:t>JUDGING CRITERIA</w:t>
      </w:r>
    </w:p>
    <w:p w:rsidR="0075557F" w:rsidRPr="0075557F" w:rsidRDefault="0075557F" w:rsidP="0075557F">
      <w:pPr>
        <w:spacing w:line="240" w:lineRule="auto"/>
        <w:rPr>
          <w:b/>
          <w:sz w:val="24"/>
          <w:u w:val="single"/>
        </w:rPr>
      </w:pPr>
      <w:r w:rsidRPr="0075557F">
        <w:rPr>
          <w:b/>
          <w:sz w:val="24"/>
          <w:u w:val="single"/>
        </w:rPr>
        <w:t xml:space="preserve"> </w:t>
      </w:r>
      <w:r w:rsidRPr="0075557F">
        <w:rPr>
          <w:b/>
          <w:sz w:val="24"/>
          <w:u w:val="single"/>
        </w:rPr>
        <w:t>Violation of intent of rules is also a violation and can lead to disqualification</w:t>
      </w:r>
    </w:p>
    <w:p w:rsidR="0075557F" w:rsidRPr="005348EA" w:rsidRDefault="0075557F" w:rsidP="00BD0A19">
      <w:pPr>
        <w:spacing w:line="240" w:lineRule="auto"/>
        <w:rPr>
          <w:rFonts w:asciiTheme="majorHAnsi" w:hAnsiTheme="majorHAnsi"/>
          <w:b/>
          <w:sz w:val="28"/>
          <w:u w:val="single"/>
        </w:rPr>
      </w:pPr>
    </w:p>
    <w:p w:rsidR="0076552A" w:rsidRPr="005348EA" w:rsidRDefault="00045EF6" w:rsidP="00BD0A19">
      <w:pPr>
        <w:spacing w:line="240" w:lineRule="auto"/>
        <w:rPr>
          <w:rFonts w:asciiTheme="majorHAnsi" w:hAnsiTheme="majorHAnsi"/>
          <w:b/>
          <w:i/>
          <w:sz w:val="28"/>
          <w:u w:val="single"/>
        </w:rPr>
      </w:pPr>
      <w:r w:rsidRPr="005348EA">
        <w:rPr>
          <w:rFonts w:asciiTheme="majorHAnsi" w:hAnsiTheme="majorHAnsi"/>
          <w:b/>
          <w:i/>
          <w:sz w:val="28"/>
          <w:u w:val="single"/>
        </w:rPr>
        <w:t>P</w:t>
      </w:r>
      <w:r w:rsidR="002035F2" w:rsidRPr="005348EA">
        <w:rPr>
          <w:rFonts w:asciiTheme="majorHAnsi" w:hAnsiTheme="majorHAnsi"/>
          <w:b/>
          <w:i/>
          <w:sz w:val="28"/>
          <w:u w:val="single"/>
        </w:rPr>
        <w:t>relims</w:t>
      </w:r>
      <w:r w:rsidRPr="005348EA">
        <w:rPr>
          <w:rFonts w:asciiTheme="majorHAnsi" w:hAnsiTheme="majorHAnsi"/>
          <w:b/>
          <w:i/>
          <w:sz w:val="28"/>
          <w:u w:val="single"/>
        </w:rPr>
        <w:t>:</w:t>
      </w:r>
    </w:p>
    <w:p w:rsidR="0076552A" w:rsidRDefault="00DA5B93" w:rsidP="00BD0A19">
      <w:pPr>
        <w:pStyle w:val="ListParagraph"/>
        <w:numPr>
          <w:ilvl w:val="0"/>
          <w:numId w:val="3"/>
        </w:numPr>
        <w:spacing w:line="240" w:lineRule="auto"/>
      </w:pPr>
      <w:r>
        <w:t>Preliminary d</w:t>
      </w:r>
      <w:r w:rsidR="0076552A">
        <w:t>esigns will be submitted taken from the submitting teams</w:t>
      </w:r>
      <w:r>
        <w:t xml:space="preserve"> </w:t>
      </w:r>
      <w:r w:rsidR="00515CE9">
        <w:t>on 24th</w:t>
      </w:r>
      <w:r w:rsidR="0076552A">
        <w:t>.</w:t>
      </w:r>
    </w:p>
    <w:p w:rsidR="0076552A" w:rsidRDefault="002035F2" w:rsidP="00BD0A19">
      <w:pPr>
        <w:pStyle w:val="ListParagraph"/>
        <w:numPr>
          <w:ilvl w:val="0"/>
          <w:numId w:val="3"/>
        </w:numPr>
        <w:spacing w:line="240" w:lineRule="auto"/>
      </w:pPr>
      <w:r>
        <w:t>T</w:t>
      </w:r>
      <w:r w:rsidR="0076552A">
        <w:t>here is no cap on number of teams for the finals but a design submission is must for moving to the final round.</w:t>
      </w:r>
    </w:p>
    <w:p w:rsidR="002035F2" w:rsidRDefault="0076552A" w:rsidP="002035F2">
      <w:pPr>
        <w:pStyle w:val="ListParagraph"/>
        <w:numPr>
          <w:ilvl w:val="0"/>
          <w:numId w:val="3"/>
        </w:numPr>
        <w:spacing w:line="240" w:lineRule="auto"/>
      </w:pPr>
      <w:r>
        <w:t xml:space="preserve">The design submissions should contain technical drawings of their proposed mechanism and a </w:t>
      </w:r>
      <w:r w:rsidR="00BD0A19">
        <w:t>write-up</w:t>
      </w:r>
      <w:r>
        <w:t xml:space="preserve"> on it. A short video explaining it will be</w:t>
      </w:r>
      <w:r w:rsidR="00BD0A19">
        <w:t xml:space="preserve"> helpful but is not a necessity. </w:t>
      </w:r>
    </w:p>
    <w:p w:rsidR="002035F2" w:rsidRDefault="002035F2" w:rsidP="002035F2">
      <w:pPr>
        <w:pStyle w:val="ListParagraph"/>
        <w:numPr>
          <w:ilvl w:val="0"/>
          <w:numId w:val="3"/>
        </w:numPr>
        <w:spacing w:line="240" w:lineRule="auto"/>
      </w:pPr>
      <w:r>
        <w:t>No points will be awarded in this round, but if a team fails to submit its drawings it will be disqualified.</w:t>
      </w:r>
    </w:p>
    <w:p w:rsidR="002035F2" w:rsidRDefault="00515CE9" w:rsidP="002035F2">
      <w:pPr>
        <w:pStyle w:val="ListParagraph"/>
        <w:numPr>
          <w:ilvl w:val="0"/>
          <w:numId w:val="3"/>
        </w:numPr>
        <w:spacing w:line="240" w:lineRule="auto"/>
      </w:pPr>
      <w:r>
        <w:t>C</w:t>
      </w:r>
      <w:r w:rsidR="002035F2">
        <w:t>hanges can be made in these drawings after submission</w:t>
      </w:r>
      <w:r w:rsidR="005348EA">
        <w:t>.</w:t>
      </w:r>
      <w:r w:rsidR="002035F2">
        <w:t xml:space="preserve"> </w:t>
      </w:r>
    </w:p>
    <w:p w:rsidR="00BD0A19" w:rsidRPr="005348EA" w:rsidRDefault="00045EF6" w:rsidP="00BD0A19">
      <w:pPr>
        <w:spacing w:line="240" w:lineRule="auto"/>
        <w:rPr>
          <w:rFonts w:asciiTheme="majorHAnsi" w:hAnsiTheme="majorHAnsi"/>
          <w:b/>
          <w:i/>
          <w:sz w:val="28"/>
          <w:u w:val="single"/>
        </w:rPr>
      </w:pPr>
      <w:r w:rsidRPr="005348EA">
        <w:rPr>
          <w:rFonts w:asciiTheme="majorHAnsi" w:hAnsiTheme="majorHAnsi"/>
          <w:b/>
          <w:i/>
          <w:sz w:val="28"/>
          <w:u w:val="single"/>
        </w:rPr>
        <w:t>F</w:t>
      </w:r>
      <w:r w:rsidR="002035F2" w:rsidRPr="005348EA">
        <w:rPr>
          <w:rFonts w:asciiTheme="majorHAnsi" w:hAnsiTheme="majorHAnsi"/>
          <w:b/>
          <w:i/>
          <w:sz w:val="28"/>
          <w:u w:val="single"/>
        </w:rPr>
        <w:t>inals</w:t>
      </w:r>
      <w:r w:rsidRPr="005348EA">
        <w:rPr>
          <w:rFonts w:asciiTheme="majorHAnsi" w:hAnsiTheme="majorHAnsi"/>
          <w:b/>
          <w:i/>
          <w:sz w:val="28"/>
          <w:u w:val="single"/>
        </w:rPr>
        <w:t>:</w:t>
      </w:r>
    </w:p>
    <w:p w:rsidR="00BD0A19" w:rsidRDefault="00BD0A19" w:rsidP="00BD0A19">
      <w:pPr>
        <w:pStyle w:val="ListParagraph"/>
        <w:numPr>
          <w:ilvl w:val="0"/>
          <w:numId w:val="4"/>
        </w:numPr>
        <w:spacing w:line="240" w:lineRule="auto"/>
      </w:pPr>
      <w:r w:rsidRPr="005348EA">
        <w:rPr>
          <w:rFonts w:asciiTheme="majorHAnsi" w:hAnsiTheme="majorHAnsi"/>
          <w:b/>
          <w:sz w:val="24"/>
        </w:rPr>
        <w:t>Design</w:t>
      </w:r>
      <w:r w:rsidRPr="00BD0A19">
        <w:rPr>
          <w:b/>
          <w:sz w:val="24"/>
        </w:rPr>
        <w:t>:</w:t>
      </w:r>
      <w:r>
        <w:t xml:space="preserve">  100</w:t>
      </w:r>
    </w:p>
    <w:p w:rsidR="00BD0A19" w:rsidRPr="00BD0A19" w:rsidRDefault="00BD0A19" w:rsidP="00BD0A19">
      <w:pPr>
        <w:pStyle w:val="ListParagraph"/>
        <w:numPr>
          <w:ilvl w:val="0"/>
          <w:numId w:val="4"/>
        </w:numPr>
        <w:spacing w:line="240" w:lineRule="auto"/>
        <w:rPr>
          <w:b/>
          <w:sz w:val="24"/>
        </w:rPr>
      </w:pPr>
      <w:r w:rsidRPr="005348EA">
        <w:rPr>
          <w:rFonts w:asciiTheme="majorHAnsi" w:hAnsiTheme="majorHAnsi"/>
          <w:b/>
          <w:sz w:val="24"/>
        </w:rPr>
        <w:t>Execution</w:t>
      </w:r>
      <w:r w:rsidRPr="00BD0A19">
        <w:rPr>
          <w:b/>
          <w:sz w:val="24"/>
        </w:rPr>
        <w:t>:</w:t>
      </w:r>
    </w:p>
    <w:p w:rsidR="00BD0A19" w:rsidRDefault="00BD0A19" w:rsidP="00BD0A19">
      <w:pPr>
        <w:spacing w:line="240" w:lineRule="auto"/>
        <w:ind w:left="360"/>
      </w:pPr>
      <w:r>
        <w:t xml:space="preserve">Points for each </w:t>
      </w:r>
      <w:r w:rsidR="00515CE9">
        <w:t xml:space="preserve">continuous </w:t>
      </w:r>
      <w:r>
        <w:t>step navigated:</w:t>
      </w:r>
    </w:p>
    <w:p w:rsidR="00BD0A19" w:rsidRDefault="00BD0A19" w:rsidP="00BD0A19">
      <w:pPr>
        <w:pStyle w:val="ListParagraph"/>
        <w:numPr>
          <w:ilvl w:val="0"/>
          <w:numId w:val="5"/>
        </w:numPr>
        <w:spacing w:line="240" w:lineRule="auto"/>
      </w:pPr>
      <w:r>
        <w:t xml:space="preserve">8 with the first object   </w:t>
      </w:r>
    </w:p>
    <w:p w:rsidR="00BD0A19" w:rsidRDefault="00BD0A19" w:rsidP="00BD0A19">
      <w:pPr>
        <w:pStyle w:val="ListParagraph"/>
        <w:numPr>
          <w:ilvl w:val="0"/>
          <w:numId w:val="5"/>
        </w:numPr>
        <w:spacing w:line="240" w:lineRule="auto"/>
      </w:pPr>
      <w:r>
        <w:t>10 with the second object</w:t>
      </w:r>
    </w:p>
    <w:p w:rsidR="00BD0A19" w:rsidRDefault="00BD0A19" w:rsidP="00BD0A19">
      <w:pPr>
        <w:pStyle w:val="ListParagraph"/>
        <w:numPr>
          <w:ilvl w:val="0"/>
          <w:numId w:val="5"/>
        </w:numPr>
        <w:spacing w:line="240" w:lineRule="auto"/>
      </w:pPr>
      <w:r>
        <w:t>12 with the third object</w:t>
      </w:r>
    </w:p>
    <w:p w:rsidR="00BD0A19" w:rsidRPr="00BD0A19" w:rsidRDefault="00BD0A19" w:rsidP="00BD0A19">
      <w:pPr>
        <w:spacing w:line="240" w:lineRule="auto"/>
        <w:rPr>
          <w:b/>
        </w:rPr>
      </w:pPr>
      <w:r w:rsidRPr="00BD0A19">
        <w:rPr>
          <w:b/>
        </w:rPr>
        <w:t>*</w:t>
      </w:r>
      <w:r w:rsidR="00CA0C82">
        <w:rPr>
          <w:b/>
        </w:rPr>
        <w:t>O</w:t>
      </w:r>
      <w:r>
        <w:rPr>
          <w:b/>
        </w:rPr>
        <w:t>bjects will be displayed on the day of the event</w:t>
      </w:r>
      <w:r w:rsidRPr="00BD0A19">
        <w:rPr>
          <w:b/>
        </w:rPr>
        <w:t>.</w:t>
      </w:r>
    </w:p>
    <w:p w:rsidR="004824C6" w:rsidRDefault="00BD0A19" w:rsidP="00246B1E">
      <w:pPr>
        <w:spacing w:line="240" w:lineRule="auto"/>
      </w:pPr>
      <w:r w:rsidRPr="00BD0A19">
        <w:rPr>
          <w:b/>
        </w:rPr>
        <w:t>#Hint:</w:t>
      </w:r>
      <w:r>
        <w:t xml:space="preserve"> </w:t>
      </w:r>
      <w:r w:rsidR="005348EA">
        <w:t>Absolute o</w:t>
      </w:r>
      <w:r>
        <w:t xml:space="preserve">rientation of the object is important to score </w:t>
      </w:r>
      <w:r w:rsidR="00CA0C82">
        <w:t xml:space="preserve">points. </w:t>
      </w:r>
      <w:r w:rsidR="005348EA">
        <w:t>Try and keep the object stable</w:t>
      </w:r>
      <w:r w:rsidR="00CA0C82">
        <w:t xml:space="preserve"> and as horizontal as possible to gain maximum points</w:t>
      </w:r>
      <w:r w:rsidR="005348EA">
        <w:t>.</w:t>
      </w:r>
    </w:p>
    <w:p w:rsidR="005348EA" w:rsidRDefault="005348EA" w:rsidP="00246B1E">
      <w:pPr>
        <w:spacing w:line="240" w:lineRule="auto"/>
      </w:pPr>
    </w:p>
    <w:p w:rsidR="005348EA" w:rsidRDefault="005348EA" w:rsidP="00246B1E">
      <w:pPr>
        <w:spacing w:line="240" w:lineRule="auto"/>
      </w:pPr>
    </w:p>
    <w:p w:rsidR="00F1169D" w:rsidRDefault="00F1169D" w:rsidP="00246B1E">
      <w:pPr>
        <w:spacing w:line="240" w:lineRule="auto"/>
      </w:pPr>
      <w:r>
        <w:t xml:space="preserve">   </w:t>
      </w:r>
    </w:p>
    <w:p w:rsidR="00F1169D" w:rsidRDefault="00F1169D" w:rsidP="00246B1E">
      <w:pPr>
        <w:spacing w:line="240" w:lineRule="auto"/>
      </w:pPr>
    </w:p>
    <w:p w:rsidR="00F1169D" w:rsidRDefault="00F1169D" w:rsidP="00246B1E">
      <w:pPr>
        <w:spacing w:line="240" w:lineRule="auto"/>
      </w:pPr>
    </w:p>
    <w:p w:rsidR="00B03D30" w:rsidRDefault="00B03D30" w:rsidP="00246B1E">
      <w:pPr>
        <w:spacing w:line="240" w:lineRule="auto"/>
      </w:pPr>
    </w:p>
    <w:p w:rsidR="00F1169D" w:rsidRPr="00F1169D" w:rsidRDefault="00F1169D" w:rsidP="00246B1E">
      <w:pPr>
        <w:spacing w:line="240" w:lineRule="auto"/>
        <w:rPr>
          <w:rFonts w:asciiTheme="majorHAnsi" w:hAnsiTheme="majorHAnsi"/>
          <w:b/>
          <w:sz w:val="24"/>
          <w:u w:val="single"/>
        </w:rPr>
      </w:pPr>
      <w:r w:rsidRPr="00F1169D">
        <w:rPr>
          <w:rFonts w:asciiTheme="majorHAnsi" w:hAnsiTheme="majorHAnsi"/>
          <w:b/>
          <w:sz w:val="36"/>
          <w:u w:val="single"/>
        </w:rPr>
        <w:t>C</w:t>
      </w:r>
      <w:r w:rsidRPr="00F1169D">
        <w:rPr>
          <w:rFonts w:asciiTheme="majorHAnsi" w:hAnsiTheme="majorHAnsi"/>
          <w:b/>
          <w:sz w:val="24"/>
          <w:u w:val="single"/>
        </w:rPr>
        <w:t>ONTACTS</w:t>
      </w:r>
    </w:p>
    <w:p w:rsidR="005348EA" w:rsidRDefault="00F1169D" w:rsidP="00246B1E">
      <w:pPr>
        <w:spacing w:line="240" w:lineRule="auto"/>
      </w:pPr>
      <w:r>
        <w:t xml:space="preserve">    </w:t>
      </w:r>
      <w:r w:rsidR="00F62694">
        <w:rPr>
          <w:noProof/>
          <w:lang w:val="en-IN" w:eastAsia="en-IN"/>
        </w:rPr>
        <w:drawing>
          <wp:inline distT="0" distB="0" distL="0" distR="0">
            <wp:extent cx="1638300" cy="1895475"/>
            <wp:effectExtent l="19050" t="0" r="0" b="0"/>
            <wp:docPr id="6" name="Picture 6" descr="C:\Users\Abhishek Srivastava\Desktop\Img1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hek Srivastava\Desktop\Img16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FC3">
        <w:t xml:space="preserve">       </w:t>
      </w:r>
      <w:r w:rsidR="00F62694">
        <w:t xml:space="preserve"> </w:t>
      </w:r>
      <w:r w:rsidR="00F34FC3">
        <w:rPr>
          <w:noProof/>
          <w:lang w:val="en-IN" w:eastAsia="en-IN"/>
        </w:rPr>
        <w:drawing>
          <wp:inline distT="0" distB="0" distL="0" distR="0">
            <wp:extent cx="1673225" cy="1903142"/>
            <wp:effectExtent l="19050" t="0" r="3175" b="0"/>
            <wp:docPr id="8" name="Picture 3" descr="C:\Users\Abhishek Srivastava\Desktop\196012_186972141347301_44329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 Srivastava\Desktop\196012_186972141347301_4432987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983" cy="1906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FC3">
        <w:t xml:space="preserve"> </w:t>
      </w:r>
      <w:r>
        <w:t xml:space="preserve">  </w:t>
      </w:r>
      <w:r w:rsidR="00F34FC3">
        <w:t xml:space="preserve"> </w:t>
      </w:r>
      <w:r>
        <w:t xml:space="preserve">  </w:t>
      </w:r>
      <w:r w:rsidR="00F34FC3">
        <w:t xml:space="preserve">           </w:t>
      </w:r>
      <w:r w:rsidR="00F62694">
        <w:rPr>
          <w:noProof/>
          <w:lang w:val="en-IN" w:eastAsia="en-IN"/>
        </w:rPr>
        <w:drawing>
          <wp:inline distT="0" distB="0" distL="0" distR="0">
            <wp:extent cx="1541789" cy="1906212"/>
            <wp:effectExtent l="19050" t="0" r="126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075" cy="190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694" w:rsidRDefault="00F1169D" w:rsidP="00246B1E">
      <w:pPr>
        <w:spacing w:line="240" w:lineRule="auto"/>
        <w:rPr>
          <w:noProof/>
        </w:rPr>
      </w:pPr>
      <w:r>
        <w:t xml:space="preserve">             </w:t>
      </w:r>
      <w:r>
        <w:rPr>
          <w:noProof/>
          <w:lang w:val="en-IN" w:eastAsia="en-IN"/>
        </w:rPr>
        <w:drawing>
          <wp:inline distT="0" distB="0" distL="0" distR="0">
            <wp:extent cx="1285875" cy="5619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FC3">
        <w:t xml:space="preserve">                 </w:t>
      </w:r>
      <w:r w:rsidR="00F34FC3">
        <w:rPr>
          <w:noProof/>
          <w:lang w:val="en-IN" w:eastAsia="en-IN"/>
        </w:rPr>
        <w:drawing>
          <wp:inline distT="0" distB="0" distL="0" distR="0">
            <wp:extent cx="1171575" cy="5334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FC3">
        <w:t xml:space="preserve">                      </w:t>
      </w:r>
      <w:r>
        <w:t xml:space="preserve">   </w:t>
      </w:r>
      <w:r w:rsidR="00F34FC3">
        <w:rPr>
          <w:noProof/>
        </w:rPr>
        <w:t xml:space="preserve">     </w:t>
      </w:r>
      <w:r>
        <w:rPr>
          <w:noProof/>
          <w:lang w:val="en-IN" w:eastAsia="en-IN"/>
        </w:rPr>
        <w:drawing>
          <wp:inline distT="0" distB="0" distL="0" distR="0">
            <wp:extent cx="1219200" cy="571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D6" w:rsidRDefault="005734D6" w:rsidP="00246B1E">
      <w:pPr>
        <w:spacing w:line="240" w:lineRule="auto"/>
      </w:pPr>
      <w:r>
        <w:t xml:space="preserve">                                                                   </w:t>
      </w:r>
      <w:r w:rsidRPr="005734D6">
        <w:rPr>
          <w:noProof/>
          <w:lang w:val="en-IN" w:eastAsia="en-IN"/>
        </w:rPr>
        <w:drawing>
          <wp:inline distT="0" distB="0" distL="0" distR="0">
            <wp:extent cx="1616075" cy="1847850"/>
            <wp:effectExtent l="19050" t="0" r="3175" b="0"/>
            <wp:docPr id="3" name="Picture 1" descr="C:\Users\Amber\Desktop\185344_224343647611004_35969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er\Desktop\185344_224343647611004_3596995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559" cy="184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4D6" w:rsidRDefault="005734D6" w:rsidP="00246B1E">
      <w:pPr>
        <w:spacing w:line="240" w:lineRule="auto"/>
      </w:pPr>
      <w:r>
        <w:t xml:space="preserve">                                                                        </w:t>
      </w:r>
      <w:r w:rsidRPr="005734D6">
        <w:rPr>
          <w:noProof/>
          <w:lang w:val="en-IN" w:eastAsia="en-IN"/>
        </w:rPr>
        <w:drawing>
          <wp:inline distT="0" distB="0" distL="0" distR="0">
            <wp:extent cx="1304925" cy="59055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4D6" w:rsidSect="0053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7D18"/>
    <w:multiLevelType w:val="hybridMultilevel"/>
    <w:tmpl w:val="CE483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C33BD"/>
    <w:multiLevelType w:val="hybridMultilevel"/>
    <w:tmpl w:val="1D7EC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44072A"/>
    <w:multiLevelType w:val="hybridMultilevel"/>
    <w:tmpl w:val="ED8A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F51884"/>
    <w:multiLevelType w:val="hybridMultilevel"/>
    <w:tmpl w:val="6ADE3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6C07A5"/>
    <w:multiLevelType w:val="hybridMultilevel"/>
    <w:tmpl w:val="F2485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91163E"/>
    <w:multiLevelType w:val="hybridMultilevel"/>
    <w:tmpl w:val="1722B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AA1DC8"/>
    <w:multiLevelType w:val="hybridMultilevel"/>
    <w:tmpl w:val="7FD8E3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1096"/>
    <w:rsid w:val="00045EF6"/>
    <w:rsid w:val="002035F2"/>
    <w:rsid w:val="00246B1E"/>
    <w:rsid w:val="002551C0"/>
    <w:rsid w:val="0034251D"/>
    <w:rsid w:val="004824C6"/>
    <w:rsid w:val="0051071B"/>
    <w:rsid w:val="00515CE9"/>
    <w:rsid w:val="00532CCA"/>
    <w:rsid w:val="005348EA"/>
    <w:rsid w:val="005734D6"/>
    <w:rsid w:val="005B6B5B"/>
    <w:rsid w:val="006A787A"/>
    <w:rsid w:val="00716715"/>
    <w:rsid w:val="0075557F"/>
    <w:rsid w:val="0076552A"/>
    <w:rsid w:val="008E0343"/>
    <w:rsid w:val="00A40F95"/>
    <w:rsid w:val="00A6007E"/>
    <w:rsid w:val="00B03D30"/>
    <w:rsid w:val="00BA055F"/>
    <w:rsid w:val="00BC1D1B"/>
    <w:rsid w:val="00BD0A19"/>
    <w:rsid w:val="00C71096"/>
    <w:rsid w:val="00CA0C82"/>
    <w:rsid w:val="00CF501A"/>
    <w:rsid w:val="00D112F2"/>
    <w:rsid w:val="00DA5B93"/>
    <w:rsid w:val="00E10699"/>
    <w:rsid w:val="00E52CD1"/>
    <w:rsid w:val="00EF61C4"/>
    <w:rsid w:val="00F1169D"/>
    <w:rsid w:val="00F34FC3"/>
    <w:rsid w:val="00F62694"/>
    <w:rsid w:val="00F81B2F"/>
    <w:rsid w:val="00FB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0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45E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E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EF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348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2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Srivastava</dc:creator>
  <cp:lastModifiedBy>Nikhil Bugalia</cp:lastModifiedBy>
  <cp:revision>16</cp:revision>
  <cp:lastPrinted>2012-08-11T10:56:00Z</cp:lastPrinted>
  <dcterms:created xsi:type="dcterms:W3CDTF">2012-08-06T11:40:00Z</dcterms:created>
  <dcterms:modified xsi:type="dcterms:W3CDTF">2012-08-14T06:16:00Z</dcterms:modified>
</cp:coreProperties>
</file>