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88324" w14:textId="77777777" w:rsidR="00FA76EE" w:rsidRDefault="00FA76EE" w:rsidP="00FA76EE">
      <w:pPr>
        <w:pStyle w:val="Heading2"/>
        <w:spacing w:before="0" w:beforeAutospacing="0"/>
        <w:rPr>
          <w:rFonts w:ascii="Arial" w:hAnsi="Arial" w:cs="Arial"/>
        </w:rPr>
      </w:pPr>
      <w:r>
        <w:rPr>
          <w:rFonts w:ascii="Arial" w:hAnsi="Arial" w:cs="Arial"/>
        </w:rPr>
        <w:t>BOOK INTRODUCTION: YALI — SHADOWS OF THE WING</w:t>
      </w:r>
    </w:p>
    <w:p w14:paraId="126BDA7E" w14:textId="77777777" w:rsidR="00FA76EE" w:rsidRDefault="00FA76EE" w:rsidP="00FA76EE">
      <w:pPr>
        <w:pStyle w:val="Heading3"/>
        <w:spacing w:before="0" w:beforeAutospacing="0"/>
        <w:rPr>
          <w:rFonts w:ascii="Arial" w:hAnsi="Arial" w:cs="Arial"/>
        </w:rPr>
      </w:pPr>
      <w:r>
        <w:rPr>
          <w:rFonts w:ascii="Arial" w:hAnsi="Arial" w:cs="Arial"/>
        </w:rPr>
        <w:t>PART I: THE AGE OF FEAR</w:t>
      </w:r>
    </w:p>
    <w:p w14:paraId="4EA9C227" w14:textId="77777777" w:rsidR="00FA76EE" w:rsidRDefault="00FA76EE" w:rsidP="00FA76EE">
      <w:pPr>
        <w:pStyle w:val="Heading4"/>
        <w:spacing w:before="0"/>
        <w:rPr>
          <w:rFonts w:ascii="Arial" w:hAnsi="Arial" w:cs="Arial"/>
        </w:rPr>
      </w:pPr>
      <w:r>
        <w:rPr>
          <w:rFonts w:ascii="Arial" w:hAnsi="Arial" w:cs="Arial"/>
        </w:rPr>
        <w:t xml:space="preserve">1. The </w:t>
      </w:r>
      <w:proofErr w:type="spellStart"/>
      <w:r>
        <w:rPr>
          <w:rFonts w:ascii="Arial" w:hAnsi="Arial" w:cs="Arial"/>
        </w:rPr>
        <w:t>Irunda</w:t>
      </w:r>
      <w:proofErr w:type="spellEnd"/>
      <w:r>
        <w:rPr>
          <w:rFonts w:ascii="Arial" w:hAnsi="Arial" w:cs="Arial"/>
        </w:rPr>
        <w:t xml:space="preserve"> </w:t>
      </w:r>
      <w:proofErr w:type="spellStart"/>
      <w:r>
        <w:rPr>
          <w:rFonts w:ascii="Arial" w:hAnsi="Arial" w:cs="Arial"/>
        </w:rPr>
        <w:t>Kaalam</w:t>
      </w:r>
      <w:proofErr w:type="spellEnd"/>
      <w:r>
        <w:rPr>
          <w:rFonts w:ascii="Arial" w:hAnsi="Arial" w:cs="Arial"/>
        </w:rPr>
        <w:t xml:space="preserve"> (The Dark Period)</w:t>
      </w:r>
    </w:p>
    <w:p w14:paraId="618A3CB7" w14:textId="77777777" w:rsidR="00FA76EE" w:rsidRDefault="00FA76EE" w:rsidP="00FA76EE">
      <w:pPr>
        <w:pStyle w:val="NormalWeb"/>
        <w:spacing w:before="0" w:beforeAutospacing="0"/>
        <w:rPr>
          <w:rFonts w:ascii="Arial" w:hAnsi="Arial" w:cs="Arial"/>
        </w:rPr>
      </w:pPr>
      <w:r>
        <w:rPr>
          <w:rFonts w:ascii="Arial" w:hAnsi="Arial" w:cs="Arial"/>
        </w:rPr>
        <w:t xml:space="preserve">The year is approximately the </w:t>
      </w:r>
      <w:r>
        <w:rPr>
          <w:rFonts w:ascii="Arial" w:hAnsi="Arial" w:cs="Arial"/>
          <w:b/>
          <w:bCs/>
        </w:rPr>
        <w:t>6th Century CE</w:t>
      </w:r>
      <w:r>
        <w:rPr>
          <w:rFonts w:ascii="Arial" w:hAnsi="Arial" w:cs="Arial"/>
        </w:rPr>
        <w:t xml:space="preserve">. This is the </w:t>
      </w:r>
      <w:proofErr w:type="spellStart"/>
      <w:r>
        <w:rPr>
          <w:rFonts w:ascii="Arial" w:hAnsi="Arial" w:cs="Arial"/>
          <w:b/>
          <w:bCs/>
        </w:rPr>
        <w:t>Irunda</w:t>
      </w:r>
      <w:proofErr w:type="spellEnd"/>
      <w:r>
        <w:rPr>
          <w:rFonts w:ascii="Arial" w:hAnsi="Arial" w:cs="Arial"/>
          <w:b/>
          <w:bCs/>
        </w:rPr>
        <w:t xml:space="preserve"> </w:t>
      </w:r>
      <w:proofErr w:type="spellStart"/>
      <w:r>
        <w:rPr>
          <w:rFonts w:ascii="Arial" w:hAnsi="Arial" w:cs="Arial"/>
          <w:b/>
          <w:bCs/>
        </w:rPr>
        <w:t>Kaalam</w:t>
      </w:r>
      <w:proofErr w:type="spellEnd"/>
      <w:r>
        <w:rPr>
          <w:rFonts w:ascii="Arial" w:hAnsi="Arial" w:cs="Arial"/>
        </w:rPr>
        <w:t xml:space="preserve"> (</w:t>
      </w:r>
      <w:proofErr w:type="spellStart"/>
      <w:r>
        <w:rPr>
          <w:rFonts w:ascii="Nirmala UI" w:hAnsi="Nirmala UI" w:cs="Nirmala UI"/>
        </w:rPr>
        <w:t>இருண்ட</w:t>
      </w:r>
      <w:proofErr w:type="spellEnd"/>
      <w:r>
        <w:rPr>
          <w:rFonts w:ascii="Arial" w:hAnsi="Arial" w:cs="Arial"/>
        </w:rPr>
        <w:t xml:space="preserve"> </w:t>
      </w:r>
      <w:proofErr w:type="spellStart"/>
      <w:r>
        <w:rPr>
          <w:rFonts w:ascii="Nirmala UI" w:hAnsi="Nirmala UI" w:cs="Nirmala UI"/>
        </w:rPr>
        <w:t>காலம்</w:t>
      </w:r>
      <w:proofErr w:type="spellEnd"/>
      <w:r>
        <w:rPr>
          <w:rFonts w:ascii="Arial" w:hAnsi="Arial" w:cs="Arial"/>
        </w:rPr>
        <w:t>) of South India—a time historians struggle to define. The great dynasties—</w:t>
      </w:r>
      <w:proofErr w:type="spellStart"/>
      <w:r>
        <w:rPr>
          <w:rFonts w:ascii="Arial" w:hAnsi="Arial" w:cs="Arial"/>
        </w:rPr>
        <w:t>Chera</w:t>
      </w:r>
      <w:proofErr w:type="spellEnd"/>
      <w:r>
        <w:rPr>
          <w:rFonts w:ascii="Arial" w:hAnsi="Arial" w:cs="Arial"/>
        </w:rPr>
        <w:t xml:space="preserve">, Chola, Pandya—are fractured, their records minimal, their clarity lost in the political shadows following the turbulent </w:t>
      </w:r>
      <w:proofErr w:type="spellStart"/>
      <w:r>
        <w:rPr>
          <w:rFonts w:ascii="Arial" w:hAnsi="Arial" w:cs="Arial"/>
        </w:rPr>
        <w:t>Kalabhra</w:t>
      </w:r>
      <w:proofErr w:type="spellEnd"/>
      <w:r>
        <w:rPr>
          <w:rFonts w:ascii="Arial" w:hAnsi="Arial" w:cs="Arial"/>
        </w:rPr>
        <w:t xml:space="preserve"> rule. It is a world of small, contested kingdoms, independent island colonies, and fiercely self-governing tribal belts.</w:t>
      </w:r>
    </w:p>
    <w:p w14:paraId="0F481D90" w14:textId="77777777" w:rsidR="00FA76EE" w:rsidRDefault="00FA76EE" w:rsidP="00FA76EE">
      <w:pPr>
        <w:pStyle w:val="NormalWeb"/>
        <w:spacing w:before="0" w:beforeAutospacing="0"/>
        <w:rPr>
          <w:rFonts w:ascii="Arial" w:hAnsi="Arial" w:cs="Arial"/>
        </w:rPr>
      </w:pPr>
      <w:r>
        <w:rPr>
          <w:rFonts w:ascii="Arial" w:hAnsi="Arial" w:cs="Arial"/>
        </w:rPr>
        <w:t xml:space="preserve">This era is one of </w:t>
      </w:r>
      <w:r>
        <w:rPr>
          <w:rFonts w:ascii="Arial" w:hAnsi="Arial" w:cs="Arial"/>
          <w:b/>
          <w:bCs/>
        </w:rPr>
        <w:t>Mystical Realism</w:t>
      </w:r>
      <w:r>
        <w:rPr>
          <w:rFonts w:ascii="Arial" w:hAnsi="Arial" w:cs="Arial"/>
        </w:rPr>
        <w:t xml:space="preserve">. Logic and discipline walk hand-in-hand with ancient, potent magic. Great philosophical works like the </w:t>
      </w:r>
      <w:proofErr w:type="spellStart"/>
      <w:r>
        <w:rPr>
          <w:rFonts w:ascii="Arial" w:hAnsi="Arial" w:cs="Arial"/>
          <w:i/>
          <w:iCs/>
        </w:rPr>
        <w:t>Thirukkural</w:t>
      </w:r>
      <w:proofErr w:type="spellEnd"/>
      <w:r>
        <w:rPr>
          <w:rFonts w:ascii="Arial" w:hAnsi="Arial" w:cs="Arial"/>
        </w:rPr>
        <w:t xml:space="preserve"> and </w:t>
      </w:r>
      <w:proofErr w:type="spellStart"/>
      <w:r>
        <w:rPr>
          <w:rFonts w:ascii="Arial" w:hAnsi="Arial" w:cs="Arial"/>
          <w:i/>
          <w:iCs/>
        </w:rPr>
        <w:t>Naaladiyar</w:t>
      </w:r>
      <w:proofErr w:type="spellEnd"/>
      <w:r>
        <w:rPr>
          <w:rFonts w:ascii="Arial" w:hAnsi="Arial" w:cs="Arial"/>
        </w:rPr>
        <w:t xml:space="preserve"> are being forged, emphasizing pure ethics and wisdom rather than formalized religion.</w:t>
      </w:r>
    </w:p>
    <w:p w14:paraId="5CA2D210" w14:textId="77777777" w:rsidR="00FA76EE" w:rsidRDefault="00FA76EE" w:rsidP="00FA76EE">
      <w:pPr>
        <w:pStyle w:val="NormalWeb"/>
        <w:spacing w:before="0" w:beforeAutospacing="0"/>
        <w:rPr>
          <w:rFonts w:ascii="Arial" w:hAnsi="Arial" w:cs="Arial"/>
        </w:rPr>
      </w:pPr>
      <w:r>
        <w:rPr>
          <w:rFonts w:ascii="Arial" w:hAnsi="Arial" w:cs="Arial"/>
        </w:rPr>
        <w:t>This is the backdrop for the rise of a new tyranny, born not of historical necessity, but of a corrupted soul.</w:t>
      </w:r>
    </w:p>
    <w:p w14:paraId="6D6184DB" w14:textId="77777777" w:rsidR="00FA76EE" w:rsidRDefault="00FA76EE" w:rsidP="00FA76EE">
      <w:pPr>
        <w:rPr>
          <w:rFonts w:ascii="Times New Roman" w:hAnsi="Times New Roman" w:cs="Times New Roman"/>
        </w:rPr>
      </w:pPr>
      <w:r>
        <w:pict w14:anchorId="4DD5EDB7">
          <v:rect id="_x0000_i1057" style="width:0;height:1.5pt" o:hralign="center" o:hrstd="t" o:hr="t" fillcolor="#a0a0a0" stroked="f"/>
        </w:pict>
      </w:r>
    </w:p>
    <w:p w14:paraId="5132A59E" w14:textId="77777777" w:rsidR="00FA76EE" w:rsidRDefault="00FA76EE" w:rsidP="00FA76EE">
      <w:pPr>
        <w:pStyle w:val="Heading4"/>
        <w:spacing w:before="0"/>
        <w:rPr>
          <w:rFonts w:ascii="Arial" w:hAnsi="Arial" w:cs="Arial"/>
        </w:rPr>
      </w:pPr>
      <w:r>
        <w:rPr>
          <w:rFonts w:ascii="Arial" w:hAnsi="Arial" w:cs="Arial"/>
        </w:rPr>
        <w:t>2. The Corruption of Destiny</w:t>
      </w:r>
    </w:p>
    <w:p w14:paraId="1F087325" w14:textId="77777777" w:rsidR="00FA76EE" w:rsidRDefault="00FA76EE" w:rsidP="00FA76EE">
      <w:pPr>
        <w:pStyle w:val="NormalWeb"/>
        <w:spacing w:before="0" w:beforeAutospacing="0"/>
        <w:rPr>
          <w:rFonts w:ascii="Arial" w:hAnsi="Arial" w:cs="Arial"/>
        </w:rPr>
      </w:pPr>
      <w:r>
        <w:rPr>
          <w:rFonts w:ascii="Arial" w:hAnsi="Arial" w:cs="Arial"/>
        </w:rPr>
        <w:t xml:space="preserve">The central conflict stems from a sacred journey to the </w:t>
      </w:r>
      <w:r>
        <w:rPr>
          <w:rFonts w:ascii="Arial" w:hAnsi="Arial" w:cs="Arial"/>
          <w:b/>
          <w:bCs/>
        </w:rPr>
        <w:t>Cave of Destiny</w:t>
      </w:r>
      <w:r>
        <w:rPr>
          <w:rFonts w:ascii="Arial" w:hAnsi="Arial" w:cs="Arial"/>
        </w:rPr>
        <w:t>.</w:t>
      </w:r>
    </w:p>
    <w:p w14:paraId="223616A1" w14:textId="77777777" w:rsidR="00FA76EE" w:rsidRDefault="00FA76EE" w:rsidP="00FA76EE">
      <w:pPr>
        <w:pStyle w:val="NormalWeb"/>
        <w:numPr>
          <w:ilvl w:val="0"/>
          <w:numId w:val="1"/>
        </w:numPr>
        <w:spacing w:before="0" w:beforeAutospacing="0"/>
        <w:rPr>
          <w:rFonts w:ascii="Arial" w:hAnsi="Arial" w:cs="Arial"/>
        </w:rPr>
      </w:pPr>
      <w:r>
        <w:rPr>
          <w:rFonts w:ascii="Arial" w:hAnsi="Arial" w:cs="Arial"/>
          <w:b/>
          <w:bCs/>
        </w:rPr>
        <w:t>PRINCE RAYA</w:t>
      </w:r>
      <w:r>
        <w:rPr>
          <w:rFonts w:ascii="Arial" w:hAnsi="Arial" w:cs="Arial"/>
        </w:rPr>
        <w:t xml:space="preserve">, driven by ambition and a thirst for power, chose the </w:t>
      </w:r>
      <w:r>
        <w:rPr>
          <w:rFonts w:ascii="Arial" w:hAnsi="Arial" w:cs="Arial"/>
          <w:b/>
          <w:bCs/>
        </w:rPr>
        <w:t>Magic Sword of Pride</w:t>
      </w:r>
      <w:r>
        <w:rPr>
          <w:rFonts w:ascii="Arial" w:hAnsi="Arial" w:cs="Arial"/>
        </w:rPr>
        <w:t xml:space="preserve">. The Sword promised dominance but infected his soul with </w:t>
      </w:r>
      <w:r>
        <w:rPr>
          <w:rFonts w:ascii="Arial" w:hAnsi="Arial" w:cs="Arial"/>
          <w:b/>
          <w:bCs/>
        </w:rPr>
        <w:t>surging arrogance</w:t>
      </w:r>
      <w:r>
        <w:rPr>
          <w:rFonts w:ascii="Arial" w:hAnsi="Arial" w:cs="Arial"/>
        </w:rPr>
        <w:t>.</w:t>
      </w:r>
    </w:p>
    <w:p w14:paraId="100EDD35" w14:textId="77777777" w:rsidR="00FA76EE" w:rsidRDefault="00FA76EE" w:rsidP="00FA76EE">
      <w:pPr>
        <w:pStyle w:val="NormalWeb"/>
        <w:numPr>
          <w:ilvl w:val="0"/>
          <w:numId w:val="1"/>
        </w:numPr>
        <w:spacing w:before="0" w:beforeAutospacing="0"/>
        <w:rPr>
          <w:rFonts w:ascii="Arial" w:hAnsi="Arial" w:cs="Arial"/>
        </w:rPr>
      </w:pPr>
      <w:r>
        <w:rPr>
          <w:rFonts w:ascii="Arial" w:hAnsi="Arial" w:cs="Arial"/>
          <w:b/>
          <w:bCs/>
        </w:rPr>
        <w:t>PRINCE CHELIYA</w:t>
      </w:r>
      <w:r>
        <w:rPr>
          <w:rFonts w:ascii="Arial" w:hAnsi="Arial" w:cs="Arial"/>
        </w:rPr>
        <w:t xml:space="preserve">, guided by awareness and restraint, chose the </w:t>
      </w:r>
      <w:r>
        <w:rPr>
          <w:rFonts w:ascii="Arial" w:hAnsi="Arial" w:cs="Arial"/>
          <w:b/>
          <w:bCs/>
        </w:rPr>
        <w:t>Winged Armor of Awareness</w:t>
      </w:r>
      <w:r>
        <w:rPr>
          <w:rFonts w:ascii="Arial" w:hAnsi="Arial" w:cs="Arial"/>
        </w:rPr>
        <w:t>. The Wings offered clarity but were ultimately defenseless against hate.</w:t>
      </w:r>
    </w:p>
    <w:p w14:paraId="2548EF01" w14:textId="77777777" w:rsidR="00FA76EE" w:rsidRDefault="00FA76EE" w:rsidP="00FA76EE">
      <w:pPr>
        <w:pStyle w:val="NormalWeb"/>
        <w:spacing w:before="0" w:beforeAutospacing="0"/>
        <w:rPr>
          <w:rFonts w:ascii="Arial" w:hAnsi="Arial" w:cs="Arial"/>
        </w:rPr>
      </w:pPr>
      <w:r>
        <w:rPr>
          <w:rFonts w:ascii="Arial" w:hAnsi="Arial" w:cs="Arial"/>
        </w:rPr>
        <w:t xml:space="preserve">In that dark chamber, Raya committed the ultimate treachery: he killed his brother-in-training, Cheliya. The sacred path was violently twisted, and the age of the </w:t>
      </w:r>
      <w:r>
        <w:rPr>
          <w:rFonts w:ascii="Arial" w:hAnsi="Arial" w:cs="Arial"/>
          <w:b/>
          <w:bCs/>
        </w:rPr>
        <w:t>Tyrant Emperor Raya</w:t>
      </w:r>
      <w:r>
        <w:rPr>
          <w:rFonts w:ascii="Arial" w:hAnsi="Arial" w:cs="Arial"/>
        </w:rPr>
        <w:t xml:space="preserve"> began, his dominion maintained by the fearsome power of the Sword.</w:t>
      </w:r>
    </w:p>
    <w:p w14:paraId="7A05CE67" w14:textId="77777777" w:rsidR="00FA76EE" w:rsidRDefault="00FA76EE" w:rsidP="00FA76EE">
      <w:pPr>
        <w:rPr>
          <w:rFonts w:ascii="Times New Roman" w:hAnsi="Times New Roman" w:cs="Times New Roman"/>
        </w:rPr>
      </w:pPr>
      <w:r>
        <w:pict w14:anchorId="230D71E7">
          <v:rect id="_x0000_i1058" style="width:0;height:1.5pt" o:hralign="center" o:hrstd="t" o:hr="t" fillcolor="#a0a0a0" stroked="f"/>
        </w:pict>
      </w:r>
    </w:p>
    <w:p w14:paraId="4BCC4BD7" w14:textId="77777777" w:rsidR="00FA76EE" w:rsidRDefault="00FA76EE" w:rsidP="00FA76EE">
      <w:pPr>
        <w:pStyle w:val="Heading4"/>
        <w:spacing w:before="0"/>
        <w:rPr>
          <w:rFonts w:ascii="Arial" w:hAnsi="Arial" w:cs="Arial"/>
        </w:rPr>
      </w:pPr>
      <w:r>
        <w:rPr>
          <w:rFonts w:ascii="Arial" w:hAnsi="Arial" w:cs="Arial"/>
        </w:rPr>
        <w:t>3. The Shadow and the Exile</w:t>
      </w:r>
    </w:p>
    <w:p w14:paraId="77864BD9" w14:textId="77777777" w:rsidR="00FA76EE" w:rsidRDefault="00FA76EE" w:rsidP="00FA76EE">
      <w:pPr>
        <w:pStyle w:val="NormalWeb"/>
        <w:spacing w:before="0" w:beforeAutospacing="0"/>
        <w:rPr>
          <w:rFonts w:ascii="Arial" w:hAnsi="Arial" w:cs="Arial"/>
        </w:rPr>
      </w:pPr>
      <w:r>
        <w:rPr>
          <w:rFonts w:ascii="Arial" w:hAnsi="Arial" w:cs="Arial"/>
        </w:rPr>
        <w:t>Twenty years later, the Empire is secure, ruled by Raya’s iron fist. But in secret, on a secluded island colony, the future of the true lineage survived.</w:t>
      </w:r>
    </w:p>
    <w:p w14:paraId="7618AE61" w14:textId="77777777" w:rsidR="00FA76EE" w:rsidRDefault="00FA76EE" w:rsidP="00FA76EE">
      <w:pPr>
        <w:pStyle w:val="NormalWeb"/>
        <w:spacing w:before="0" w:beforeAutospacing="0"/>
        <w:rPr>
          <w:rFonts w:ascii="Arial" w:hAnsi="Arial" w:cs="Arial"/>
        </w:rPr>
      </w:pPr>
      <w:r>
        <w:rPr>
          <w:rFonts w:ascii="Arial" w:hAnsi="Arial" w:cs="Arial"/>
          <w:b/>
          <w:bCs/>
        </w:rPr>
        <w:t>PRINCE RUTHRA</w:t>
      </w:r>
      <w:r>
        <w:rPr>
          <w:rFonts w:ascii="Arial" w:hAnsi="Arial" w:cs="Arial"/>
        </w:rPr>
        <w:t>, the exiled son of Cheliya, was raised in anonymity. He knows the legend of his father’s wings, but not the truth of his own inherent power. He is plagued by fear—of the Empire, of his destiny, and of the ancestral power he cannot yet touch.</w:t>
      </w:r>
    </w:p>
    <w:p w14:paraId="2BE6A478" w14:textId="77777777" w:rsidR="00FA76EE" w:rsidRDefault="00FA76EE" w:rsidP="00FA76EE">
      <w:pPr>
        <w:pStyle w:val="NormalWeb"/>
        <w:numPr>
          <w:ilvl w:val="0"/>
          <w:numId w:val="2"/>
        </w:numPr>
        <w:spacing w:before="0" w:beforeAutospacing="0"/>
        <w:rPr>
          <w:rFonts w:ascii="Arial" w:hAnsi="Arial" w:cs="Arial"/>
        </w:rPr>
      </w:pPr>
      <w:r>
        <w:rPr>
          <w:rFonts w:ascii="Arial" w:hAnsi="Arial" w:cs="Arial"/>
          <w:b/>
          <w:bCs/>
        </w:rPr>
        <w:t>The Mentor:</w:t>
      </w:r>
      <w:r>
        <w:rPr>
          <w:rFonts w:ascii="Arial" w:hAnsi="Arial" w:cs="Arial"/>
        </w:rPr>
        <w:t xml:space="preserve"> Ruthra is guided by </w:t>
      </w:r>
      <w:r>
        <w:rPr>
          <w:rFonts w:ascii="Arial" w:hAnsi="Arial" w:cs="Arial"/>
          <w:b/>
          <w:bCs/>
        </w:rPr>
        <w:t>SIDH</w:t>
      </w:r>
      <w:r>
        <w:rPr>
          <w:rFonts w:ascii="Arial" w:hAnsi="Arial" w:cs="Arial"/>
        </w:rPr>
        <w:t>, a wise elder who holds the keys to the Wing Power.</w:t>
      </w:r>
    </w:p>
    <w:p w14:paraId="4A40525B" w14:textId="77777777" w:rsidR="00FA76EE" w:rsidRDefault="00FA76EE" w:rsidP="00FA76EE">
      <w:pPr>
        <w:pStyle w:val="NormalWeb"/>
        <w:numPr>
          <w:ilvl w:val="0"/>
          <w:numId w:val="2"/>
        </w:numPr>
        <w:spacing w:before="0" w:beforeAutospacing="0"/>
        <w:rPr>
          <w:rFonts w:ascii="Arial" w:hAnsi="Arial" w:cs="Arial"/>
        </w:rPr>
      </w:pPr>
      <w:r>
        <w:rPr>
          <w:rFonts w:ascii="Arial" w:hAnsi="Arial" w:cs="Arial"/>
          <w:b/>
          <w:bCs/>
        </w:rPr>
        <w:t>The Rebel:</w:t>
      </w:r>
      <w:r>
        <w:rPr>
          <w:rFonts w:ascii="Arial" w:hAnsi="Arial" w:cs="Arial"/>
        </w:rPr>
        <w:t xml:space="preserve"> He finds his strength channeled by </w:t>
      </w:r>
      <w:r>
        <w:rPr>
          <w:rFonts w:ascii="Arial" w:hAnsi="Arial" w:cs="Arial"/>
          <w:b/>
          <w:bCs/>
        </w:rPr>
        <w:t>KSHALA</w:t>
      </w:r>
      <w:r>
        <w:rPr>
          <w:rFonts w:ascii="Arial" w:hAnsi="Arial" w:cs="Arial"/>
        </w:rPr>
        <w:t xml:space="preserve">, a fierce warrior woman from the </w:t>
      </w:r>
      <w:r>
        <w:rPr>
          <w:rFonts w:ascii="Arial" w:hAnsi="Arial" w:cs="Arial"/>
          <w:b/>
          <w:bCs/>
        </w:rPr>
        <w:t>Paazhi Makkal</w:t>
      </w:r>
      <w:r>
        <w:rPr>
          <w:rFonts w:ascii="Arial" w:hAnsi="Arial" w:cs="Arial"/>
        </w:rPr>
        <w:t xml:space="preserve"> tribe. She sees Ruthra not as a Prince, but as the spark for rebellion.</w:t>
      </w:r>
    </w:p>
    <w:p w14:paraId="20A440D5" w14:textId="77777777" w:rsidR="00FA76EE" w:rsidRDefault="00FA76EE" w:rsidP="00FA76EE">
      <w:pPr>
        <w:pStyle w:val="NormalWeb"/>
        <w:spacing w:before="0" w:beforeAutospacing="0"/>
        <w:rPr>
          <w:rFonts w:ascii="Arial" w:hAnsi="Arial" w:cs="Arial"/>
        </w:rPr>
      </w:pPr>
      <w:r>
        <w:rPr>
          <w:rFonts w:ascii="Arial" w:hAnsi="Arial" w:cs="Arial"/>
        </w:rPr>
        <w:t xml:space="preserve">Ruthra’s challenge is immense: he must awaken his dormant </w:t>
      </w:r>
      <w:r>
        <w:rPr>
          <w:rFonts w:ascii="Arial" w:hAnsi="Arial" w:cs="Arial"/>
          <w:b/>
          <w:bCs/>
        </w:rPr>
        <w:t>Wing Power</w:t>
      </w:r>
      <w:r>
        <w:rPr>
          <w:rFonts w:ascii="Arial" w:hAnsi="Arial" w:cs="Arial"/>
        </w:rPr>
        <w:t xml:space="preserve">, confront the fear that paralyzes him, and step out of the shadows as a </w:t>
      </w:r>
      <w:r>
        <w:rPr>
          <w:rFonts w:ascii="Arial" w:hAnsi="Arial" w:cs="Arial"/>
          <w:b/>
          <w:bCs/>
        </w:rPr>
        <w:t>masked rebel</w:t>
      </w:r>
      <w:r>
        <w:rPr>
          <w:rFonts w:ascii="Arial" w:hAnsi="Arial" w:cs="Arial"/>
        </w:rPr>
        <w:t xml:space="preserve"> to dismantle the Empire built by his uncle.</w:t>
      </w:r>
    </w:p>
    <w:p w14:paraId="5857E1B3" w14:textId="77777777" w:rsidR="00FA76EE" w:rsidRDefault="00FA76EE" w:rsidP="00FA76EE">
      <w:pPr>
        <w:rPr>
          <w:rFonts w:ascii="Times New Roman" w:hAnsi="Times New Roman" w:cs="Times New Roman"/>
        </w:rPr>
      </w:pPr>
      <w:r>
        <w:pict w14:anchorId="55D77E63">
          <v:rect id="_x0000_i1059" style="width:0;height:1.5pt" o:hralign="center" o:hrstd="t" o:hr="t" fillcolor="#a0a0a0" stroked="f"/>
        </w:pict>
      </w:r>
    </w:p>
    <w:p w14:paraId="3E7A8451" w14:textId="77777777" w:rsidR="00FA76EE" w:rsidRDefault="00FA76EE" w:rsidP="00FA76EE">
      <w:pPr>
        <w:pStyle w:val="Heading3"/>
        <w:spacing w:before="0" w:beforeAutospacing="0"/>
        <w:rPr>
          <w:rFonts w:ascii="Arial" w:hAnsi="Arial" w:cs="Arial"/>
        </w:rPr>
      </w:pPr>
      <w:r>
        <w:rPr>
          <w:rFonts w:ascii="Arial" w:hAnsi="Arial" w:cs="Arial"/>
        </w:rPr>
        <w:lastRenderedPageBreak/>
        <w:t>PART II: CORE MYTHOLOGY — THE YAALI</w:t>
      </w:r>
    </w:p>
    <w:p w14:paraId="7D32EDAA" w14:textId="77777777" w:rsidR="00FA76EE" w:rsidRDefault="00FA76EE" w:rsidP="00FA76EE">
      <w:pPr>
        <w:pStyle w:val="NormalWeb"/>
        <w:spacing w:before="0" w:beforeAutospacing="0"/>
        <w:rPr>
          <w:rFonts w:ascii="Arial" w:hAnsi="Arial" w:cs="Arial"/>
        </w:rPr>
      </w:pPr>
      <w:r>
        <w:rPr>
          <w:rFonts w:ascii="Arial" w:hAnsi="Arial" w:cs="Arial"/>
        </w:rPr>
        <w:t xml:space="preserve">The key to victory lies not in royal blood or magical weapons, but in mastering the </w:t>
      </w:r>
      <w:r>
        <w:rPr>
          <w:rFonts w:ascii="Arial" w:hAnsi="Arial" w:cs="Arial"/>
          <w:b/>
          <w:bCs/>
        </w:rPr>
        <w:t>Yaali</w:t>
      </w:r>
      <w:r>
        <w:rPr>
          <w:rFonts w:ascii="Arial" w:hAnsi="Arial" w:cs="Arial"/>
        </w:rPr>
        <w:t xml:space="preserve"> (</w:t>
      </w:r>
      <w:proofErr w:type="spellStart"/>
      <w:r>
        <w:rPr>
          <w:rFonts w:ascii="Nirmala UI" w:hAnsi="Nirmala UI" w:cs="Nirmala UI"/>
        </w:rPr>
        <w:t>யாளி</w:t>
      </w:r>
      <w:proofErr w:type="spellEnd"/>
      <w:r>
        <w:rPr>
          <w:rFonts w:ascii="Arial" w:hAnsi="Arial" w:cs="Arial"/>
        </w:rPr>
        <w:t>), the mythical beast that is the philosophical spine of the story world.</w:t>
      </w:r>
    </w:p>
    <w:p w14:paraId="25D49596" w14:textId="77777777" w:rsidR="00FA76EE" w:rsidRDefault="00FA76EE" w:rsidP="00FA76EE">
      <w:pPr>
        <w:pStyle w:val="Heading4"/>
        <w:spacing w:before="0"/>
        <w:rPr>
          <w:rFonts w:ascii="Arial" w:hAnsi="Arial" w:cs="Arial"/>
        </w:rPr>
      </w:pPr>
      <w:r>
        <w:rPr>
          <w:rFonts w:ascii="Arial" w:hAnsi="Arial" w:cs="Arial"/>
        </w:rPr>
        <w:t>1. Yaali: The Mind Reborn</w:t>
      </w:r>
    </w:p>
    <w:p w14:paraId="677B54A9" w14:textId="77777777" w:rsidR="00FA76EE" w:rsidRDefault="00FA76EE" w:rsidP="00FA76EE">
      <w:pPr>
        <w:pStyle w:val="NormalWeb"/>
        <w:spacing w:before="0" w:beforeAutospacing="0"/>
        <w:rPr>
          <w:rFonts w:ascii="Arial" w:hAnsi="Arial" w:cs="Arial"/>
        </w:rPr>
      </w:pPr>
      <w:r>
        <w:rPr>
          <w:rFonts w:ascii="Arial" w:hAnsi="Arial" w:cs="Arial"/>
        </w:rPr>
        <w:t xml:space="preserve">The Yaali is not a mere creature of legend; it is the ultimate expression of </w:t>
      </w:r>
      <w:r>
        <w:rPr>
          <w:rFonts w:ascii="Arial" w:hAnsi="Arial" w:cs="Arial"/>
          <w:b/>
          <w:bCs/>
        </w:rPr>
        <w:t>Fear Transformation</w:t>
      </w:r>
      <w:r>
        <w:rPr>
          <w:rFonts w:ascii="Arial" w:hAnsi="Arial" w:cs="Arial"/>
        </w:rPr>
        <w:t xml:space="preserve">. Its philosophy was developed by the ancient </w:t>
      </w:r>
      <w:r>
        <w:rPr>
          <w:rFonts w:ascii="Arial" w:hAnsi="Arial" w:cs="Arial"/>
          <w:b/>
          <w:bCs/>
        </w:rPr>
        <w:t>Paazhi Makkal</w:t>
      </w:r>
      <w:r>
        <w:rPr>
          <w:rFonts w:ascii="Arial" w:hAnsi="Arial" w:cs="Arial"/>
        </w:rPr>
        <w:t xml:space="preserve"> tribal sculptors, the keepers of the Stone-Click Rhythm. They understood the deepest secret of the </w:t>
      </w:r>
      <w:proofErr w:type="spellStart"/>
      <w:r>
        <w:rPr>
          <w:rFonts w:ascii="Arial" w:hAnsi="Arial" w:cs="Arial"/>
        </w:rPr>
        <w:t>Irunda</w:t>
      </w:r>
      <w:proofErr w:type="spellEnd"/>
      <w:r>
        <w:rPr>
          <w:rFonts w:ascii="Arial" w:hAnsi="Arial" w:cs="Arial"/>
        </w:rPr>
        <w:t xml:space="preserve"> </w:t>
      </w:r>
      <w:proofErr w:type="spellStart"/>
      <w:r>
        <w:rPr>
          <w:rFonts w:ascii="Arial" w:hAnsi="Arial" w:cs="Arial"/>
        </w:rPr>
        <w:t>Kaalam</w:t>
      </w:r>
      <w:proofErr w:type="spellEnd"/>
      <w:r>
        <w:rPr>
          <w:rFonts w:ascii="Arial" w:hAnsi="Arial" w:cs="Arial"/>
        </w:rPr>
        <w:t>:</w:t>
      </w:r>
    </w:p>
    <w:p w14:paraId="016BC7F1" w14:textId="77777777" w:rsidR="00FA76EE" w:rsidRDefault="00FA76EE" w:rsidP="00FA76EE">
      <w:pPr>
        <w:pStyle w:val="NormalWeb"/>
        <w:spacing w:before="0" w:beforeAutospacing="0"/>
        <w:rPr>
          <w:rFonts w:ascii="Arial" w:hAnsi="Arial" w:cs="Arial"/>
        </w:rPr>
      </w:pPr>
      <w:r>
        <w:rPr>
          <w:rFonts w:ascii="Arial" w:hAnsi="Arial" w:cs="Arial"/>
          <w:i/>
          <w:iCs/>
        </w:rPr>
        <w:t>Fear, when suppressed and ignored, destroys the soul. But when confronted, shaped, and channeled into form, it transforms into indomitable strength.</w:t>
      </w:r>
    </w:p>
    <w:p w14:paraId="1EE21549" w14:textId="77777777" w:rsidR="00FA76EE" w:rsidRDefault="00FA76EE" w:rsidP="00FA76EE">
      <w:pPr>
        <w:pStyle w:val="NormalWeb"/>
        <w:spacing w:before="0" w:beforeAutospacing="0"/>
        <w:rPr>
          <w:rFonts w:ascii="Arial" w:hAnsi="Arial" w:cs="Arial"/>
        </w:rPr>
      </w:pPr>
      <w:r>
        <w:rPr>
          <w:rFonts w:ascii="Arial" w:hAnsi="Arial" w:cs="Arial"/>
        </w:rPr>
        <w:t>The Yaali is the mind forged by courage.</w:t>
      </w:r>
    </w:p>
    <w:p w14:paraId="625755DB" w14:textId="77777777" w:rsidR="00FA76EE" w:rsidRDefault="00FA76EE" w:rsidP="00FA76EE">
      <w:pPr>
        <w:pStyle w:val="Heading4"/>
        <w:spacing w:before="0"/>
        <w:rPr>
          <w:rFonts w:ascii="Arial" w:hAnsi="Arial" w:cs="Arial"/>
        </w:rPr>
      </w:pPr>
      <w:r>
        <w:rPr>
          <w:rFonts w:ascii="Arial" w:hAnsi="Arial" w:cs="Arial"/>
        </w:rPr>
        <w:t>2. The Three Forms of Fear Mastery</w:t>
      </w:r>
    </w:p>
    <w:p w14:paraId="4B858AB6" w14:textId="77777777" w:rsidR="00FA76EE" w:rsidRDefault="00FA76EE" w:rsidP="00FA76EE">
      <w:pPr>
        <w:pStyle w:val="NormalWeb"/>
        <w:spacing w:before="0" w:beforeAutospacing="0"/>
        <w:rPr>
          <w:rFonts w:ascii="Arial" w:hAnsi="Arial" w:cs="Arial"/>
        </w:rPr>
      </w:pPr>
      <w:r>
        <w:rPr>
          <w:rFonts w:ascii="Arial" w:hAnsi="Arial" w:cs="Arial"/>
        </w:rPr>
        <w:t>The transformation of fear takes three distinct forms, each represented by a Yaali configuration. Ruthra must achieve mastery of all three to face Raya: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3679"/>
        <w:gridCol w:w="5369"/>
      </w:tblGrid>
      <w:tr w:rsidR="00FA76EE" w14:paraId="001C3246" w14:textId="77777777" w:rsidTr="00FA76E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2749AC" w14:textId="77777777" w:rsidR="00FA76EE" w:rsidRDefault="00FA76EE">
            <w:pPr>
              <w:rPr>
                <w:rFonts w:ascii="Arial" w:hAnsi="Arial" w:cs="Arial"/>
              </w:rPr>
            </w:pPr>
            <w:r>
              <w:rPr>
                <w:rStyle w:val="Strong"/>
                <w:rFonts w:ascii="Arial" w:hAnsi="Arial" w:cs="Arial"/>
              </w:rPr>
              <w:t>Yaali 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2385B" w14:textId="77777777" w:rsidR="00FA76EE" w:rsidRDefault="00FA76EE">
            <w:pPr>
              <w:rPr>
                <w:rFonts w:ascii="Arial" w:hAnsi="Arial" w:cs="Arial"/>
              </w:rPr>
            </w:pPr>
            <w:r>
              <w:rPr>
                <w:rStyle w:val="Strong"/>
                <w:rFonts w:ascii="Arial" w:hAnsi="Arial" w:cs="Arial"/>
              </w:rPr>
              <w:t>Fear Mastered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8D1FA" w14:textId="77777777" w:rsidR="00FA76EE" w:rsidRDefault="00FA76EE">
            <w:pPr>
              <w:rPr>
                <w:rFonts w:ascii="Arial" w:hAnsi="Arial" w:cs="Arial"/>
              </w:rPr>
            </w:pPr>
            <w:r>
              <w:rPr>
                <w:rStyle w:val="Strong"/>
                <w:rFonts w:ascii="Arial" w:hAnsi="Arial" w:cs="Arial"/>
              </w:rPr>
              <w:t>Transformation (The Strength Gained)</w:t>
            </w:r>
          </w:p>
        </w:tc>
      </w:tr>
      <w:tr w:rsidR="00FA76EE" w14:paraId="0879ABC2" w14:textId="77777777" w:rsidTr="00FA76E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161B9" w14:textId="77777777" w:rsidR="00FA76EE" w:rsidRDefault="00FA76EE">
            <w:pPr>
              <w:rPr>
                <w:rFonts w:ascii="Arial" w:hAnsi="Arial" w:cs="Arial"/>
              </w:rPr>
            </w:pPr>
            <w:r>
              <w:rPr>
                <w:rFonts w:ascii="Arial" w:hAnsi="Arial" w:cs="Arial"/>
                <w:b/>
                <w:bCs/>
              </w:rPr>
              <w:t>Lion Yali (Singha Yali)</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EDC30" w14:textId="77777777" w:rsidR="00FA76EE" w:rsidRDefault="00FA76EE">
            <w:pPr>
              <w:rPr>
                <w:rFonts w:ascii="Arial" w:hAnsi="Arial" w:cs="Arial"/>
              </w:rPr>
            </w:pPr>
            <w:r>
              <w:rPr>
                <w:rFonts w:ascii="Arial" w:hAnsi="Arial" w:cs="Arial"/>
              </w:rPr>
              <w:t>The Fear of being hunted, cornered, and victimized.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1E778" w14:textId="77777777" w:rsidR="00FA76EE" w:rsidRDefault="00FA76EE">
            <w:pPr>
              <w:rPr>
                <w:rFonts w:ascii="Arial" w:hAnsi="Arial" w:cs="Arial"/>
              </w:rPr>
            </w:pPr>
            <w:r>
              <w:rPr>
                <w:rFonts w:ascii="Arial" w:hAnsi="Arial" w:cs="Arial"/>
                <w:b/>
                <w:bCs/>
              </w:rPr>
              <w:t>Focus &amp; Survival Instinct.</w:t>
            </w:r>
            <w:r>
              <w:rPr>
                <w:rFonts w:ascii="Arial" w:hAnsi="Arial" w:cs="Arial"/>
              </w:rPr>
              <w:t xml:space="preserve"> The ability to lock onto a target and survive against overwhelming odds.</w:t>
            </w:r>
          </w:p>
        </w:tc>
      </w:tr>
      <w:tr w:rsidR="00FA76EE" w14:paraId="101EE07B" w14:textId="77777777" w:rsidTr="00FA76E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ED7B1" w14:textId="77777777" w:rsidR="00FA76EE" w:rsidRDefault="00FA76EE">
            <w:pPr>
              <w:rPr>
                <w:rFonts w:ascii="Arial" w:hAnsi="Arial" w:cs="Arial"/>
              </w:rPr>
            </w:pPr>
            <w:r>
              <w:rPr>
                <w:rFonts w:ascii="Arial" w:hAnsi="Arial" w:cs="Arial"/>
                <w:b/>
                <w:bCs/>
              </w:rPr>
              <w:t>Elephant Yali (</w:t>
            </w:r>
            <w:proofErr w:type="spellStart"/>
            <w:r>
              <w:rPr>
                <w:rFonts w:ascii="Arial" w:hAnsi="Arial" w:cs="Arial"/>
                <w:b/>
                <w:bCs/>
              </w:rPr>
              <w:t>Yanai</w:t>
            </w:r>
            <w:proofErr w:type="spellEnd"/>
            <w:r>
              <w:rPr>
                <w:rFonts w:ascii="Arial" w:hAnsi="Arial" w:cs="Arial"/>
                <w:b/>
                <w:bCs/>
              </w:rPr>
              <w:t xml:space="preserve"> Yali)</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56D34" w14:textId="77777777" w:rsidR="00FA76EE" w:rsidRDefault="00FA76EE">
            <w:pPr>
              <w:rPr>
                <w:rFonts w:ascii="Arial" w:hAnsi="Arial" w:cs="Arial"/>
              </w:rPr>
            </w:pPr>
            <w:r>
              <w:rPr>
                <w:rFonts w:ascii="Arial" w:hAnsi="Arial" w:cs="Arial"/>
              </w:rPr>
              <w:t>The Fear of overwhelming power, crushing force, and inevitable defeat.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B3DCE" w14:textId="77777777" w:rsidR="00FA76EE" w:rsidRDefault="00FA76EE">
            <w:pPr>
              <w:rPr>
                <w:rFonts w:ascii="Arial" w:hAnsi="Arial" w:cs="Arial"/>
              </w:rPr>
            </w:pPr>
            <w:r>
              <w:rPr>
                <w:rFonts w:ascii="Arial" w:hAnsi="Arial" w:cs="Arial"/>
                <w:b/>
                <w:bCs/>
              </w:rPr>
              <w:t>Endurance &amp; Resistance.</w:t>
            </w:r>
            <w:r>
              <w:rPr>
                <w:rFonts w:ascii="Arial" w:hAnsi="Arial" w:cs="Arial"/>
              </w:rPr>
              <w:t xml:space="preserve"> The ability to withstand any blow and maintain unwavering stamina.</w:t>
            </w:r>
          </w:p>
        </w:tc>
      </w:tr>
      <w:tr w:rsidR="00FA76EE" w14:paraId="1069B209" w14:textId="77777777" w:rsidTr="00FA76E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967D98" w14:textId="77777777" w:rsidR="00FA76EE" w:rsidRDefault="00FA76EE">
            <w:pPr>
              <w:rPr>
                <w:rFonts w:ascii="Arial" w:hAnsi="Arial" w:cs="Arial"/>
              </w:rPr>
            </w:pPr>
            <w:r>
              <w:rPr>
                <w:rFonts w:ascii="Arial" w:hAnsi="Arial" w:cs="Arial"/>
                <w:b/>
                <w:bCs/>
              </w:rPr>
              <w:t>Horse Yali (</w:t>
            </w:r>
            <w:proofErr w:type="spellStart"/>
            <w:r>
              <w:rPr>
                <w:rFonts w:ascii="Arial" w:hAnsi="Arial" w:cs="Arial"/>
                <w:b/>
                <w:bCs/>
              </w:rPr>
              <w:t>Kudhirai</w:t>
            </w:r>
            <w:proofErr w:type="spellEnd"/>
            <w:r>
              <w:rPr>
                <w:rFonts w:ascii="Arial" w:hAnsi="Arial" w:cs="Arial"/>
                <w:b/>
                <w:bCs/>
              </w:rPr>
              <w:t xml:space="preserve"> Yali)</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CD875" w14:textId="77777777" w:rsidR="00FA76EE" w:rsidRDefault="00FA76EE">
            <w:pPr>
              <w:rPr>
                <w:rFonts w:ascii="Arial" w:hAnsi="Arial" w:cs="Arial"/>
              </w:rPr>
            </w:pPr>
            <w:r>
              <w:rPr>
                <w:rFonts w:ascii="Arial" w:hAnsi="Arial" w:cs="Arial"/>
              </w:rPr>
              <w:t>The Fear of unpredictable attack, chaos, and the unknown.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8C8BC" w14:textId="77777777" w:rsidR="00FA76EE" w:rsidRDefault="00FA76EE">
            <w:pPr>
              <w:rPr>
                <w:rFonts w:ascii="Arial" w:hAnsi="Arial" w:cs="Arial"/>
              </w:rPr>
            </w:pPr>
            <w:r>
              <w:rPr>
                <w:rFonts w:ascii="Arial" w:hAnsi="Arial" w:cs="Arial"/>
                <w:b/>
                <w:bCs/>
              </w:rPr>
              <w:t>Speed &amp; Adaptability.</w:t>
            </w:r>
            <w:r>
              <w:rPr>
                <w:rFonts w:ascii="Arial" w:hAnsi="Arial" w:cs="Arial"/>
              </w:rPr>
              <w:t xml:space="preserve"> The ability to move faster than thought and instantly adjust to changing circumstances.</w:t>
            </w:r>
          </w:p>
        </w:tc>
      </w:tr>
    </w:tbl>
    <w:p w14:paraId="41DFBFA9" w14:textId="77777777" w:rsidR="00FA76EE" w:rsidRDefault="00FA76EE" w:rsidP="00FA76EE">
      <w:pPr>
        <w:pStyle w:val="Heading4"/>
        <w:spacing w:before="0"/>
        <w:rPr>
          <w:rFonts w:ascii="Arial" w:hAnsi="Arial" w:cs="Arial"/>
        </w:rPr>
      </w:pPr>
      <w:r>
        <w:rPr>
          <w:rFonts w:ascii="Arial" w:hAnsi="Arial" w:cs="Arial"/>
        </w:rPr>
        <w:t>3. The Sculptor’s Secret: Stone-Click Rhythm</w:t>
      </w:r>
    </w:p>
    <w:p w14:paraId="3FC89FAB" w14:textId="77777777" w:rsidR="00FA76EE" w:rsidRDefault="00FA76EE" w:rsidP="00FA76EE">
      <w:pPr>
        <w:pStyle w:val="NormalWeb"/>
        <w:spacing w:before="0" w:beforeAutospacing="0"/>
        <w:rPr>
          <w:rFonts w:ascii="Arial" w:hAnsi="Arial" w:cs="Arial"/>
        </w:rPr>
      </w:pPr>
      <w:r>
        <w:rPr>
          <w:rFonts w:ascii="Arial" w:hAnsi="Arial" w:cs="Arial"/>
        </w:rPr>
        <w:t xml:space="preserve">The Paazhi Makkal have the secret technique to harness emotional energy. They channel fear and other powerful emotions directly into stone using the </w:t>
      </w:r>
      <w:r>
        <w:rPr>
          <w:rFonts w:ascii="Arial" w:hAnsi="Arial" w:cs="Arial"/>
          <w:b/>
          <w:bCs/>
        </w:rPr>
        <w:t>Stone-Click Rhythm</w:t>
      </w:r>
      <w:r>
        <w:rPr>
          <w:rFonts w:ascii="Arial" w:hAnsi="Arial" w:cs="Arial"/>
        </w:rPr>
        <w:t>—a highly disciplined, rhythmic tapping with metal rods.</w:t>
      </w:r>
    </w:p>
    <w:p w14:paraId="0EA244D5" w14:textId="77777777" w:rsidR="00FA76EE" w:rsidRDefault="00FA76EE" w:rsidP="00FA76EE">
      <w:pPr>
        <w:pStyle w:val="NormalWeb"/>
        <w:numPr>
          <w:ilvl w:val="0"/>
          <w:numId w:val="3"/>
        </w:numPr>
        <w:spacing w:before="0" w:beforeAutospacing="0"/>
        <w:rPr>
          <w:rFonts w:ascii="Arial" w:hAnsi="Arial" w:cs="Arial"/>
        </w:rPr>
      </w:pPr>
      <w:r>
        <w:rPr>
          <w:rFonts w:ascii="Arial" w:hAnsi="Arial" w:cs="Arial"/>
        </w:rPr>
        <w:t xml:space="preserve">This process aligns the sculptor's </w:t>
      </w:r>
      <w:r>
        <w:rPr>
          <w:rFonts w:ascii="Arial" w:hAnsi="Arial" w:cs="Arial"/>
          <w:b/>
          <w:bCs/>
        </w:rPr>
        <w:t>heartbeat with the rock's frequency</w:t>
      </w:r>
      <w:r>
        <w:rPr>
          <w:rFonts w:ascii="Arial" w:hAnsi="Arial" w:cs="Arial"/>
        </w:rPr>
        <w:t>, dissolving the separation between mind and matter.</w:t>
      </w:r>
    </w:p>
    <w:p w14:paraId="02374D77" w14:textId="77777777" w:rsidR="00FA76EE" w:rsidRDefault="00FA76EE" w:rsidP="00FA76EE">
      <w:pPr>
        <w:pStyle w:val="NormalWeb"/>
        <w:numPr>
          <w:ilvl w:val="0"/>
          <w:numId w:val="3"/>
        </w:numPr>
        <w:spacing w:before="0" w:beforeAutospacing="0"/>
        <w:rPr>
          <w:rFonts w:ascii="Arial" w:hAnsi="Arial" w:cs="Arial"/>
        </w:rPr>
      </w:pPr>
      <w:r>
        <w:rPr>
          <w:rFonts w:ascii="Arial" w:hAnsi="Arial" w:cs="Arial"/>
        </w:rPr>
        <w:t xml:space="preserve">The rhythmic tapping </w:t>
      </w:r>
      <w:r>
        <w:rPr>
          <w:rFonts w:ascii="Arial" w:hAnsi="Arial" w:cs="Arial"/>
          <w:b/>
          <w:bCs/>
        </w:rPr>
        <w:t>releases the latent life trapped inside the stone</w:t>
      </w:r>
      <w:r>
        <w:rPr>
          <w:rFonts w:ascii="Arial" w:hAnsi="Arial" w:cs="Arial"/>
        </w:rPr>
        <w:t>, transforming the resulting carving into a vessel of channeled power.</w:t>
      </w:r>
    </w:p>
    <w:p w14:paraId="1EA3768B" w14:textId="77777777" w:rsidR="00FA76EE" w:rsidRDefault="00FA76EE" w:rsidP="00FA76EE">
      <w:pPr>
        <w:pStyle w:val="NormalWeb"/>
        <w:numPr>
          <w:ilvl w:val="0"/>
          <w:numId w:val="3"/>
        </w:numPr>
        <w:spacing w:before="0" w:beforeAutospacing="0"/>
        <w:rPr>
          <w:rFonts w:ascii="Arial" w:hAnsi="Arial" w:cs="Arial"/>
        </w:rPr>
      </w:pPr>
      <w:r>
        <w:rPr>
          <w:rFonts w:ascii="Arial" w:hAnsi="Arial" w:cs="Arial"/>
          <w:b/>
          <w:bCs/>
        </w:rPr>
        <w:t>Kshala</w:t>
      </w:r>
      <w:r>
        <w:rPr>
          <w:rFonts w:ascii="Arial" w:hAnsi="Arial" w:cs="Arial"/>
        </w:rPr>
        <w:t xml:space="preserve"> uses this ancient rhythm to anchor Ruthra during his training and eventual final transformation, helping him sculpt his own fear into the power of the Yaali.</w:t>
      </w:r>
    </w:p>
    <w:p w14:paraId="1C3BDACB" w14:textId="77777777" w:rsidR="00FA76EE" w:rsidRDefault="00FA76EE" w:rsidP="00FA76EE">
      <w:pPr>
        <w:spacing w:before="100" w:beforeAutospacing="1" w:after="100" w:afterAutospacing="1" w:line="240" w:lineRule="auto"/>
        <w:outlineLvl w:val="1"/>
        <w:rPr>
          <w:rFonts w:ascii="Times New Roman" w:eastAsia="Times New Roman" w:hAnsi="Times New Roman" w:cs="Times New Roman"/>
          <w:b/>
          <w:bCs/>
          <w:sz w:val="36"/>
          <w:szCs w:val="36"/>
        </w:rPr>
      </w:pPr>
    </w:p>
    <w:p w14:paraId="2F788E77" w14:textId="77777777" w:rsidR="007829FC" w:rsidRPr="004348C4" w:rsidRDefault="007829FC" w:rsidP="007829FC">
      <w:pPr>
        <w:spacing w:before="100" w:beforeAutospacing="1" w:after="100" w:afterAutospacing="1" w:line="240" w:lineRule="auto"/>
        <w:jc w:val="center"/>
        <w:rPr>
          <w:rFonts w:ascii="Times New Roman" w:eastAsia="Times New Roman" w:hAnsi="Times New Roman" w:cs="Times New Roman"/>
          <w:sz w:val="40"/>
          <w:szCs w:val="40"/>
          <w:u w:val="single"/>
        </w:rPr>
      </w:pPr>
      <w:r w:rsidRPr="00425BB6">
        <w:rPr>
          <w:rFonts w:ascii="Times New Roman" w:eastAsia="Times New Roman" w:hAnsi="Times New Roman" w:cs="Times New Roman"/>
          <w:b/>
          <w:bCs/>
          <w:sz w:val="40"/>
          <w:szCs w:val="40"/>
          <w:u w:val="single"/>
        </w:rPr>
        <w:t>Scene</w:t>
      </w:r>
      <w:r w:rsidRPr="004348C4">
        <w:rPr>
          <w:rFonts w:ascii="Times New Roman" w:eastAsia="Times New Roman" w:hAnsi="Times New Roman" w:cs="Times New Roman"/>
          <w:b/>
          <w:bCs/>
          <w:sz w:val="40"/>
          <w:szCs w:val="40"/>
          <w:u w:val="single"/>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
        <w:gridCol w:w="2300"/>
        <w:gridCol w:w="8116"/>
      </w:tblGrid>
      <w:tr w:rsidR="007829FC" w:rsidRPr="00065C96" w14:paraId="3F3D5A56" w14:textId="77777777" w:rsidTr="00A9739B">
        <w:trPr>
          <w:tblHeader/>
          <w:tblCellSpacing w:w="15" w:type="dxa"/>
        </w:trPr>
        <w:tc>
          <w:tcPr>
            <w:tcW w:w="0" w:type="auto"/>
            <w:vAlign w:val="center"/>
            <w:hideMark/>
          </w:tcPr>
          <w:p w14:paraId="3EFE297F" w14:textId="77777777" w:rsidR="007829FC" w:rsidRPr="00065C96" w:rsidRDefault="007829FC" w:rsidP="00A9739B">
            <w:pPr>
              <w:spacing w:after="0" w:line="240" w:lineRule="auto"/>
              <w:jc w:val="center"/>
              <w:rPr>
                <w:rFonts w:ascii="Times New Roman" w:eastAsia="Times New Roman" w:hAnsi="Times New Roman" w:cs="Times New Roman"/>
                <w:b/>
                <w:bCs/>
                <w:sz w:val="24"/>
                <w:szCs w:val="24"/>
              </w:rPr>
            </w:pPr>
            <w:r w:rsidRPr="00065C96">
              <w:rPr>
                <w:rFonts w:ascii="Times New Roman" w:eastAsia="Times New Roman" w:hAnsi="Times New Roman" w:cs="Times New Roman"/>
                <w:b/>
                <w:bCs/>
                <w:sz w:val="24"/>
                <w:szCs w:val="24"/>
              </w:rPr>
              <w:lastRenderedPageBreak/>
              <w:t>#</w:t>
            </w:r>
          </w:p>
        </w:tc>
        <w:tc>
          <w:tcPr>
            <w:tcW w:w="0" w:type="auto"/>
            <w:vAlign w:val="center"/>
            <w:hideMark/>
          </w:tcPr>
          <w:p w14:paraId="378AC4CE" w14:textId="77777777" w:rsidR="007829FC" w:rsidRPr="00065C96" w:rsidRDefault="007829FC" w:rsidP="00A9739B">
            <w:pPr>
              <w:spacing w:after="0" w:line="240" w:lineRule="auto"/>
              <w:jc w:val="center"/>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Scene Title / Tagline</w:t>
            </w:r>
          </w:p>
        </w:tc>
        <w:tc>
          <w:tcPr>
            <w:tcW w:w="0" w:type="auto"/>
            <w:vAlign w:val="center"/>
            <w:hideMark/>
          </w:tcPr>
          <w:p w14:paraId="61ACDA3E" w14:textId="77777777" w:rsidR="007829FC" w:rsidRPr="00065C96" w:rsidRDefault="007829FC" w:rsidP="00A9739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FIRST</w:t>
            </w:r>
            <w:r w:rsidRPr="00425BB6">
              <w:rPr>
                <w:rFonts w:ascii="Times New Roman" w:eastAsia="Times New Roman" w:hAnsi="Times New Roman" w:cs="Times New Roman"/>
                <w:b/>
                <w:bCs/>
                <w:sz w:val="24"/>
                <w:szCs w:val="24"/>
              </w:rPr>
              <w:t xml:space="preserve"> HALF</w:t>
            </w:r>
          </w:p>
        </w:tc>
      </w:tr>
      <w:tr w:rsidR="007829FC" w:rsidRPr="00065C96" w14:paraId="0093D22F" w14:textId="77777777" w:rsidTr="00A9739B">
        <w:trPr>
          <w:tblCellSpacing w:w="15" w:type="dxa"/>
        </w:trPr>
        <w:tc>
          <w:tcPr>
            <w:tcW w:w="0" w:type="auto"/>
            <w:vAlign w:val="center"/>
            <w:hideMark/>
          </w:tcPr>
          <w:p w14:paraId="2FBF589B"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w:t>
            </w:r>
          </w:p>
        </w:tc>
        <w:tc>
          <w:tcPr>
            <w:tcW w:w="0" w:type="auto"/>
            <w:vAlign w:val="center"/>
            <w:hideMark/>
          </w:tcPr>
          <w:p w14:paraId="5AB6F119"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Tribute Dawn</w:t>
            </w:r>
          </w:p>
        </w:tc>
        <w:tc>
          <w:tcPr>
            <w:tcW w:w="0" w:type="auto"/>
            <w:vAlign w:val="center"/>
            <w:hideMark/>
          </w:tcPr>
          <w:p w14:paraId="374C2E2A"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At the island palace, Queen Meghana and Minister Sidh oversee tax carts bound for the Empire. The air is heavy with unease as drums echo from the distant towers.</w:t>
            </w:r>
          </w:p>
        </w:tc>
      </w:tr>
      <w:tr w:rsidR="007829FC" w:rsidRPr="00065C96" w14:paraId="4AC4EC69" w14:textId="77777777" w:rsidTr="00A9739B">
        <w:trPr>
          <w:tblCellSpacing w:w="15" w:type="dxa"/>
        </w:trPr>
        <w:tc>
          <w:tcPr>
            <w:tcW w:w="0" w:type="auto"/>
            <w:vAlign w:val="center"/>
            <w:hideMark/>
          </w:tcPr>
          <w:p w14:paraId="41F30F25"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2</w:t>
            </w:r>
          </w:p>
        </w:tc>
        <w:tc>
          <w:tcPr>
            <w:tcW w:w="0" w:type="auto"/>
            <w:vAlign w:val="center"/>
            <w:hideMark/>
          </w:tcPr>
          <w:p w14:paraId="2498CF84"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Waterfall Ambush</w:t>
            </w:r>
          </w:p>
        </w:tc>
        <w:tc>
          <w:tcPr>
            <w:tcW w:w="0" w:type="auto"/>
            <w:vAlign w:val="center"/>
            <w:hideMark/>
          </w:tcPr>
          <w:p w14:paraId="155DCE6D"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Masked Ruthra attacks the convoy at the mountain valley bridge; gold scatters through mist as horses rear and guards fall—his rebellion begins.</w:t>
            </w:r>
          </w:p>
        </w:tc>
      </w:tr>
      <w:tr w:rsidR="007829FC" w:rsidRPr="00065C96" w14:paraId="3087B1C3" w14:textId="77777777" w:rsidTr="00A9739B">
        <w:trPr>
          <w:tblCellSpacing w:w="15" w:type="dxa"/>
        </w:trPr>
        <w:tc>
          <w:tcPr>
            <w:tcW w:w="0" w:type="auto"/>
            <w:vAlign w:val="center"/>
            <w:hideMark/>
          </w:tcPr>
          <w:p w14:paraId="7FAE568D"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3</w:t>
            </w:r>
          </w:p>
        </w:tc>
        <w:tc>
          <w:tcPr>
            <w:tcW w:w="0" w:type="auto"/>
            <w:vAlign w:val="center"/>
            <w:hideMark/>
          </w:tcPr>
          <w:p w14:paraId="5E3B5A54"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Tunnel Escape</w:t>
            </w:r>
          </w:p>
        </w:tc>
        <w:tc>
          <w:tcPr>
            <w:tcW w:w="0" w:type="auto"/>
            <w:vAlign w:val="center"/>
            <w:hideMark/>
          </w:tcPr>
          <w:p w14:paraId="26053324"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Ruthra dives into the underground waterway, disappearing beneath roaring falls; fisherman Koran opens the gate and hides the stolen chests in coral caves.</w:t>
            </w:r>
          </w:p>
        </w:tc>
      </w:tr>
      <w:tr w:rsidR="007829FC" w:rsidRPr="00065C96" w14:paraId="23AC224C" w14:textId="77777777" w:rsidTr="00A9739B">
        <w:trPr>
          <w:tblCellSpacing w:w="15" w:type="dxa"/>
        </w:trPr>
        <w:tc>
          <w:tcPr>
            <w:tcW w:w="0" w:type="auto"/>
            <w:vAlign w:val="center"/>
            <w:hideMark/>
          </w:tcPr>
          <w:p w14:paraId="60BB5CD4"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4</w:t>
            </w:r>
          </w:p>
        </w:tc>
        <w:tc>
          <w:tcPr>
            <w:tcW w:w="0" w:type="auto"/>
            <w:vAlign w:val="center"/>
            <w:hideMark/>
          </w:tcPr>
          <w:p w14:paraId="0EE52CCD"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Bell Alarm Network</w:t>
            </w:r>
          </w:p>
        </w:tc>
        <w:tc>
          <w:tcPr>
            <w:tcW w:w="0" w:type="auto"/>
            <w:vAlign w:val="center"/>
            <w:hideMark/>
          </w:tcPr>
          <w:p w14:paraId="08F46AA6"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Across the valley, signal bells thunder; riders on horseback race between towers, passing coded scrolls to nearby camps—the Empire’s surveillance awakens.</w:t>
            </w:r>
          </w:p>
        </w:tc>
      </w:tr>
      <w:tr w:rsidR="007829FC" w:rsidRPr="00065C96" w14:paraId="2C820DAE" w14:textId="77777777" w:rsidTr="00A9739B">
        <w:trPr>
          <w:tblCellSpacing w:w="15" w:type="dxa"/>
        </w:trPr>
        <w:tc>
          <w:tcPr>
            <w:tcW w:w="0" w:type="auto"/>
            <w:vAlign w:val="center"/>
            <w:hideMark/>
          </w:tcPr>
          <w:p w14:paraId="1DAC75BC"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5</w:t>
            </w:r>
          </w:p>
        </w:tc>
        <w:tc>
          <w:tcPr>
            <w:tcW w:w="0" w:type="auto"/>
            <w:vAlign w:val="center"/>
            <w:hideMark/>
          </w:tcPr>
          <w:p w14:paraId="7C2D62A4" w14:textId="77777777" w:rsidR="007829FC" w:rsidRPr="00065C96" w:rsidRDefault="007829FC" w:rsidP="00A9739B">
            <w:pPr>
              <w:spacing w:after="0" w:line="240" w:lineRule="auto"/>
              <w:rPr>
                <w:rFonts w:ascii="Times New Roman" w:eastAsia="Times New Roman" w:hAnsi="Times New Roman" w:cs="Times New Roman"/>
                <w:sz w:val="24"/>
                <w:szCs w:val="24"/>
              </w:rPr>
            </w:pPr>
            <w:proofErr w:type="spellStart"/>
            <w:r w:rsidRPr="00065C96">
              <w:rPr>
                <w:rFonts w:ascii="Times New Roman" w:eastAsia="Times New Roman" w:hAnsi="Times New Roman" w:cs="Times New Roman"/>
                <w:b/>
                <w:bCs/>
                <w:sz w:val="24"/>
                <w:szCs w:val="24"/>
              </w:rPr>
              <w:t>Viruka’s</w:t>
            </w:r>
            <w:proofErr w:type="spellEnd"/>
            <w:r w:rsidRPr="00065C96">
              <w:rPr>
                <w:rFonts w:ascii="Times New Roman" w:eastAsia="Times New Roman" w:hAnsi="Times New Roman" w:cs="Times New Roman"/>
                <w:b/>
                <w:bCs/>
                <w:sz w:val="24"/>
                <w:szCs w:val="24"/>
              </w:rPr>
              <w:t xml:space="preserve"> Wrath</w:t>
            </w:r>
          </w:p>
        </w:tc>
        <w:tc>
          <w:tcPr>
            <w:tcW w:w="0" w:type="auto"/>
            <w:vAlign w:val="center"/>
            <w:hideMark/>
          </w:tcPr>
          <w:p w14:paraId="742E3A5E"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In the capital’s marble court, Rajaguru Viruka receives the alarm scroll, slams his staff, and roars, “Find the thief—or burn their colonies.”</w:t>
            </w:r>
          </w:p>
        </w:tc>
      </w:tr>
      <w:tr w:rsidR="007829FC" w:rsidRPr="00065C96" w14:paraId="48B44704" w14:textId="77777777" w:rsidTr="00A9739B">
        <w:trPr>
          <w:tblCellSpacing w:w="15" w:type="dxa"/>
        </w:trPr>
        <w:tc>
          <w:tcPr>
            <w:tcW w:w="0" w:type="auto"/>
            <w:vAlign w:val="center"/>
            <w:hideMark/>
          </w:tcPr>
          <w:p w14:paraId="1453847C"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6</w:t>
            </w:r>
          </w:p>
        </w:tc>
        <w:tc>
          <w:tcPr>
            <w:tcW w:w="0" w:type="auto"/>
            <w:vAlign w:val="center"/>
            <w:hideMark/>
          </w:tcPr>
          <w:p w14:paraId="630E4C55"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Island Decree</w:t>
            </w:r>
          </w:p>
        </w:tc>
        <w:tc>
          <w:tcPr>
            <w:tcW w:w="0" w:type="auto"/>
            <w:vAlign w:val="center"/>
            <w:hideMark/>
          </w:tcPr>
          <w:p w14:paraId="36933711"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A royal messenger delivers the edict: double tribute if the thief is island-born. The Queen and Sidh swear loyalty, unaware the culprit is their own prince.</w:t>
            </w:r>
          </w:p>
        </w:tc>
      </w:tr>
      <w:tr w:rsidR="007829FC" w:rsidRPr="00065C96" w14:paraId="151C31ED" w14:textId="77777777" w:rsidTr="00A9739B">
        <w:trPr>
          <w:tblCellSpacing w:w="15" w:type="dxa"/>
        </w:trPr>
        <w:tc>
          <w:tcPr>
            <w:tcW w:w="0" w:type="auto"/>
            <w:vAlign w:val="center"/>
            <w:hideMark/>
          </w:tcPr>
          <w:p w14:paraId="47153500"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7</w:t>
            </w:r>
          </w:p>
        </w:tc>
        <w:tc>
          <w:tcPr>
            <w:tcW w:w="0" w:type="auto"/>
            <w:vAlign w:val="center"/>
            <w:hideMark/>
          </w:tcPr>
          <w:p w14:paraId="139F24F5"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Beach Resolve</w:t>
            </w:r>
          </w:p>
        </w:tc>
        <w:tc>
          <w:tcPr>
            <w:tcW w:w="0" w:type="auto"/>
            <w:vAlign w:val="center"/>
            <w:hideMark/>
          </w:tcPr>
          <w:p w14:paraId="5B598A51"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Ruthra overhears the decree; guilt hardens into vow—he will end the Empire’s greed from within. Waves crash as he looks toward the mainland.</w:t>
            </w:r>
          </w:p>
        </w:tc>
      </w:tr>
      <w:tr w:rsidR="007829FC" w:rsidRPr="00065C96" w14:paraId="09D56BD7" w14:textId="77777777" w:rsidTr="00A9739B">
        <w:trPr>
          <w:tblCellSpacing w:w="15" w:type="dxa"/>
        </w:trPr>
        <w:tc>
          <w:tcPr>
            <w:tcW w:w="0" w:type="auto"/>
            <w:vAlign w:val="center"/>
            <w:hideMark/>
          </w:tcPr>
          <w:p w14:paraId="75B4052B"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8</w:t>
            </w:r>
          </w:p>
        </w:tc>
        <w:tc>
          <w:tcPr>
            <w:tcW w:w="0" w:type="auto"/>
            <w:vAlign w:val="center"/>
            <w:hideMark/>
          </w:tcPr>
          <w:p w14:paraId="16374C0B"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Tunnel Departure</w:t>
            </w:r>
          </w:p>
        </w:tc>
        <w:tc>
          <w:tcPr>
            <w:tcW w:w="0" w:type="auto"/>
            <w:vAlign w:val="center"/>
            <w:hideMark/>
          </w:tcPr>
          <w:p w14:paraId="626CFA91"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At night, Koran warns, “The sea returns none twice.” Ruthra dons a travel cloak and vanishes into the underwater route toward the outer world.</w:t>
            </w:r>
          </w:p>
        </w:tc>
      </w:tr>
      <w:tr w:rsidR="007829FC" w:rsidRPr="00065C96" w14:paraId="4CE7D7A9" w14:textId="77777777" w:rsidTr="00A9739B">
        <w:trPr>
          <w:tblCellSpacing w:w="15" w:type="dxa"/>
        </w:trPr>
        <w:tc>
          <w:tcPr>
            <w:tcW w:w="0" w:type="auto"/>
            <w:vAlign w:val="center"/>
            <w:hideMark/>
          </w:tcPr>
          <w:p w14:paraId="5B96BE71"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9</w:t>
            </w:r>
          </w:p>
        </w:tc>
        <w:tc>
          <w:tcPr>
            <w:tcW w:w="0" w:type="auto"/>
            <w:vAlign w:val="center"/>
            <w:hideMark/>
          </w:tcPr>
          <w:p w14:paraId="4114DCC0" w14:textId="77777777" w:rsidR="007829FC" w:rsidRPr="00065C96" w:rsidRDefault="007829FC" w:rsidP="00A9739B">
            <w:pPr>
              <w:spacing w:after="0" w:line="240" w:lineRule="auto"/>
              <w:rPr>
                <w:rFonts w:ascii="Times New Roman" w:eastAsia="Times New Roman" w:hAnsi="Times New Roman" w:cs="Times New Roman"/>
                <w:sz w:val="24"/>
                <w:szCs w:val="24"/>
              </w:rPr>
            </w:pPr>
            <w:proofErr w:type="spellStart"/>
            <w:r w:rsidRPr="00065C96">
              <w:rPr>
                <w:rFonts w:ascii="Times New Roman" w:eastAsia="Times New Roman" w:hAnsi="Times New Roman" w:cs="Times New Roman"/>
                <w:b/>
                <w:bCs/>
                <w:sz w:val="24"/>
                <w:szCs w:val="24"/>
              </w:rPr>
              <w:t>Karuppusamy</w:t>
            </w:r>
            <w:proofErr w:type="spellEnd"/>
            <w:r w:rsidRPr="00065C96">
              <w:rPr>
                <w:rFonts w:ascii="Times New Roman" w:eastAsia="Times New Roman" w:hAnsi="Times New Roman" w:cs="Times New Roman"/>
                <w:b/>
                <w:bCs/>
                <w:sz w:val="24"/>
                <w:szCs w:val="24"/>
              </w:rPr>
              <w:t xml:space="preserve"> Illusion</w:t>
            </w:r>
          </w:p>
        </w:tc>
        <w:tc>
          <w:tcPr>
            <w:tcW w:w="0" w:type="auto"/>
            <w:vAlign w:val="center"/>
            <w:hideMark/>
          </w:tcPr>
          <w:p w14:paraId="58659A93"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Near the coastal guard post, Ruthra lights torches behind a tribal idol; shifting shadows make it appear alive. Terrified soldiers flee, and he slips past unseen.</w:t>
            </w:r>
          </w:p>
        </w:tc>
      </w:tr>
      <w:tr w:rsidR="007829FC" w:rsidRPr="00065C96" w14:paraId="0D675917" w14:textId="77777777" w:rsidTr="00A9739B">
        <w:trPr>
          <w:tblCellSpacing w:w="15" w:type="dxa"/>
        </w:trPr>
        <w:tc>
          <w:tcPr>
            <w:tcW w:w="0" w:type="auto"/>
            <w:vAlign w:val="center"/>
            <w:hideMark/>
          </w:tcPr>
          <w:p w14:paraId="75495B90"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10</w:t>
            </w:r>
          </w:p>
        </w:tc>
        <w:tc>
          <w:tcPr>
            <w:tcW w:w="0" w:type="auto"/>
            <w:vAlign w:val="center"/>
            <w:hideMark/>
          </w:tcPr>
          <w:p w14:paraId="1A4A961B"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Capital Infiltration</w:t>
            </w:r>
          </w:p>
        </w:tc>
        <w:tc>
          <w:tcPr>
            <w:tcW w:w="0" w:type="auto"/>
            <w:vAlign w:val="center"/>
            <w:hideMark/>
          </w:tcPr>
          <w:p w14:paraId="3A6D47C6"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Emerging on the mainland, Ruthra hides among traders, mapping treasury routes while seeing the cruelty of the Empire up close.</w:t>
            </w:r>
          </w:p>
        </w:tc>
      </w:tr>
      <w:tr w:rsidR="007829FC" w:rsidRPr="00065C96" w14:paraId="7609E47C" w14:textId="77777777" w:rsidTr="00A9739B">
        <w:trPr>
          <w:tblCellSpacing w:w="15" w:type="dxa"/>
        </w:trPr>
        <w:tc>
          <w:tcPr>
            <w:tcW w:w="0" w:type="auto"/>
            <w:vAlign w:val="center"/>
            <w:hideMark/>
          </w:tcPr>
          <w:p w14:paraId="50D178E2"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11</w:t>
            </w:r>
          </w:p>
        </w:tc>
        <w:tc>
          <w:tcPr>
            <w:tcW w:w="0" w:type="auto"/>
            <w:vAlign w:val="center"/>
            <w:hideMark/>
          </w:tcPr>
          <w:p w14:paraId="0F17526B"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Palace Yard Torment</w:t>
            </w:r>
          </w:p>
        </w:tc>
        <w:tc>
          <w:tcPr>
            <w:tcW w:w="0" w:type="auto"/>
            <w:vAlign w:val="center"/>
            <w:hideMark/>
          </w:tcPr>
          <w:p w14:paraId="0CC17DF5"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He witnesses enslaved sculptors whipped by overseers near the temple site; silent rage builds within him.</w:t>
            </w:r>
          </w:p>
        </w:tc>
      </w:tr>
      <w:tr w:rsidR="007829FC" w:rsidRPr="00065C96" w14:paraId="7638B5A3" w14:textId="77777777" w:rsidTr="00A9739B">
        <w:trPr>
          <w:tblCellSpacing w:w="15" w:type="dxa"/>
        </w:trPr>
        <w:tc>
          <w:tcPr>
            <w:tcW w:w="0" w:type="auto"/>
            <w:vAlign w:val="center"/>
            <w:hideMark/>
          </w:tcPr>
          <w:p w14:paraId="748F69FF"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12</w:t>
            </w:r>
          </w:p>
        </w:tc>
        <w:tc>
          <w:tcPr>
            <w:tcW w:w="0" w:type="auto"/>
            <w:vAlign w:val="center"/>
            <w:hideMark/>
          </w:tcPr>
          <w:p w14:paraId="3CE24CB4"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Kitchen Chase — Kshala Appears</w:t>
            </w:r>
          </w:p>
        </w:tc>
        <w:tc>
          <w:tcPr>
            <w:tcW w:w="0" w:type="auto"/>
            <w:vAlign w:val="center"/>
            <w:hideMark/>
          </w:tcPr>
          <w:p w14:paraId="50A572FA"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Tribal girl Kshala steals food for her starving sculptor kin; Ruthra intervenes, saving her in a moonlit scuffle—first spark.</w:t>
            </w:r>
          </w:p>
        </w:tc>
      </w:tr>
      <w:tr w:rsidR="007829FC" w:rsidRPr="00065C96" w14:paraId="2B8F9DB6" w14:textId="77777777" w:rsidTr="00A9739B">
        <w:trPr>
          <w:tblCellSpacing w:w="15" w:type="dxa"/>
        </w:trPr>
        <w:tc>
          <w:tcPr>
            <w:tcW w:w="0" w:type="auto"/>
            <w:vAlign w:val="center"/>
            <w:hideMark/>
          </w:tcPr>
          <w:p w14:paraId="789D1FBA"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13</w:t>
            </w:r>
          </w:p>
        </w:tc>
        <w:tc>
          <w:tcPr>
            <w:tcW w:w="0" w:type="auto"/>
            <w:vAlign w:val="center"/>
            <w:hideMark/>
          </w:tcPr>
          <w:p w14:paraId="3ED729F7"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Forest Curiosity</w:t>
            </w:r>
          </w:p>
        </w:tc>
        <w:tc>
          <w:tcPr>
            <w:tcW w:w="0" w:type="auto"/>
            <w:vAlign w:val="center"/>
            <w:hideMark/>
          </w:tcPr>
          <w:p w14:paraId="5F71CB42"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Intrigued by her courage, Ruthra follows Kshala into the deep woods, drawn by the Yali pendant on her neck.</w:t>
            </w:r>
          </w:p>
        </w:tc>
      </w:tr>
      <w:tr w:rsidR="007829FC" w:rsidRPr="00065C96" w14:paraId="64229F50" w14:textId="77777777" w:rsidTr="00A9739B">
        <w:trPr>
          <w:tblCellSpacing w:w="15" w:type="dxa"/>
        </w:trPr>
        <w:tc>
          <w:tcPr>
            <w:tcW w:w="0" w:type="auto"/>
            <w:vAlign w:val="center"/>
            <w:hideMark/>
          </w:tcPr>
          <w:p w14:paraId="3FA216D3"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14</w:t>
            </w:r>
          </w:p>
        </w:tc>
        <w:tc>
          <w:tcPr>
            <w:tcW w:w="0" w:type="auto"/>
            <w:vAlign w:val="center"/>
            <w:hideMark/>
          </w:tcPr>
          <w:p w14:paraId="48526FF9" w14:textId="77777777" w:rsidR="007829FC" w:rsidRPr="00065C96" w:rsidRDefault="007829FC" w:rsidP="00A9739B">
            <w:pPr>
              <w:spacing w:after="0" w:line="240" w:lineRule="auto"/>
              <w:rPr>
                <w:rFonts w:ascii="Times New Roman" w:eastAsia="Times New Roman" w:hAnsi="Times New Roman" w:cs="Times New Roman"/>
                <w:sz w:val="24"/>
                <w:szCs w:val="24"/>
              </w:rPr>
            </w:pPr>
            <w:proofErr w:type="spellStart"/>
            <w:r w:rsidRPr="00065C96">
              <w:rPr>
                <w:rFonts w:ascii="Times New Roman" w:eastAsia="Times New Roman" w:hAnsi="Times New Roman" w:cs="Times New Roman"/>
                <w:b/>
                <w:bCs/>
                <w:sz w:val="24"/>
                <w:szCs w:val="24"/>
              </w:rPr>
              <w:t>Pazhi</w:t>
            </w:r>
            <w:proofErr w:type="spellEnd"/>
            <w:r w:rsidRPr="00065C96">
              <w:rPr>
                <w:rFonts w:ascii="Times New Roman" w:eastAsia="Times New Roman" w:hAnsi="Times New Roman" w:cs="Times New Roman"/>
                <w:b/>
                <w:bCs/>
                <w:sz w:val="24"/>
                <w:szCs w:val="24"/>
              </w:rPr>
              <w:t xml:space="preserve"> Valley Rituals</w:t>
            </w:r>
          </w:p>
        </w:tc>
        <w:tc>
          <w:tcPr>
            <w:tcW w:w="0" w:type="auto"/>
            <w:vAlign w:val="center"/>
            <w:hideMark/>
          </w:tcPr>
          <w:p w14:paraId="1D9E7CB3"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 xml:space="preserve">Hidden behind rocks, Ruthra watches the </w:t>
            </w:r>
            <w:proofErr w:type="spellStart"/>
            <w:r w:rsidRPr="00065C96">
              <w:rPr>
                <w:rFonts w:ascii="Times New Roman" w:eastAsia="Times New Roman" w:hAnsi="Times New Roman" w:cs="Times New Roman"/>
                <w:sz w:val="24"/>
                <w:szCs w:val="24"/>
              </w:rPr>
              <w:t>Pazhi</w:t>
            </w:r>
            <w:proofErr w:type="spellEnd"/>
            <w:r w:rsidRPr="00065C96">
              <w:rPr>
                <w:rFonts w:ascii="Times New Roman" w:eastAsia="Times New Roman" w:hAnsi="Times New Roman" w:cs="Times New Roman"/>
                <w:sz w:val="24"/>
                <w:szCs w:val="24"/>
              </w:rPr>
              <w:t xml:space="preserve"> tribe sculpt Yali idols and train with wild beasts using rhythmic stone-clicks and chants.</w:t>
            </w:r>
          </w:p>
        </w:tc>
      </w:tr>
      <w:tr w:rsidR="007829FC" w:rsidRPr="00065C96" w14:paraId="5F8FAD30" w14:textId="77777777" w:rsidTr="00A9739B">
        <w:trPr>
          <w:tblCellSpacing w:w="15" w:type="dxa"/>
        </w:trPr>
        <w:tc>
          <w:tcPr>
            <w:tcW w:w="0" w:type="auto"/>
            <w:vAlign w:val="center"/>
            <w:hideMark/>
          </w:tcPr>
          <w:p w14:paraId="1F46BA6C"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15</w:t>
            </w:r>
          </w:p>
        </w:tc>
        <w:tc>
          <w:tcPr>
            <w:tcW w:w="0" w:type="auto"/>
            <w:vAlign w:val="center"/>
            <w:hideMark/>
          </w:tcPr>
          <w:p w14:paraId="776A8C76"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Elder’s Lesson</w:t>
            </w:r>
          </w:p>
        </w:tc>
        <w:tc>
          <w:tcPr>
            <w:tcW w:w="0" w:type="auto"/>
            <w:vAlign w:val="center"/>
            <w:hideMark/>
          </w:tcPr>
          <w:p w14:paraId="4D9B72CB"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An old tribal seer teaches the children: “Fear takes form; when you face it, it bows.” Ruthra absorbs the truth that strength is awareness, not rage.</w:t>
            </w:r>
          </w:p>
        </w:tc>
      </w:tr>
      <w:tr w:rsidR="007829FC" w:rsidRPr="00065C96" w14:paraId="6DED1659" w14:textId="77777777" w:rsidTr="00A9739B">
        <w:trPr>
          <w:tblCellSpacing w:w="15" w:type="dxa"/>
        </w:trPr>
        <w:tc>
          <w:tcPr>
            <w:tcW w:w="0" w:type="auto"/>
            <w:vAlign w:val="center"/>
            <w:hideMark/>
          </w:tcPr>
          <w:p w14:paraId="25F3E34E"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16</w:t>
            </w:r>
          </w:p>
        </w:tc>
        <w:tc>
          <w:tcPr>
            <w:tcW w:w="0" w:type="auto"/>
            <w:vAlign w:val="center"/>
            <w:hideMark/>
          </w:tcPr>
          <w:p w14:paraId="1863EB26"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Return to Island</w:t>
            </w:r>
          </w:p>
        </w:tc>
        <w:tc>
          <w:tcPr>
            <w:tcW w:w="0" w:type="auto"/>
            <w:vAlign w:val="center"/>
            <w:hideMark/>
          </w:tcPr>
          <w:p w14:paraId="4C40D30A"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At dawn, he slips through the tunnels home; Koran notices his calm eyes—something in the prince has changed.</w:t>
            </w:r>
          </w:p>
        </w:tc>
      </w:tr>
      <w:tr w:rsidR="007829FC" w:rsidRPr="00065C96" w14:paraId="49A4DC03" w14:textId="77777777" w:rsidTr="00A9739B">
        <w:trPr>
          <w:tblCellSpacing w:w="15" w:type="dxa"/>
        </w:trPr>
        <w:tc>
          <w:tcPr>
            <w:tcW w:w="0" w:type="auto"/>
            <w:vAlign w:val="center"/>
            <w:hideMark/>
          </w:tcPr>
          <w:p w14:paraId="3B7F4DDE"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17</w:t>
            </w:r>
          </w:p>
        </w:tc>
        <w:tc>
          <w:tcPr>
            <w:tcW w:w="0" w:type="auto"/>
            <w:vAlign w:val="center"/>
            <w:hideMark/>
          </w:tcPr>
          <w:p w14:paraId="1DDB091B"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Royal Summons</w:t>
            </w:r>
          </w:p>
        </w:tc>
        <w:tc>
          <w:tcPr>
            <w:tcW w:w="0" w:type="auto"/>
            <w:vAlign w:val="center"/>
            <w:hideMark/>
          </w:tcPr>
          <w:p w14:paraId="76F900E9"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An imperial scroll commands all colony ministers to appear before the King; Queen urges Sidh to go, fearing disobedience.</w:t>
            </w:r>
          </w:p>
        </w:tc>
      </w:tr>
      <w:tr w:rsidR="007829FC" w:rsidRPr="00065C96" w14:paraId="1CFB1601" w14:textId="77777777" w:rsidTr="00A9739B">
        <w:trPr>
          <w:tblCellSpacing w:w="15" w:type="dxa"/>
        </w:trPr>
        <w:tc>
          <w:tcPr>
            <w:tcW w:w="0" w:type="auto"/>
            <w:vAlign w:val="center"/>
            <w:hideMark/>
          </w:tcPr>
          <w:p w14:paraId="5499322F"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18</w:t>
            </w:r>
          </w:p>
        </w:tc>
        <w:tc>
          <w:tcPr>
            <w:tcW w:w="0" w:type="auto"/>
            <w:vAlign w:val="center"/>
            <w:hideMark/>
          </w:tcPr>
          <w:p w14:paraId="14271FC6"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Shadow Journey</w:t>
            </w:r>
          </w:p>
        </w:tc>
        <w:tc>
          <w:tcPr>
            <w:tcW w:w="0" w:type="auto"/>
            <w:vAlign w:val="center"/>
            <w:hideMark/>
          </w:tcPr>
          <w:p w14:paraId="3BFABB95"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Sidh leaves with guards toward the capital; Ruthra secretly follows through ravines, unseen under moonlight.</w:t>
            </w:r>
          </w:p>
        </w:tc>
      </w:tr>
      <w:tr w:rsidR="007829FC" w:rsidRPr="00065C96" w14:paraId="44907FDA" w14:textId="77777777" w:rsidTr="00A9739B">
        <w:trPr>
          <w:tblCellSpacing w:w="15" w:type="dxa"/>
        </w:trPr>
        <w:tc>
          <w:tcPr>
            <w:tcW w:w="0" w:type="auto"/>
            <w:vAlign w:val="center"/>
            <w:hideMark/>
          </w:tcPr>
          <w:p w14:paraId="6787D3CA"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19 A</w:t>
            </w:r>
          </w:p>
        </w:tc>
        <w:tc>
          <w:tcPr>
            <w:tcW w:w="0" w:type="auto"/>
            <w:vAlign w:val="center"/>
            <w:hideMark/>
          </w:tcPr>
          <w:p w14:paraId="60D4EBC2"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Council Hall — Floating Stone Demand</w:t>
            </w:r>
          </w:p>
        </w:tc>
        <w:tc>
          <w:tcPr>
            <w:tcW w:w="0" w:type="auto"/>
            <w:vAlign w:val="center"/>
            <w:hideMark/>
          </w:tcPr>
          <w:p w14:paraId="63656996"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 xml:space="preserve">At the grand council, Rajaguru Viruka demands floating stones from </w:t>
            </w:r>
            <w:proofErr w:type="spellStart"/>
            <w:r w:rsidRPr="00065C96">
              <w:rPr>
                <w:rFonts w:ascii="Times New Roman" w:eastAsia="Times New Roman" w:hAnsi="Times New Roman" w:cs="Times New Roman"/>
                <w:sz w:val="24"/>
                <w:szCs w:val="24"/>
              </w:rPr>
              <w:t>Sidh’s</w:t>
            </w:r>
            <w:proofErr w:type="spellEnd"/>
            <w:r w:rsidRPr="00065C96">
              <w:rPr>
                <w:rFonts w:ascii="Times New Roman" w:eastAsia="Times New Roman" w:hAnsi="Times New Roman" w:cs="Times New Roman"/>
                <w:sz w:val="24"/>
                <w:szCs w:val="24"/>
              </w:rPr>
              <w:t xml:space="preserve"> island for the new temple. Sidh agrees reluctantly. As he departs, he hears sculptors whispering of a coming </w:t>
            </w:r>
            <w:r w:rsidRPr="00065C96">
              <w:rPr>
                <w:rFonts w:ascii="Times New Roman" w:eastAsia="Times New Roman" w:hAnsi="Times New Roman" w:cs="Times New Roman"/>
                <w:i/>
                <w:iCs/>
                <w:sz w:val="24"/>
                <w:szCs w:val="24"/>
              </w:rPr>
              <w:t>Narabali</w:t>
            </w:r>
            <w:r w:rsidRPr="00065C96">
              <w:rPr>
                <w:rFonts w:ascii="Times New Roman" w:eastAsia="Times New Roman" w:hAnsi="Times New Roman" w:cs="Times New Roman"/>
                <w:sz w:val="24"/>
                <w:szCs w:val="24"/>
              </w:rPr>
              <w:t>—a royal-blood sacrifice.</w:t>
            </w:r>
          </w:p>
        </w:tc>
      </w:tr>
      <w:tr w:rsidR="007829FC" w:rsidRPr="00065C96" w14:paraId="48E1C145" w14:textId="77777777" w:rsidTr="00A9739B">
        <w:trPr>
          <w:tblCellSpacing w:w="15" w:type="dxa"/>
        </w:trPr>
        <w:tc>
          <w:tcPr>
            <w:tcW w:w="0" w:type="auto"/>
            <w:vAlign w:val="center"/>
            <w:hideMark/>
          </w:tcPr>
          <w:p w14:paraId="7685984C"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19 B</w:t>
            </w:r>
          </w:p>
        </w:tc>
        <w:tc>
          <w:tcPr>
            <w:tcW w:w="0" w:type="auto"/>
            <w:vAlign w:val="center"/>
            <w:hideMark/>
          </w:tcPr>
          <w:p w14:paraId="7E308E19"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Astrologer’s Warning</w:t>
            </w:r>
          </w:p>
        </w:tc>
        <w:tc>
          <w:tcPr>
            <w:tcW w:w="0" w:type="auto"/>
            <w:vAlign w:val="center"/>
            <w:hideMark/>
          </w:tcPr>
          <w:p w14:paraId="27C843E7"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Outside the city walls, Sidh consults an aged astrologer who reveals the ritual’s rule: “Only an unscarred royal empowers the Sword; one wound spares his life.” Sidh realizes Ruthra is the target and resolves to protect him.</w:t>
            </w:r>
          </w:p>
        </w:tc>
      </w:tr>
      <w:tr w:rsidR="007829FC" w:rsidRPr="00065C96" w14:paraId="3B06BAA9" w14:textId="77777777" w:rsidTr="00A9739B">
        <w:trPr>
          <w:tblCellSpacing w:w="15" w:type="dxa"/>
        </w:trPr>
        <w:tc>
          <w:tcPr>
            <w:tcW w:w="0" w:type="auto"/>
            <w:vAlign w:val="center"/>
            <w:hideMark/>
          </w:tcPr>
          <w:p w14:paraId="17C0516E"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20</w:t>
            </w:r>
          </w:p>
        </w:tc>
        <w:tc>
          <w:tcPr>
            <w:tcW w:w="0" w:type="auto"/>
            <w:vAlign w:val="center"/>
            <w:hideMark/>
          </w:tcPr>
          <w:p w14:paraId="4800A8E0"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Second Encounter / The Lie</w:t>
            </w:r>
          </w:p>
        </w:tc>
        <w:tc>
          <w:tcPr>
            <w:tcW w:w="0" w:type="auto"/>
            <w:vAlign w:val="center"/>
            <w:hideMark/>
          </w:tcPr>
          <w:p w14:paraId="5C5B70E4"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 xml:space="preserve">That night near the palace outskirts, Ruthra meets Kshala again, catching her stealing grain. Seeing </w:t>
            </w:r>
            <w:proofErr w:type="spellStart"/>
            <w:r w:rsidRPr="00065C96">
              <w:rPr>
                <w:rFonts w:ascii="Times New Roman" w:eastAsia="Times New Roman" w:hAnsi="Times New Roman" w:cs="Times New Roman"/>
                <w:sz w:val="24"/>
                <w:szCs w:val="24"/>
              </w:rPr>
              <w:t>Sidh’s</w:t>
            </w:r>
            <w:proofErr w:type="spellEnd"/>
            <w:r w:rsidRPr="00065C96">
              <w:rPr>
                <w:rFonts w:ascii="Times New Roman" w:eastAsia="Times New Roman" w:hAnsi="Times New Roman" w:cs="Times New Roman"/>
                <w:sz w:val="24"/>
                <w:szCs w:val="24"/>
              </w:rPr>
              <w:t xml:space="preserve"> apparent obedience, he misjudges him: “He betrayed us. Bring him alive—I’ll question another.” Kshala, believing she fights for her tribe, agrees.</w:t>
            </w:r>
          </w:p>
        </w:tc>
      </w:tr>
      <w:tr w:rsidR="007829FC" w:rsidRPr="00065C96" w14:paraId="08A1E8D4" w14:textId="77777777" w:rsidTr="00A9739B">
        <w:trPr>
          <w:tblCellSpacing w:w="15" w:type="dxa"/>
        </w:trPr>
        <w:tc>
          <w:tcPr>
            <w:tcW w:w="0" w:type="auto"/>
            <w:vAlign w:val="center"/>
            <w:hideMark/>
          </w:tcPr>
          <w:p w14:paraId="0C33CB73"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lastRenderedPageBreak/>
              <w:t>21</w:t>
            </w:r>
          </w:p>
        </w:tc>
        <w:tc>
          <w:tcPr>
            <w:tcW w:w="0" w:type="auto"/>
            <w:vAlign w:val="center"/>
            <w:hideMark/>
          </w:tcPr>
          <w:p w14:paraId="3A10BD64"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The Trap Is Set</w:t>
            </w:r>
          </w:p>
        </w:tc>
        <w:tc>
          <w:tcPr>
            <w:tcW w:w="0" w:type="auto"/>
            <w:vAlign w:val="center"/>
            <w:hideMark/>
          </w:tcPr>
          <w:p w14:paraId="2F3E6B2A"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 xml:space="preserve">Back on the island, Sidh plans a hunting trip to fake-wound Ruthra and save him. Ruthra quietly changes the location—to </w:t>
            </w:r>
            <w:proofErr w:type="spellStart"/>
            <w:r w:rsidRPr="00065C96">
              <w:rPr>
                <w:rFonts w:ascii="Times New Roman" w:eastAsia="Times New Roman" w:hAnsi="Times New Roman" w:cs="Times New Roman"/>
                <w:sz w:val="24"/>
                <w:szCs w:val="24"/>
              </w:rPr>
              <w:t>Kshala’s</w:t>
            </w:r>
            <w:proofErr w:type="spellEnd"/>
            <w:r w:rsidRPr="00065C96">
              <w:rPr>
                <w:rFonts w:ascii="Times New Roman" w:eastAsia="Times New Roman" w:hAnsi="Times New Roman" w:cs="Times New Roman"/>
                <w:sz w:val="24"/>
                <w:szCs w:val="24"/>
              </w:rPr>
              <w:t xml:space="preserve"> chosen ambush ground.</w:t>
            </w:r>
          </w:p>
        </w:tc>
      </w:tr>
      <w:tr w:rsidR="007829FC" w:rsidRPr="00065C96" w14:paraId="572D7BCB" w14:textId="77777777" w:rsidTr="00A9739B">
        <w:trPr>
          <w:tblCellSpacing w:w="15" w:type="dxa"/>
        </w:trPr>
        <w:tc>
          <w:tcPr>
            <w:tcW w:w="0" w:type="auto"/>
            <w:vAlign w:val="center"/>
            <w:hideMark/>
          </w:tcPr>
          <w:p w14:paraId="466DB3D4"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22</w:t>
            </w:r>
          </w:p>
        </w:tc>
        <w:tc>
          <w:tcPr>
            <w:tcW w:w="0" w:type="auto"/>
            <w:vAlign w:val="center"/>
            <w:hideMark/>
          </w:tcPr>
          <w:p w14:paraId="7998A94C"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The Ambush — Clash of Intentions</w:t>
            </w:r>
          </w:p>
        </w:tc>
        <w:tc>
          <w:tcPr>
            <w:tcW w:w="0" w:type="auto"/>
            <w:vAlign w:val="center"/>
            <w:hideMark/>
          </w:tcPr>
          <w:p w14:paraId="70A3CE47"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 xml:space="preserve">In the forest clearing, Kshala strikes first—taking down guards with fierce agility. Ruthra, unmasked as the </w:t>
            </w:r>
            <w:proofErr w:type="gramStart"/>
            <w:r w:rsidRPr="00065C96">
              <w:rPr>
                <w:rFonts w:ascii="Times New Roman" w:eastAsia="Times New Roman" w:hAnsi="Times New Roman" w:cs="Times New Roman"/>
                <w:sz w:val="24"/>
                <w:szCs w:val="24"/>
              </w:rPr>
              <w:t>Prince</w:t>
            </w:r>
            <w:proofErr w:type="gramEnd"/>
            <w:r w:rsidRPr="00065C96">
              <w:rPr>
                <w:rFonts w:ascii="Times New Roman" w:eastAsia="Times New Roman" w:hAnsi="Times New Roman" w:cs="Times New Roman"/>
                <w:sz w:val="24"/>
                <w:szCs w:val="24"/>
              </w:rPr>
              <w:t>, steps to defend Sidh. Confusion erupts; believing him an imperial ally, Kshala knocks Ruthra down the slope toward the river.</w:t>
            </w:r>
          </w:p>
        </w:tc>
      </w:tr>
      <w:tr w:rsidR="007829FC" w:rsidRPr="00065C96" w14:paraId="624B01F0" w14:textId="77777777" w:rsidTr="00A9739B">
        <w:trPr>
          <w:tblCellSpacing w:w="15" w:type="dxa"/>
        </w:trPr>
        <w:tc>
          <w:tcPr>
            <w:tcW w:w="0" w:type="auto"/>
            <w:vAlign w:val="center"/>
            <w:hideMark/>
          </w:tcPr>
          <w:p w14:paraId="06F2FA49"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23</w:t>
            </w:r>
          </w:p>
        </w:tc>
        <w:tc>
          <w:tcPr>
            <w:tcW w:w="0" w:type="auto"/>
            <w:vAlign w:val="center"/>
            <w:hideMark/>
          </w:tcPr>
          <w:p w14:paraId="32786656"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The River Fall</w:t>
            </w:r>
          </w:p>
        </w:tc>
        <w:tc>
          <w:tcPr>
            <w:tcW w:w="0" w:type="auto"/>
            <w:vAlign w:val="center"/>
            <w:hideMark/>
          </w:tcPr>
          <w:p w14:paraId="4FFAC456"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Ruthra crashes through foliage into the shallow stream below. Kshala glimpses only movement, assumes her masked friend is nearby, and captures the stunned Sidh before vanishing into the mist.</w:t>
            </w:r>
          </w:p>
        </w:tc>
      </w:tr>
      <w:tr w:rsidR="007829FC" w:rsidRPr="00065C96" w14:paraId="7F059D9B" w14:textId="77777777" w:rsidTr="00A9739B">
        <w:trPr>
          <w:tblCellSpacing w:w="15" w:type="dxa"/>
        </w:trPr>
        <w:tc>
          <w:tcPr>
            <w:tcW w:w="0" w:type="auto"/>
            <w:vAlign w:val="center"/>
            <w:hideMark/>
          </w:tcPr>
          <w:p w14:paraId="72964733"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24</w:t>
            </w:r>
          </w:p>
        </w:tc>
        <w:tc>
          <w:tcPr>
            <w:tcW w:w="0" w:type="auto"/>
            <w:vAlign w:val="center"/>
            <w:hideMark/>
          </w:tcPr>
          <w:p w14:paraId="0A3668C4"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The Interrogation — Night of Truths</w:t>
            </w:r>
          </w:p>
        </w:tc>
        <w:tc>
          <w:tcPr>
            <w:tcW w:w="0" w:type="auto"/>
            <w:vAlign w:val="center"/>
            <w:hideMark/>
          </w:tcPr>
          <w:p w14:paraId="645DD6C8"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Inside an abandoned watch-house, Kshala binds Sidh. Ruthra, bruised and hidden behind a cracked wall, listens as Sidh confesses the Narabali prophecy, the cave betrayal, and Raya’s murder of Cheliya and Guru Kala.</w:t>
            </w:r>
          </w:p>
        </w:tc>
      </w:tr>
      <w:tr w:rsidR="007829FC" w:rsidRPr="00065C96" w14:paraId="3E9C02D9" w14:textId="77777777" w:rsidTr="00A9739B">
        <w:trPr>
          <w:tblCellSpacing w:w="15" w:type="dxa"/>
        </w:trPr>
        <w:tc>
          <w:tcPr>
            <w:tcW w:w="0" w:type="auto"/>
            <w:vAlign w:val="center"/>
            <w:hideMark/>
          </w:tcPr>
          <w:p w14:paraId="157C332E"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25</w:t>
            </w:r>
          </w:p>
        </w:tc>
        <w:tc>
          <w:tcPr>
            <w:tcW w:w="0" w:type="auto"/>
            <w:vAlign w:val="center"/>
            <w:hideMark/>
          </w:tcPr>
          <w:p w14:paraId="58C42687"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The Emotional Break</w:t>
            </w:r>
          </w:p>
        </w:tc>
        <w:tc>
          <w:tcPr>
            <w:tcW w:w="0" w:type="auto"/>
            <w:vAlign w:val="center"/>
            <w:hideMark/>
          </w:tcPr>
          <w:p w14:paraId="7806F96F"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 xml:space="preserve">Kshala realizes she has captured an innocent man. </w:t>
            </w:r>
            <w:proofErr w:type="spellStart"/>
            <w:r w:rsidRPr="00065C96">
              <w:rPr>
                <w:rFonts w:ascii="Times New Roman" w:eastAsia="Times New Roman" w:hAnsi="Times New Roman" w:cs="Times New Roman"/>
                <w:sz w:val="24"/>
                <w:szCs w:val="24"/>
              </w:rPr>
              <w:t>Sidh’s</w:t>
            </w:r>
            <w:proofErr w:type="spellEnd"/>
            <w:r w:rsidRPr="00065C96">
              <w:rPr>
                <w:rFonts w:ascii="Times New Roman" w:eastAsia="Times New Roman" w:hAnsi="Times New Roman" w:cs="Times New Roman"/>
                <w:sz w:val="24"/>
                <w:szCs w:val="24"/>
              </w:rPr>
              <w:t xml:space="preserve"> final whisper</w:t>
            </w:r>
            <w:proofErr w:type="gramStart"/>
            <w:r w:rsidRPr="00065C96">
              <w:rPr>
                <w:rFonts w:ascii="Times New Roman" w:eastAsia="Times New Roman" w:hAnsi="Times New Roman" w:cs="Times New Roman"/>
                <w:sz w:val="24"/>
                <w:szCs w:val="24"/>
              </w:rPr>
              <w:t>—“</w:t>
            </w:r>
            <w:proofErr w:type="gramEnd"/>
            <w:r w:rsidRPr="00065C96">
              <w:rPr>
                <w:rFonts w:ascii="Times New Roman" w:eastAsia="Times New Roman" w:hAnsi="Times New Roman" w:cs="Times New Roman"/>
                <w:sz w:val="24"/>
                <w:szCs w:val="24"/>
              </w:rPr>
              <w:t>The heir lives, protected by me”—freezes the night. Behind the wall, Ruthra silently collapses in grief and guilt.</w:t>
            </w:r>
          </w:p>
        </w:tc>
      </w:tr>
    </w:tbl>
    <w:p w14:paraId="658B385D" w14:textId="637253EE" w:rsidR="00FA76EE" w:rsidRDefault="007829FC" w:rsidP="00FA76E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065C96">
        <w:rPr>
          <w:rFonts w:ascii="Times New Roman" w:eastAsia="Times New Roman" w:hAnsi="Times New Roman" w:cs="Times New Roman"/>
          <w:sz w:val="24"/>
          <w:szCs w:val="24"/>
        </w:rPr>
        <w:t xml:space="preserve">. </w:t>
      </w:r>
      <w:proofErr w:type="spellStart"/>
      <w:r w:rsidRPr="00065C96">
        <w:rPr>
          <w:rFonts w:ascii="Times New Roman" w:eastAsia="Times New Roman" w:hAnsi="Times New Roman" w:cs="Times New Roman"/>
          <w:sz w:val="24"/>
          <w:szCs w:val="24"/>
        </w:rPr>
        <w:t>Sidh’s</w:t>
      </w:r>
      <w:proofErr w:type="spellEnd"/>
      <w:r w:rsidRPr="00065C96">
        <w:rPr>
          <w:rFonts w:ascii="Times New Roman" w:eastAsia="Times New Roman" w:hAnsi="Times New Roman" w:cs="Times New Roman"/>
          <w:sz w:val="24"/>
          <w:szCs w:val="24"/>
        </w:rPr>
        <w:t xml:space="preserve"> final </w:t>
      </w:r>
      <w:proofErr w:type="gramStart"/>
      <w:r w:rsidRPr="00065C96">
        <w:rPr>
          <w:rFonts w:ascii="Times New Roman" w:eastAsia="Times New Roman" w:hAnsi="Times New Roman" w:cs="Times New Roman"/>
          <w:sz w:val="24"/>
          <w:szCs w:val="24"/>
        </w:rPr>
        <w:t>whisper</w:t>
      </w:r>
      <w:r>
        <w:rPr>
          <w:rFonts w:ascii="Times New Roman" w:eastAsia="Times New Roman" w:hAnsi="Times New Roman" w:cs="Times New Roman"/>
          <w:sz w:val="24"/>
          <w:szCs w:val="24"/>
        </w:rPr>
        <w:t xml:space="preserve">  From</w:t>
      </w:r>
      <w:proofErr w:type="gramEnd"/>
      <w:r>
        <w:rPr>
          <w:rFonts w:ascii="Times New Roman" w:eastAsia="Times New Roman" w:hAnsi="Times New Roman" w:cs="Times New Roman"/>
          <w:sz w:val="24"/>
          <w:szCs w:val="24"/>
        </w:rPr>
        <w:t xml:space="preserve"> Sidh POV camera stating to the flash back the prologue part of main story as scene  25 to Prologue scene  01</w:t>
      </w:r>
    </w:p>
    <w:p w14:paraId="6D02AE60" w14:textId="3F456D9F" w:rsidR="00FA76EE" w:rsidRPr="00FA76EE" w:rsidRDefault="00FA76EE" w:rsidP="00FA76EE">
      <w:pPr>
        <w:spacing w:before="100" w:beforeAutospacing="1" w:after="100" w:afterAutospacing="1" w:line="240" w:lineRule="auto"/>
        <w:outlineLvl w:val="1"/>
        <w:rPr>
          <w:rFonts w:ascii="Times New Roman" w:eastAsia="Times New Roman" w:hAnsi="Times New Roman" w:cs="Times New Roman"/>
          <w:b/>
          <w:bCs/>
          <w:sz w:val="36"/>
          <w:szCs w:val="36"/>
        </w:rPr>
      </w:pPr>
      <w:r w:rsidRPr="00FA76EE">
        <w:rPr>
          <w:rFonts w:ascii="Times New Roman" w:eastAsia="Times New Roman" w:hAnsi="Times New Roman" w:cs="Times New Roman"/>
          <w:b/>
          <w:bCs/>
          <w:sz w:val="36"/>
          <w:szCs w:val="36"/>
        </w:rPr>
        <w:t>PROLOGUE: THE CAVE OF DESTINY</w:t>
      </w:r>
    </w:p>
    <w:p w14:paraId="1AE89C01"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i/>
          <w:iCs/>
          <w:sz w:val="27"/>
          <w:szCs w:val="27"/>
        </w:rPr>
        <w:t>YALI — SHADOWS OF THE WING</w:t>
      </w:r>
    </w:p>
    <w:p w14:paraId="68B5810B"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1: THE ARRIVAL</w:t>
      </w:r>
    </w:p>
    <w:p w14:paraId="1624630F"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EXT. STONE FOREST ASHRAM - DAY</w:t>
      </w:r>
    </w:p>
    <w:p w14:paraId="0CF8E4AF"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The entrance of the </w:t>
      </w:r>
      <w:r w:rsidRPr="00FA76EE">
        <w:rPr>
          <w:rFonts w:ascii="Times New Roman" w:eastAsia="Times New Roman" w:hAnsi="Times New Roman" w:cs="Times New Roman"/>
          <w:b/>
          <w:bCs/>
          <w:sz w:val="24"/>
          <w:szCs w:val="24"/>
        </w:rPr>
        <w:t>Ancient Stone Forest Ashram</w:t>
      </w:r>
      <w:r w:rsidRPr="00FA76EE">
        <w:rPr>
          <w:rFonts w:ascii="Times New Roman" w:eastAsia="Times New Roman" w:hAnsi="Times New Roman" w:cs="Times New Roman"/>
          <w:sz w:val="24"/>
          <w:szCs w:val="24"/>
        </w:rPr>
        <w:t xml:space="preserve"> is framed by towering stone pillars that resemble fossilized trees, defining the landscape of </w:t>
      </w:r>
      <w:r w:rsidRPr="00FA76EE">
        <w:rPr>
          <w:rFonts w:ascii="Times New Roman" w:eastAsia="Times New Roman" w:hAnsi="Times New Roman" w:cs="Times New Roman"/>
          <w:b/>
          <w:bCs/>
          <w:sz w:val="24"/>
          <w:szCs w:val="24"/>
        </w:rPr>
        <w:t>Mystical Realism</w:t>
      </w:r>
      <w:r w:rsidRPr="00FA76EE">
        <w:rPr>
          <w:rFonts w:ascii="Times New Roman" w:eastAsia="Times New Roman" w:hAnsi="Times New Roman" w:cs="Times New Roman"/>
          <w:sz w:val="24"/>
          <w:szCs w:val="24"/>
        </w:rPr>
        <w:t xml:space="preserve">. Two young men, </w:t>
      </w:r>
      <w:r w:rsidRPr="00FA76EE">
        <w:rPr>
          <w:rFonts w:ascii="Times New Roman" w:eastAsia="Times New Roman" w:hAnsi="Times New Roman" w:cs="Times New Roman"/>
          <w:b/>
          <w:bCs/>
          <w:sz w:val="24"/>
          <w:szCs w:val="24"/>
        </w:rPr>
        <w:t>CHELIYA</w:t>
      </w:r>
      <w:r w:rsidRPr="00FA76EE">
        <w:rPr>
          <w:rFonts w:ascii="Times New Roman" w:eastAsia="Times New Roman" w:hAnsi="Times New Roman" w:cs="Times New Roman"/>
          <w:sz w:val="24"/>
          <w:szCs w:val="24"/>
        </w:rPr>
        <w:t xml:space="preserve"> (thoughtful, restrained) and </w:t>
      </w:r>
      <w:r w:rsidRPr="00FA76EE">
        <w:rPr>
          <w:rFonts w:ascii="Times New Roman" w:eastAsia="Times New Roman" w:hAnsi="Times New Roman" w:cs="Times New Roman"/>
          <w:b/>
          <w:bCs/>
          <w:sz w:val="24"/>
          <w:szCs w:val="24"/>
        </w:rPr>
        <w:t>RAAYA</w:t>
      </w:r>
      <w:r w:rsidRPr="00FA76EE">
        <w:rPr>
          <w:rFonts w:ascii="Times New Roman" w:eastAsia="Times New Roman" w:hAnsi="Times New Roman" w:cs="Times New Roman"/>
          <w:sz w:val="24"/>
          <w:szCs w:val="24"/>
        </w:rPr>
        <w:t xml:space="preserve"> (ambitious, intense), stand at the threshold. They are Princes, but their attire is simple, reflecting their quest for </w:t>
      </w:r>
      <w:r w:rsidRPr="00FA76EE">
        <w:rPr>
          <w:rFonts w:ascii="Times New Roman" w:eastAsia="Times New Roman" w:hAnsi="Times New Roman" w:cs="Times New Roman"/>
          <w:b/>
          <w:bCs/>
          <w:sz w:val="24"/>
          <w:szCs w:val="24"/>
        </w:rPr>
        <w:t>mastery of both body and mind</w:t>
      </w:r>
      <w:r w:rsidRPr="00FA76EE">
        <w:rPr>
          <w:rFonts w:ascii="Times New Roman" w:eastAsia="Times New Roman" w:hAnsi="Times New Roman" w:cs="Times New Roman"/>
          <w:sz w:val="24"/>
          <w:szCs w:val="24"/>
        </w:rPr>
        <w:t>. The silence here is weighted with ancient discipline.</w:t>
      </w:r>
    </w:p>
    <w:p w14:paraId="4369C3D3"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0E063ED1">
          <v:rect id="_x0000_i1025" style="width:0;height:1.5pt" o:hralign="center" o:hrstd="t" o:hr="t" fillcolor="#a0a0a0" stroked="f"/>
        </w:pict>
      </w:r>
    </w:p>
    <w:p w14:paraId="4B8A3C9C"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2: GURU KALA'S WELCOME</w:t>
      </w:r>
    </w:p>
    <w:p w14:paraId="1144070A"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INT. ASHRAM COURTYARD - DAY</w:t>
      </w:r>
    </w:p>
    <w:p w14:paraId="79CEC05A"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w:t>
      </w:r>
      <w:r w:rsidRPr="00FA76EE">
        <w:rPr>
          <w:rFonts w:ascii="Times New Roman" w:eastAsia="Times New Roman" w:hAnsi="Times New Roman" w:cs="Times New Roman"/>
          <w:b/>
          <w:bCs/>
          <w:sz w:val="24"/>
          <w:szCs w:val="24"/>
        </w:rPr>
        <w:t>GURU KALA</w:t>
      </w:r>
      <w:r w:rsidRPr="00FA76EE">
        <w:rPr>
          <w:rFonts w:ascii="Times New Roman" w:eastAsia="Times New Roman" w:hAnsi="Times New Roman" w:cs="Times New Roman"/>
          <w:sz w:val="24"/>
          <w:szCs w:val="24"/>
        </w:rPr>
        <w:t xml:space="preserve">, elderly, stern, but possessing a deep, quiet authority, greets the princes. He is dressed in minimal robes. The courtyard is Spartan. The Guru's voice carries, reminding them sharply that this holy place </w:t>
      </w:r>
      <w:r w:rsidRPr="00FA76EE">
        <w:rPr>
          <w:rFonts w:ascii="Times New Roman" w:eastAsia="Times New Roman" w:hAnsi="Times New Roman" w:cs="Times New Roman"/>
          <w:b/>
          <w:bCs/>
          <w:sz w:val="24"/>
          <w:szCs w:val="24"/>
        </w:rPr>
        <w:t>values discipline over brute force</w:t>
      </w:r>
      <w:r w:rsidRPr="00FA76EE">
        <w:rPr>
          <w:rFonts w:ascii="Times New Roman" w:eastAsia="Times New Roman" w:hAnsi="Times New Roman" w:cs="Times New Roman"/>
          <w:sz w:val="24"/>
          <w:szCs w:val="24"/>
        </w:rPr>
        <w:t xml:space="preserve">. </w:t>
      </w:r>
      <w:proofErr w:type="spellStart"/>
      <w:r w:rsidRPr="00FA76EE">
        <w:rPr>
          <w:rFonts w:ascii="Times New Roman" w:eastAsia="Times New Roman" w:hAnsi="Times New Roman" w:cs="Times New Roman"/>
          <w:sz w:val="24"/>
          <w:szCs w:val="24"/>
        </w:rPr>
        <w:t>Raaya</w:t>
      </w:r>
      <w:proofErr w:type="spellEnd"/>
      <w:r w:rsidRPr="00FA76EE">
        <w:rPr>
          <w:rFonts w:ascii="Times New Roman" w:eastAsia="Times New Roman" w:hAnsi="Times New Roman" w:cs="Times New Roman"/>
          <w:sz w:val="24"/>
          <w:szCs w:val="24"/>
        </w:rPr>
        <w:t xml:space="preserve"> shifts impatiently, while Cheliya bows, absorbing the instruction fully.</w:t>
      </w:r>
    </w:p>
    <w:p w14:paraId="0BB645F8"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20A48197">
          <v:rect id="_x0000_i1026" style="width:0;height:1.5pt" o:hralign="center" o:hrstd="t" o:hr="t" fillcolor="#a0a0a0" stroked="f"/>
        </w:pict>
      </w:r>
    </w:p>
    <w:p w14:paraId="6AA6E593"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3: CONTRASTING TRAINING</w:t>
      </w:r>
    </w:p>
    <w:p w14:paraId="1FC2383B"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EXT. ASHRAM TRAINING GROUNDS - DAY</w:t>
      </w:r>
    </w:p>
    <w:p w14:paraId="78F404A0"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lastRenderedPageBreak/>
        <w:t>DESCRIPTION:</w:t>
      </w:r>
      <w:r w:rsidRPr="00FA76EE">
        <w:rPr>
          <w:rFonts w:ascii="Times New Roman" w:eastAsia="Times New Roman" w:hAnsi="Times New Roman" w:cs="Times New Roman"/>
          <w:sz w:val="24"/>
          <w:szCs w:val="24"/>
        </w:rPr>
        <w:t xml:space="preserve"> A kinetic montage of training. They practice stances, footwork, and precision strikes. </w:t>
      </w:r>
      <w:proofErr w:type="spellStart"/>
      <w:r w:rsidRPr="00FA76EE">
        <w:rPr>
          <w:rFonts w:ascii="Times New Roman" w:eastAsia="Times New Roman" w:hAnsi="Times New Roman" w:cs="Times New Roman"/>
          <w:b/>
          <w:bCs/>
          <w:sz w:val="24"/>
          <w:szCs w:val="24"/>
        </w:rPr>
        <w:t>Raaya</w:t>
      </w:r>
      <w:proofErr w:type="spellEnd"/>
      <w:r w:rsidRPr="00FA76EE">
        <w:rPr>
          <w:rFonts w:ascii="Times New Roman" w:eastAsia="Times New Roman" w:hAnsi="Times New Roman" w:cs="Times New Roman"/>
          <w:b/>
          <w:bCs/>
          <w:sz w:val="24"/>
          <w:szCs w:val="24"/>
        </w:rPr>
        <w:t xml:space="preserve"> trains aggressively</w:t>
      </w:r>
      <w:r w:rsidRPr="00FA76EE">
        <w:rPr>
          <w:rFonts w:ascii="Times New Roman" w:eastAsia="Times New Roman" w:hAnsi="Times New Roman" w:cs="Times New Roman"/>
          <w:sz w:val="24"/>
          <w:szCs w:val="24"/>
        </w:rPr>
        <w:t xml:space="preserve">, his movements powerful and centered on overpowering an imagined foe. </w:t>
      </w:r>
      <w:r w:rsidRPr="00FA76EE">
        <w:rPr>
          <w:rFonts w:ascii="Times New Roman" w:eastAsia="Times New Roman" w:hAnsi="Times New Roman" w:cs="Times New Roman"/>
          <w:b/>
          <w:bCs/>
          <w:sz w:val="24"/>
          <w:szCs w:val="24"/>
        </w:rPr>
        <w:t>Cheliya focuses inwardly</w:t>
      </w:r>
      <w:r w:rsidRPr="00FA76EE">
        <w:rPr>
          <w:rFonts w:ascii="Times New Roman" w:eastAsia="Times New Roman" w:hAnsi="Times New Roman" w:cs="Times New Roman"/>
          <w:sz w:val="24"/>
          <w:szCs w:val="24"/>
        </w:rPr>
        <w:t xml:space="preserve">, prioritizing </w:t>
      </w:r>
      <w:r w:rsidRPr="00FA76EE">
        <w:rPr>
          <w:rFonts w:ascii="Times New Roman" w:eastAsia="Times New Roman" w:hAnsi="Times New Roman" w:cs="Times New Roman"/>
          <w:b/>
          <w:bCs/>
          <w:sz w:val="24"/>
          <w:szCs w:val="24"/>
        </w:rPr>
        <w:t>balanced breathing</w:t>
      </w:r>
      <w:r w:rsidRPr="00FA76EE">
        <w:rPr>
          <w:rFonts w:ascii="Times New Roman" w:eastAsia="Times New Roman" w:hAnsi="Times New Roman" w:cs="Times New Roman"/>
          <w:sz w:val="24"/>
          <w:szCs w:val="24"/>
        </w:rPr>
        <w:t xml:space="preserve"> and the meditative accuracy of the strike. Their contrasting approaches are clear: </w:t>
      </w:r>
      <w:proofErr w:type="spellStart"/>
      <w:r w:rsidRPr="00FA76EE">
        <w:rPr>
          <w:rFonts w:ascii="Times New Roman" w:eastAsia="Times New Roman" w:hAnsi="Times New Roman" w:cs="Times New Roman"/>
          <w:sz w:val="24"/>
          <w:szCs w:val="24"/>
        </w:rPr>
        <w:t>Raaya</w:t>
      </w:r>
      <w:proofErr w:type="spellEnd"/>
      <w:r w:rsidRPr="00FA76EE">
        <w:rPr>
          <w:rFonts w:ascii="Times New Roman" w:eastAsia="Times New Roman" w:hAnsi="Times New Roman" w:cs="Times New Roman"/>
          <w:sz w:val="24"/>
          <w:szCs w:val="24"/>
        </w:rPr>
        <w:t xml:space="preserve"> seeks conquest; Cheliya seeks control.</w:t>
      </w:r>
    </w:p>
    <w:p w14:paraId="44625C1F"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620C3108">
          <v:rect id="_x0000_i1027" style="width:0;height:1.5pt" o:hralign="center" o:hrstd="t" o:hr="t" fillcolor="#a0a0a0" stroked="f"/>
        </w:pict>
      </w:r>
    </w:p>
    <w:p w14:paraId="0C74DD9E"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4: THE LESSON ON CHOICE</w:t>
      </w:r>
    </w:p>
    <w:p w14:paraId="7A66AD64"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INT. ASHRAM CLASSROOM - DAY</w:t>
      </w:r>
    </w:p>
    <w:p w14:paraId="5016E1F8"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Guru Kala is teaching. His lesson is pivotal: </w:t>
      </w:r>
      <w:r w:rsidRPr="00FA76EE">
        <w:rPr>
          <w:rFonts w:ascii="Times New Roman" w:eastAsia="Times New Roman" w:hAnsi="Times New Roman" w:cs="Times New Roman"/>
          <w:b/>
          <w:bCs/>
          <w:sz w:val="24"/>
          <w:szCs w:val="24"/>
        </w:rPr>
        <w:t>“Life presents choices; the choices we make decide who we become.”</w:t>
      </w:r>
      <w:r w:rsidRPr="00FA76EE">
        <w:rPr>
          <w:rFonts w:ascii="Times New Roman" w:eastAsia="Times New Roman" w:hAnsi="Times New Roman" w:cs="Times New Roman"/>
          <w:sz w:val="24"/>
          <w:szCs w:val="24"/>
        </w:rPr>
        <w:t xml:space="preserve"> This universal wisdom splits their paths: Cheliya accepts this as a call to righteous action; </w:t>
      </w:r>
      <w:proofErr w:type="spellStart"/>
      <w:r w:rsidRPr="00FA76EE">
        <w:rPr>
          <w:rFonts w:ascii="Times New Roman" w:eastAsia="Times New Roman" w:hAnsi="Times New Roman" w:cs="Times New Roman"/>
          <w:sz w:val="24"/>
          <w:szCs w:val="24"/>
        </w:rPr>
        <w:t>Raaya</w:t>
      </w:r>
      <w:proofErr w:type="spellEnd"/>
      <w:r w:rsidRPr="00FA76EE">
        <w:rPr>
          <w:rFonts w:ascii="Times New Roman" w:eastAsia="Times New Roman" w:hAnsi="Times New Roman" w:cs="Times New Roman"/>
          <w:sz w:val="24"/>
          <w:szCs w:val="24"/>
        </w:rPr>
        <w:t xml:space="preserve"> sees it as validation for choosing the path that guarantees his own supremacy.</w:t>
      </w:r>
    </w:p>
    <w:p w14:paraId="18E7BEB0"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08C1DC12">
          <v:rect id="_x0000_i1028" style="width:0;height:1.5pt" o:hralign="center" o:hrstd="t" o:hr="t" fillcolor="#a0a0a0" stroked="f"/>
        </w:pict>
      </w:r>
    </w:p>
    <w:p w14:paraId="0D8B2661"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5: CONTRASTING NATURES</w:t>
      </w:r>
    </w:p>
    <w:p w14:paraId="2E4C12CF"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EXT. ASHRAM GROUNDS - DAY</w:t>
      </w:r>
    </w:p>
    <w:p w14:paraId="377A5230"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w:t>
      </w:r>
      <w:r w:rsidRPr="00FA76EE">
        <w:rPr>
          <w:rFonts w:ascii="Times New Roman" w:eastAsia="Times New Roman" w:hAnsi="Times New Roman" w:cs="Times New Roman"/>
          <w:b/>
          <w:bCs/>
          <w:sz w:val="24"/>
          <w:szCs w:val="24"/>
        </w:rPr>
        <w:t>Guru Kala watches from afar</w:t>
      </w:r>
      <w:r w:rsidRPr="00FA76EE">
        <w:rPr>
          <w:rFonts w:ascii="Times New Roman" w:eastAsia="Times New Roman" w:hAnsi="Times New Roman" w:cs="Times New Roman"/>
          <w:sz w:val="24"/>
          <w:szCs w:val="24"/>
        </w:rPr>
        <w:t xml:space="preserve">. Cheliya is seen patiently </w:t>
      </w:r>
      <w:r w:rsidRPr="00FA76EE">
        <w:rPr>
          <w:rFonts w:ascii="Times New Roman" w:eastAsia="Times New Roman" w:hAnsi="Times New Roman" w:cs="Times New Roman"/>
          <w:b/>
          <w:bCs/>
          <w:sz w:val="24"/>
          <w:szCs w:val="24"/>
        </w:rPr>
        <w:t>helping weaker students</w:t>
      </w:r>
      <w:r w:rsidRPr="00FA76EE">
        <w:rPr>
          <w:rFonts w:ascii="Times New Roman" w:eastAsia="Times New Roman" w:hAnsi="Times New Roman" w:cs="Times New Roman"/>
          <w:sz w:val="24"/>
          <w:szCs w:val="24"/>
        </w:rPr>
        <w:t xml:space="preserve">, spending time correcting their form. Simultaneously, </w:t>
      </w:r>
      <w:proofErr w:type="spellStart"/>
      <w:r w:rsidRPr="00FA76EE">
        <w:rPr>
          <w:rFonts w:ascii="Times New Roman" w:eastAsia="Times New Roman" w:hAnsi="Times New Roman" w:cs="Times New Roman"/>
          <w:b/>
          <w:bCs/>
          <w:sz w:val="24"/>
          <w:szCs w:val="24"/>
        </w:rPr>
        <w:t>Raaya</w:t>
      </w:r>
      <w:proofErr w:type="spellEnd"/>
      <w:r w:rsidRPr="00FA76EE">
        <w:rPr>
          <w:rFonts w:ascii="Times New Roman" w:eastAsia="Times New Roman" w:hAnsi="Times New Roman" w:cs="Times New Roman"/>
          <w:b/>
          <w:bCs/>
          <w:sz w:val="24"/>
          <w:szCs w:val="24"/>
        </w:rPr>
        <w:t xml:space="preserve"> is asserting dominance</w:t>
      </w:r>
      <w:r w:rsidRPr="00FA76EE">
        <w:rPr>
          <w:rFonts w:ascii="Times New Roman" w:eastAsia="Times New Roman" w:hAnsi="Times New Roman" w:cs="Times New Roman"/>
          <w:sz w:val="24"/>
          <w:szCs w:val="24"/>
        </w:rPr>
        <w:t xml:space="preserve"> in a sparring match, his victory unnecessarily humiliating to his opponent. The Guru's eyes track both, his understanding of their ultimate fates crystallizing.</w:t>
      </w:r>
    </w:p>
    <w:p w14:paraId="6AAFBDBF"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1024620D">
          <v:rect id="_x0000_i1029" style="width:0;height:1.5pt" o:hralign="center" o:hrstd="t" o:hr="t" fillcolor="#a0a0a0" stroked="f"/>
        </w:pict>
      </w:r>
    </w:p>
    <w:p w14:paraId="730F3F12"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6: THE PILGRIMAGE SELECTION</w:t>
      </w:r>
    </w:p>
    <w:p w14:paraId="2AF38AF4"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INT. ASHRAM COURTYARD - DAY</w:t>
      </w:r>
    </w:p>
    <w:p w14:paraId="5C267E64"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Guru Kala selects both Cheliya and </w:t>
      </w:r>
      <w:proofErr w:type="spellStart"/>
      <w:r w:rsidRPr="00FA76EE">
        <w:rPr>
          <w:rFonts w:ascii="Times New Roman" w:eastAsia="Times New Roman" w:hAnsi="Times New Roman" w:cs="Times New Roman"/>
          <w:sz w:val="24"/>
          <w:szCs w:val="24"/>
        </w:rPr>
        <w:t>Raaya</w:t>
      </w:r>
      <w:proofErr w:type="spellEnd"/>
      <w:r w:rsidRPr="00FA76EE">
        <w:rPr>
          <w:rFonts w:ascii="Times New Roman" w:eastAsia="Times New Roman" w:hAnsi="Times New Roman" w:cs="Times New Roman"/>
          <w:sz w:val="24"/>
          <w:szCs w:val="24"/>
        </w:rPr>
        <w:t xml:space="preserve"> for a </w:t>
      </w:r>
      <w:r w:rsidRPr="00FA76EE">
        <w:rPr>
          <w:rFonts w:ascii="Times New Roman" w:eastAsia="Times New Roman" w:hAnsi="Times New Roman" w:cs="Times New Roman"/>
          <w:b/>
          <w:bCs/>
          <w:sz w:val="24"/>
          <w:szCs w:val="24"/>
        </w:rPr>
        <w:t>sacred pilgrimage</w:t>
      </w:r>
      <w:r w:rsidRPr="00FA76EE">
        <w:rPr>
          <w:rFonts w:ascii="Times New Roman" w:eastAsia="Times New Roman" w:hAnsi="Times New Roman" w:cs="Times New Roman"/>
          <w:sz w:val="24"/>
          <w:szCs w:val="24"/>
        </w:rPr>
        <w:t xml:space="preserve">. He specifies their destination: a </w:t>
      </w:r>
      <w:r w:rsidRPr="00FA76EE">
        <w:rPr>
          <w:rFonts w:ascii="Times New Roman" w:eastAsia="Times New Roman" w:hAnsi="Times New Roman" w:cs="Times New Roman"/>
          <w:b/>
          <w:bCs/>
          <w:sz w:val="24"/>
          <w:szCs w:val="24"/>
        </w:rPr>
        <w:t>mountain cave</w:t>
      </w:r>
      <w:r w:rsidRPr="00FA76EE">
        <w:rPr>
          <w:rFonts w:ascii="Times New Roman" w:eastAsia="Times New Roman" w:hAnsi="Times New Roman" w:cs="Times New Roman"/>
          <w:sz w:val="24"/>
          <w:szCs w:val="24"/>
        </w:rPr>
        <w:t xml:space="preserve">—a journey intended to </w:t>
      </w:r>
      <w:r w:rsidRPr="00FA76EE">
        <w:rPr>
          <w:rFonts w:ascii="Times New Roman" w:eastAsia="Times New Roman" w:hAnsi="Times New Roman" w:cs="Times New Roman"/>
          <w:b/>
          <w:bCs/>
          <w:sz w:val="24"/>
          <w:szCs w:val="24"/>
        </w:rPr>
        <w:t>test the soul, not strength</w:t>
      </w:r>
      <w:r w:rsidRPr="00FA76EE">
        <w:rPr>
          <w:rFonts w:ascii="Times New Roman" w:eastAsia="Times New Roman" w:hAnsi="Times New Roman" w:cs="Times New Roman"/>
          <w:sz w:val="24"/>
          <w:szCs w:val="24"/>
        </w:rPr>
        <w:t xml:space="preserve">. </w:t>
      </w:r>
      <w:proofErr w:type="spellStart"/>
      <w:r w:rsidRPr="00FA76EE">
        <w:rPr>
          <w:rFonts w:ascii="Times New Roman" w:eastAsia="Times New Roman" w:hAnsi="Times New Roman" w:cs="Times New Roman"/>
          <w:sz w:val="24"/>
          <w:szCs w:val="24"/>
        </w:rPr>
        <w:t>Raaya's</w:t>
      </w:r>
      <w:proofErr w:type="spellEnd"/>
      <w:r w:rsidRPr="00FA76EE">
        <w:rPr>
          <w:rFonts w:ascii="Times New Roman" w:eastAsia="Times New Roman" w:hAnsi="Times New Roman" w:cs="Times New Roman"/>
          <w:sz w:val="24"/>
          <w:szCs w:val="24"/>
        </w:rPr>
        <w:t xml:space="preserve"> excitement is tempered with impatience; Cheliya accepts the challenge with solemn reverence.</w:t>
      </w:r>
    </w:p>
    <w:p w14:paraId="4BCBB4AB"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5ED25973">
          <v:rect id="_x0000_i1030" style="width:0;height:1.5pt" o:hralign="center" o:hrstd="t" o:hr="t" fillcolor="#a0a0a0" stroked="f"/>
        </w:pict>
      </w:r>
    </w:p>
    <w:p w14:paraId="60DEE500"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7: THE SAINT AND THE CLEARING</w:t>
      </w:r>
    </w:p>
    <w:p w14:paraId="62042BE1"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EXT. MOUNTAIN PATH / CLEARING - DAY</w:t>
      </w:r>
    </w:p>
    <w:p w14:paraId="551452BE"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Deep within the forest, the princes encounter a small, sun-dappled </w:t>
      </w:r>
      <w:r w:rsidRPr="00FA76EE">
        <w:rPr>
          <w:rFonts w:ascii="Times New Roman" w:eastAsia="Times New Roman" w:hAnsi="Times New Roman" w:cs="Times New Roman"/>
          <w:b/>
          <w:bCs/>
          <w:sz w:val="24"/>
          <w:szCs w:val="24"/>
        </w:rPr>
        <w:t>clearing</w:t>
      </w:r>
      <w:r w:rsidRPr="00FA76EE">
        <w:rPr>
          <w:rFonts w:ascii="Times New Roman" w:eastAsia="Times New Roman" w:hAnsi="Times New Roman" w:cs="Times New Roman"/>
          <w:sz w:val="24"/>
          <w:szCs w:val="24"/>
        </w:rPr>
        <w:t xml:space="preserve">. A </w:t>
      </w:r>
      <w:r w:rsidRPr="00FA76EE">
        <w:rPr>
          <w:rFonts w:ascii="Times New Roman" w:eastAsia="Times New Roman" w:hAnsi="Times New Roman" w:cs="Times New Roman"/>
          <w:b/>
          <w:bCs/>
          <w:sz w:val="24"/>
          <w:szCs w:val="24"/>
        </w:rPr>
        <w:t>serene Saint</w:t>
      </w:r>
      <w:r w:rsidRPr="00FA76EE">
        <w:rPr>
          <w:rFonts w:ascii="Times New Roman" w:eastAsia="Times New Roman" w:hAnsi="Times New Roman" w:cs="Times New Roman"/>
          <w:sz w:val="24"/>
          <w:szCs w:val="24"/>
        </w:rPr>
        <w:t xml:space="preserve"> sits in profound </w:t>
      </w:r>
      <w:r w:rsidRPr="00FA76EE">
        <w:rPr>
          <w:rFonts w:ascii="Times New Roman" w:eastAsia="Times New Roman" w:hAnsi="Times New Roman" w:cs="Times New Roman"/>
          <w:b/>
          <w:bCs/>
          <w:sz w:val="24"/>
          <w:szCs w:val="24"/>
        </w:rPr>
        <w:t>meditation</w:t>
      </w:r>
      <w:r w:rsidRPr="00FA76EE">
        <w:rPr>
          <w:rFonts w:ascii="Times New Roman" w:eastAsia="Times New Roman" w:hAnsi="Times New Roman" w:cs="Times New Roman"/>
          <w:sz w:val="24"/>
          <w:szCs w:val="24"/>
        </w:rPr>
        <w:t xml:space="preserve">. Nearby, a </w:t>
      </w:r>
      <w:proofErr w:type="gramStart"/>
      <w:r w:rsidRPr="00FA76EE">
        <w:rPr>
          <w:rFonts w:ascii="Times New Roman" w:eastAsia="Times New Roman" w:hAnsi="Times New Roman" w:cs="Times New Roman"/>
          <w:sz w:val="24"/>
          <w:szCs w:val="24"/>
        </w:rPr>
        <w:t xml:space="preserve">gentle </w:t>
      </w:r>
      <w:r w:rsidRPr="00FA76EE">
        <w:rPr>
          <w:rFonts w:ascii="Times New Roman" w:eastAsia="Times New Roman" w:hAnsi="Times New Roman" w:cs="Times New Roman"/>
          <w:b/>
          <w:bCs/>
          <w:sz w:val="24"/>
          <w:szCs w:val="24"/>
        </w:rPr>
        <w:t>deer grazes</w:t>
      </w:r>
      <w:proofErr w:type="gramEnd"/>
      <w:r w:rsidRPr="00FA76EE">
        <w:rPr>
          <w:rFonts w:ascii="Times New Roman" w:eastAsia="Times New Roman" w:hAnsi="Times New Roman" w:cs="Times New Roman"/>
          <w:b/>
          <w:bCs/>
          <w:sz w:val="24"/>
          <w:szCs w:val="24"/>
        </w:rPr>
        <w:t xml:space="preserve"> peacefully</w:t>
      </w:r>
      <w:r w:rsidRPr="00FA76EE">
        <w:rPr>
          <w:rFonts w:ascii="Times New Roman" w:eastAsia="Times New Roman" w:hAnsi="Times New Roman" w:cs="Times New Roman"/>
          <w:sz w:val="24"/>
          <w:szCs w:val="24"/>
        </w:rPr>
        <w:t>. The scene is one of profound, vulnerable calm.</w:t>
      </w:r>
    </w:p>
    <w:p w14:paraId="07B73478"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46BE6A9E">
          <v:rect id="_x0000_i1031" style="width:0;height:1.5pt" o:hralign="center" o:hrstd="t" o:hr="t" fillcolor="#a0a0a0" stroked="f"/>
        </w:pict>
      </w:r>
    </w:p>
    <w:p w14:paraId="1A649339"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8: INTERVENTION OF COMPASSION</w:t>
      </w:r>
    </w:p>
    <w:p w14:paraId="1F70AAF4"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EXT. MOUNTAIN PATH / CLEARING - CONTINUOUS</w:t>
      </w:r>
    </w:p>
    <w:p w14:paraId="405B23CA"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lastRenderedPageBreak/>
        <w:t>DESCRIPTION:</w:t>
      </w:r>
      <w:r w:rsidRPr="00FA76EE">
        <w:rPr>
          <w:rFonts w:ascii="Times New Roman" w:eastAsia="Times New Roman" w:hAnsi="Times New Roman" w:cs="Times New Roman"/>
          <w:sz w:val="24"/>
          <w:szCs w:val="24"/>
        </w:rPr>
        <w:t xml:space="preserve"> A large </w:t>
      </w:r>
      <w:r w:rsidRPr="00FA76EE">
        <w:rPr>
          <w:rFonts w:ascii="Times New Roman" w:eastAsia="Times New Roman" w:hAnsi="Times New Roman" w:cs="Times New Roman"/>
          <w:b/>
          <w:bCs/>
          <w:sz w:val="24"/>
          <w:szCs w:val="24"/>
        </w:rPr>
        <w:t>python silently slithers</w:t>
      </w:r>
      <w:r w:rsidRPr="00FA76EE">
        <w:rPr>
          <w:rFonts w:ascii="Times New Roman" w:eastAsia="Times New Roman" w:hAnsi="Times New Roman" w:cs="Times New Roman"/>
          <w:sz w:val="24"/>
          <w:szCs w:val="24"/>
        </w:rPr>
        <w:t xml:space="preserve"> from the shadows toward the unsuspecting deer. </w:t>
      </w:r>
      <w:r w:rsidRPr="00FA76EE">
        <w:rPr>
          <w:rFonts w:ascii="Times New Roman" w:eastAsia="Times New Roman" w:hAnsi="Times New Roman" w:cs="Times New Roman"/>
          <w:b/>
          <w:bCs/>
          <w:sz w:val="24"/>
          <w:szCs w:val="24"/>
        </w:rPr>
        <w:t>Cheliya</w:t>
      </w:r>
      <w:r w:rsidRPr="00FA76EE">
        <w:rPr>
          <w:rFonts w:ascii="Times New Roman" w:eastAsia="Times New Roman" w:hAnsi="Times New Roman" w:cs="Times New Roman"/>
          <w:sz w:val="24"/>
          <w:szCs w:val="24"/>
        </w:rPr>
        <w:t xml:space="preserve">, driven purely by </w:t>
      </w:r>
      <w:r w:rsidRPr="00FA76EE">
        <w:rPr>
          <w:rFonts w:ascii="Times New Roman" w:eastAsia="Times New Roman" w:hAnsi="Times New Roman" w:cs="Times New Roman"/>
          <w:b/>
          <w:bCs/>
          <w:sz w:val="24"/>
          <w:szCs w:val="24"/>
        </w:rPr>
        <w:t>compassion</w:t>
      </w:r>
      <w:r w:rsidRPr="00FA76EE">
        <w:rPr>
          <w:rFonts w:ascii="Times New Roman" w:eastAsia="Times New Roman" w:hAnsi="Times New Roman" w:cs="Times New Roman"/>
          <w:sz w:val="24"/>
          <w:szCs w:val="24"/>
        </w:rPr>
        <w:t xml:space="preserve">, acts on instinct. He quickly throws his bow, causing a loud CLATTER that successfully </w:t>
      </w:r>
      <w:r w:rsidRPr="00FA76EE">
        <w:rPr>
          <w:rFonts w:ascii="Times New Roman" w:eastAsia="Times New Roman" w:hAnsi="Times New Roman" w:cs="Times New Roman"/>
          <w:b/>
          <w:bCs/>
          <w:sz w:val="24"/>
          <w:szCs w:val="24"/>
        </w:rPr>
        <w:t>startles the deer into fleeing</w:t>
      </w:r>
      <w:r w:rsidRPr="00FA76EE">
        <w:rPr>
          <w:rFonts w:ascii="Times New Roman" w:eastAsia="Times New Roman" w:hAnsi="Times New Roman" w:cs="Times New Roman"/>
          <w:sz w:val="24"/>
          <w:szCs w:val="24"/>
        </w:rPr>
        <w:t xml:space="preserve"> from the snake.</w:t>
      </w:r>
    </w:p>
    <w:p w14:paraId="0378CB5C"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120D0113">
          <v:rect id="_x0000_i1032" style="width:0;height:1.5pt" o:hralign="center" o:hrstd="t" o:hr="t" fillcolor="#a0a0a0" stroked="f"/>
        </w:pict>
      </w:r>
    </w:p>
    <w:p w14:paraId="4C1E4D21"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9: THE IRONY OF FATE</w:t>
      </w:r>
    </w:p>
    <w:p w14:paraId="4181DA7B"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EXT. MOUNTAIN PATH / CLEARING - CONTINUOUS</w:t>
      </w:r>
    </w:p>
    <w:p w14:paraId="2DA78550"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The deer, having escaped the python, leaps blindly—and lands directly into the </w:t>
      </w:r>
      <w:r w:rsidRPr="00FA76EE">
        <w:rPr>
          <w:rFonts w:ascii="Times New Roman" w:eastAsia="Times New Roman" w:hAnsi="Times New Roman" w:cs="Times New Roman"/>
          <w:b/>
          <w:bCs/>
          <w:sz w:val="24"/>
          <w:szCs w:val="24"/>
        </w:rPr>
        <w:t>jaws of a hidden tiger</w:t>
      </w:r>
      <w:r w:rsidRPr="00FA76EE">
        <w:rPr>
          <w:rFonts w:ascii="Times New Roman" w:eastAsia="Times New Roman" w:hAnsi="Times New Roman" w:cs="Times New Roman"/>
          <w:sz w:val="24"/>
          <w:szCs w:val="24"/>
        </w:rPr>
        <w:t xml:space="preserve">. The Saint opens his eyes. He speaks softly, addressing the horrified princes: </w:t>
      </w:r>
      <w:r w:rsidRPr="00FA76EE">
        <w:rPr>
          <w:rFonts w:ascii="Times New Roman" w:eastAsia="Times New Roman" w:hAnsi="Times New Roman" w:cs="Times New Roman"/>
          <w:b/>
          <w:bCs/>
          <w:sz w:val="24"/>
          <w:szCs w:val="24"/>
        </w:rPr>
        <w:t>“Fate cannot be changed; your kindness fulfilled its destiny.”</w:t>
      </w:r>
      <w:r w:rsidRPr="00FA76EE">
        <w:rPr>
          <w:rFonts w:ascii="Times New Roman" w:eastAsia="Times New Roman" w:hAnsi="Times New Roman" w:cs="Times New Roman"/>
          <w:sz w:val="24"/>
          <w:szCs w:val="24"/>
        </w:rPr>
        <w:t xml:space="preserve"> Cheliya is deeply </w:t>
      </w:r>
      <w:r w:rsidRPr="00FA76EE">
        <w:rPr>
          <w:rFonts w:ascii="Times New Roman" w:eastAsia="Times New Roman" w:hAnsi="Times New Roman" w:cs="Times New Roman"/>
          <w:b/>
          <w:bCs/>
          <w:sz w:val="24"/>
          <w:szCs w:val="24"/>
        </w:rPr>
        <w:t>shaken</w:t>
      </w:r>
      <w:r w:rsidRPr="00FA76EE">
        <w:rPr>
          <w:rFonts w:ascii="Times New Roman" w:eastAsia="Times New Roman" w:hAnsi="Times New Roman" w:cs="Times New Roman"/>
          <w:sz w:val="24"/>
          <w:szCs w:val="24"/>
        </w:rPr>
        <w:t xml:space="preserve"> by the terrible outcome of his virtuous action.</w:t>
      </w:r>
    </w:p>
    <w:p w14:paraId="0EB225BB"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17EEE8EE">
          <v:rect id="_x0000_i1033" style="width:0;height:1.5pt" o:hralign="center" o:hrstd="t" o:hr="t" fillcolor="#a0a0a0" stroked="f"/>
        </w:pict>
      </w:r>
    </w:p>
    <w:p w14:paraId="635E3E57"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10: THE NARROW LEDGE</w:t>
      </w:r>
    </w:p>
    <w:p w14:paraId="318A6D6B"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EXT. MOUNTAIN CLIFF FACE - DAY</w:t>
      </w:r>
    </w:p>
    <w:p w14:paraId="2694653C"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The princes move along a terrifyingly </w:t>
      </w:r>
      <w:r w:rsidRPr="00FA76EE">
        <w:rPr>
          <w:rFonts w:ascii="Times New Roman" w:eastAsia="Times New Roman" w:hAnsi="Times New Roman" w:cs="Times New Roman"/>
          <w:b/>
          <w:bCs/>
          <w:sz w:val="24"/>
          <w:szCs w:val="24"/>
        </w:rPr>
        <w:t>narrow balancing ledge</w:t>
      </w:r>
      <w:r w:rsidRPr="00FA76EE">
        <w:rPr>
          <w:rFonts w:ascii="Times New Roman" w:eastAsia="Times New Roman" w:hAnsi="Times New Roman" w:cs="Times New Roman"/>
          <w:sz w:val="24"/>
          <w:szCs w:val="24"/>
        </w:rPr>
        <w:t xml:space="preserve"> high above a deep, misty </w:t>
      </w:r>
      <w:r w:rsidRPr="00FA76EE">
        <w:rPr>
          <w:rFonts w:ascii="Times New Roman" w:eastAsia="Times New Roman" w:hAnsi="Times New Roman" w:cs="Times New Roman"/>
          <w:b/>
          <w:bCs/>
          <w:sz w:val="24"/>
          <w:szCs w:val="24"/>
        </w:rPr>
        <w:t>valley</w:t>
      </w:r>
      <w:r w:rsidRPr="00FA76EE">
        <w:rPr>
          <w:rFonts w:ascii="Times New Roman" w:eastAsia="Times New Roman" w:hAnsi="Times New Roman" w:cs="Times New Roman"/>
          <w:sz w:val="24"/>
          <w:szCs w:val="24"/>
        </w:rPr>
        <w:t xml:space="preserve">. The challenge is to maintain </w:t>
      </w:r>
      <w:r w:rsidRPr="00FA76EE">
        <w:rPr>
          <w:rFonts w:ascii="Times New Roman" w:eastAsia="Times New Roman" w:hAnsi="Times New Roman" w:cs="Times New Roman"/>
          <w:b/>
          <w:bCs/>
          <w:sz w:val="24"/>
          <w:szCs w:val="24"/>
        </w:rPr>
        <w:t>focus and emotional clarity</w:t>
      </w:r>
      <w:r w:rsidRPr="00FA76EE">
        <w:rPr>
          <w:rFonts w:ascii="Times New Roman" w:eastAsia="Times New Roman" w:hAnsi="Times New Roman" w:cs="Times New Roman"/>
          <w:sz w:val="24"/>
          <w:szCs w:val="24"/>
        </w:rPr>
        <w:t xml:space="preserve"> despite the sheer drop. Cheliya moves with practiced mindfulness; </w:t>
      </w:r>
      <w:proofErr w:type="spellStart"/>
      <w:r w:rsidRPr="00FA76EE">
        <w:rPr>
          <w:rFonts w:ascii="Times New Roman" w:eastAsia="Times New Roman" w:hAnsi="Times New Roman" w:cs="Times New Roman"/>
          <w:sz w:val="24"/>
          <w:szCs w:val="24"/>
        </w:rPr>
        <w:t>Raaya</w:t>
      </w:r>
      <w:proofErr w:type="spellEnd"/>
      <w:r w:rsidRPr="00FA76EE">
        <w:rPr>
          <w:rFonts w:ascii="Times New Roman" w:eastAsia="Times New Roman" w:hAnsi="Times New Roman" w:cs="Times New Roman"/>
          <w:sz w:val="24"/>
          <w:szCs w:val="24"/>
        </w:rPr>
        <w:t xml:space="preserve"> strains against the necessary slowness, his agitation visible.</w:t>
      </w:r>
    </w:p>
    <w:p w14:paraId="25FC6D97"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436AC0B0">
          <v:rect id="_x0000_i1034" style="width:0;height:1.5pt" o:hralign="center" o:hrstd="t" o:hr="t" fillcolor="#a0a0a0" stroked="f"/>
        </w:pict>
      </w:r>
    </w:p>
    <w:p w14:paraId="6004F592"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11: THE COLLAPSING PATH</w:t>
      </w:r>
    </w:p>
    <w:p w14:paraId="394DD953"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EXT. MOUNTAIN PATH - DAY</w:t>
      </w:r>
    </w:p>
    <w:p w14:paraId="7A972595"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They arrive at a section where the </w:t>
      </w:r>
      <w:r w:rsidRPr="00FA76EE">
        <w:rPr>
          <w:rFonts w:ascii="Times New Roman" w:eastAsia="Times New Roman" w:hAnsi="Times New Roman" w:cs="Times New Roman"/>
          <w:b/>
          <w:bCs/>
          <w:sz w:val="24"/>
          <w:szCs w:val="24"/>
        </w:rPr>
        <w:t>stone path is collapsing</w:t>
      </w:r>
      <w:r w:rsidRPr="00FA76EE">
        <w:rPr>
          <w:rFonts w:ascii="Times New Roman" w:eastAsia="Times New Roman" w:hAnsi="Times New Roman" w:cs="Times New Roman"/>
          <w:sz w:val="24"/>
          <w:szCs w:val="24"/>
        </w:rPr>
        <w:t xml:space="preserve">. </w:t>
      </w:r>
      <w:r w:rsidRPr="00FA76EE">
        <w:rPr>
          <w:rFonts w:ascii="Times New Roman" w:eastAsia="Times New Roman" w:hAnsi="Times New Roman" w:cs="Times New Roman"/>
          <w:b/>
          <w:bCs/>
          <w:sz w:val="24"/>
          <w:szCs w:val="24"/>
        </w:rPr>
        <w:t>Cheliya chooses the stable, mindful, and longer way</w:t>
      </w:r>
      <w:r w:rsidRPr="00FA76EE">
        <w:rPr>
          <w:rFonts w:ascii="Times New Roman" w:eastAsia="Times New Roman" w:hAnsi="Times New Roman" w:cs="Times New Roman"/>
          <w:sz w:val="24"/>
          <w:szCs w:val="24"/>
        </w:rPr>
        <w:t xml:space="preserve">. </w:t>
      </w:r>
      <w:proofErr w:type="spellStart"/>
      <w:r w:rsidRPr="00FA76EE">
        <w:rPr>
          <w:rFonts w:ascii="Times New Roman" w:eastAsia="Times New Roman" w:hAnsi="Times New Roman" w:cs="Times New Roman"/>
          <w:b/>
          <w:bCs/>
          <w:sz w:val="24"/>
          <w:szCs w:val="24"/>
        </w:rPr>
        <w:t>Raaya</w:t>
      </w:r>
      <w:proofErr w:type="spellEnd"/>
      <w:r w:rsidRPr="00FA76EE">
        <w:rPr>
          <w:rFonts w:ascii="Times New Roman" w:eastAsia="Times New Roman" w:hAnsi="Times New Roman" w:cs="Times New Roman"/>
          <w:b/>
          <w:bCs/>
          <w:sz w:val="24"/>
          <w:szCs w:val="24"/>
        </w:rPr>
        <w:t>, impatient and reckless, charges through the risky shortcut</w:t>
      </w:r>
      <w:r w:rsidRPr="00FA76EE">
        <w:rPr>
          <w:rFonts w:ascii="Times New Roman" w:eastAsia="Times New Roman" w:hAnsi="Times New Roman" w:cs="Times New Roman"/>
          <w:sz w:val="24"/>
          <w:szCs w:val="24"/>
        </w:rPr>
        <w:t>, barely making it across as the stones crumble behind him. The choice perfectly illustrates their contrasting views on safety, risk, and discipline.</w:t>
      </w:r>
    </w:p>
    <w:p w14:paraId="1389BC91"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716EEBB0">
          <v:rect id="_x0000_i1035" style="width:0;height:1.5pt" o:hralign="center" o:hrstd="t" o:hr="t" fillcolor="#a0a0a0" stroked="f"/>
        </w:pict>
      </w:r>
    </w:p>
    <w:p w14:paraId="2613CED5"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12: THE CAVE OF DESTINY</w:t>
      </w:r>
    </w:p>
    <w:p w14:paraId="60F29825"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EXT. CAVE ENTRANCE - DAY</w:t>
      </w:r>
    </w:p>
    <w:p w14:paraId="55C3AA51"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The path ends at a monumental cave entrance—the </w:t>
      </w:r>
      <w:r w:rsidRPr="00FA76EE">
        <w:rPr>
          <w:rFonts w:ascii="Times New Roman" w:eastAsia="Times New Roman" w:hAnsi="Times New Roman" w:cs="Times New Roman"/>
          <w:b/>
          <w:bCs/>
          <w:sz w:val="24"/>
          <w:szCs w:val="24"/>
        </w:rPr>
        <w:t>Cave of Destiny</w:t>
      </w:r>
      <w:r w:rsidRPr="00FA76EE">
        <w:rPr>
          <w:rFonts w:ascii="Times New Roman" w:eastAsia="Times New Roman" w:hAnsi="Times New Roman" w:cs="Times New Roman"/>
          <w:sz w:val="24"/>
          <w:szCs w:val="24"/>
        </w:rPr>
        <w:t xml:space="preserve">. The rock face trembles with an </w:t>
      </w:r>
      <w:r w:rsidRPr="00FA76EE">
        <w:rPr>
          <w:rFonts w:ascii="Times New Roman" w:eastAsia="Times New Roman" w:hAnsi="Times New Roman" w:cs="Times New Roman"/>
          <w:b/>
          <w:bCs/>
          <w:sz w:val="24"/>
          <w:szCs w:val="24"/>
        </w:rPr>
        <w:t>ancient rumbling</w:t>
      </w:r>
      <w:r w:rsidRPr="00FA76EE">
        <w:rPr>
          <w:rFonts w:ascii="Times New Roman" w:eastAsia="Times New Roman" w:hAnsi="Times New Roman" w:cs="Times New Roman"/>
          <w:sz w:val="24"/>
          <w:szCs w:val="24"/>
        </w:rPr>
        <w:t xml:space="preserve">. </w:t>
      </w:r>
      <w:r w:rsidRPr="00FA76EE">
        <w:rPr>
          <w:rFonts w:ascii="Times New Roman" w:eastAsia="Times New Roman" w:hAnsi="Times New Roman" w:cs="Times New Roman"/>
          <w:b/>
          <w:bCs/>
          <w:sz w:val="24"/>
          <w:szCs w:val="24"/>
        </w:rPr>
        <w:t>Glowing symbols</w:t>
      </w:r>
      <w:r w:rsidRPr="00FA76EE">
        <w:rPr>
          <w:rFonts w:ascii="Times New Roman" w:eastAsia="Times New Roman" w:hAnsi="Times New Roman" w:cs="Times New Roman"/>
          <w:sz w:val="24"/>
          <w:szCs w:val="24"/>
        </w:rPr>
        <w:t xml:space="preserve"> etched into the stone flicker around the vast opening, beckoning them into the dark.</w:t>
      </w:r>
    </w:p>
    <w:p w14:paraId="4E69CE53"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4754B147">
          <v:rect id="_x0000_i1036" style="width:0;height:1.5pt" o:hralign="center" o:hrstd="t" o:hr="t" fillcolor="#a0a0a0" stroked="f"/>
        </w:pict>
      </w:r>
    </w:p>
    <w:p w14:paraId="4C1D2B61"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13: THE RELICS</w:t>
      </w:r>
    </w:p>
    <w:p w14:paraId="1616114A"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INT. CAVE CHAMBER - CONTINUOUS</w:t>
      </w:r>
    </w:p>
    <w:p w14:paraId="67A210AF"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lastRenderedPageBreak/>
        <w:t>DESCRIPTION:</w:t>
      </w:r>
      <w:r w:rsidRPr="00FA76EE">
        <w:rPr>
          <w:rFonts w:ascii="Times New Roman" w:eastAsia="Times New Roman" w:hAnsi="Times New Roman" w:cs="Times New Roman"/>
          <w:sz w:val="24"/>
          <w:szCs w:val="24"/>
        </w:rPr>
        <w:t xml:space="preserve"> Inside the cave chamber, two relics wait on stone pedestals. The </w:t>
      </w:r>
      <w:r w:rsidRPr="00FA76EE">
        <w:rPr>
          <w:rFonts w:ascii="Times New Roman" w:eastAsia="Times New Roman" w:hAnsi="Times New Roman" w:cs="Times New Roman"/>
          <w:b/>
          <w:bCs/>
          <w:sz w:val="24"/>
          <w:szCs w:val="24"/>
        </w:rPr>
        <w:t>ethereal Wing Core</w:t>
      </w:r>
      <w:r w:rsidRPr="00FA76EE">
        <w:rPr>
          <w:rFonts w:ascii="Times New Roman" w:eastAsia="Times New Roman" w:hAnsi="Times New Roman" w:cs="Times New Roman"/>
          <w:sz w:val="24"/>
          <w:szCs w:val="24"/>
        </w:rPr>
        <w:t xml:space="preserve"> glows with a gentle, calming light—the image of </w:t>
      </w:r>
      <w:r w:rsidRPr="00FA76EE">
        <w:rPr>
          <w:rFonts w:ascii="Times New Roman" w:eastAsia="Times New Roman" w:hAnsi="Times New Roman" w:cs="Times New Roman"/>
          <w:b/>
          <w:bCs/>
          <w:sz w:val="24"/>
          <w:szCs w:val="24"/>
        </w:rPr>
        <w:t>calm power</w:t>
      </w:r>
      <w:r w:rsidRPr="00FA76EE">
        <w:rPr>
          <w:rFonts w:ascii="Times New Roman" w:eastAsia="Times New Roman" w:hAnsi="Times New Roman" w:cs="Times New Roman"/>
          <w:sz w:val="24"/>
          <w:szCs w:val="24"/>
        </w:rPr>
        <w:t xml:space="preserve">. The </w:t>
      </w:r>
      <w:r w:rsidRPr="00FA76EE">
        <w:rPr>
          <w:rFonts w:ascii="Times New Roman" w:eastAsia="Times New Roman" w:hAnsi="Times New Roman" w:cs="Times New Roman"/>
          <w:b/>
          <w:bCs/>
          <w:sz w:val="24"/>
          <w:szCs w:val="24"/>
        </w:rPr>
        <w:t>fearsome Sword of Pride</w:t>
      </w:r>
      <w:r w:rsidRPr="00FA76EE">
        <w:rPr>
          <w:rFonts w:ascii="Times New Roman" w:eastAsia="Times New Roman" w:hAnsi="Times New Roman" w:cs="Times New Roman"/>
          <w:sz w:val="24"/>
          <w:szCs w:val="24"/>
        </w:rPr>
        <w:t xml:space="preserve"> radiates a harsh, deep red—the lure of </w:t>
      </w:r>
      <w:r w:rsidRPr="00FA76EE">
        <w:rPr>
          <w:rFonts w:ascii="Times New Roman" w:eastAsia="Times New Roman" w:hAnsi="Times New Roman" w:cs="Times New Roman"/>
          <w:b/>
          <w:bCs/>
          <w:sz w:val="24"/>
          <w:szCs w:val="24"/>
        </w:rPr>
        <w:t>dominance</w:t>
      </w:r>
      <w:r w:rsidRPr="00FA76EE">
        <w:rPr>
          <w:rFonts w:ascii="Times New Roman" w:eastAsia="Times New Roman" w:hAnsi="Times New Roman" w:cs="Times New Roman"/>
          <w:sz w:val="24"/>
          <w:szCs w:val="24"/>
        </w:rPr>
        <w:t xml:space="preserve">. Cheliya feels a quiet draw toward the Wings; </w:t>
      </w:r>
      <w:proofErr w:type="spellStart"/>
      <w:r w:rsidRPr="00FA76EE">
        <w:rPr>
          <w:rFonts w:ascii="Times New Roman" w:eastAsia="Times New Roman" w:hAnsi="Times New Roman" w:cs="Times New Roman"/>
          <w:sz w:val="24"/>
          <w:szCs w:val="24"/>
        </w:rPr>
        <w:t>Raaya</w:t>
      </w:r>
      <w:proofErr w:type="spellEnd"/>
      <w:r w:rsidRPr="00FA76EE">
        <w:rPr>
          <w:rFonts w:ascii="Times New Roman" w:eastAsia="Times New Roman" w:hAnsi="Times New Roman" w:cs="Times New Roman"/>
          <w:sz w:val="24"/>
          <w:szCs w:val="24"/>
        </w:rPr>
        <w:t xml:space="preserve"> is magnetically pulled to the Sword.</w:t>
      </w:r>
    </w:p>
    <w:p w14:paraId="4F66EA62"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1721D1D4">
          <v:rect id="_x0000_i1037" style="width:0;height:1.5pt" o:hralign="center" o:hrstd="t" o:hr="t" fillcolor="#a0a0a0" stroked="f"/>
        </w:pict>
      </w:r>
    </w:p>
    <w:p w14:paraId="3A3A7F27"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14: CORRUPTION AND CLARITY</w:t>
      </w:r>
    </w:p>
    <w:p w14:paraId="712CD4EE"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INT. CAVE CHAMBER - CONTINUOUS</w:t>
      </w:r>
    </w:p>
    <w:p w14:paraId="5FF19F87"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They touch the relics. The cave flares violently. </w:t>
      </w:r>
      <w:r w:rsidRPr="00FA76EE">
        <w:rPr>
          <w:rFonts w:ascii="Times New Roman" w:eastAsia="Times New Roman" w:hAnsi="Times New Roman" w:cs="Times New Roman"/>
          <w:b/>
          <w:bCs/>
          <w:sz w:val="24"/>
          <w:szCs w:val="24"/>
        </w:rPr>
        <w:t>Cheliya</w:t>
      </w:r>
      <w:r w:rsidRPr="00FA76EE">
        <w:rPr>
          <w:rFonts w:ascii="Times New Roman" w:eastAsia="Times New Roman" w:hAnsi="Times New Roman" w:cs="Times New Roman"/>
          <w:sz w:val="24"/>
          <w:szCs w:val="24"/>
        </w:rPr>
        <w:t xml:space="preserve"> is suffused with </w:t>
      </w:r>
      <w:r w:rsidRPr="00FA76EE">
        <w:rPr>
          <w:rFonts w:ascii="Times New Roman" w:eastAsia="Times New Roman" w:hAnsi="Times New Roman" w:cs="Times New Roman"/>
          <w:b/>
          <w:bCs/>
          <w:sz w:val="24"/>
          <w:szCs w:val="24"/>
        </w:rPr>
        <w:t>serene clarity</w:t>
      </w:r>
      <w:r w:rsidRPr="00FA76EE">
        <w:rPr>
          <w:rFonts w:ascii="Times New Roman" w:eastAsia="Times New Roman" w:hAnsi="Times New Roman" w:cs="Times New Roman"/>
          <w:sz w:val="24"/>
          <w:szCs w:val="24"/>
        </w:rPr>
        <w:t xml:space="preserve"> by the Wings, his fear dissipating. </w:t>
      </w:r>
      <w:proofErr w:type="spellStart"/>
      <w:r w:rsidRPr="00FA76EE">
        <w:rPr>
          <w:rFonts w:ascii="Times New Roman" w:eastAsia="Times New Roman" w:hAnsi="Times New Roman" w:cs="Times New Roman"/>
          <w:b/>
          <w:bCs/>
          <w:sz w:val="24"/>
          <w:szCs w:val="24"/>
        </w:rPr>
        <w:t>Raaya</w:t>
      </w:r>
      <w:proofErr w:type="spellEnd"/>
      <w:r w:rsidRPr="00FA76EE">
        <w:rPr>
          <w:rFonts w:ascii="Times New Roman" w:eastAsia="Times New Roman" w:hAnsi="Times New Roman" w:cs="Times New Roman"/>
          <w:sz w:val="24"/>
          <w:szCs w:val="24"/>
        </w:rPr>
        <w:t xml:space="preserve"> is instantly </w:t>
      </w:r>
      <w:r w:rsidRPr="00FA76EE">
        <w:rPr>
          <w:rFonts w:ascii="Times New Roman" w:eastAsia="Times New Roman" w:hAnsi="Times New Roman" w:cs="Times New Roman"/>
          <w:b/>
          <w:bCs/>
          <w:sz w:val="24"/>
          <w:szCs w:val="24"/>
        </w:rPr>
        <w:t>corrupted</w:t>
      </w:r>
      <w:r w:rsidRPr="00FA76EE">
        <w:rPr>
          <w:rFonts w:ascii="Times New Roman" w:eastAsia="Times New Roman" w:hAnsi="Times New Roman" w:cs="Times New Roman"/>
          <w:sz w:val="24"/>
          <w:szCs w:val="24"/>
        </w:rPr>
        <w:t xml:space="preserve"> by the Sword, his eyes burning with </w:t>
      </w:r>
      <w:r w:rsidRPr="00FA76EE">
        <w:rPr>
          <w:rFonts w:ascii="Times New Roman" w:eastAsia="Times New Roman" w:hAnsi="Times New Roman" w:cs="Times New Roman"/>
          <w:b/>
          <w:bCs/>
          <w:sz w:val="24"/>
          <w:szCs w:val="24"/>
        </w:rPr>
        <w:t>surging arrogance</w:t>
      </w:r>
      <w:r w:rsidRPr="00FA76EE">
        <w:rPr>
          <w:rFonts w:ascii="Times New Roman" w:eastAsia="Times New Roman" w:hAnsi="Times New Roman" w:cs="Times New Roman"/>
          <w:sz w:val="24"/>
          <w:szCs w:val="24"/>
        </w:rPr>
        <w:t xml:space="preserve"> and limitless ambition. The choice has decided who they have become.</w:t>
      </w:r>
    </w:p>
    <w:p w14:paraId="5381DBA1"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077B6E1D">
          <v:rect id="_x0000_i1038" style="width:0;height:1.5pt" o:hralign="center" o:hrstd="t" o:hr="t" fillcolor="#a0a0a0" stroked="f"/>
        </w:pict>
      </w:r>
    </w:p>
    <w:p w14:paraId="37D3844F"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15: THE DUEL</w:t>
      </w:r>
    </w:p>
    <w:p w14:paraId="488795DA"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INT. CAVE CHAMBER - CONTINUOUS</w:t>
      </w:r>
    </w:p>
    <w:p w14:paraId="148CAD28"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w:t>
      </w:r>
      <w:r w:rsidRPr="00FA76EE">
        <w:rPr>
          <w:rFonts w:ascii="Times New Roman" w:eastAsia="Times New Roman" w:hAnsi="Times New Roman" w:cs="Times New Roman"/>
          <w:b/>
          <w:bCs/>
          <w:sz w:val="24"/>
          <w:szCs w:val="24"/>
        </w:rPr>
        <w:t>Consumed by ambition</w:t>
      </w:r>
      <w:r w:rsidRPr="00FA76EE">
        <w:rPr>
          <w:rFonts w:ascii="Times New Roman" w:eastAsia="Times New Roman" w:hAnsi="Times New Roman" w:cs="Times New Roman"/>
          <w:sz w:val="24"/>
          <w:szCs w:val="24"/>
        </w:rPr>
        <w:t xml:space="preserve">, </w:t>
      </w:r>
      <w:proofErr w:type="spellStart"/>
      <w:r w:rsidRPr="00FA76EE">
        <w:rPr>
          <w:rFonts w:ascii="Times New Roman" w:eastAsia="Times New Roman" w:hAnsi="Times New Roman" w:cs="Times New Roman"/>
          <w:sz w:val="24"/>
          <w:szCs w:val="24"/>
        </w:rPr>
        <w:t>Raaya</w:t>
      </w:r>
      <w:proofErr w:type="spellEnd"/>
      <w:r w:rsidRPr="00FA76EE">
        <w:rPr>
          <w:rFonts w:ascii="Times New Roman" w:eastAsia="Times New Roman" w:hAnsi="Times New Roman" w:cs="Times New Roman"/>
          <w:sz w:val="24"/>
          <w:szCs w:val="24"/>
        </w:rPr>
        <w:t xml:space="preserve"> attacks. The </w:t>
      </w:r>
      <w:r w:rsidRPr="00FA76EE">
        <w:rPr>
          <w:rFonts w:ascii="Times New Roman" w:eastAsia="Times New Roman" w:hAnsi="Times New Roman" w:cs="Times New Roman"/>
          <w:b/>
          <w:bCs/>
          <w:sz w:val="24"/>
          <w:szCs w:val="24"/>
        </w:rPr>
        <w:t>Sword of Pride</w:t>
      </w:r>
      <w:r w:rsidRPr="00FA76EE">
        <w:rPr>
          <w:rFonts w:ascii="Times New Roman" w:eastAsia="Times New Roman" w:hAnsi="Times New Roman" w:cs="Times New Roman"/>
          <w:sz w:val="24"/>
          <w:szCs w:val="24"/>
        </w:rPr>
        <w:t xml:space="preserve"> cuts the air, glowing red. </w:t>
      </w:r>
      <w:r w:rsidRPr="00FA76EE">
        <w:rPr>
          <w:rFonts w:ascii="Times New Roman" w:eastAsia="Times New Roman" w:hAnsi="Times New Roman" w:cs="Times New Roman"/>
          <w:b/>
          <w:bCs/>
          <w:sz w:val="24"/>
          <w:szCs w:val="24"/>
        </w:rPr>
        <w:t>Cheliya</w:t>
      </w:r>
      <w:r w:rsidRPr="00FA76EE">
        <w:rPr>
          <w:rFonts w:ascii="Times New Roman" w:eastAsia="Times New Roman" w:hAnsi="Times New Roman" w:cs="Times New Roman"/>
          <w:sz w:val="24"/>
          <w:szCs w:val="24"/>
        </w:rPr>
        <w:t xml:space="preserve">, propelled by the defensive awareness of the Wing Core, tries to </w:t>
      </w:r>
      <w:r w:rsidRPr="00FA76EE">
        <w:rPr>
          <w:rFonts w:ascii="Times New Roman" w:eastAsia="Times New Roman" w:hAnsi="Times New Roman" w:cs="Times New Roman"/>
          <w:b/>
          <w:bCs/>
          <w:sz w:val="24"/>
          <w:szCs w:val="24"/>
        </w:rPr>
        <w:t>defend himself without killing</w:t>
      </w:r>
      <w:r w:rsidRPr="00FA76EE">
        <w:rPr>
          <w:rFonts w:ascii="Times New Roman" w:eastAsia="Times New Roman" w:hAnsi="Times New Roman" w:cs="Times New Roman"/>
          <w:sz w:val="24"/>
          <w:szCs w:val="24"/>
        </w:rPr>
        <w:t xml:space="preserve"> his former brother-in-training. The duel is quick, brutal, and tragic.</w:t>
      </w:r>
    </w:p>
    <w:p w14:paraId="73DB8CA7"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253BF593">
          <v:rect id="_x0000_i1039" style="width:0;height:1.5pt" o:hralign="center" o:hrstd="t" o:hr="t" fillcolor="#a0a0a0" stroked="f"/>
        </w:pict>
      </w:r>
    </w:p>
    <w:p w14:paraId="48AFDA8E"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16: THE FALL</w:t>
      </w:r>
    </w:p>
    <w:p w14:paraId="1D60450B"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INT. CAVE CHAMBER / ABYSS - CONTINUOUS</w:t>
      </w:r>
    </w:p>
    <w:p w14:paraId="1145671A"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w:t>
      </w:r>
      <w:proofErr w:type="spellStart"/>
      <w:r w:rsidRPr="00FA76EE">
        <w:rPr>
          <w:rFonts w:ascii="Times New Roman" w:eastAsia="Times New Roman" w:hAnsi="Times New Roman" w:cs="Times New Roman"/>
          <w:b/>
          <w:bCs/>
          <w:sz w:val="24"/>
          <w:szCs w:val="24"/>
        </w:rPr>
        <w:t>Raaya</w:t>
      </w:r>
      <w:proofErr w:type="spellEnd"/>
      <w:r w:rsidRPr="00FA76EE">
        <w:rPr>
          <w:rFonts w:ascii="Times New Roman" w:eastAsia="Times New Roman" w:hAnsi="Times New Roman" w:cs="Times New Roman"/>
          <w:b/>
          <w:bCs/>
          <w:sz w:val="24"/>
          <w:szCs w:val="24"/>
        </w:rPr>
        <w:t xml:space="preserve"> overpowers him</w:t>
      </w:r>
      <w:r w:rsidRPr="00FA76EE">
        <w:rPr>
          <w:rFonts w:ascii="Times New Roman" w:eastAsia="Times New Roman" w:hAnsi="Times New Roman" w:cs="Times New Roman"/>
          <w:sz w:val="24"/>
          <w:szCs w:val="24"/>
        </w:rPr>
        <w:t xml:space="preserve">. Cheliya is struck down and spirals into a deep </w:t>
      </w:r>
      <w:r w:rsidRPr="00FA76EE">
        <w:rPr>
          <w:rFonts w:ascii="Times New Roman" w:eastAsia="Times New Roman" w:hAnsi="Times New Roman" w:cs="Times New Roman"/>
          <w:b/>
          <w:bCs/>
          <w:sz w:val="24"/>
          <w:szCs w:val="24"/>
        </w:rPr>
        <w:t>abyss</w:t>
      </w:r>
      <w:r w:rsidRPr="00FA76EE">
        <w:rPr>
          <w:rFonts w:ascii="Times New Roman" w:eastAsia="Times New Roman" w:hAnsi="Times New Roman" w:cs="Times New Roman"/>
          <w:sz w:val="24"/>
          <w:szCs w:val="24"/>
        </w:rPr>
        <w:t xml:space="preserve"> within the cave floor. As he falls, the </w:t>
      </w:r>
      <w:r w:rsidRPr="00FA76EE">
        <w:rPr>
          <w:rFonts w:ascii="Times New Roman" w:eastAsia="Times New Roman" w:hAnsi="Times New Roman" w:cs="Times New Roman"/>
          <w:b/>
          <w:bCs/>
          <w:sz w:val="24"/>
          <w:szCs w:val="24"/>
        </w:rPr>
        <w:t>Wing Core shatters</w:t>
      </w:r>
      <w:r w:rsidRPr="00FA76EE">
        <w:rPr>
          <w:rFonts w:ascii="Times New Roman" w:eastAsia="Times New Roman" w:hAnsi="Times New Roman" w:cs="Times New Roman"/>
          <w:sz w:val="24"/>
          <w:szCs w:val="24"/>
        </w:rPr>
        <w:t xml:space="preserve"> above the chasm, exploding into a shower of brilliant, fading light.</w:t>
      </w:r>
    </w:p>
    <w:p w14:paraId="2E911B73" w14:textId="77777777" w:rsidR="00FA76EE" w:rsidRPr="00FA76EE" w:rsidRDefault="00FA76EE" w:rsidP="00FA76EE">
      <w:pPr>
        <w:spacing w:after="0"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sz w:val="24"/>
          <w:szCs w:val="24"/>
        </w:rPr>
        <w:pict w14:anchorId="0848D43C">
          <v:rect id="_x0000_i1040" style="width:0;height:1.5pt" o:hralign="center" o:hrstd="t" o:hr="t" fillcolor="#a0a0a0" stroked="f"/>
        </w:pict>
      </w:r>
    </w:p>
    <w:p w14:paraId="0FD6DDCD" w14:textId="77777777" w:rsidR="00FA76EE" w:rsidRPr="00FA76EE" w:rsidRDefault="00FA76EE" w:rsidP="00FA76EE">
      <w:pPr>
        <w:spacing w:before="100" w:beforeAutospacing="1" w:after="100" w:afterAutospacing="1" w:line="240" w:lineRule="auto"/>
        <w:outlineLvl w:val="2"/>
        <w:rPr>
          <w:rFonts w:ascii="Times New Roman" w:eastAsia="Times New Roman" w:hAnsi="Times New Roman" w:cs="Times New Roman"/>
          <w:b/>
          <w:bCs/>
          <w:sz w:val="27"/>
          <w:szCs w:val="27"/>
        </w:rPr>
      </w:pPr>
      <w:r w:rsidRPr="00FA76EE">
        <w:rPr>
          <w:rFonts w:ascii="Times New Roman" w:eastAsia="Times New Roman" w:hAnsi="Times New Roman" w:cs="Times New Roman"/>
          <w:b/>
          <w:bCs/>
          <w:sz w:val="27"/>
          <w:szCs w:val="27"/>
        </w:rPr>
        <w:t>SCENE 17: SHADOWS OF THE WING</w:t>
      </w:r>
    </w:p>
    <w:p w14:paraId="4107BED7"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SETTING:</w:t>
      </w:r>
      <w:r w:rsidRPr="00FA76EE">
        <w:rPr>
          <w:rFonts w:ascii="Times New Roman" w:eastAsia="Times New Roman" w:hAnsi="Times New Roman" w:cs="Times New Roman"/>
          <w:sz w:val="24"/>
          <w:szCs w:val="24"/>
        </w:rPr>
        <w:t xml:space="preserve"> EXT. VOID / DARKNESS - CONTINUOUS</w:t>
      </w:r>
    </w:p>
    <w:p w14:paraId="61310EE0" w14:textId="77777777" w:rsidR="00FA76EE" w:rsidRPr="00FA76EE" w:rsidRDefault="00FA76EE" w:rsidP="00FA76EE">
      <w:pPr>
        <w:spacing w:before="100" w:beforeAutospacing="1" w:after="100" w:afterAutospacing="1" w:line="240" w:lineRule="auto"/>
        <w:rPr>
          <w:rFonts w:ascii="Times New Roman" w:eastAsia="Times New Roman" w:hAnsi="Times New Roman" w:cs="Times New Roman"/>
          <w:sz w:val="24"/>
          <w:szCs w:val="24"/>
        </w:rPr>
      </w:pPr>
      <w:r w:rsidRPr="00FA76EE">
        <w:rPr>
          <w:rFonts w:ascii="Times New Roman" w:eastAsia="Times New Roman" w:hAnsi="Times New Roman" w:cs="Times New Roman"/>
          <w:b/>
          <w:bCs/>
          <w:sz w:val="24"/>
          <w:szCs w:val="24"/>
        </w:rPr>
        <w:t>DESCRIPTION:</w:t>
      </w:r>
      <w:r w:rsidRPr="00FA76EE">
        <w:rPr>
          <w:rFonts w:ascii="Times New Roman" w:eastAsia="Times New Roman" w:hAnsi="Times New Roman" w:cs="Times New Roman"/>
          <w:sz w:val="24"/>
          <w:szCs w:val="24"/>
        </w:rPr>
        <w:t xml:space="preserve"> Absolute blackness. A slow-motion shot of a </w:t>
      </w:r>
      <w:r w:rsidRPr="00FA76EE">
        <w:rPr>
          <w:rFonts w:ascii="Times New Roman" w:eastAsia="Times New Roman" w:hAnsi="Times New Roman" w:cs="Times New Roman"/>
          <w:b/>
          <w:bCs/>
          <w:sz w:val="24"/>
          <w:szCs w:val="24"/>
        </w:rPr>
        <w:t>single, broken white feather</w:t>
      </w:r>
      <w:r w:rsidRPr="00FA76EE">
        <w:rPr>
          <w:rFonts w:ascii="Times New Roman" w:eastAsia="Times New Roman" w:hAnsi="Times New Roman" w:cs="Times New Roman"/>
          <w:sz w:val="24"/>
          <w:szCs w:val="24"/>
        </w:rPr>
        <w:t xml:space="preserve"> drifting silently in the darkness. Then, stillness. The final title appears over the void, stark white against black: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021"/>
        <w:gridCol w:w="8464"/>
      </w:tblGrid>
      <w:tr w:rsidR="007829FC" w:rsidRPr="00065C96" w14:paraId="35FAE952" w14:textId="77777777" w:rsidTr="00A9739B">
        <w:trPr>
          <w:trHeight w:val="1700"/>
          <w:tblCellSpacing w:w="15" w:type="dxa"/>
        </w:trPr>
        <w:tc>
          <w:tcPr>
            <w:tcW w:w="0" w:type="auto"/>
            <w:vAlign w:val="center"/>
            <w:hideMark/>
          </w:tcPr>
          <w:p w14:paraId="35594AFE" w14:textId="77777777" w:rsidR="007829FC" w:rsidRPr="00065C96" w:rsidRDefault="007829FC" w:rsidP="00A9739B">
            <w:pPr>
              <w:spacing w:after="0" w:line="240" w:lineRule="auto"/>
              <w:jc w:val="center"/>
              <w:rPr>
                <w:rFonts w:ascii="Times New Roman" w:eastAsia="Times New Roman" w:hAnsi="Times New Roman" w:cs="Times New Roman"/>
                <w:sz w:val="24"/>
                <w:szCs w:val="24"/>
              </w:rPr>
            </w:pPr>
            <w:r w:rsidRPr="00065C96">
              <w:rPr>
                <w:rFonts w:ascii="Times New Roman" w:eastAsia="Times New Roman" w:hAnsi="Times New Roman" w:cs="Times New Roman"/>
                <w:sz w:val="24"/>
                <w:szCs w:val="24"/>
              </w:rPr>
              <w:t>26</w:t>
            </w:r>
          </w:p>
        </w:tc>
        <w:tc>
          <w:tcPr>
            <w:tcW w:w="0" w:type="auto"/>
            <w:vAlign w:val="center"/>
            <w:hideMark/>
          </w:tcPr>
          <w:p w14:paraId="3D9ECBBD" w14:textId="77777777" w:rsidR="007829FC" w:rsidRPr="00065C96" w:rsidRDefault="007829FC" w:rsidP="00A9739B">
            <w:pPr>
              <w:spacing w:after="0" w:line="240" w:lineRule="auto"/>
              <w:rPr>
                <w:rFonts w:ascii="Times New Roman" w:eastAsia="Times New Roman" w:hAnsi="Times New Roman" w:cs="Times New Roman"/>
                <w:sz w:val="24"/>
                <w:szCs w:val="24"/>
              </w:rPr>
            </w:pPr>
            <w:r w:rsidRPr="00065C96">
              <w:rPr>
                <w:rFonts w:ascii="Times New Roman" w:eastAsia="Times New Roman" w:hAnsi="Times New Roman" w:cs="Times New Roman"/>
                <w:b/>
                <w:bCs/>
                <w:sz w:val="24"/>
                <w:szCs w:val="24"/>
              </w:rPr>
              <w:t>The Withdrawal / Dawn Fade</w:t>
            </w:r>
          </w:p>
        </w:tc>
        <w:tc>
          <w:tcPr>
            <w:tcW w:w="0" w:type="auto"/>
            <w:vAlign w:val="center"/>
            <w:hideMark/>
          </w:tcPr>
          <w:p w14:paraId="0FFAE6DB" w14:textId="77777777" w:rsidR="007829FC" w:rsidRDefault="007829FC" w:rsidP="00A9739B">
            <w:pPr>
              <w:spacing w:after="0" w:line="240" w:lineRule="auto"/>
              <w:rPr>
                <w:rFonts w:ascii="Times New Roman" w:eastAsia="Times New Roman" w:hAnsi="Times New Roman" w:cs="Times New Roman"/>
                <w:b/>
                <w:bCs/>
                <w:sz w:val="24"/>
                <w:szCs w:val="24"/>
              </w:rPr>
            </w:pPr>
            <w:r w:rsidRPr="00065C96">
              <w:rPr>
                <w:rFonts w:ascii="Times New Roman" w:eastAsia="Times New Roman" w:hAnsi="Times New Roman" w:cs="Times New Roman"/>
                <w:sz w:val="24"/>
                <w:szCs w:val="24"/>
              </w:rPr>
              <w:t xml:space="preserve">At first light, Ruthra steps from shadow. “Release him,” he says softly to Kshala. “I’ll explain later… stay hidden.” He disappears into the rising sun. </w:t>
            </w:r>
            <w:r w:rsidRPr="00065C96">
              <w:rPr>
                <w:rFonts w:ascii="Times New Roman" w:eastAsia="Times New Roman" w:hAnsi="Times New Roman" w:cs="Times New Roman"/>
                <w:b/>
                <w:bCs/>
                <w:sz w:val="24"/>
                <w:szCs w:val="24"/>
              </w:rPr>
              <w:t>Interval Cut: “The Truth Takes Wings.”</w:t>
            </w:r>
          </w:p>
          <w:p w14:paraId="27772731" w14:textId="77777777" w:rsidR="007829FC" w:rsidRPr="004348C4" w:rsidRDefault="007829FC" w:rsidP="00A9739B">
            <w:pPr>
              <w:spacing w:after="0" w:line="240" w:lineRule="auto"/>
              <w:jc w:val="center"/>
              <w:rPr>
                <w:rFonts w:ascii="Times New Roman" w:eastAsia="Times New Roman" w:hAnsi="Times New Roman" w:cs="Times New Roman"/>
                <w:b/>
                <w:bCs/>
                <w:color w:val="FF0000"/>
                <w:sz w:val="32"/>
                <w:szCs w:val="32"/>
                <w:u w:val="single"/>
              </w:rPr>
            </w:pPr>
            <w:r w:rsidRPr="004348C4">
              <w:rPr>
                <w:rFonts w:ascii="Times New Roman" w:eastAsia="Times New Roman" w:hAnsi="Times New Roman" w:cs="Times New Roman"/>
                <w:b/>
                <w:bCs/>
                <w:color w:val="FF0000"/>
                <w:sz w:val="32"/>
                <w:szCs w:val="32"/>
                <w:u w:val="single"/>
              </w:rPr>
              <w:t>INTERVAL</w:t>
            </w:r>
          </w:p>
          <w:p w14:paraId="21274F28" w14:textId="77777777" w:rsidR="007829FC" w:rsidRDefault="007829FC" w:rsidP="00A9739B">
            <w:pPr>
              <w:spacing w:after="0" w:line="240" w:lineRule="auto"/>
              <w:rPr>
                <w:rFonts w:ascii="Times New Roman" w:eastAsia="Times New Roman" w:hAnsi="Times New Roman" w:cs="Times New Roman"/>
                <w:b/>
                <w:bCs/>
                <w:sz w:val="24"/>
                <w:szCs w:val="24"/>
              </w:rPr>
            </w:pPr>
          </w:p>
          <w:p w14:paraId="7C146886" w14:textId="77777777" w:rsidR="007829FC" w:rsidRPr="00065C96" w:rsidRDefault="007829FC" w:rsidP="00A9739B">
            <w:pPr>
              <w:spacing w:after="0" w:line="240" w:lineRule="auto"/>
              <w:rPr>
                <w:rFonts w:ascii="Times New Roman" w:eastAsia="Times New Roman" w:hAnsi="Times New Roman" w:cs="Times New Roman"/>
                <w:sz w:val="24"/>
                <w:szCs w:val="24"/>
              </w:rPr>
            </w:pPr>
          </w:p>
        </w:tc>
      </w:tr>
    </w:tbl>
    <w:p w14:paraId="71498836" w14:textId="2CFB770E" w:rsidR="007829FC" w:rsidRDefault="007829FC" w:rsidP="00FA76EE">
      <w:pPr>
        <w:spacing w:before="100" w:beforeAutospacing="1" w:after="100" w:afterAutospacing="1" w:line="240" w:lineRule="auto"/>
        <w:outlineLvl w:val="0"/>
        <w:rPr>
          <w:rFonts w:ascii="Times New Roman" w:eastAsia="Times New Roman" w:hAnsi="Times New Roman" w:cs="Times New Roman"/>
          <w:b/>
          <w:bCs/>
          <w:kern w:val="36"/>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348"/>
        <w:gridCol w:w="8137"/>
      </w:tblGrid>
      <w:tr w:rsidR="007829FC" w:rsidRPr="00425BB6" w14:paraId="5D509D1A" w14:textId="77777777" w:rsidTr="00A9739B">
        <w:trPr>
          <w:tblCellSpacing w:w="15" w:type="dxa"/>
        </w:trPr>
        <w:tc>
          <w:tcPr>
            <w:tcW w:w="0" w:type="auto"/>
            <w:vAlign w:val="center"/>
            <w:hideMark/>
          </w:tcPr>
          <w:p w14:paraId="662F4D4A"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w:t>
            </w:r>
          </w:p>
        </w:tc>
        <w:tc>
          <w:tcPr>
            <w:tcW w:w="0" w:type="auto"/>
            <w:vAlign w:val="center"/>
            <w:hideMark/>
          </w:tcPr>
          <w:p w14:paraId="3FB4F6C2" w14:textId="77777777" w:rsidR="007829FC" w:rsidRPr="00425BB6" w:rsidRDefault="007829FC" w:rsidP="00A9739B">
            <w:pPr>
              <w:spacing w:after="0" w:line="240" w:lineRule="auto"/>
              <w:jc w:val="center"/>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Scene Title / Tagline</w:t>
            </w:r>
          </w:p>
        </w:tc>
        <w:tc>
          <w:tcPr>
            <w:tcW w:w="0" w:type="auto"/>
            <w:vAlign w:val="center"/>
            <w:hideMark/>
          </w:tcPr>
          <w:p w14:paraId="1C6B5961" w14:textId="77777777" w:rsidR="007829FC" w:rsidRPr="00425BB6" w:rsidRDefault="007829FC" w:rsidP="00A9739B">
            <w:pPr>
              <w:spacing w:after="0" w:line="240" w:lineRule="auto"/>
              <w:jc w:val="center"/>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SECOND HALF</w:t>
            </w:r>
          </w:p>
        </w:tc>
      </w:tr>
      <w:tr w:rsidR="007829FC" w:rsidRPr="00425BB6" w14:paraId="639EA60E" w14:textId="77777777" w:rsidTr="00A9739B">
        <w:trPr>
          <w:tblCellSpacing w:w="15" w:type="dxa"/>
        </w:trPr>
        <w:tc>
          <w:tcPr>
            <w:tcW w:w="0" w:type="auto"/>
            <w:vAlign w:val="center"/>
            <w:hideMark/>
          </w:tcPr>
          <w:p w14:paraId="78A7D77E"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27</w:t>
            </w:r>
          </w:p>
        </w:tc>
        <w:tc>
          <w:tcPr>
            <w:tcW w:w="0" w:type="auto"/>
            <w:vAlign w:val="center"/>
            <w:hideMark/>
          </w:tcPr>
          <w:p w14:paraId="5A02EFF0"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Hollow Return</w:t>
            </w:r>
          </w:p>
        </w:tc>
        <w:tc>
          <w:tcPr>
            <w:tcW w:w="0" w:type="auto"/>
            <w:vAlign w:val="center"/>
            <w:hideMark/>
          </w:tcPr>
          <w:p w14:paraId="3DBBAB12"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Ruthra returns to the island silently through the tunnel. Koran notices his trembling hands and haunted stare. The prince walks past everyone without a word.</w:t>
            </w:r>
          </w:p>
        </w:tc>
      </w:tr>
      <w:tr w:rsidR="007829FC" w:rsidRPr="00425BB6" w14:paraId="29D684B1" w14:textId="77777777" w:rsidTr="00A9739B">
        <w:trPr>
          <w:tblCellSpacing w:w="15" w:type="dxa"/>
        </w:trPr>
        <w:tc>
          <w:tcPr>
            <w:tcW w:w="0" w:type="auto"/>
            <w:vAlign w:val="center"/>
            <w:hideMark/>
          </w:tcPr>
          <w:p w14:paraId="58556317"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28</w:t>
            </w:r>
          </w:p>
        </w:tc>
        <w:tc>
          <w:tcPr>
            <w:tcW w:w="0" w:type="auto"/>
            <w:vAlign w:val="center"/>
            <w:hideMark/>
          </w:tcPr>
          <w:p w14:paraId="5EC75ACC"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Hidden Chest</w:t>
            </w:r>
          </w:p>
        </w:tc>
        <w:tc>
          <w:tcPr>
            <w:tcW w:w="0" w:type="auto"/>
            <w:vAlign w:val="center"/>
            <w:hideMark/>
          </w:tcPr>
          <w:p w14:paraId="20F31E1A"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Alone at night, Ruthra questions his mother about his father, Cheliya. The Queen reluctantly opens a sealed chest containing old relics — rusted armguards, broken feathers of leather and metal.</w:t>
            </w:r>
          </w:p>
        </w:tc>
      </w:tr>
      <w:tr w:rsidR="007829FC" w:rsidRPr="00425BB6" w14:paraId="0763A8C9" w14:textId="77777777" w:rsidTr="00A9739B">
        <w:trPr>
          <w:tblCellSpacing w:w="15" w:type="dxa"/>
        </w:trPr>
        <w:tc>
          <w:tcPr>
            <w:tcW w:w="0" w:type="auto"/>
            <w:vAlign w:val="center"/>
            <w:hideMark/>
          </w:tcPr>
          <w:p w14:paraId="25AD4B73"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29</w:t>
            </w:r>
          </w:p>
        </w:tc>
        <w:tc>
          <w:tcPr>
            <w:tcW w:w="0" w:type="auto"/>
            <w:vAlign w:val="center"/>
            <w:hideMark/>
          </w:tcPr>
          <w:p w14:paraId="043449C1"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Awakening Pulse</w:t>
            </w:r>
          </w:p>
        </w:tc>
        <w:tc>
          <w:tcPr>
            <w:tcW w:w="0" w:type="auto"/>
            <w:vAlign w:val="center"/>
            <w:hideMark/>
          </w:tcPr>
          <w:p w14:paraId="64FE35D2"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When Ruthra touches the relics, faint veins of light ripple across them — the armor responds to his heartbeat. He collapses, seeing flashes of Cheliya soaring with the wings in memory.</w:t>
            </w:r>
          </w:p>
        </w:tc>
      </w:tr>
      <w:tr w:rsidR="007829FC" w:rsidRPr="00425BB6" w14:paraId="4104D547" w14:textId="77777777" w:rsidTr="00A9739B">
        <w:trPr>
          <w:tblCellSpacing w:w="15" w:type="dxa"/>
        </w:trPr>
        <w:tc>
          <w:tcPr>
            <w:tcW w:w="0" w:type="auto"/>
            <w:vAlign w:val="center"/>
            <w:hideMark/>
          </w:tcPr>
          <w:p w14:paraId="154EE54A"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30</w:t>
            </w:r>
          </w:p>
        </w:tc>
        <w:tc>
          <w:tcPr>
            <w:tcW w:w="0" w:type="auto"/>
            <w:vAlign w:val="center"/>
            <w:hideMark/>
          </w:tcPr>
          <w:p w14:paraId="0EBEF930"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Imperial Summons</w:t>
            </w:r>
          </w:p>
        </w:tc>
        <w:tc>
          <w:tcPr>
            <w:tcW w:w="0" w:type="auto"/>
            <w:vAlign w:val="center"/>
            <w:hideMark/>
          </w:tcPr>
          <w:p w14:paraId="4F6A6DD8"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The next morning, imperial soldiers arrive with a scroll. Rajaguru Viruka demands the island’s prince be brought to court. Queen panics, but Sidh quietly says, “He must go. I’ll follow.”</w:t>
            </w:r>
          </w:p>
        </w:tc>
      </w:tr>
      <w:tr w:rsidR="007829FC" w:rsidRPr="00425BB6" w14:paraId="3E2C4F91" w14:textId="77777777" w:rsidTr="00A9739B">
        <w:trPr>
          <w:tblCellSpacing w:w="15" w:type="dxa"/>
        </w:trPr>
        <w:tc>
          <w:tcPr>
            <w:tcW w:w="0" w:type="auto"/>
            <w:vAlign w:val="center"/>
            <w:hideMark/>
          </w:tcPr>
          <w:p w14:paraId="7176EE84"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31</w:t>
            </w:r>
          </w:p>
        </w:tc>
        <w:tc>
          <w:tcPr>
            <w:tcW w:w="0" w:type="auto"/>
            <w:vAlign w:val="center"/>
            <w:hideMark/>
          </w:tcPr>
          <w:p w14:paraId="7AA9231A"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Departure</w:t>
            </w:r>
          </w:p>
        </w:tc>
        <w:tc>
          <w:tcPr>
            <w:tcW w:w="0" w:type="auto"/>
            <w:vAlign w:val="center"/>
            <w:hideMark/>
          </w:tcPr>
          <w:p w14:paraId="45B4A50A"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Ruthra boards the imperial barge with calm acceptance. The Queen watches from the pier, unaware her son carries both mask and armor within.</w:t>
            </w:r>
          </w:p>
        </w:tc>
      </w:tr>
      <w:tr w:rsidR="007829FC" w:rsidRPr="00425BB6" w14:paraId="5ACCFF93" w14:textId="77777777" w:rsidTr="00A9739B">
        <w:trPr>
          <w:tblCellSpacing w:w="15" w:type="dxa"/>
        </w:trPr>
        <w:tc>
          <w:tcPr>
            <w:tcW w:w="0" w:type="auto"/>
            <w:vAlign w:val="center"/>
            <w:hideMark/>
          </w:tcPr>
          <w:p w14:paraId="44F54CD6"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32</w:t>
            </w:r>
          </w:p>
        </w:tc>
        <w:tc>
          <w:tcPr>
            <w:tcW w:w="0" w:type="auto"/>
            <w:vAlign w:val="center"/>
            <w:hideMark/>
          </w:tcPr>
          <w:p w14:paraId="11917B72"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Arrival at Capital</w:t>
            </w:r>
          </w:p>
        </w:tc>
        <w:tc>
          <w:tcPr>
            <w:tcW w:w="0" w:type="auto"/>
            <w:vAlign w:val="center"/>
            <w:hideMark/>
          </w:tcPr>
          <w:p w14:paraId="153985C1"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At the marble gates of the Empire, Ruthra sees slaves dragging stone blocks for the temple — Yali carvings half-complete, chained artisans hammering in rhythm. The sound cuts deep.</w:t>
            </w:r>
          </w:p>
        </w:tc>
      </w:tr>
      <w:tr w:rsidR="007829FC" w:rsidRPr="00425BB6" w14:paraId="6A79BCC6" w14:textId="77777777" w:rsidTr="00A9739B">
        <w:trPr>
          <w:tblCellSpacing w:w="15" w:type="dxa"/>
        </w:trPr>
        <w:tc>
          <w:tcPr>
            <w:tcW w:w="0" w:type="auto"/>
            <w:vAlign w:val="center"/>
            <w:hideMark/>
          </w:tcPr>
          <w:p w14:paraId="057588AB"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33</w:t>
            </w:r>
          </w:p>
        </w:tc>
        <w:tc>
          <w:tcPr>
            <w:tcW w:w="0" w:type="auto"/>
            <w:vAlign w:val="center"/>
            <w:hideMark/>
          </w:tcPr>
          <w:p w14:paraId="0908A892"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Imprisonment</w:t>
            </w:r>
          </w:p>
        </w:tc>
        <w:tc>
          <w:tcPr>
            <w:tcW w:w="0" w:type="auto"/>
            <w:vAlign w:val="center"/>
            <w:hideMark/>
          </w:tcPr>
          <w:p w14:paraId="2C378F1B"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Viruka greets him coldly, pretending courtesy before ordering: “Hold him beneath the palace. No sunlight until the ritual.” Ruthra is locked in an underground cell carved from temple stone.</w:t>
            </w:r>
          </w:p>
        </w:tc>
      </w:tr>
      <w:tr w:rsidR="007829FC" w:rsidRPr="00425BB6" w14:paraId="6A0002F4" w14:textId="77777777" w:rsidTr="00A9739B">
        <w:trPr>
          <w:tblCellSpacing w:w="15" w:type="dxa"/>
        </w:trPr>
        <w:tc>
          <w:tcPr>
            <w:tcW w:w="0" w:type="auto"/>
            <w:vAlign w:val="center"/>
            <w:hideMark/>
          </w:tcPr>
          <w:p w14:paraId="5B4BDA16"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34</w:t>
            </w:r>
          </w:p>
        </w:tc>
        <w:tc>
          <w:tcPr>
            <w:tcW w:w="0" w:type="auto"/>
            <w:vAlign w:val="center"/>
            <w:hideMark/>
          </w:tcPr>
          <w:p w14:paraId="07FA55E3"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Sparrow Dream</w:t>
            </w:r>
          </w:p>
        </w:tc>
        <w:tc>
          <w:tcPr>
            <w:tcW w:w="0" w:type="auto"/>
            <w:vAlign w:val="center"/>
            <w:hideMark/>
          </w:tcPr>
          <w:p w14:paraId="29BD9B6A"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Inside the darkness, Ruthra dozes. A sparrow enters through the ceiling vent, pecking near him. In his dream, wings burst from his back—soft, faint, then real. The bird flies out; he follows in spirit.</w:t>
            </w:r>
          </w:p>
        </w:tc>
      </w:tr>
      <w:tr w:rsidR="007829FC" w:rsidRPr="00425BB6" w14:paraId="38302808" w14:textId="77777777" w:rsidTr="00A9739B">
        <w:trPr>
          <w:tblCellSpacing w:w="15" w:type="dxa"/>
        </w:trPr>
        <w:tc>
          <w:tcPr>
            <w:tcW w:w="0" w:type="auto"/>
            <w:vAlign w:val="center"/>
            <w:hideMark/>
          </w:tcPr>
          <w:p w14:paraId="1D7E357E"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35</w:t>
            </w:r>
          </w:p>
        </w:tc>
        <w:tc>
          <w:tcPr>
            <w:tcW w:w="0" w:type="auto"/>
            <w:vAlign w:val="center"/>
            <w:hideMark/>
          </w:tcPr>
          <w:p w14:paraId="0DD6D700"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Transformation Spark</w:t>
            </w:r>
          </w:p>
        </w:tc>
        <w:tc>
          <w:tcPr>
            <w:tcW w:w="0" w:type="auto"/>
            <w:vAlign w:val="center"/>
            <w:hideMark/>
          </w:tcPr>
          <w:p w14:paraId="0602E5A2"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 xml:space="preserve">Ruthra awakens, finds feathers of light scattered around. He stands, half-human, half-winged for seconds — terrified yet awed. The Yali words of </w:t>
            </w:r>
            <w:proofErr w:type="spellStart"/>
            <w:r w:rsidRPr="00425BB6">
              <w:rPr>
                <w:rFonts w:ascii="Times New Roman" w:eastAsia="Times New Roman" w:hAnsi="Times New Roman" w:cs="Times New Roman"/>
                <w:sz w:val="24"/>
                <w:szCs w:val="24"/>
              </w:rPr>
              <w:t>Kshala’s</w:t>
            </w:r>
            <w:proofErr w:type="spellEnd"/>
            <w:r w:rsidRPr="00425BB6">
              <w:rPr>
                <w:rFonts w:ascii="Times New Roman" w:eastAsia="Times New Roman" w:hAnsi="Times New Roman" w:cs="Times New Roman"/>
                <w:sz w:val="24"/>
                <w:szCs w:val="24"/>
              </w:rPr>
              <w:t xml:space="preserve"> tribe echo in his mind: “Fear becomes form.”</w:t>
            </w:r>
          </w:p>
        </w:tc>
      </w:tr>
      <w:tr w:rsidR="007829FC" w:rsidRPr="00425BB6" w14:paraId="31F1760B" w14:textId="77777777" w:rsidTr="00A9739B">
        <w:trPr>
          <w:tblCellSpacing w:w="15" w:type="dxa"/>
        </w:trPr>
        <w:tc>
          <w:tcPr>
            <w:tcW w:w="0" w:type="auto"/>
            <w:vAlign w:val="center"/>
            <w:hideMark/>
          </w:tcPr>
          <w:p w14:paraId="2A7C8CE1"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36</w:t>
            </w:r>
          </w:p>
        </w:tc>
        <w:tc>
          <w:tcPr>
            <w:tcW w:w="0" w:type="auto"/>
            <w:vAlign w:val="center"/>
            <w:hideMark/>
          </w:tcPr>
          <w:p w14:paraId="073562A4"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Sky Eye</w:t>
            </w:r>
          </w:p>
        </w:tc>
        <w:tc>
          <w:tcPr>
            <w:tcW w:w="0" w:type="auto"/>
            <w:vAlign w:val="center"/>
            <w:hideMark/>
          </w:tcPr>
          <w:p w14:paraId="2615EB52"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Using his partial transformation, Ruthra escapes his cell at night, gliding through shafts and terraces. From above, he spies the entire capital — treasury vaults, temple courtyard, and the river’s origin beyond the mountains.</w:t>
            </w:r>
          </w:p>
        </w:tc>
      </w:tr>
      <w:tr w:rsidR="007829FC" w:rsidRPr="00425BB6" w14:paraId="75216525" w14:textId="77777777" w:rsidTr="00A9739B">
        <w:trPr>
          <w:tblCellSpacing w:w="15" w:type="dxa"/>
        </w:trPr>
        <w:tc>
          <w:tcPr>
            <w:tcW w:w="0" w:type="auto"/>
            <w:vAlign w:val="center"/>
            <w:hideMark/>
          </w:tcPr>
          <w:p w14:paraId="174A41E4"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37</w:t>
            </w:r>
          </w:p>
        </w:tc>
        <w:tc>
          <w:tcPr>
            <w:tcW w:w="0" w:type="auto"/>
            <w:vAlign w:val="center"/>
            <w:hideMark/>
          </w:tcPr>
          <w:p w14:paraId="16CE7CA8"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Secret Meeting with Sidh</w:t>
            </w:r>
          </w:p>
        </w:tc>
        <w:tc>
          <w:tcPr>
            <w:tcW w:w="0" w:type="auto"/>
            <w:vAlign w:val="center"/>
            <w:hideMark/>
          </w:tcPr>
          <w:p w14:paraId="0A90EEAF"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Ruthra meets Sidh in disguise beneath the temple scaffold. Sidh whispers: “The Sword’s power is awakening. Stay silent till the right time.” Ruthra nods, more resolved than ever.</w:t>
            </w:r>
          </w:p>
        </w:tc>
      </w:tr>
      <w:tr w:rsidR="007829FC" w:rsidRPr="00425BB6" w14:paraId="65B4C96C" w14:textId="77777777" w:rsidTr="00A9739B">
        <w:trPr>
          <w:tblCellSpacing w:w="15" w:type="dxa"/>
        </w:trPr>
        <w:tc>
          <w:tcPr>
            <w:tcW w:w="0" w:type="auto"/>
            <w:vAlign w:val="center"/>
            <w:hideMark/>
          </w:tcPr>
          <w:p w14:paraId="1D3237C7"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38</w:t>
            </w:r>
          </w:p>
        </w:tc>
        <w:tc>
          <w:tcPr>
            <w:tcW w:w="0" w:type="auto"/>
            <w:vAlign w:val="center"/>
            <w:hideMark/>
          </w:tcPr>
          <w:p w14:paraId="2A92802C"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Reunion with Kshala</w:t>
            </w:r>
          </w:p>
        </w:tc>
        <w:tc>
          <w:tcPr>
            <w:tcW w:w="0" w:type="auto"/>
            <w:vAlign w:val="center"/>
            <w:hideMark/>
          </w:tcPr>
          <w:p w14:paraId="514BD846"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 xml:space="preserve">In the border forest, Ruthra finds Kshala. When he removes his hood, her eyes widen — shock, anger, and pain. She strikes his chest, shouting, “You lied!” Tears blur her fury; she collapses into his arms. They plan together in the moonlight: he will stop the </w:t>
            </w:r>
            <w:proofErr w:type="gramStart"/>
            <w:r w:rsidRPr="00425BB6">
              <w:rPr>
                <w:rFonts w:ascii="Times New Roman" w:eastAsia="Times New Roman" w:hAnsi="Times New Roman" w:cs="Times New Roman"/>
                <w:sz w:val="24"/>
                <w:szCs w:val="24"/>
              </w:rPr>
              <w:t>Sword,</w:t>
            </w:r>
            <w:proofErr w:type="gramEnd"/>
            <w:r w:rsidRPr="00425BB6">
              <w:rPr>
                <w:rFonts w:ascii="Times New Roman" w:eastAsia="Times New Roman" w:hAnsi="Times New Roman" w:cs="Times New Roman"/>
                <w:sz w:val="24"/>
                <w:szCs w:val="24"/>
              </w:rPr>
              <w:t xml:space="preserve"> she will free her tribe.</w:t>
            </w:r>
          </w:p>
        </w:tc>
      </w:tr>
      <w:tr w:rsidR="007829FC" w:rsidRPr="00425BB6" w14:paraId="6674AA3F" w14:textId="77777777" w:rsidTr="00A9739B">
        <w:trPr>
          <w:tblCellSpacing w:w="15" w:type="dxa"/>
        </w:trPr>
        <w:tc>
          <w:tcPr>
            <w:tcW w:w="0" w:type="auto"/>
            <w:vAlign w:val="center"/>
            <w:hideMark/>
          </w:tcPr>
          <w:p w14:paraId="63A025D3"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39</w:t>
            </w:r>
          </w:p>
        </w:tc>
        <w:tc>
          <w:tcPr>
            <w:tcW w:w="0" w:type="auto"/>
            <w:vAlign w:val="center"/>
            <w:hideMark/>
          </w:tcPr>
          <w:p w14:paraId="11D7F795"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 xml:space="preserve">The </w:t>
            </w:r>
            <w:proofErr w:type="spellStart"/>
            <w:r w:rsidRPr="00425BB6">
              <w:rPr>
                <w:rFonts w:ascii="Times New Roman" w:eastAsia="Times New Roman" w:hAnsi="Times New Roman" w:cs="Times New Roman"/>
                <w:b/>
                <w:bCs/>
                <w:sz w:val="24"/>
                <w:szCs w:val="24"/>
              </w:rPr>
              <w:t>Karuppusamy</w:t>
            </w:r>
            <w:proofErr w:type="spellEnd"/>
            <w:r w:rsidRPr="00425BB6">
              <w:rPr>
                <w:rFonts w:ascii="Times New Roman" w:eastAsia="Times New Roman" w:hAnsi="Times New Roman" w:cs="Times New Roman"/>
                <w:b/>
                <w:bCs/>
                <w:sz w:val="24"/>
                <w:szCs w:val="24"/>
              </w:rPr>
              <w:t xml:space="preserve"> Trick – Capital Night</w:t>
            </w:r>
          </w:p>
        </w:tc>
        <w:tc>
          <w:tcPr>
            <w:tcW w:w="0" w:type="auto"/>
            <w:vAlign w:val="center"/>
            <w:hideMark/>
          </w:tcPr>
          <w:p w14:paraId="2541C022"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Returning to the capital, Ruthra uses fire and sound once again around the tower shrines. Shadows of idols move; bells ring without hands. Soldiers flee, calling it “the deity’s wrath.” He slips back into his cell unnoticed.</w:t>
            </w:r>
          </w:p>
        </w:tc>
      </w:tr>
      <w:tr w:rsidR="007829FC" w:rsidRPr="00425BB6" w14:paraId="71525296" w14:textId="77777777" w:rsidTr="00A9739B">
        <w:trPr>
          <w:tblCellSpacing w:w="15" w:type="dxa"/>
        </w:trPr>
        <w:tc>
          <w:tcPr>
            <w:tcW w:w="0" w:type="auto"/>
            <w:vAlign w:val="center"/>
            <w:hideMark/>
          </w:tcPr>
          <w:p w14:paraId="24B4212F"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40</w:t>
            </w:r>
          </w:p>
        </w:tc>
        <w:tc>
          <w:tcPr>
            <w:tcW w:w="0" w:type="auto"/>
            <w:vAlign w:val="center"/>
            <w:hideMark/>
          </w:tcPr>
          <w:p w14:paraId="2D69C9F0"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Emperor’s Doubt</w:t>
            </w:r>
          </w:p>
        </w:tc>
        <w:tc>
          <w:tcPr>
            <w:tcW w:w="0" w:type="auto"/>
            <w:vAlign w:val="center"/>
            <w:hideMark/>
          </w:tcPr>
          <w:p w14:paraId="4E74C910"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 xml:space="preserve">Raya hears whispers of omens and truths: “The Winged </w:t>
            </w:r>
            <w:proofErr w:type="spellStart"/>
            <w:r w:rsidRPr="00425BB6">
              <w:rPr>
                <w:rFonts w:ascii="Times New Roman" w:eastAsia="Times New Roman" w:hAnsi="Times New Roman" w:cs="Times New Roman"/>
                <w:sz w:val="24"/>
                <w:szCs w:val="24"/>
              </w:rPr>
              <w:t>Heir</w:t>
            </w:r>
            <w:proofErr w:type="spellEnd"/>
            <w:r w:rsidRPr="00425BB6">
              <w:rPr>
                <w:rFonts w:ascii="Times New Roman" w:eastAsia="Times New Roman" w:hAnsi="Times New Roman" w:cs="Times New Roman"/>
                <w:sz w:val="24"/>
                <w:szCs w:val="24"/>
              </w:rPr>
              <w:t xml:space="preserve"> lives.” Rage overtakes him. “Test him. Let me see the boy’s worth.”</w:t>
            </w:r>
          </w:p>
        </w:tc>
      </w:tr>
      <w:tr w:rsidR="007829FC" w:rsidRPr="00425BB6" w14:paraId="1F5CE68B" w14:textId="77777777" w:rsidTr="00A9739B">
        <w:trPr>
          <w:tblCellSpacing w:w="15" w:type="dxa"/>
        </w:trPr>
        <w:tc>
          <w:tcPr>
            <w:tcW w:w="0" w:type="auto"/>
            <w:vAlign w:val="center"/>
          </w:tcPr>
          <w:p w14:paraId="7E373448"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p>
        </w:tc>
        <w:tc>
          <w:tcPr>
            <w:tcW w:w="0" w:type="auto"/>
            <w:vAlign w:val="center"/>
          </w:tcPr>
          <w:p w14:paraId="26DDAEA9" w14:textId="77777777" w:rsidR="007829FC" w:rsidRPr="00425BB6" w:rsidRDefault="007829FC" w:rsidP="00A9739B">
            <w:pPr>
              <w:spacing w:after="0" w:line="240" w:lineRule="auto"/>
              <w:rPr>
                <w:rFonts w:ascii="Times New Roman" w:eastAsia="Times New Roman" w:hAnsi="Times New Roman" w:cs="Times New Roman"/>
                <w:b/>
                <w:bCs/>
                <w:sz w:val="24"/>
                <w:szCs w:val="24"/>
              </w:rPr>
            </w:pPr>
          </w:p>
        </w:tc>
        <w:tc>
          <w:tcPr>
            <w:tcW w:w="0" w:type="auto"/>
            <w:vAlign w:val="center"/>
          </w:tcPr>
          <w:p w14:paraId="218250A7" w14:textId="77777777" w:rsidR="007829FC" w:rsidRPr="00425BB6" w:rsidRDefault="007829FC" w:rsidP="00A9739B">
            <w:pPr>
              <w:spacing w:after="0" w:line="240" w:lineRule="auto"/>
              <w:rPr>
                <w:rFonts w:ascii="Times New Roman" w:eastAsia="Times New Roman" w:hAnsi="Times New Roman" w:cs="Times New Roman"/>
                <w:sz w:val="24"/>
                <w:szCs w:val="24"/>
              </w:rPr>
            </w:pPr>
          </w:p>
        </w:tc>
      </w:tr>
      <w:tr w:rsidR="007829FC" w:rsidRPr="00425BB6" w14:paraId="2FA912C1" w14:textId="77777777" w:rsidTr="00A9739B">
        <w:trPr>
          <w:tblCellSpacing w:w="15" w:type="dxa"/>
        </w:trPr>
        <w:tc>
          <w:tcPr>
            <w:tcW w:w="0" w:type="auto"/>
            <w:vAlign w:val="center"/>
          </w:tcPr>
          <w:p w14:paraId="4A052E19"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41</w:t>
            </w:r>
          </w:p>
        </w:tc>
        <w:tc>
          <w:tcPr>
            <w:tcW w:w="0" w:type="auto"/>
            <w:vAlign w:val="center"/>
          </w:tcPr>
          <w:p w14:paraId="43C6597C"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Arena Trial</w:t>
            </w:r>
          </w:p>
        </w:tc>
        <w:tc>
          <w:tcPr>
            <w:tcW w:w="0" w:type="auto"/>
            <w:vAlign w:val="center"/>
          </w:tcPr>
          <w:p w14:paraId="2B63D32C"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 xml:space="preserve">In the grand courtyard, Ruthra is brought before the </w:t>
            </w:r>
            <w:proofErr w:type="gramStart"/>
            <w:r w:rsidRPr="00425BB6">
              <w:rPr>
                <w:rFonts w:ascii="Times New Roman" w:eastAsia="Times New Roman" w:hAnsi="Times New Roman" w:cs="Times New Roman"/>
                <w:sz w:val="24"/>
                <w:szCs w:val="24"/>
              </w:rPr>
              <w:t>Emperor</w:t>
            </w:r>
            <w:proofErr w:type="gramEnd"/>
            <w:r w:rsidRPr="00425BB6">
              <w:rPr>
                <w:rFonts w:ascii="Times New Roman" w:eastAsia="Times New Roman" w:hAnsi="Times New Roman" w:cs="Times New Roman"/>
                <w:sz w:val="24"/>
                <w:szCs w:val="24"/>
              </w:rPr>
              <w:t>. Raya challenges him to a duel. Ruthra stays passive, letting the Sword’s arrogance display itself. Viruka stops the King: “Do not wound the prey before the rite.”</w:t>
            </w:r>
          </w:p>
        </w:tc>
      </w:tr>
      <w:tr w:rsidR="007829FC" w:rsidRPr="00425BB6" w14:paraId="455A5312" w14:textId="77777777" w:rsidTr="00A9739B">
        <w:trPr>
          <w:tblCellSpacing w:w="15" w:type="dxa"/>
        </w:trPr>
        <w:tc>
          <w:tcPr>
            <w:tcW w:w="0" w:type="auto"/>
            <w:vAlign w:val="center"/>
          </w:tcPr>
          <w:p w14:paraId="044152CE"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lastRenderedPageBreak/>
              <w:t>42</w:t>
            </w:r>
          </w:p>
        </w:tc>
        <w:tc>
          <w:tcPr>
            <w:tcW w:w="0" w:type="auto"/>
            <w:vAlign w:val="center"/>
          </w:tcPr>
          <w:p w14:paraId="59125066"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Night Before the Sacrifice</w:t>
            </w:r>
          </w:p>
        </w:tc>
        <w:tc>
          <w:tcPr>
            <w:tcW w:w="0" w:type="auto"/>
            <w:vAlign w:val="center"/>
          </w:tcPr>
          <w:p w14:paraId="2EA32F4C"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Sidh and Kshala separately prepare their parts. Sidh replaces ritual scrolls and disguises himself as Rajaguru. Kshala enters the palace sewer to reach the treasury. Ruthra meditates, waiting for dawn.</w:t>
            </w:r>
          </w:p>
        </w:tc>
      </w:tr>
      <w:tr w:rsidR="007829FC" w:rsidRPr="00425BB6" w14:paraId="0D4BB381" w14:textId="77777777" w:rsidTr="00A9739B">
        <w:trPr>
          <w:tblCellSpacing w:w="15" w:type="dxa"/>
        </w:trPr>
        <w:tc>
          <w:tcPr>
            <w:tcW w:w="0" w:type="auto"/>
            <w:vAlign w:val="center"/>
          </w:tcPr>
          <w:p w14:paraId="3531B8EC"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43</w:t>
            </w:r>
          </w:p>
        </w:tc>
        <w:tc>
          <w:tcPr>
            <w:tcW w:w="0" w:type="auto"/>
            <w:vAlign w:val="center"/>
          </w:tcPr>
          <w:p w14:paraId="4F901857"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Transformation of Dawn</w:t>
            </w:r>
          </w:p>
        </w:tc>
        <w:tc>
          <w:tcPr>
            <w:tcW w:w="0" w:type="auto"/>
            <w:vAlign w:val="center"/>
          </w:tcPr>
          <w:p w14:paraId="66029CF1"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Ruthra transforms fully into a gigantic Winged Yali. He bursts from his cell, flies to the mountain source, and moves the colossal stone that redirects the river toward the capital. The flood countdown begins.</w:t>
            </w:r>
          </w:p>
        </w:tc>
      </w:tr>
      <w:tr w:rsidR="007829FC" w:rsidRPr="00425BB6" w14:paraId="7966CFAB" w14:textId="77777777" w:rsidTr="00A9739B">
        <w:trPr>
          <w:tblCellSpacing w:w="15" w:type="dxa"/>
        </w:trPr>
        <w:tc>
          <w:tcPr>
            <w:tcW w:w="0" w:type="auto"/>
            <w:vAlign w:val="center"/>
          </w:tcPr>
          <w:p w14:paraId="2C320932"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44</w:t>
            </w:r>
          </w:p>
        </w:tc>
        <w:tc>
          <w:tcPr>
            <w:tcW w:w="0" w:type="auto"/>
            <w:vAlign w:val="center"/>
          </w:tcPr>
          <w:p w14:paraId="169798E3"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Substitution</w:t>
            </w:r>
          </w:p>
        </w:tc>
        <w:tc>
          <w:tcPr>
            <w:tcW w:w="0" w:type="auto"/>
            <w:vAlign w:val="center"/>
          </w:tcPr>
          <w:p w14:paraId="50D0E826"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At the temple, Sidh ties the real Rajaguru inside a half-dug shrine and takes his place in the ceremony. The crowd gathers as the water rushes unseen through valleys.</w:t>
            </w:r>
          </w:p>
        </w:tc>
      </w:tr>
      <w:tr w:rsidR="007829FC" w:rsidRPr="00425BB6" w14:paraId="6A8B2E9B" w14:textId="77777777" w:rsidTr="00A9739B">
        <w:trPr>
          <w:tblCellSpacing w:w="15" w:type="dxa"/>
        </w:trPr>
        <w:tc>
          <w:tcPr>
            <w:tcW w:w="0" w:type="auto"/>
            <w:vAlign w:val="center"/>
          </w:tcPr>
          <w:p w14:paraId="7839D977"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45</w:t>
            </w:r>
          </w:p>
        </w:tc>
        <w:tc>
          <w:tcPr>
            <w:tcW w:w="0" w:type="auto"/>
            <w:vAlign w:val="center"/>
          </w:tcPr>
          <w:p w14:paraId="5E589E4B"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Execution Day</w:t>
            </w:r>
          </w:p>
        </w:tc>
        <w:tc>
          <w:tcPr>
            <w:tcW w:w="0" w:type="auto"/>
            <w:vAlign w:val="center"/>
          </w:tcPr>
          <w:p w14:paraId="08BD8B07"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Ruthra is brought to the gallows. The Queen, summoned, watches helplessly. The Sword glows crimson in Raya’s hands. She curses him softly: “Your arrogance shall drown itself.”</w:t>
            </w:r>
          </w:p>
        </w:tc>
      </w:tr>
      <w:tr w:rsidR="007829FC" w:rsidRPr="00425BB6" w14:paraId="51EB46B6" w14:textId="77777777" w:rsidTr="00A9739B">
        <w:trPr>
          <w:tblCellSpacing w:w="15" w:type="dxa"/>
        </w:trPr>
        <w:tc>
          <w:tcPr>
            <w:tcW w:w="0" w:type="auto"/>
            <w:vAlign w:val="center"/>
          </w:tcPr>
          <w:p w14:paraId="7887F0CF"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46</w:t>
            </w:r>
          </w:p>
        </w:tc>
        <w:tc>
          <w:tcPr>
            <w:tcW w:w="0" w:type="auto"/>
            <w:vAlign w:val="center"/>
          </w:tcPr>
          <w:p w14:paraId="122E22BF"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Flood Strikes</w:t>
            </w:r>
          </w:p>
        </w:tc>
        <w:tc>
          <w:tcPr>
            <w:tcW w:w="0" w:type="auto"/>
            <w:vAlign w:val="center"/>
          </w:tcPr>
          <w:p w14:paraId="0EF7C272"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As the King raises his sword, Ruthra’s wings ignite. The floodwater surges through palace gates, crashing walls and soldiers. Chaos reigns.</w:t>
            </w:r>
          </w:p>
        </w:tc>
      </w:tr>
      <w:tr w:rsidR="007829FC" w:rsidRPr="00425BB6" w14:paraId="29DA8EA9" w14:textId="77777777" w:rsidTr="00A9739B">
        <w:trPr>
          <w:tblCellSpacing w:w="15" w:type="dxa"/>
        </w:trPr>
        <w:tc>
          <w:tcPr>
            <w:tcW w:w="0" w:type="auto"/>
            <w:vAlign w:val="center"/>
          </w:tcPr>
          <w:p w14:paraId="4A048FE7"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47</w:t>
            </w:r>
          </w:p>
        </w:tc>
        <w:tc>
          <w:tcPr>
            <w:tcW w:w="0" w:type="auto"/>
            <w:vAlign w:val="center"/>
          </w:tcPr>
          <w:p w14:paraId="2C117E51"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Sky-Yali vs The Sword</w:t>
            </w:r>
          </w:p>
        </w:tc>
        <w:tc>
          <w:tcPr>
            <w:tcW w:w="0" w:type="auto"/>
            <w:vAlign w:val="center"/>
          </w:tcPr>
          <w:p w14:paraId="3627A465"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In the storming water, Ruthra ascends midair as a colossal Winged Yali — lion’s roar, elephant’s strength, horse’s speed. Raya unleashes his Sword’s demonic fire. Earth power versus Sky power collide in thunderous fury.</w:t>
            </w:r>
          </w:p>
        </w:tc>
      </w:tr>
      <w:tr w:rsidR="007829FC" w:rsidRPr="00425BB6" w14:paraId="2B35FD81" w14:textId="77777777" w:rsidTr="00A9739B">
        <w:trPr>
          <w:tblCellSpacing w:w="15" w:type="dxa"/>
        </w:trPr>
        <w:tc>
          <w:tcPr>
            <w:tcW w:w="0" w:type="auto"/>
            <w:vAlign w:val="center"/>
          </w:tcPr>
          <w:p w14:paraId="409FA650"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48</w:t>
            </w:r>
          </w:p>
        </w:tc>
        <w:tc>
          <w:tcPr>
            <w:tcW w:w="0" w:type="auto"/>
            <w:vAlign w:val="center"/>
          </w:tcPr>
          <w:p w14:paraId="47BC1863"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Treasury Heist</w:t>
            </w:r>
          </w:p>
        </w:tc>
        <w:tc>
          <w:tcPr>
            <w:tcW w:w="0" w:type="auto"/>
            <w:vAlign w:val="center"/>
          </w:tcPr>
          <w:p w14:paraId="16007931"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Amid the chaos, Kshala and her tribe raid the treasury vaults, rescuing captives and freeing the animals once used in temple rituals. The Empire’s wealth turns into liberation.</w:t>
            </w:r>
          </w:p>
        </w:tc>
      </w:tr>
      <w:tr w:rsidR="007829FC" w:rsidRPr="00425BB6" w14:paraId="00A7F904" w14:textId="77777777" w:rsidTr="00A9739B">
        <w:trPr>
          <w:tblCellSpacing w:w="15" w:type="dxa"/>
        </w:trPr>
        <w:tc>
          <w:tcPr>
            <w:tcW w:w="0" w:type="auto"/>
            <w:vAlign w:val="center"/>
          </w:tcPr>
          <w:p w14:paraId="514B1A40"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49</w:t>
            </w:r>
          </w:p>
        </w:tc>
        <w:tc>
          <w:tcPr>
            <w:tcW w:w="0" w:type="auto"/>
            <w:vAlign w:val="center"/>
          </w:tcPr>
          <w:p w14:paraId="493AE1AA"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Final Duel</w:t>
            </w:r>
          </w:p>
        </w:tc>
        <w:tc>
          <w:tcPr>
            <w:tcW w:w="0" w:type="auto"/>
            <w:vAlign w:val="center"/>
          </w:tcPr>
          <w:p w14:paraId="72F01D7B"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Exhausted, Ruthra falters. Kshala appears atop the collapsing arch, performing the Yali control rhythm — stone-clicks, breath, and hand gestures. Ruthra regains focus; fear dissolves into calm clarity.</w:t>
            </w:r>
          </w:p>
        </w:tc>
      </w:tr>
      <w:tr w:rsidR="007829FC" w:rsidRPr="00425BB6" w14:paraId="5FCF0F2D" w14:textId="77777777" w:rsidTr="00A9739B">
        <w:trPr>
          <w:tblCellSpacing w:w="15" w:type="dxa"/>
        </w:trPr>
        <w:tc>
          <w:tcPr>
            <w:tcW w:w="0" w:type="auto"/>
            <w:vAlign w:val="center"/>
          </w:tcPr>
          <w:p w14:paraId="4708AF59"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50</w:t>
            </w:r>
          </w:p>
        </w:tc>
        <w:tc>
          <w:tcPr>
            <w:tcW w:w="0" w:type="auto"/>
            <w:vAlign w:val="center"/>
          </w:tcPr>
          <w:p w14:paraId="333BB935"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The Fall of the Sword</w:t>
            </w:r>
          </w:p>
        </w:tc>
        <w:tc>
          <w:tcPr>
            <w:tcW w:w="0" w:type="auto"/>
            <w:vAlign w:val="center"/>
          </w:tcPr>
          <w:p w14:paraId="153CFD53"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 xml:space="preserve">The Sword’s fire dies against the rising flood. Ruthra pierces Raya’s armor and ends him with </w:t>
            </w:r>
            <w:proofErr w:type="spellStart"/>
            <w:r w:rsidRPr="00425BB6">
              <w:rPr>
                <w:rFonts w:ascii="Times New Roman" w:eastAsia="Times New Roman" w:hAnsi="Times New Roman" w:cs="Times New Roman"/>
                <w:sz w:val="24"/>
                <w:szCs w:val="24"/>
              </w:rPr>
              <w:t>Sidh’s</w:t>
            </w:r>
            <w:proofErr w:type="spellEnd"/>
            <w:r w:rsidRPr="00425BB6">
              <w:rPr>
                <w:rFonts w:ascii="Times New Roman" w:eastAsia="Times New Roman" w:hAnsi="Times New Roman" w:cs="Times New Roman"/>
                <w:sz w:val="24"/>
                <w:szCs w:val="24"/>
              </w:rPr>
              <w:t xml:space="preserve"> help. The empire’s bells fall silent for the first time.</w:t>
            </w:r>
          </w:p>
        </w:tc>
      </w:tr>
      <w:tr w:rsidR="007829FC" w:rsidRPr="00425BB6" w14:paraId="046EFFB0" w14:textId="77777777" w:rsidTr="00A9739B">
        <w:trPr>
          <w:tblCellSpacing w:w="15" w:type="dxa"/>
        </w:trPr>
        <w:tc>
          <w:tcPr>
            <w:tcW w:w="0" w:type="auto"/>
            <w:vAlign w:val="center"/>
          </w:tcPr>
          <w:p w14:paraId="258609C4"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51</w:t>
            </w:r>
          </w:p>
        </w:tc>
        <w:tc>
          <w:tcPr>
            <w:tcW w:w="0" w:type="auto"/>
            <w:vAlign w:val="center"/>
          </w:tcPr>
          <w:p w14:paraId="22316492"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Aftermath – The New Dawn</w:t>
            </w:r>
          </w:p>
        </w:tc>
        <w:tc>
          <w:tcPr>
            <w:tcW w:w="0" w:type="auto"/>
            <w:vAlign w:val="center"/>
          </w:tcPr>
          <w:p w14:paraId="5BEBE9A3"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The Queen takes the throne, decreeing an end to slavery. Sidh becomes her advisor; Kshala guards the sculptors’ freedom. The palace rebuilds around mercy, not might.</w:t>
            </w:r>
          </w:p>
        </w:tc>
      </w:tr>
      <w:tr w:rsidR="007829FC" w:rsidRPr="00425BB6" w14:paraId="013912F5" w14:textId="77777777" w:rsidTr="00A9739B">
        <w:trPr>
          <w:tblCellSpacing w:w="15" w:type="dxa"/>
        </w:trPr>
        <w:tc>
          <w:tcPr>
            <w:tcW w:w="0" w:type="auto"/>
            <w:vAlign w:val="center"/>
          </w:tcPr>
          <w:p w14:paraId="3153C4E0" w14:textId="77777777" w:rsidR="007829FC" w:rsidRPr="00425BB6" w:rsidRDefault="007829FC" w:rsidP="00A9739B">
            <w:pPr>
              <w:spacing w:after="0" w:line="240" w:lineRule="auto"/>
              <w:jc w:val="center"/>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52</w:t>
            </w:r>
          </w:p>
        </w:tc>
        <w:tc>
          <w:tcPr>
            <w:tcW w:w="0" w:type="auto"/>
            <w:vAlign w:val="center"/>
          </w:tcPr>
          <w:p w14:paraId="75B49938" w14:textId="77777777" w:rsidR="007829FC" w:rsidRPr="00425BB6" w:rsidRDefault="007829FC" w:rsidP="00A9739B">
            <w:pPr>
              <w:spacing w:after="0" w:line="240" w:lineRule="auto"/>
              <w:rPr>
                <w:rFonts w:ascii="Times New Roman" w:eastAsia="Times New Roman" w:hAnsi="Times New Roman" w:cs="Times New Roman"/>
                <w:b/>
                <w:bCs/>
                <w:sz w:val="24"/>
                <w:szCs w:val="24"/>
              </w:rPr>
            </w:pPr>
            <w:r w:rsidRPr="00425BB6">
              <w:rPr>
                <w:rFonts w:ascii="Times New Roman" w:eastAsia="Times New Roman" w:hAnsi="Times New Roman" w:cs="Times New Roman"/>
                <w:b/>
                <w:bCs/>
                <w:sz w:val="24"/>
                <w:szCs w:val="24"/>
              </w:rPr>
              <w:t>Final Vision – The Sky and the Stone</w:t>
            </w:r>
          </w:p>
        </w:tc>
        <w:tc>
          <w:tcPr>
            <w:tcW w:w="0" w:type="auto"/>
            <w:vAlign w:val="center"/>
          </w:tcPr>
          <w:p w14:paraId="2C66DD00" w14:textId="77777777" w:rsidR="007829FC" w:rsidRPr="00425BB6" w:rsidRDefault="007829FC" w:rsidP="00A9739B">
            <w:pPr>
              <w:spacing w:after="0" w:line="240" w:lineRule="auto"/>
              <w:rPr>
                <w:rFonts w:ascii="Times New Roman" w:eastAsia="Times New Roman" w:hAnsi="Times New Roman" w:cs="Times New Roman"/>
                <w:sz w:val="24"/>
                <w:szCs w:val="24"/>
              </w:rPr>
            </w:pPr>
            <w:r w:rsidRPr="00425BB6">
              <w:rPr>
                <w:rFonts w:ascii="Times New Roman" w:eastAsia="Times New Roman" w:hAnsi="Times New Roman" w:cs="Times New Roman"/>
                <w:sz w:val="24"/>
                <w:szCs w:val="24"/>
              </w:rPr>
              <w:t>Ruthra walks to the palace terrace. He sees carvings of Yali everywhere — not beasts of fear, but guardians of strength. He spreads his wings one last time, takes flight above the new sun. Title Fade: “SWORD vs WINGS.”</w:t>
            </w:r>
          </w:p>
        </w:tc>
      </w:tr>
    </w:tbl>
    <w:p w14:paraId="0598FF33" w14:textId="77777777" w:rsidR="007829FC" w:rsidRDefault="007829FC" w:rsidP="007829FC"/>
    <w:p w14:paraId="46131C3E" w14:textId="77777777" w:rsidR="007829FC" w:rsidRDefault="007829FC" w:rsidP="00FA76E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1528D23" w14:textId="77777777" w:rsidR="004B42BA" w:rsidRDefault="004B42BA"/>
    <w:sectPr w:rsidR="004B42BA" w:rsidSect="00FA76E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1519"/>
    <w:multiLevelType w:val="multilevel"/>
    <w:tmpl w:val="25A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83550"/>
    <w:multiLevelType w:val="multilevel"/>
    <w:tmpl w:val="03D6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36ACA"/>
    <w:multiLevelType w:val="multilevel"/>
    <w:tmpl w:val="42F2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6EE"/>
    <w:rsid w:val="004B42BA"/>
    <w:rsid w:val="00780BE2"/>
    <w:rsid w:val="007829FC"/>
    <w:rsid w:val="00FA7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3A82"/>
  <w15:chartTrackingRefBased/>
  <w15:docId w15:val="{7AE2FBA9-6B41-4C82-9491-6C061AD1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76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A76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A76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A76E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6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A76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76E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A76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FA76E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FA76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689788">
      <w:bodyDiv w:val="1"/>
      <w:marLeft w:val="0"/>
      <w:marRight w:val="0"/>
      <w:marTop w:val="0"/>
      <w:marBottom w:val="0"/>
      <w:divBdr>
        <w:top w:val="none" w:sz="0" w:space="0" w:color="auto"/>
        <w:left w:val="none" w:sz="0" w:space="0" w:color="auto"/>
        <w:bottom w:val="none" w:sz="0" w:space="0" w:color="auto"/>
        <w:right w:val="none" w:sz="0" w:space="0" w:color="auto"/>
      </w:divBdr>
    </w:div>
    <w:div w:id="784616038">
      <w:bodyDiv w:val="1"/>
      <w:marLeft w:val="0"/>
      <w:marRight w:val="0"/>
      <w:marTop w:val="0"/>
      <w:marBottom w:val="0"/>
      <w:divBdr>
        <w:top w:val="none" w:sz="0" w:space="0" w:color="auto"/>
        <w:left w:val="none" w:sz="0" w:space="0" w:color="auto"/>
        <w:bottom w:val="none" w:sz="0" w:space="0" w:color="auto"/>
        <w:right w:val="none" w:sz="0" w:space="0" w:color="auto"/>
      </w:divBdr>
      <w:divsChild>
        <w:div w:id="123470209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3261</Words>
  <Characters>18589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an</dc:creator>
  <cp:keywords/>
  <dc:description/>
  <cp:lastModifiedBy>Anand an</cp:lastModifiedBy>
  <cp:revision>1</cp:revision>
  <dcterms:created xsi:type="dcterms:W3CDTF">2025-12-02T07:53:00Z</dcterms:created>
  <dcterms:modified xsi:type="dcterms:W3CDTF">2025-12-02T09:06:00Z</dcterms:modified>
</cp:coreProperties>
</file>