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F550ED" w14:textId="63CCCA20" w:rsidR="00CB7117" w:rsidRPr="00CB7117" w:rsidRDefault="00CB7117" w:rsidP="00CB7117">
      <w:pPr>
        <w:spacing w:before="220"/>
        <w:jc w:val="center"/>
        <w:rPr>
          <w:b/>
          <w:bCs/>
          <w:sz w:val="36"/>
          <w:szCs w:val="36"/>
        </w:rPr>
      </w:pPr>
      <w:r w:rsidRPr="009C2335">
        <w:rPr>
          <w:b/>
          <w:bCs/>
          <w:sz w:val="36"/>
          <w:szCs w:val="36"/>
        </w:rPr>
        <w:t>Assignment_</w:t>
      </w:r>
      <w:r>
        <w:rPr>
          <w:b/>
          <w:bCs/>
          <w:sz w:val="36"/>
          <w:szCs w:val="36"/>
        </w:rPr>
        <w:t>2</w:t>
      </w:r>
    </w:p>
    <w:p w14:paraId="054E09CF" w14:textId="77777777" w:rsidR="00CB7117" w:rsidRDefault="00CB7117">
      <w:pPr>
        <w:spacing w:before="220"/>
      </w:pPr>
    </w:p>
    <w:p w14:paraId="00000001" w14:textId="33386FC2" w:rsidR="00293520" w:rsidRDefault="00126A53">
      <w:pPr>
        <w:spacing w:before="220"/>
      </w:pPr>
      <w:r>
        <w:t>1.What are the two values of the Boolean data type? How do you write them?</w:t>
      </w:r>
    </w:p>
    <w:p w14:paraId="4FFDBD73" w14:textId="77777777" w:rsidR="00ED7FF7" w:rsidRDefault="00606ECE">
      <w:pPr>
        <w:spacing w:before="220"/>
      </w:pPr>
      <w:r w:rsidRPr="00606ECE">
        <w:rPr>
          <w:b/>
          <w:bCs/>
        </w:rPr>
        <w:t>Answer:</w:t>
      </w:r>
      <w:r>
        <w:rPr>
          <w:b/>
          <w:bCs/>
        </w:rPr>
        <w:t xml:space="preserve"> </w:t>
      </w:r>
      <w:r w:rsidR="00664B99">
        <w:t xml:space="preserve">Boolean data type </w:t>
      </w:r>
      <w:r w:rsidR="00664B99" w:rsidRPr="00664B99">
        <w:t>represents one of the two values i.e. True or False.</w:t>
      </w:r>
    </w:p>
    <w:p w14:paraId="2EB7B77F" w14:textId="77777777" w:rsidR="00ED7FF7" w:rsidRDefault="00ED7FF7">
      <w:pPr>
        <w:spacing w:before="220"/>
      </w:pPr>
      <w:r>
        <w:t xml:space="preserve">                a = True</w:t>
      </w:r>
    </w:p>
    <w:p w14:paraId="4B251DAA" w14:textId="77777777" w:rsidR="00ED7FF7" w:rsidRDefault="00ED7FF7">
      <w:pPr>
        <w:spacing w:before="220"/>
      </w:pPr>
      <w:r>
        <w:t xml:space="preserve">                b = False</w:t>
      </w:r>
    </w:p>
    <w:p w14:paraId="172440D1" w14:textId="7DC6B545" w:rsidR="00606ECE" w:rsidRPr="00606ECE" w:rsidRDefault="00664B99">
      <w:pPr>
        <w:spacing w:before="220"/>
        <w:rPr>
          <w:b/>
          <w:bCs/>
        </w:rPr>
      </w:pPr>
      <w:r w:rsidRPr="00664B99">
        <w:t xml:space="preserve"> </w:t>
      </w:r>
    </w:p>
    <w:p w14:paraId="00000002" w14:textId="69EFD780" w:rsidR="00293520" w:rsidRDefault="00126A53">
      <w:pPr>
        <w:spacing w:before="220"/>
      </w:pPr>
      <w:r>
        <w:t>2. What are the three different types of Boolean operators?</w:t>
      </w:r>
    </w:p>
    <w:p w14:paraId="312B340D" w14:textId="0ED0431B" w:rsidR="00ED7FF7" w:rsidRDefault="00ED7FF7">
      <w:pPr>
        <w:spacing w:before="220"/>
      </w:pPr>
      <w:r w:rsidRPr="00ED7FF7">
        <w:rPr>
          <w:b/>
          <w:bCs/>
        </w:rPr>
        <w:t>Answer:</w:t>
      </w:r>
      <w:r>
        <w:t xml:space="preserve"> Three Boolean operators are : Not, And , Or</w:t>
      </w:r>
    </w:p>
    <w:p w14:paraId="00000003" w14:textId="4381310D" w:rsidR="00293520" w:rsidRDefault="00126A53">
      <w:pPr>
        <w:spacing w:before="220"/>
      </w:pPr>
      <w:r>
        <w:t>3. Make a list of each Boolean operator's truth tables (i.e. every possible combination of Boolean values for the operator and what it evaluate ).</w:t>
      </w:r>
    </w:p>
    <w:p w14:paraId="4E439AFC" w14:textId="249E7E31" w:rsidR="002E640E" w:rsidRPr="000E2FC9" w:rsidRDefault="002E640E">
      <w:pPr>
        <w:spacing w:before="220"/>
        <w:rPr>
          <w:b/>
          <w:bCs/>
        </w:rPr>
      </w:pPr>
      <w:r w:rsidRPr="000E2FC9">
        <w:rPr>
          <w:b/>
          <w:bCs/>
        </w:rPr>
        <w:t>Answer :</w:t>
      </w:r>
    </w:p>
    <w:p w14:paraId="1FC09981" w14:textId="6FB04A70" w:rsidR="002E640E" w:rsidRPr="002E640E" w:rsidRDefault="002E640E">
      <w:pPr>
        <w:spacing w:before="220"/>
        <w:rPr>
          <w:u w:val="single"/>
        </w:rPr>
      </w:pPr>
      <w:r w:rsidRPr="002E640E">
        <w:rPr>
          <w:u w:val="single"/>
        </w:rPr>
        <w:t>NOT Operator Truth Table</w:t>
      </w:r>
      <w:r>
        <w:rPr>
          <w:u w:val="single"/>
        </w:rPr>
        <w:t xml:space="preserve">              </w:t>
      </w:r>
    </w:p>
    <w:tbl>
      <w:tblPr>
        <w:tblW w:w="1920" w:type="dxa"/>
        <w:tblLook w:val="04A0" w:firstRow="1" w:lastRow="0" w:firstColumn="1" w:lastColumn="0" w:noHBand="0" w:noVBand="1"/>
      </w:tblPr>
      <w:tblGrid>
        <w:gridCol w:w="960"/>
        <w:gridCol w:w="960"/>
      </w:tblGrid>
      <w:tr w:rsidR="002E640E" w:rsidRPr="002E640E" w14:paraId="020D59D8" w14:textId="77777777" w:rsidTr="002E640E">
        <w:trPr>
          <w:trHeight w:val="264"/>
        </w:trPr>
        <w:tc>
          <w:tcPr>
            <w:tcW w:w="96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3ACDBE7F" w14:textId="77777777" w:rsidR="002E640E" w:rsidRPr="002E640E" w:rsidRDefault="002E640E" w:rsidP="002E640E">
            <w:pPr>
              <w:spacing w:after="0" w:line="240" w:lineRule="auto"/>
              <w:jc w:val="center"/>
              <w:rPr>
                <w:rFonts w:ascii="Consolas" w:eastAsia="Times New Roman" w:hAnsi="Consolas" w:cs="Arial"/>
                <w:b/>
                <w:bCs/>
                <w:color w:val="222222"/>
                <w:sz w:val="18"/>
                <w:szCs w:val="18"/>
                <w:lang w:eastAsia="en-IN"/>
              </w:rPr>
            </w:pPr>
            <w:r w:rsidRPr="002E640E">
              <w:rPr>
                <w:rFonts w:ascii="Consolas" w:eastAsia="Times New Roman" w:hAnsi="Consolas" w:cs="Arial"/>
                <w:b/>
                <w:bCs/>
                <w:color w:val="222222"/>
                <w:sz w:val="18"/>
                <w:szCs w:val="18"/>
                <w:lang w:eastAsia="en-IN"/>
              </w:rPr>
              <w:t>A</w:t>
            </w:r>
          </w:p>
        </w:tc>
        <w:tc>
          <w:tcPr>
            <w:tcW w:w="960" w:type="dxa"/>
            <w:tcBorders>
              <w:top w:val="single" w:sz="4" w:space="0" w:color="auto"/>
              <w:left w:val="nil"/>
              <w:bottom w:val="single" w:sz="4" w:space="0" w:color="auto"/>
              <w:right w:val="single" w:sz="4" w:space="0" w:color="auto"/>
            </w:tcBorders>
            <w:shd w:val="clear" w:color="000000" w:fill="FFFFFF"/>
            <w:vAlign w:val="bottom"/>
            <w:hideMark/>
          </w:tcPr>
          <w:p w14:paraId="0211DB0E" w14:textId="77777777" w:rsidR="002E640E" w:rsidRPr="002E640E" w:rsidRDefault="002E640E" w:rsidP="002E640E">
            <w:pPr>
              <w:spacing w:after="0" w:line="240" w:lineRule="auto"/>
              <w:jc w:val="center"/>
              <w:rPr>
                <w:rFonts w:ascii="Consolas" w:eastAsia="Times New Roman" w:hAnsi="Consolas" w:cs="Arial"/>
                <w:b/>
                <w:bCs/>
                <w:color w:val="222222"/>
                <w:sz w:val="18"/>
                <w:szCs w:val="18"/>
                <w:lang w:eastAsia="en-IN"/>
              </w:rPr>
            </w:pPr>
            <w:r w:rsidRPr="002E640E">
              <w:rPr>
                <w:rFonts w:ascii="Consolas" w:eastAsia="Times New Roman" w:hAnsi="Consolas" w:cs="Arial"/>
                <w:b/>
                <w:bCs/>
                <w:color w:val="222222"/>
                <w:sz w:val="18"/>
                <w:szCs w:val="18"/>
                <w:lang w:eastAsia="en-IN"/>
              </w:rPr>
              <w:t>not A</w:t>
            </w:r>
          </w:p>
        </w:tc>
      </w:tr>
      <w:tr w:rsidR="002E640E" w:rsidRPr="002E640E" w14:paraId="3F3F9B0A" w14:textId="77777777" w:rsidTr="002E640E">
        <w:trPr>
          <w:trHeight w:val="264"/>
        </w:trPr>
        <w:tc>
          <w:tcPr>
            <w:tcW w:w="960" w:type="dxa"/>
            <w:tcBorders>
              <w:top w:val="nil"/>
              <w:left w:val="single" w:sz="4" w:space="0" w:color="auto"/>
              <w:bottom w:val="single" w:sz="4" w:space="0" w:color="auto"/>
              <w:right w:val="single" w:sz="4" w:space="0" w:color="auto"/>
            </w:tcBorders>
            <w:shd w:val="clear" w:color="000000" w:fill="FFFFFF"/>
            <w:hideMark/>
          </w:tcPr>
          <w:p w14:paraId="553C57F6" w14:textId="77777777" w:rsidR="002E640E" w:rsidRPr="002E640E" w:rsidRDefault="002E640E" w:rsidP="002E640E">
            <w:pPr>
              <w:spacing w:after="0" w:line="240" w:lineRule="auto"/>
              <w:jc w:val="center"/>
              <w:rPr>
                <w:rFonts w:ascii="Consolas" w:eastAsia="Times New Roman" w:hAnsi="Consolas" w:cs="Arial"/>
                <w:color w:val="222222"/>
                <w:sz w:val="18"/>
                <w:szCs w:val="18"/>
                <w:lang w:eastAsia="en-IN"/>
              </w:rPr>
            </w:pPr>
            <w:r w:rsidRPr="002E640E">
              <w:rPr>
                <w:rFonts w:ascii="Consolas" w:eastAsia="Times New Roman" w:hAnsi="Consolas" w:cs="Arial"/>
                <w:color w:val="222222"/>
                <w:sz w:val="18"/>
                <w:szCs w:val="18"/>
                <w:lang w:eastAsia="en-IN"/>
              </w:rPr>
              <w:t>TRUE</w:t>
            </w:r>
          </w:p>
        </w:tc>
        <w:tc>
          <w:tcPr>
            <w:tcW w:w="960" w:type="dxa"/>
            <w:tcBorders>
              <w:top w:val="nil"/>
              <w:left w:val="nil"/>
              <w:bottom w:val="single" w:sz="4" w:space="0" w:color="auto"/>
              <w:right w:val="single" w:sz="4" w:space="0" w:color="auto"/>
            </w:tcBorders>
            <w:shd w:val="clear" w:color="000000" w:fill="FFFFFF"/>
            <w:hideMark/>
          </w:tcPr>
          <w:p w14:paraId="07075474" w14:textId="77777777" w:rsidR="002E640E" w:rsidRPr="002E640E" w:rsidRDefault="002E640E" w:rsidP="002E640E">
            <w:pPr>
              <w:spacing w:after="0" w:line="240" w:lineRule="auto"/>
              <w:jc w:val="center"/>
              <w:rPr>
                <w:rFonts w:ascii="Consolas" w:eastAsia="Times New Roman" w:hAnsi="Consolas" w:cs="Arial"/>
                <w:color w:val="222222"/>
                <w:sz w:val="18"/>
                <w:szCs w:val="18"/>
                <w:lang w:eastAsia="en-IN"/>
              </w:rPr>
            </w:pPr>
            <w:r w:rsidRPr="002E640E">
              <w:rPr>
                <w:rFonts w:ascii="Consolas" w:eastAsia="Times New Roman" w:hAnsi="Consolas" w:cs="Arial"/>
                <w:color w:val="222222"/>
                <w:sz w:val="18"/>
                <w:szCs w:val="18"/>
                <w:lang w:eastAsia="en-IN"/>
              </w:rPr>
              <w:t>FALSE</w:t>
            </w:r>
          </w:p>
        </w:tc>
      </w:tr>
      <w:tr w:rsidR="002E640E" w:rsidRPr="002E640E" w14:paraId="06529F8B" w14:textId="77777777" w:rsidTr="002E640E">
        <w:trPr>
          <w:trHeight w:val="264"/>
        </w:trPr>
        <w:tc>
          <w:tcPr>
            <w:tcW w:w="960" w:type="dxa"/>
            <w:tcBorders>
              <w:top w:val="nil"/>
              <w:left w:val="single" w:sz="4" w:space="0" w:color="auto"/>
              <w:bottom w:val="single" w:sz="4" w:space="0" w:color="auto"/>
              <w:right w:val="single" w:sz="4" w:space="0" w:color="auto"/>
            </w:tcBorders>
            <w:shd w:val="clear" w:color="000000" w:fill="FFFFFF"/>
            <w:hideMark/>
          </w:tcPr>
          <w:p w14:paraId="062BB19E" w14:textId="77777777" w:rsidR="002E640E" w:rsidRPr="002E640E" w:rsidRDefault="002E640E" w:rsidP="002E640E">
            <w:pPr>
              <w:spacing w:after="0" w:line="240" w:lineRule="auto"/>
              <w:jc w:val="center"/>
              <w:rPr>
                <w:rFonts w:ascii="Consolas" w:eastAsia="Times New Roman" w:hAnsi="Consolas" w:cs="Arial"/>
                <w:color w:val="222222"/>
                <w:sz w:val="18"/>
                <w:szCs w:val="18"/>
                <w:lang w:eastAsia="en-IN"/>
              </w:rPr>
            </w:pPr>
            <w:r w:rsidRPr="002E640E">
              <w:rPr>
                <w:rFonts w:ascii="Consolas" w:eastAsia="Times New Roman" w:hAnsi="Consolas" w:cs="Arial"/>
                <w:color w:val="222222"/>
                <w:sz w:val="18"/>
                <w:szCs w:val="18"/>
                <w:lang w:eastAsia="en-IN"/>
              </w:rPr>
              <w:t>FALSE</w:t>
            </w:r>
          </w:p>
        </w:tc>
        <w:tc>
          <w:tcPr>
            <w:tcW w:w="960" w:type="dxa"/>
            <w:tcBorders>
              <w:top w:val="nil"/>
              <w:left w:val="nil"/>
              <w:bottom w:val="single" w:sz="4" w:space="0" w:color="auto"/>
              <w:right w:val="single" w:sz="4" w:space="0" w:color="auto"/>
            </w:tcBorders>
            <w:shd w:val="clear" w:color="000000" w:fill="FFFFFF"/>
            <w:hideMark/>
          </w:tcPr>
          <w:p w14:paraId="5549ABDA" w14:textId="77777777" w:rsidR="002E640E" w:rsidRPr="002E640E" w:rsidRDefault="002E640E" w:rsidP="002E640E">
            <w:pPr>
              <w:spacing w:after="0" w:line="240" w:lineRule="auto"/>
              <w:jc w:val="center"/>
              <w:rPr>
                <w:rFonts w:ascii="Consolas" w:eastAsia="Times New Roman" w:hAnsi="Consolas" w:cs="Arial"/>
                <w:color w:val="222222"/>
                <w:sz w:val="18"/>
                <w:szCs w:val="18"/>
                <w:lang w:eastAsia="en-IN"/>
              </w:rPr>
            </w:pPr>
            <w:r w:rsidRPr="002E640E">
              <w:rPr>
                <w:rFonts w:ascii="Consolas" w:eastAsia="Times New Roman" w:hAnsi="Consolas" w:cs="Arial"/>
                <w:color w:val="222222"/>
                <w:sz w:val="18"/>
                <w:szCs w:val="18"/>
                <w:lang w:eastAsia="en-IN"/>
              </w:rPr>
              <w:t>TRUE</w:t>
            </w:r>
          </w:p>
        </w:tc>
      </w:tr>
    </w:tbl>
    <w:p w14:paraId="1E689F1F" w14:textId="1E8DEB2B" w:rsidR="002E640E" w:rsidRPr="002E640E" w:rsidRDefault="002E640E">
      <w:pPr>
        <w:spacing w:before="220"/>
      </w:pPr>
      <w:r w:rsidRPr="002E640E">
        <w:t>This table illustrates that </w:t>
      </w:r>
      <w:r w:rsidR="000E2FC9">
        <w:t>NOT</w:t>
      </w:r>
      <w:r w:rsidRPr="002E640E">
        <w:t> returns the opposite truth value of the argument.</w:t>
      </w:r>
    </w:p>
    <w:p w14:paraId="537EA1F1" w14:textId="39416FBE" w:rsidR="002E640E" w:rsidRDefault="002E640E">
      <w:pPr>
        <w:spacing w:before="220"/>
        <w:rPr>
          <w:u w:val="single"/>
        </w:rPr>
      </w:pPr>
      <w:r>
        <w:rPr>
          <w:u w:val="single"/>
        </w:rPr>
        <w:t>AND Operator Truth Table</w:t>
      </w:r>
    </w:p>
    <w:tbl>
      <w:tblPr>
        <w:tblW w:w="2880" w:type="dxa"/>
        <w:tblLook w:val="04A0" w:firstRow="1" w:lastRow="0" w:firstColumn="1" w:lastColumn="0" w:noHBand="0" w:noVBand="1"/>
      </w:tblPr>
      <w:tblGrid>
        <w:gridCol w:w="960"/>
        <w:gridCol w:w="960"/>
        <w:gridCol w:w="960"/>
      </w:tblGrid>
      <w:tr w:rsidR="002E640E" w:rsidRPr="002E640E" w14:paraId="422A50A0" w14:textId="77777777" w:rsidTr="002E640E">
        <w:trPr>
          <w:trHeight w:val="264"/>
        </w:trPr>
        <w:tc>
          <w:tcPr>
            <w:tcW w:w="96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4A1D7547" w14:textId="77777777" w:rsidR="002E640E" w:rsidRPr="002E640E" w:rsidRDefault="002E640E" w:rsidP="002E640E">
            <w:pPr>
              <w:spacing w:after="0" w:line="240" w:lineRule="auto"/>
              <w:jc w:val="center"/>
              <w:rPr>
                <w:rFonts w:ascii="Consolas" w:eastAsia="Times New Roman" w:hAnsi="Consolas" w:cs="Arial"/>
                <w:b/>
                <w:bCs/>
                <w:color w:val="222222"/>
                <w:sz w:val="18"/>
                <w:szCs w:val="18"/>
                <w:lang w:eastAsia="en-IN"/>
              </w:rPr>
            </w:pPr>
            <w:r w:rsidRPr="002E640E">
              <w:rPr>
                <w:rFonts w:ascii="Consolas" w:eastAsia="Times New Roman" w:hAnsi="Consolas" w:cs="Arial"/>
                <w:b/>
                <w:bCs/>
                <w:color w:val="222222"/>
                <w:sz w:val="18"/>
                <w:szCs w:val="18"/>
                <w:lang w:eastAsia="en-IN"/>
              </w:rPr>
              <w:t>A</w:t>
            </w:r>
          </w:p>
        </w:tc>
        <w:tc>
          <w:tcPr>
            <w:tcW w:w="960" w:type="dxa"/>
            <w:tcBorders>
              <w:top w:val="single" w:sz="4" w:space="0" w:color="auto"/>
              <w:left w:val="nil"/>
              <w:bottom w:val="single" w:sz="4" w:space="0" w:color="auto"/>
              <w:right w:val="single" w:sz="4" w:space="0" w:color="auto"/>
            </w:tcBorders>
            <w:shd w:val="clear" w:color="000000" w:fill="FFFFFF"/>
            <w:vAlign w:val="bottom"/>
            <w:hideMark/>
          </w:tcPr>
          <w:p w14:paraId="6728F08B" w14:textId="77777777" w:rsidR="002E640E" w:rsidRPr="002E640E" w:rsidRDefault="002E640E" w:rsidP="002E640E">
            <w:pPr>
              <w:spacing w:after="0" w:line="240" w:lineRule="auto"/>
              <w:jc w:val="center"/>
              <w:rPr>
                <w:rFonts w:ascii="Consolas" w:eastAsia="Times New Roman" w:hAnsi="Consolas" w:cs="Arial"/>
                <w:b/>
                <w:bCs/>
                <w:color w:val="222222"/>
                <w:sz w:val="18"/>
                <w:szCs w:val="18"/>
                <w:lang w:eastAsia="en-IN"/>
              </w:rPr>
            </w:pPr>
            <w:r w:rsidRPr="002E640E">
              <w:rPr>
                <w:rFonts w:ascii="Consolas" w:eastAsia="Times New Roman" w:hAnsi="Consolas" w:cs="Arial"/>
                <w:b/>
                <w:bCs/>
                <w:color w:val="222222"/>
                <w:sz w:val="18"/>
                <w:szCs w:val="18"/>
                <w:lang w:eastAsia="en-IN"/>
              </w:rPr>
              <w:t>B</w:t>
            </w:r>
          </w:p>
        </w:tc>
        <w:tc>
          <w:tcPr>
            <w:tcW w:w="960" w:type="dxa"/>
            <w:tcBorders>
              <w:top w:val="single" w:sz="4" w:space="0" w:color="auto"/>
              <w:left w:val="nil"/>
              <w:bottom w:val="single" w:sz="4" w:space="0" w:color="auto"/>
              <w:right w:val="single" w:sz="4" w:space="0" w:color="auto"/>
            </w:tcBorders>
            <w:shd w:val="clear" w:color="000000" w:fill="FFFFFF"/>
            <w:vAlign w:val="bottom"/>
            <w:hideMark/>
          </w:tcPr>
          <w:p w14:paraId="28A0F6D7" w14:textId="77777777" w:rsidR="002E640E" w:rsidRPr="002E640E" w:rsidRDefault="002E640E" w:rsidP="002E640E">
            <w:pPr>
              <w:spacing w:after="0" w:line="240" w:lineRule="auto"/>
              <w:jc w:val="center"/>
              <w:rPr>
                <w:rFonts w:ascii="Consolas" w:eastAsia="Times New Roman" w:hAnsi="Consolas" w:cs="Arial"/>
                <w:b/>
                <w:bCs/>
                <w:color w:val="222222"/>
                <w:sz w:val="18"/>
                <w:szCs w:val="18"/>
                <w:lang w:eastAsia="en-IN"/>
              </w:rPr>
            </w:pPr>
            <w:r w:rsidRPr="002E640E">
              <w:rPr>
                <w:rFonts w:ascii="Consolas" w:eastAsia="Times New Roman" w:hAnsi="Consolas" w:cs="Arial"/>
                <w:b/>
                <w:bCs/>
                <w:color w:val="222222"/>
                <w:sz w:val="18"/>
                <w:szCs w:val="18"/>
                <w:lang w:eastAsia="en-IN"/>
              </w:rPr>
              <w:t>A and B</w:t>
            </w:r>
          </w:p>
        </w:tc>
      </w:tr>
      <w:tr w:rsidR="002E640E" w:rsidRPr="002E640E" w14:paraId="0CA748E7" w14:textId="77777777" w:rsidTr="002E640E">
        <w:trPr>
          <w:trHeight w:val="264"/>
        </w:trPr>
        <w:tc>
          <w:tcPr>
            <w:tcW w:w="960" w:type="dxa"/>
            <w:tcBorders>
              <w:top w:val="nil"/>
              <w:left w:val="single" w:sz="4" w:space="0" w:color="auto"/>
              <w:bottom w:val="single" w:sz="4" w:space="0" w:color="auto"/>
              <w:right w:val="single" w:sz="4" w:space="0" w:color="auto"/>
            </w:tcBorders>
            <w:shd w:val="clear" w:color="000000" w:fill="FFFFFF"/>
            <w:hideMark/>
          </w:tcPr>
          <w:p w14:paraId="6C63DEA4" w14:textId="77777777" w:rsidR="002E640E" w:rsidRPr="002E640E" w:rsidRDefault="002E640E" w:rsidP="002E640E">
            <w:pPr>
              <w:spacing w:after="0" w:line="240" w:lineRule="auto"/>
              <w:jc w:val="center"/>
              <w:rPr>
                <w:rFonts w:ascii="Consolas" w:eastAsia="Times New Roman" w:hAnsi="Consolas" w:cs="Arial"/>
                <w:color w:val="222222"/>
                <w:sz w:val="18"/>
                <w:szCs w:val="18"/>
                <w:lang w:eastAsia="en-IN"/>
              </w:rPr>
            </w:pPr>
            <w:r w:rsidRPr="002E640E">
              <w:rPr>
                <w:rFonts w:ascii="Consolas" w:eastAsia="Times New Roman" w:hAnsi="Consolas" w:cs="Arial"/>
                <w:color w:val="222222"/>
                <w:sz w:val="18"/>
                <w:szCs w:val="18"/>
                <w:lang w:eastAsia="en-IN"/>
              </w:rPr>
              <w:t>TRUE</w:t>
            </w:r>
          </w:p>
        </w:tc>
        <w:tc>
          <w:tcPr>
            <w:tcW w:w="960" w:type="dxa"/>
            <w:tcBorders>
              <w:top w:val="nil"/>
              <w:left w:val="nil"/>
              <w:bottom w:val="single" w:sz="4" w:space="0" w:color="auto"/>
              <w:right w:val="single" w:sz="4" w:space="0" w:color="auto"/>
            </w:tcBorders>
            <w:shd w:val="clear" w:color="000000" w:fill="FFFFFF"/>
            <w:hideMark/>
          </w:tcPr>
          <w:p w14:paraId="4E613595" w14:textId="77777777" w:rsidR="002E640E" w:rsidRPr="002E640E" w:rsidRDefault="002E640E" w:rsidP="002E640E">
            <w:pPr>
              <w:spacing w:after="0" w:line="240" w:lineRule="auto"/>
              <w:jc w:val="center"/>
              <w:rPr>
                <w:rFonts w:ascii="Consolas" w:eastAsia="Times New Roman" w:hAnsi="Consolas" w:cs="Arial"/>
                <w:color w:val="222222"/>
                <w:sz w:val="18"/>
                <w:szCs w:val="18"/>
                <w:lang w:eastAsia="en-IN"/>
              </w:rPr>
            </w:pPr>
            <w:r w:rsidRPr="002E640E">
              <w:rPr>
                <w:rFonts w:ascii="Consolas" w:eastAsia="Times New Roman" w:hAnsi="Consolas" w:cs="Arial"/>
                <w:color w:val="222222"/>
                <w:sz w:val="18"/>
                <w:szCs w:val="18"/>
                <w:lang w:eastAsia="en-IN"/>
              </w:rPr>
              <w:t>TRUE</w:t>
            </w:r>
          </w:p>
        </w:tc>
        <w:tc>
          <w:tcPr>
            <w:tcW w:w="960" w:type="dxa"/>
            <w:tcBorders>
              <w:top w:val="nil"/>
              <w:left w:val="nil"/>
              <w:bottom w:val="single" w:sz="4" w:space="0" w:color="auto"/>
              <w:right w:val="single" w:sz="4" w:space="0" w:color="auto"/>
            </w:tcBorders>
            <w:shd w:val="clear" w:color="000000" w:fill="FFFFFF"/>
            <w:hideMark/>
          </w:tcPr>
          <w:p w14:paraId="025186A6" w14:textId="77777777" w:rsidR="002E640E" w:rsidRPr="002E640E" w:rsidRDefault="002E640E" w:rsidP="002E640E">
            <w:pPr>
              <w:spacing w:after="0" w:line="240" w:lineRule="auto"/>
              <w:jc w:val="center"/>
              <w:rPr>
                <w:rFonts w:ascii="Consolas" w:eastAsia="Times New Roman" w:hAnsi="Consolas" w:cs="Arial"/>
                <w:color w:val="222222"/>
                <w:sz w:val="18"/>
                <w:szCs w:val="18"/>
                <w:lang w:eastAsia="en-IN"/>
              </w:rPr>
            </w:pPr>
            <w:r w:rsidRPr="002E640E">
              <w:rPr>
                <w:rFonts w:ascii="Consolas" w:eastAsia="Times New Roman" w:hAnsi="Consolas" w:cs="Arial"/>
                <w:color w:val="222222"/>
                <w:sz w:val="18"/>
                <w:szCs w:val="18"/>
                <w:lang w:eastAsia="en-IN"/>
              </w:rPr>
              <w:t>TRUE</w:t>
            </w:r>
          </w:p>
        </w:tc>
      </w:tr>
      <w:tr w:rsidR="002E640E" w:rsidRPr="002E640E" w14:paraId="43B0963E" w14:textId="77777777" w:rsidTr="002E640E">
        <w:trPr>
          <w:trHeight w:val="264"/>
        </w:trPr>
        <w:tc>
          <w:tcPr>
            <w:tcW w:w="960" w:type="dxa"/>
            <w:tcBorders>
              <w:top w:val="nil"/>
              <w:left w:val="single" w:sz="4" w:space="0" w:color="auto"/>
              <w:bottom w:val="single" w:sz="4" w:space="0" w:color="auto"/>
              <w:right w:val="single" w:sz="4" w:space="0" w:color="auto"/>
            </w:tcBorders>
            <w:shd w:val="clear" w:color="000000" w:fill="FFFFFF"/>
            <w:hideMark/>
          </w:tcPr>
          <w:p w14:paraId="08A47B0C" w14:textId="77777777" w:rsidR="002E640E" w:rsidRPr="002E640E" w:rsidRDefault="002E640E" w:rsidP="002E640E">
            <w:pPr>
              <w:spacing w:after="0" w:line="240" w:lineRule="auto"/>
              <w:jc w:val="center"/>
              <w:rPr>
                <w:rFonts w:ascii="Consolas" w:eastAsia="Times New Roman" w:hAnsi="Consolas" w:cs="Arial"/>
                <w:color w:val="222222"/>
                <w:sz w:val="18"/>
                <w:szCs w:val="18"/>
                <w:lang w:eastAsia="en-IN"/>
              </w:rPr>
            </w:pPr>
            <w:r w:rsidRPr="002E640E">
              <w:rPr>
                <w:rFonts w:ascii="Consolas" w:eastAsia="Times New Roman" w:hAnsi="Consolas" w:cs="Arial"/>
                <w:color w:val="222222"/>
                <w:sz w:val="18"/>
                <w:szCs w:val="18"/>
                <w:lang w:eastAsia="en-IN"/>
              </w:rPr>
              <w:t>FALSE</w:t>
            </w:r>
          </w:p>
        </w:tc>
        <w:tc>
          <w:tcPr>
            <w:tcW w:w="960" w:type="dxa"/>
            <w:tcBorders>
              <w:top w:val="nil"/>
              <w:left w:val="nil"/>
              <w:bottom w:val="single" w:sz="4" w:space="0" w:color="auto"/>
              <w:right w:val="single" w:sz="4" w:space="0" w:color="auto"/>
            </w:tcBorders>
            <w:shd w:val="clear" w:color="000000" w:fill="FFFFFF"/>
            <w:hideMark/>
          </w:tcPr>
          <w:p w14:paraId="29113D83" w14:textId="77777777" w:rsidR="002E640E" w:rsidRPr="002E640E" w:rsidRDefault="002E640E" w:rsidP="002E640E">
            <w:pPr>
              <w:spacing w:after="0" w:line="240" w:lineRule="auto"/>
              <w:jc w:val="center"/>
              <w:rPr>
                <w:rFonts w:ascii="Consolas" w:eastAsia="Times New Roman" w:hAnsi="Consolas" w:cs="Arial"/>
                <w:color w:val="222222"/>
                <w:sz w:val="18"/>
                <w:szCs w:val="18"/>
                <w:lang w:eastAsia="en-IN"/>
              </w:rPr>
            </w:pPr>
            <w:r w:rsidRPr="002E640E">
              <w:rPr>
                <w:rFonts w:ascii="Consolas" w:eastAsia="Times New Roman" w:hAnsi="Consolas" w:cs="Arial"/>
                <w:color w:val="222222"/>
                <w:sz w:val="18"/>
                <w:szCs w:val="18"/>
                <w:lang w:eastAsia="en-IN"/>
              </w:rPr>
              <w:t>TRUE</w:t>
            </w:r>
          </w:p>
        </w:tc>
        <w:tc>
          <w:tcPr>
            <w:tcW w:w="960" w:type="dxa"/>
            <w:tcBorders>
              <w:top w:val="nil"/>
              <w:left w:val="nil"/>
              <w:bottom w:val="single" w:sz="4" w:space="0" w:color="auto"/>
              <w:right w:val="single" w:sz="4" w:space="0" w:color="auto"/>
            </w:tcBorders>
            <w:shd w:val="clear" w:color="000000" w:fill="FFFFFF"/>
            <w:hideMark/>
          </w:tcPr>
          <w:p w14:paraId="1571A416" w14:textId="77777777" w:rsidR="002E640E" w:rsidRPr="002E640E" w:rsidRDefault="002E640E" w:rsidP="002E640E">
            <w:pPr>
              <w:spacing w:after="0" w:line="240" w:lineRule="auto"/>
              <w:jc w:val="center"/>
              <w:rPr>
                <w:rFonts w:ascii="Consolas" w:eastAsia="Times New Roman" w:hAnsi="Consolas" w:cs="Arial"/>
                <w:color w:val="222222"/>
                <w:sz w:val="18"/>
                <w:szCs w:val="18"/>
                <w:lang w:eastAsia="en-IN"/>
              </w:rPr>
            </w:pPr>
            <w:r w:rsidRPr="002E640E">
              <w:rPr>
                <w:rFonts w:ascii="Consolas" w:eastAsia="Times New Roman" w:hAnsi="Consolas" w:cs="Arial"/>
                <w:color w:val="222222"/>
                <w:sz w:val="18"/>
                <w:szCs w:val="18"/>
                <w:lang w:eastAsia="en-IN"/>
              </w:rPr>
              <w:t>FALSE</w:t>
            </w:r>
          </w:p>
        </w:tc>
      </w:tr>
      <w:tr w:rsidR="002E640E" w:rsidRPr="002E640E" w14:paraId="4F111C52" w14:textId="77777777" w:rsidTr="002E640E">
        <w:trPr>
          <w:trHeight w:val="264"/>
        </w:trPr>
        <w:tc>
          <w:tcPr>
            <w:tcW w:w="960" w:type="dxa"/>
            <w:tcBorders>
              <w:top w:val="nil"/>
              <w:left w:val="single" w:sz="4" w:space="0" w:color="auto"/>
              <w:bottom w:val="single" w:sz="4" w:space="0" w:color="auto"/>
              <w:right w:val="single" w:sz="4" w:space="0" w:color="auto"/>
            </w:tcBorders>
            <w:shd w:val="clear" w:color="000000" w:fill="FFFFFF"/>
            <w:hideMark/>
          </w:tcPr>
          <w:p w14:paraId="68808F7A" w14:textId="77777777" w:rsidR="002E640E" w:rsidRPr="002E640E" w:rsidRDefault="002E640E" w:rsidP="002E640E">
            <w:pPr>
              <w:spacing w:after="0" w:line="240" w:lineRule="auto"/>
              <w:jc w:val="center"/>
              <w:rPr>
                <w:rFonts w:ascii="Consolas" w:eastAsia="Times New Roman" w:hAnsi="Consolas" w:cs="Arial"/>
                <w:color w:val="222222"/>
                <w:sz w:val="18"/>
                <w:szCs w:val="18"/>
                <w:lang w:eastAsia="en-IN"/>
              </w:rPr>
            </w:pPr>
            <w:r w:rsidRPr="002E640E">
              <w:rPr>
                <w:rFonts w:ascii="Consolas" w:eastAsia="Times New Roman" w:hAnsi="Consolas" w:cs="Arial"/>
                <w:color w:val="222222"/>
                <w:sz w:val="18"/>
                <w:szCs w:val="18"/>
                <w:lang w:eastAsia="en-IN"/>
              </w:rPr>
              <w:t>TRUE</w:t>
            </w:r>
          </w:p>
        </w:tc>
        <w:tc>
          <w:tcPr>
            <w:tcW w:w="960" w:type="dxa"/>
            <w:tcBorders>
              <w:top w:val="nil"/>
              <w:left w:val="nil"/>
              <w:bottom w:val="single" w:sz="4" w:space="0" w:color="auto"/>
              <w:right w:val="single" w:sz="4" w:space="0" w:color="auto"/>
            </w:tcBorders>
            <w:shd w:val="clear" w:color="000000" w:fill="FFFFFF"/>
            <w:hideMark/>
          </w:tcPr>
          <w:p w14:paraId="270D3C0D" w14:textId="77777777" w:rsidR="002E640E" w:rsidRPr="002E640E" w:rsidRDefault="002E640E" w:rsidP="002E640E">
            <w:pPr>
              <w:spacing w:after="0" w:line="240" w:lineRule="auto"/>
              <w:jc w:val="center"/>
              <w:rPr>
                <w:rFonts w:ascii="Consolas" w:eastAsia="Times New Roman" w:hAnsi="Consolas" w:cs="Arial"/>
                <w:color w:val="222222"/>
                <w:sz w:val="18"/>
                <w:szCs w:val="18"/>
                <w:lang w:eastAsia="en-IN"/>
              </w:rPr>
            </w:pPr>
            <w:r w:rsidRPr="002E640E">
              <w:rPr>
                <w:rFonts w:ascii="Consolas" w:eastAsia="Times New Roman" w:hAnsi="Consolas" w:cs="Arial"/>
                <w:color w:val="222222"/>
                <w:sz w:val="18"/>
                <w:szCs w:val="18"/>
                <w:lang w:eastAsia="en-IN"/>
              </w:rPr>
              <w:t>FALSE</w:t>
            </w:r>
          </w:p>
        </w:tc>
        <w:tc>
          <w:tcPr>
            <w:tcW w:w="960" w:type="dxa"/>
            <w:tcBorders>
              <w:top w:val="nil"/>
              <w:left w:val="nil"/>
              <w:bottom w:val="single" w:sz="4" w:space="0" w:color="auto"/>
              <w:right w:val="single" w:sz="4" w:space="0" w:color="auto"/>
            </w:tcBorders>
            <w:shd w:val="clear" w:color="000000" w:fill="FFFFFF"/>
            <w:hideMark/>
          </w:tcPr>
          <w:p w14:paraId="41C57472" w14:textId="77777777" w:rsidR="002E640E" w:rsidRPr="002E640E" w:rsidRDefault="002E640E" w:rsidP="002E640E">
            <w:pPr>
              <w:spacing w:after="0" w:line="240" w:lineRule="auto"/>
              <w:jc w:val="center"/>
              <w:rPr>
                <w:rFonts w:ascii="Consolas" w:eastAsia="Times New Roman" w:hAnsi="Consolas" w:cs="Arial"/>
                <w:color w:val="222222"/>
                <w:sz w:val="18"/>
                <w:szCs w:val="18"/>
                <w:lang w:eastAsia="en-IN"/>
              </w:rPr>
            </w:pPr>
            <w:r w:rsidRPr="002E640E">
              <w:rPr>
                <w:rFonts w:ascii="Consolas" w:eastAsia="Times New Roman" w:hAnsi="Consolas" w:cs="Arial"/>
                <w:color w:val="222222"/>
                <w:sz w:val="18"/>
                <w:szCs w:val="18"/>
                <w:lang w:eastAsia="en-IN"/>
              </w:rPr>
              <w:t>FALSE</w:t>
            </w:r>
          </w:p>
        </w:tc>
      </w:tr>
      <w:tr w:rsidR="002E640E" w:rsidRPr="002E640E" w14:paraId="4EA9F96A" w14:textId="77777777" w:rsidTr="002E640E">
        <w:trPr>
          <w:trHeight w:val="264"/>
        </w:trPr>
        <w:tc>
          <w:tcPr>
            <w:tcW w:w="960" w:type="dxa"/>
            <w:tcBorders>
              <w:top w:val="nil"/>
              <w:left w:val="single" w:sz="4" w:space="0" w:color="auto"/>
              <w:bottom w:val="single" w:sz="4" w:space="0" w:color="auto"/>
              <w:right w:val="single" w:sz="4" w:space="0" w:color="auto"/>
            </w:tcBorders>
            <w:shd w:val="clear" w:color="000000" w:fill="FFFFFF"/>
            <w:hideMark/>
          </w:tcPr>
          <w:p w14:paraId="5E7846A3" w14:textId="77777777" w:rsidR="002E640E" w:rsidRPr="002E640E" w:rsidRDefault="002E640E" w:rsidP="002E640E">
            <w:pPr>
              <w:spacing w:after="0" w:line="240" w:lineRule="auto"/>
              <w:jc w:val="center"/>
              <w:rPr>
                <w:rFonts w:ascii="Consolas" w:eastAsia="Times New Roman" w:hAnsi="Consolas" w:cs="Arial"/>
                <w:color w:val="222222"/>
                <w:sz w:val="18"/>
                <w:szCs w:val="18"/>
                <w:lang w:eastAsia="en-IN"/>
              </w:rPr>
            </w:pPr>
            <w:r w:rsidRPr="002E640E">
              <w:rPr>
                <w:rFonts w:ascii="Consolas" w:eastAsia="Times New Roman" w:hAnsi="Consolas" w:cs="Arial"/>
                <w:color w:val="222222"/>
                <w:sz w:val="18"/>
                <w:szCs w:val="18"/>
                <w:lang w:eastAsia="en-IN"/>
              </w:rPr>
              <w:t>FALSE</w:t>
            </w:r>
          </w:p>
        </w:tc>
        <w:tc>
          <w:tcPr>
            <w:tcW w:w="960" w:type="dxa"/>
            <w:tcBorders>
              <w:top w:val="nil"/>
              <w:left w:val="nil"/>
              <w:bottom w:val="single" w:sz="4" w:space="0" w:color="auto"/>
              <w:right w:val="single" w:sz="4" w:space="0" w:color="auto"/>
            </w:tcBorders>
            <w:shd w:val="clear" w:color="000000" w:fill="FFFFFF"/>
            <w:hideMark/>
          </w:tcPr>
          <w:p w14:paraId="473AB4AE" w14:textId="77777777" w:rsidR="002E640E" w:rsidRPr="002E640E" w:rsidRDefault="002E640E" w:rsidP="002E640E">
            <w:pPr>
              <w:spacing w:after="0" w:line="240" w:lineRule="auto"/>
              <w:jc w:val="center"/>
              <w:rPr>
                <w:rFonts w:ascii="Consolas" w:eastAsia="Times New Roman" w:hAnsi="Consolas" w:cs="Arial"/>
                <w:color w:val="222222"/>
                <w:sz w:val="18"/>
                <w:szCs w:val="18"/>
                <w:lang w:eastAsia="en-IN"/>
              </w:rPr>
            </w:pPr>
            <w:r w:rsidRPr="002E640E">
              <w:rPr>
                <w:rFonts w:ascii="Consolas" w:eastAsia="Times New Roman" w:hAnsi="Consolas" w:cs="Arial"/>
                <w:color w:val="222222"/>
                <w:sz w:val="18"/>
                <w:szCs w:val="18"/>
                <w:lang w:eastAsia="en-IN"/>
              </w:rPr>
              <w:t>FALSE</w:t>
            </w:r>
          </w:p>
        </w:tc>
        <w:tc>
          <w:tcPr>
            <w:tcW w:w="960" w:type="dxa"/>
            <w:tcBorders>
              <w:top w:val="nil"/>
              <w:left w:val="nil"/>
              <w:bottom w:val="single" w:sz="4" w:space="0" w:color="auto"/>
              <w:right w:val="single" w:sz="4" w:space="0" w:color="auto"/>
            </w:tcBorders>
            <w:shd w:val="clear" w:color="000000" w:fill="FFFFFF"/>
            <w:hideMark/>
          </w:tcPr>
          <w:p w14:paraId="32324C68" w14:textId="77777777" w:rsidR="002E640E" w:rsidRPr="002E640E" w:rsidRDefault="002E640E" w:rsidP="002E640E">
            <w:pPr>
              <w:spacing w:after="0" w:line="240" w:lineRule="auto"/>
              <w:jc w:val="center"/>
              <w:rPr>
                <w:rFonts w:ascii="Consolas" w:eastAsia="Times New Roman" w:hAnsi="Consolas" w:cs="Arial"/>
                <w:color w:val="222222"/>
                <w:sz w:val="18"/>
                <w:szCs w:val="18"/>
                <w:lang w:eastAsia="en-IN"/>
              </w:rPr>
            </w:pPr>
            <w:r w:rsidRPr="002E640E">
              <w:rPr>
                <w:rFonts w:ascii="Consolas" w:eastAsia="Times New Roman" w:hAnsi="Consolas" w:cs="Arial"/>
                <w:color w:val="222222"/>
                <w:sz w:val="18"/>
                <w:szCs w:val="18"/>
                <w:lang w:eastAsia="en-IN"/>
              </w:rPr>
              <w:t>FALSE</w:t>
            </w:r>
          </w:p>
        </w:tc>
      </w:tr>
    </w:tbl>
    <w:p w14:paraId="2625BDEE" w14:textId="26957099" w:rsidR="00F1082F" w:rsidRPr="00F1082F" w:rsidRDefault="00F1082F">
      <w:pPr>
        <w:spacing w:before="220"/>
      </w:pPr>
      <w:r w:rsidRPr="00F1082F">
        <w:t>The </w:t>
      </w:r>
      <w:r w:rsidR="000E2FC9">
        <w:t>AND</w:t>
      </w:r>
      <w:r w:rsidRPr="00F1082F">
        <w:t> operator takes two arguments. It evaluates to False unless both inputs are True. </w:t>
      </w:r>
    </w:p>
    <w:p w14:paraId="085CDF3D" w14:textId="2EFFCB44" w:rsidR="002E640E" w:rsidRDefault="002E640E">
      <w:pPr>
        <w:spacing w:before="220"/>
        <w:rPr>
          <w:u w:val="single"/>
        </w:rPr>
      </w:pPr>
      <w:r>
        <w:rPr>
          <w:u w:val="single"/>
        </w:rPr>
        <w:t>OR Operator Truth Table</w:t>
      </w:r>
    </w:p>
    <w:tbl>
      <w:tblPr>
        <w:tblW w:w="2880" w:type="dxa"/>
        <w:tblLook w:val="04A0" w:firstRow="1" w:lastRow="0" w:firstColumn="1" w:lastColumn="0" w:noHBand="0" w:noVBand="1"/>
      </w:tblPr>
      <w:tblGrid>
        <w:gridCol w:w="960"/>
        <w:gridCol w:w="960"/>
        <w:gridCol w:w="960"/>
      </w:tblGrid>
      <w:tr w:rsidR="002E640E" w:rsidRPr="002E640E" w14:paraId="102F334A" w14:textId="77777777" w:rsidTr="002E640E">
        <w:trPr>
          <w:trHeight w:val="264"/>
        </w:trPr>
        <w:tc>
          <w:tcPr>
            <w:tcW w:w="96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16D438D3" w14:textId="77777777" w:rsidR="002E640E" w:rsidRPr="002E640E" w:rsidRDefault="002E640E" w:rsidP="002E640E">
            <w:pPr>
              <w:spacing w:after="0" w:line="240" w:lineRule="auto"/>
              <w:jc w:val="center"/>
              <w:rPr>
                <w:rFonts w:ascii="Consolas" w:eastAsia="Times New Roman" w:hAnsi="Consolas" w:cs="Arial"/>
                <w:b/>
                <w:bCs/>
                <w:color w:val="222222"/>
                <w:sz w:val="18"/>
                <w:szCs w:val="18"/>
                <w:lang w:eastAsia="en-IN"/>
              </w:rPr>
            </w:pPr>
            <w:r w:rsidRPr="002E640E">
              <w:rPr>
                <w:rFonts w:ascii="Consolas" w:eastAsia="Times New Roman" w:hAnsi="Consolas" w:cs="Arial"/>
                <w:b/>
                <w:bCs/>
                <w:color w:val="222222"/>
                <w:sz w:val="18"/>
                <w:szCs w:val="18"/>
                <w:lang w:eastAsia="en-IN"/>
              </w:rPr>
              <w:t>A</w:t>
            </w:r>
          </w:p>
        </w:tc>
        <w:tc>
          <w:tcPr>
            <w:tcW w:w="960" w:type="dxa"/>
            <w:tcBorders>
              <w:top w:val="single" w:sz="4" w:space="0" w:color="auto"/>
              <w:left w:val="nil"/>
              <w:bottom w:val="single" w:sz="4" w:space="0" w:color="auto"/>
              <w:right w:val="single" w:sz="4" w:space="0" w:color="auto"/>
            </w:tcBorders>
            <w:shd w:val="clear" w:color="000000" w:fill="FFFFFF"/>
            <w:vAlign w:val="bottom"/>
            <w:hideMark/>
          </w:tcPr>
          <w:p w14:paraId="6694B152" w14:textId="77777777" w:rsidR="002E640E" w:rsidRPr="002E640E" w:rsidRDefault="002E640E" w:rsidP="002E640E">
            <w:pPr>
              <w:spacing w:after="0" w:line="240" w:lineRule="auto"/>
              <w:jc w:val="center"/>
              <w:rPr>
                <w:rFonts w:ascii="Consolas" w:eastAsia="Times New Roman" w:hAnsi="Consolas" w:cs="Arial"/>
                <w:b/>
                <w:bCs/>
                <w:color w:val="222222"/>
                <w:sz w:val="18"/>
                <w:szCs w:val="18"/>
                <w:lang w:eastAsia="en-IN"/>
              </w:rPr>
            </w:pPr>
            <w:r w:rsidRPr="002E640E">
              <w:rPr>
                <w:rFonts w:ascii="Consolas" w:eastAsia="Times New Roman" w:hAnsi="Consolas" w:cs="Arial"/>
                <w:b/>
                <w:bCs/>
                <w:color w:val="222222"/>
                <w:sz w:val="18"/>
                <w:szCs w:val="18"/>
                <w:lang w:eastAsia="en-IN"/>
              </w:rPr>
              <w:t>B</w:t>
            </w:r>
          </w:p>
        </w:tc>
        <w:tc>
          <w:tcPr>
            <w:tcW w:w="960" w:type="dxa"/>
            <w:tcBorders>
              <w:top w:val="single" w:sz="4" w:space="0" w:color="auto"/>
              <w:left w:val="nil"/>
              <w:bottom w:val="single" w:sz="4" w:space="0" w:color="auto"/>
              <w:right w:val="single" w:sz="4" w:space="0" w:color="auto"/>
            </w:tcBorders>
            <w:shd w:val="clear" w:color="000000" w:fill="FFFFFF"/>
            <w:vAlign w:val="bottom"/>
            <w:hideMark/>
          </w:tcPr>
          <w:p w14:paraId="7163793E" w14:textId="77777777" w:rsidR="002E640E" w:rsidRPr="002E640E" w:rsidRDefault="002E640E" w:rsidP="002E640E">
            <w:pPr>
              <w:spacing w:after="0" w:line="240" w:lineRule="auto"/>
              <w:jc w:val="center"/>
              <w:rPr>
                <w:rFonts w:ascii="Consolas" w:eastAsia="Times New Roman" w:hAnsi="Consolas" w:cs="Arial"/>
                <w:b/>
                <w:bCs/>
                <w:color w:val="222222"/>
                <w:sz w:val="18"/>
                <w:szCs w:val="18"/>
                <w:lang w:eastAsia="en-IN"/>
              </w:rPr>
            </w:pPr>
            <w:r w:rsidRPr="002E640E">
              <w:rPr>
                <w:rFonts w:ascii="Consolas" w:eastAsia="Times New Roman" w:hAnsi="Consolas" w:cs="Arial"/>
                <w:b/>
                <w:bCs/>
                <w:color w:val="222222"/>
                <w:sz w:val="18"/>
                <w:szCs w:val="18"/>
                <w:lang w:eastAsia="en-IN"/>
              </w:rPr>
              <w:t>A or B</w:t>
            </w:r>
          </w:p>
        </w:tc>
      </w:tr>
      <w:tr w:rsidR="002E640E" w:rsidRPr="002E640E" w14:paraId="54CBD47F" w14:textId="77777777" w:rsidTr="002E640E">
        <w:trPr>
          <w:trHeight w:val="264"/>
        </w:trPr>
        <w:tc>
          <w:tcPr>
            <w:tcW w:w="960" w:type="dxa"/>
            <w:tcBorders>
              <w:top w:val="nil"/>
              <w:left w:val="single" w:sz="4" w:space="0" w:color="auto"/>
              <w:bottom w:val="single" w:sz="4" w:space="0" w:color="auto"/>
              <w:right w:val="single" w:sz="4" w:space="0" w:color="auto"/>
            </w:tcBorders>
            <w:shd w:val="clear" w:color="000000" w:fill="FFFFFF"/>
            <w:hideMark/>
          </w:tcPr>
          <w:p w14:paraId="7DCF69C8" w14:textId="77777777" w:rsidR="002E640E" w:rsidRPr="002E640E" w:rsidRDefault="002E640E" w:rsidP="002E640E">
            <w:pPr>
              <w:spacing w:after="0" w:line="240" w:lineRule="auto"/>
              <w:jc w:val="center"/>
              <w:rPr>
                <w:rFonts w:ascii="Consolas" w:eastAsia="Times New Roman" w:hAnsi="Consolas" w:cs="Arial"/>
                <w:color w:val="222222"/>
                <w:sz w:val="18"/>
                <w:szCs w:val="18"/>
                <w:lang w:eastAsia="en-IN"/>
              </w:rPr>
            </w:pPr>
            <w:r w:rsidRPr="002E640E">
              <w:rPr>
                <w:rFonts w:ascii="Consolas" w:eastAsia="Times New Roman" w:hAnsi="Consolas" w:cs="Arial"/>
                <w:color w:val="222222"/>
                <w:sz w:val="18"/>
                <w:szCs w:val="18"/>
                <w:lang w:eastAsia="en-IN"/>
              </w:rPr>
              <w:t>TRUE</w:t>
            </w:r>
          </w:p>
        </w:tc>
        <w:tc>
          <w:tcPr>
            <w:tcW w:w="960" w:type="dxa"/>
            <w:tcBorders>
              <w:top w:val="nil"/>
              <w:left w:val="nil"/>
              <w:bottom w:val="single" w:sz="4" w:space="0" w:color="auto"/>
              <w:right w:val="single" w:sz="4" w:space="0" w:color="auto"/>
            </w:tcBorders>
            <w:shd w:val="clear" w:color="000000" w:fill="FFFFFF"/>
            <w:hideMark/>
          </w:tcPr>
          <w:p w14:paraId="191A1DF0" w14:textId="77777777" w:rsidR="002E640E" w:rsidRPr="002E640E" w:rsidRDefault="002E640E" w:rsidP="002E640E">
            <w:pPr>
              <w:spacing w:after="0" w:line="240" w:lineRule="auto"/>
              <w:jc w:val="center"/>
              <w:rPr>
                <w:rFonts w:ascii="Consolas" w:eastAsia="Times New Roman" w:hAnsi="Consolas" w:cs="Arial"/>
                <w:color w:val="222222"/>
                <w:sz w:val="18"/>
                <w:szCs w:val="18"/>
                <w:lang w:eastAsia="en-IN"/>
              </w:rPr>
            </w:pPr>
            <w:r w:rsidRPr="002E640E">
              <w:rPr>
                <w:rFonts w:ascii="Consolas" w:eastAsia="Times New Roman" w:hAnsi="Consolas" w:cs="Arial"/>
                <w:color w:val="222222"/>
                <w:sz w:val="18"/>
                <w:szCs w:val="18"/>
                <w:lang w:eastAsia="en-IN"/>
              </w:rPr>
              <w:t>TRUE</w:t>
            </w:r>
          </w:p>
        </w:tc>
        <w:tc>
          <w:tcPr>
            <w:tcW w:w="960" w:type="dxa"/>
            <w:tcBorders>
              <w:top w:val="nil"/>
              <w:left w:val="nil"/>
              <w:bottom w:val="single" w:sz="4" w:space="0" w:color="auto"/>
              <w:right w:val="single" w:sz="4" w:space="0" w:color="auto"/>
            </w:tcBorders>
            <w:shd w:val="clear" w:color="000000" w:fill="FFFFFF"/>
            <w:hideMark/>
          </w:tcPr>
          <w:p w14:paraId="19FB3278" w14:textId="77777777" w:rsidR="002E640E" w:rsidRPr="002E640E" w:rsidRDefault="002E640E" w:rsidP="002E640E">
            <w:pPr>
              <w:spacing w:after="0" w:line="240" w:lineRule="auto"/>
              <w:jc w:val="center"/>
              <w:rPr>
                <w:rFonts w:ascii="Consolas" w:eastAsia="Times New Roman" w:hAnsi="Consolas" w:cs="Arial"/>
                <w:color w:val="222222"/>
                <w:sz w:val="18"/>
                <w:szCs w:val="18"/>
                <w:lang w:eastAsia="en-IN"/>
              </w:rPr>
            </w:pPr>
            <w:r w:rsidRPr="002E640E">
              <w:rPr>
                <w:rFonts w:ascii="Consolas" w:eastAsia="Times New Roman" w:hAnsi="Consolas" w:cs="Arial"/>
                <w:color w:val="222222"/>
                <w:sz w:val="18"/>
                <w:szCs w:val="18"/>
                <w:lang w:eastAsia="en-IN"/>
              </w:rPr>
              <w:t>TRUE</w:t>
            </w:r>
          </w:p>
        </w:tc>
      </w:tr>
      <w:tr w:rsidR="002E640E" w:rsidRPr="002E640E" w14:paraId="260372F6" w14:textId="77777777" w:rsidTr="002E640E">
        <w:trPr>
          <w:trHeight w:val="264"/>
        </w:trPr>
        <w:tc>
          <w:tcPr>
            <w:tcW w:w="960" w:type="dxa"/>
            <w:tcBorders>
              <w:top w:val="nil"/>
              <w:left w:val="single" w:sz="4" w:space="0" w:color="auto"/>
              <w:bottom w:val="single" w:sz="4" w:space="0" w:color="auto"/>
              <w:right w:val="single" w:sz="4" w:space="0" w:color="auto"/>
            </w:tcBorders>
            <w:shd w:val="clear" w:color="000000" w:fill="FFFFFF"/>
            <w:hideMark/>
          </w:tcPr>
          <w:p w14:paraId="2AA4011A" w14:textId="77777777" w:rsidR="002E640E" w:rsidRPr="002E640E" w:rsidRDefault="002E640E" w:rsidP="002E640E">
            <w:pPr>
              <w:spacing w:after="0" w:line="240" w:lineRule="auto"/>
              <w:jc w:val="center"/>
              <w:rPr>
                <w:rFonts w:ascii="Consolas" w:eastAsia="Times New Roman" w:hAnsi="Consolas" w:cs="Arial"/>
                <w:color w:val="222222"/>
                <w:sz w:val="18"/>
                <w:szCs w:val="18"/>
                <w:lang w:eastAsia="en-IN"/>
              </w:rPr>
            </w:pPr>
            <w:r w:rsidRPr="002E640E">
              <w:rPr>
                <w:rFonts w:ascii="Consolas" w:eastAsia="Times New Roman" w:hAnsi="Consolas" w:cs="Arial"/>
                <w:color w:val="222222"/>
                <w:sz w:val="18"/>
                <w:szCs w:val="18"/>
                <w:lang w:eastAsia="en-IN"/>
              </w:rPr>
              <w:t>FALSE</w:t>
            </w:r>
          </w:p>
        </w:tc>
        <w:tc>
          <w:tcPr>
            <w:tcW w:w="960" w:type="dxa"/>
            <w:tcBorders>
              <w:top w:val="nil"/>
              <w:left w:val="nil"/>
              <w:bottom w:val="single" w:sz="4" w:space="0" w:color="auto"/>
              <w:right w:val="single" w:sz="4" w:space="0" w:color="auto"/>
            </w:tcBorders>
            <w:shd w:val="clear" w:color="000000" w:fill="FFFFFF"/>
            <w:hideMark/>
          </w:tcPr>
          <w:p w14:paraId="70CB0AAC" w14:textId="77777777" w:rsidR="002E640E" w:rsidRPr="002E640E" w:rsidRDefault="002E640E" w:rsidP="002E640E">
            <w:pPr>
              <w:spacing w:after="0" w:line="240" w:lineRule="auto"/>
              <w:jc w:val="center"/>
              <w:rPr>
                <w:rFonts w:ascii="Consolas" w:eastAsia="Times New Roman" w:hAnsi="Consolas" w:cs="Arial"/>
                <w:color w:val="222222"/>
                <w:sz w:val="18"/>
                <w:szCs w:val="18"/>
                <w:lang w:eastAsia="en-IN"/>
              </w:rPr>
            </w:pPr>
            <w:r w:rsidRPr="002E640E">
              <w:rPr>
                <w:rFonts w:ascii="Consolas" w:eastAsia="Times New Roman" w:hAnsi="Consolas" w:cs="Arial"/>
                <w:color w:val="222222"/>
                <w:sz w:val="18"/>
                <w:szCs w:val="18"/>
                <w:lang w:eastAsia="en-IN"/>
              </w:rPr>
              <w:t>TRUE</w:t>
            </w:r>
          </w:p>
        </w:tc>
        <w:tc>
          <w:tcPr>
            <w:tcW w:w="960" w:type="dxa"/>
            <w:tcBorders>
              <w:top w:val="nil"/>
              <w:left w:val="nil"/>
              <w:bottom w:val="single" w:sz="4" w:space="0" w:color="auto"/>
              <w:right w:val="single" w:sz="4" w:space="0" w:color="auto"/>
            </w:tcBorders>
            <w:shd w:val="clear" w:color="000000" w:fill="FFFFFF"/>
            <w:hideMark/>
          </w:tcPr>
          <w:p w14:paraId="38656C95" w14:textId="77777777" w:rsidR="002E640E" w:rsidRPr="002E640E" w:rsidRDefault="002E640E" w:rsidP="002E640E">
            <w:pPr>
              <w:spacing w:after="0" w:line="240" w:lineRule="auto"/>
              <w:jc w:val="center"/>
              <w:rPr>
                <w:rFonts w:ascii="Consolas" w:eastAsia="Times New Roman" w:hAnsi="Consolas" w:cs="Arial"/>
                <w:color w:val="222222"/>
                <w:sz w:val="18"/>
                <w:szCs w:val="18"/>
                <w:lang w:eastAsia="en-IN"/>
              </w:rPr>
            </w:pPr>
            <w:r w:rsidRPr="002E640E">
              <w:rPr>
                <w:rFonts w:ascii="Consolas" w:eastAsia="Times New Roman" w:hAnsi="Consolas" w:cs="Arial"/>
                <w:color w:val="222222"/>
                <w:sz w:val="18"/>
                <w:szCs w:val="18"/>
                <w:lang w:eastAsia="en-IN"/>
              </w:rPr>
              <w:t>TRUE</w:t>
            </w:r>
          </w:p>
        </w:tc>
      </w:tr>
      <w:tr w:rsidR="002E640E" w:rsidRPr="002E640E" w14:paraId="1F286E52" w14:textId="77777777" w:rsidTr="002E640E">
        <w:trPr>
          <w:trHeight w:val="264"/>
        </w:trPr>
        <w:tc>
          <w:tcPr>
            <w:tcW w:w="960" w:type="dxa"/>
            <w:tcBorders>
              <w:top w:val="nil"/>
              <w:left w:val="single" w:sz="4" w:space="0" w:color="auto"/>
              <w:bottom w:val="single" w:sz="4" w:space="0" w:color="auto"/>
              <w:right w:val="single" w:sz="4" w:space="0" w:color="auto"/>
            </w:tcBorders>
            <w:shd w:val="clear" w:color="000000" w:fill="FFFFFF"/>
            <w:hideMark/>
          </w:tcPr>
          <w:p w14:paraId="6D5E113E" w14:textId="77777777" w:rsidR="002E640E" w:rsidRPr="002E640E" w:rsidRDefault="002E640E" w:rsidP="002E640E">
            <w:pPr>
              <w:spacing w:after="0" w:line="240" w:lineRule="auto"/>
              <w:jc w:val="center"/>
              <w:rPr>
                <w:rFonts w:ascii="Consolas" w:eastAsia="Times New Roman" w:hAnsi="Consolas" w:cs="Arial"/>
                <w:color w:val="222222"/>
                <w:sz w:val="18"/>
                <w:szCs w:val="18"/>
                <w:lang w:eastAsia="en-IN"/>
              </w:rPr>
            </w:pPr>
            <w:r w:rsidRPr="002E640E">
              <w:rPr>
                <w:rFonts w:ascii="Consolas" w:eastAsia="Times New Roman" w:hAnsi="Consolas" w:cs="Arial"/>
                <w:color w:val="222222"/>
                <w:sz w:val="18"/>
                <w:szCs w:val="18"/>
                <w:lang w:eastAsia="en-IN"/>
              </w:rPr>
              <w:t>TRUE</w:t>
            </w:r>
          </w:p>
        </w:tc>
        <w:tc>
          <w:tcPr>
            <w:tcW w:w="960" w:type="dxa"/>
            <w:tcBorders>
              <w:top w:val="nil"/>
              <w:left w:val="nil"/>
              <w:bottom w:val="single" w:sz="4" w:space="0" w:color="auto"/>
              <w:right w:val="single" w:sz="4" w:space="0" w:color="auto"/>
            </w:tcBorders>
            <w:shd w:val="clear" w:color="000000" w:fill="FFFFFF"/>
            <w:hideMark/>
          </w:tcPr>
          <w:p w14:paraId="4CC87B79" w14:textId="77777777" w:rsidR="002E640E" w:rsidRPr="002E640E" w:rsidRDefault="002E640E" w:rsidP="002E640E">
            <w:pPr>
              <w:spacing w:after="0" w:line="240" w:lineRule="auto"/>
              <w:jc w:val="center"/>
              <w:rPr>
                <w:rFonts w:ascii="Consolas" w:eastAsia="Times New Roman" w:hAnsi="Consolas" w:cs="Arial"/>
                <w:color w:val="222222"/>
                <w:sz w:val="18"/>
                <w:szCs w:val="18"/>
                <w:lang w:eastAsia="en-IN"/>
              </w:rPr>
            </w:pPr>
            <w:r w:rsidRPr="002E640E">
              <w:rPr>
                <w:rFonts w:ascii="Consolas" w:eastAsia="Times New Roman" w:hAnsi="Consolas" w:cs="Arial"/>
                <w:color w:val="222222"/>
                <w:sz w:val="18"/>
                <w:szCs w:val="18"/>
                <w:lang w:eastAsia="en-IN"/>
              </w:rPr>
              <w:t>FALSE</w:t>
            </w:r>
          </w:p>
        </w:tc>
        <w:tc>
          <w:tcPr>
            <w:tcW w:w="960" w:type="dxa"/>
            <w:tcBorders>
              <w:top w:val="nil"/>
              <w:left w:val="nil"/>
              <w:bottom w:val="single" w:sz="4" w:space="0" w:color="auto"/>
              <w:right w:val="single" w:sz="4" w:space="0" w:color="auto"/>
            </w:tcBorders>
            <w:shd w:val="clear" w:color="000000" w:fill="FFFFFF"/>
            <w:hideMark/>
          </w:tcPr>
          <w:p w14:paraId="4235A5DA" w14:textId="77777777" w:rsidR="002E640E" w:rsidRPr="002E640E" w:rsidRDefault="002E640E" w:rsidP="002E640E">
            <w:pPr>
              <w:spacing w:after="0" w:line="240" w:lineRule="auto"/>
              <w:jc w:val="center"/>
              <w:rPr>
                <w:rFonts w:ascii="Consolas" w:eastAsia="Times New Roman" w:hAnsi="Consolas" w:cs="Arial"/>
                <w:color w:val="222222"/>
                <w:sz w:val="18"/>
                <w:szCs w:val="18"/>
                <w:lang w:eastAsia="en-IN"/>
              </w:rPr>
            </w:pPr>
            <w:r w:rsidRPr="002E640E">
              <w:rPr>
                <w:rFonts w:ascii="Consolas" w:eastAsia="Times New Roman" w:hAnsi="Consolas" w:cs="Arial"/>
                <w:color w:val="222222"/>
                <w:sz w:val="18"/>
                <w:szCs w:val="18"/>
                <w:lang w:eastAsia="en-IN"/>
              </w:rPr>
              <w:t>TRUE</w:t>
            </w:r>
          </w:p>
        </w:tc>
      </w:tr>
      <w:tr w:rsidR="002E640E" w:rsidRPr="002E640E" w14:paraId="4AC963C8" w14:textId="77777777" w:rsidTr="002E640E">
        <w:trPr>
          <w:trHeight w:val="264"/>
        </w:trPr>
        <w:tc>
          <w:tcPr>
            <w:tcW w:w="960" w:type="dxa"/>
            <w:tcBorders>
              <w:top w:val="nil"/>
              <w:left w:val="single" w:sz="4" w:space="0" w:color="auto"/>
              <w:bottom w:val="single" w:sz="4" w:space="0" w:color="auto"/>
              <w:right w:val="single" w:sz="4" w:space="0" w:color="auto"/>
            </w:tcBorders>
            <w:shd w:val="clear" w:color="000000" w:fill="FFFFFF"/>
            <w:hideMark/>
          </w:tcPr>
          <w:p w14:paraId="6D1CF642" w14:textId="77777777" w:rsidR="002E640E" w:rsidRPr="002E640E" w:rsidRDefault="002E640E" w:rsidP="002E640E">
            <w:pPr>
              <w:spacing w:after="0" w:line="240" w:lineRule="auto"/>
              <w:jc w:val="center"/>
              <w:rPr>
                <w:rFonts w:ascii="Consolas" w:eastAsia="Times New Roman" w:hAnsi="Consolas" w:cs="Arial"/>
                <w:color w:val="222222"/>
                <w:sz w:val="18"/>
                <w:szCs w:val="18"/>
                <w:lang w:eastAsia="en-IN"/>
              </w:rPr>
            </w:pPr>
            <w:r w:rsidRPr="002E640E">
              <w:rPr>
                <w:rFonts w:ascii="Consolas" w:eastAsia="Times New Roman" w:hAnsi="Consolas" w:cs="Arial"/>
                <w:color w:val="222222"/>
                <w:sz w:val="18"/>
                <w:szCs w:val="18"/>
                <w:lang w:eastAsia="en-IN"/>
              </w:rPr>
              <w:t>FALSE</w:t>
            </w:r>
          </w:p>
        </w:tc>
        <w:tc>
          <w:tcPr>
            <w:tcW w:w="960" w:type="dxa"/>
            <w:tcBorders>
              <w:top w:val="nil"/>
              <w:left w:val="nil"/>
              <w:bottom w:val="single" w:sz="4" w:space="0" w:color="auto"/>
              <w:right w:val="single" w:sz="4" w:space="0" w:color="auto"/>
            </w:tcBorders>
            <w:shd w:val="clear" w:color="000000" w:fill="FFFFFF"/>
            <w:hideMark/>
          </w:tcPr>
          <w:p w14:paraId="0B204435" w14:textId="77777777" w:rsidR="002E640E" w:rsidRPr="002E640E" w:rsidRDefault="002E640E" w:rsidP="002E640E">
            <w:pPr>
              <w:spacing w:after="0" w:line="240" w:lineRule="auto"/>
              <w:jc w:val="center"/>
              <w:rPr>
                <w:rFonts w:ascii="Consolas" w:eastAsia="Times New Roman" w:hAnsi="Consolas" w:cs="Arial"/>
                <w:color w:val="222222"/>
                <w:sz w:val="18"/>
                <w:szCs w:val="18"/>
                <w:lang w:eastAsia="en-IN"/>
              </w:rPr>
            </w:pPr>
            <w:r w:rsidRPr="002E640E">
              <w:rPr>
                <w:rFonts w:ascii="Consolas" w:eastAsia="Times New Roman" w:hAnsi="Consolas" w:cs="Arial"/>
                <w:color w:val="222222"/>
                <w:sz w:val="18"/>
                <w:szCs w:val="18"/>
                <w:lang w:eastAsia="en-IN"/>
              </w:rPr>
              <w:t>FALSE</w:t>
            </w:r>
          </w:p>
        </w:tc>
        <w:tc>
          <w:tcPr>
            <w:tcW w:w="960" w:type="dxa"/>
            <w:tcBorders>
              <w:top w:val="nil"/>
              <w:left w:val="nil"/>
              <w:bottom w:val="single" w:sz="4" w:space="0" w:color="auto"/>
              <w:right w:val="single" w:sz="4" w:space="0" w:color="auto"/>
            </w:tcBorders>
            <w:shd w:val="clear" w:color="000000" w:fill="FFFFFF"/>
            <w:hideMark/>
          </w:tcPr>
          <w:p w14:paraId="6FE54D0A" w14:textId="77777777" w:rsidR="002E640E" w:rsidRPr="002E640E" w:rsidRDefault="002E640E" w:rsidP="002E640E">
            <w:pPr>
              <w:spacing w:after="0" w:line="240" w:lineRule="auto"/>
              <w:jc w:val="center"/>
              <w:rPr>
                <w:rFonts w:ascii="Consolas" w:eastAsia="Times New Roman" w:hAnsi="Consolas" w:cs="Arial"/>
                <w:color w:val="222222"/>
                <w:sz w:val="18"/>
                <w:szCs w:val="18"/>
                <w:lang w:eastAsia="en-IN"/>
              </w:rPr>
            </w:pPr>
            <w:r w:rsidRPr="002E640E">
              <w:rPr>
                <w:rFonts w:ascii="Consolas" w:eastAsia="Times New Roman" w:hAnsi="Consolas" w:cs="Arial"/>
                <w:color w:val="222222"/>
                <w:sz w:val="18"/>
                <w:szCs w:val="18"/>
                <w:lang w:eastAsia="en-IN"/>
              </w:rPr>
              <w:t>FALSE</w:t>
            </w:r>
          </w:p>
        </w:tc>
      </w:tr>
    </w:tbl>
    <w:p w14:paraId="012FC5A0" w14:textId="64AC53A7" w:rsidR="002E640E" w:rsidRPr="00F1082F" w:rsidRDefault="00F1082F">
      <w:pPr>
        <w:spacing w:before="220"/>
      </w:pPr>
      <w:r w:rsidRPr="00F1082F">
        <w:t>The value of the </w:t>
      </w:r>
      <w:r w:rsidR="000E2FC9">
        <w:t>OR</w:t>
      </w:r>
      <w:r w:rsidRPr="000E2FC9">
        <w:t> operator</w:t>
      </w:r>
      <w:r w:rsidRPr="00F1082F">
        <w:t> is True unless both of its inputs are False. </w:t>
      </w:r>
    </w:p>
    <w:p w14:paraId="6F9734BE" w14:textId="77777777" w:rsidR="002E640E" w:rsidRPr="002E640E" w:rsidRDefault="002E640E">
      <w:pPr>
        <w:spacing w:before="220"/>
        <w:rPr>
          <w:u w:val="single"/>
        </w:rPr>
      </w:pPr>
    </w:p>
    <w:p w14:paraId="00000004" w14:textId="77777777" w:rsidR="00293520" w:rsidRDefault="00126A53">
      <w:pPr>
        <w:spacing w:before="220"/>
      </w:pPr>
      <w:r>
        <w:lastRenderedPageBreak/>
        <w:t>4. What are the values of the following expressions?</w:t>
      </w:r>
    </w:p>
    <w:p w14:paraId="00000005" w14:textId="6E91E8C0" w:rsidR="00293520" w:rsidRDefault="00126A53">
      <w:pPr>
        <w:spacing w:before="220"/>
      </w:pPr>
      <w:r>
        <w:t>(5 &gt; 4) and (3 == 5)</w:t>
      </w:r>
      <w:r w:rsidR="000E2FC9">
        <w:t xml:space="preserve"> =&gt; </w:t>
      </w:r>
      <w:r w:rsidR="000E2FC9" w:rsidRPr="000E2FC9">
        <w:rPr>
          <w:b/>
          <w:bCs/>
        </w:rPr>
        <w:t>False</w:t>
      </w:r>
    </w:p>
    <w:p w14:paraId="00000006" w14:textId="304D8907" w:rsidR="00293520" w:rsidRDefault="00126A53">
      <w:pPr>
        <w:spacing w:before="220"/>
      </w:pPr>
      <w:r>
        <w:t>not (5 &gt; 4)</w:t>
      </w:r>
      <w:r w:rsidR="000E2FC9">
        <w:t xml:space="preserve"> =&gt; </w:t>
      </w:r>
      <w:r w:rsidR="000E2FC9" w:rsidRPr="000E2FC9">
        <w:rPr>
          <w:b/>
          <w:bCs/>
        </w:rPr>
        <w:t>False</w:t>
      </w:r>
    </w:p>
    <w:p w14:paraId="00000007" w14:textId="6D4770C2" w:rsidR="00293520" w:rsidRDefault="00126A53">
      <w:pPr>
        <w:spacing w:before="220"/>
      </w:pPr>
      <w:r>
        <w:t>(5 &gt; 4) or (3 == 5)</w:t>
      </w:r>
      <w:r w:rsidR="00722A1C">
        <w:t xml:space="preserve"> =&gt; </w:t>
      </w:r>
      <w:r w:rsidR="00722A1C" w:rsidRPr="00722A1C">
        <w:rPr>
          <w:b/>
          <w:bCs/>
        </w:rPr>
        <w:t>True</w:t>
      </w:r>
    </w:p>
    <w:p w14:paraId="00000008" w14:textId="15F01A1B" w:rsidR="00293520" w:rsidRDefault="00126A53">
      <w:pPr>
        <w:spacing w:before="220"/>
      </w:pPr>
      <w:r>
        <w:t>not ((5 &gt; 4) or (3 == 5))</w:t>
      </w:r>
      <w:r w:rsidR="00722A1C">
        <w:t xml:space="preserve"> =&gt; </w:t>
      </w:r>
      <w:r w:rsidR="00722A1C" w:rsidRPr="00722A1C">
        <w:rPr>
          <w:b/>
          <w:bCs/>
        </w:rPr>
        <w:t>False</w:t>
      </w:r>
    </w:p>
    <w:p w14:paraId="00000009" w14:textId="15CD97BF" w:rsidR="00293520" w:rsidRDefault="00126A53">
      <w:pPr>
        <w:spacing w:before="220"/>
      </w:pPr>
      <w:r>
        <w:t>(True and True) and (True == False)</w:t>
      </w:r>
      <w:r w:rsidR="00722A1C">
        <w:t xml:space="preserve">  =&gt; </w:t>
      </w:r>
      <w:r w:rsidR="00722A1C" w:rsidRPr="00722A1C">
        <w:rPr>
          <w:b/>
          <w:bCs/>
        </w:rPr>
        <w:t>False</w:t>
      </w:r>
    </w:p>
    <w:p w14:paraId="0000000A" w14:textId="62D5FAED" w:rsidR="00293520" w:rsidRDefault="00126A53">
      <w:pPr>
        <w:spacing w:before="220"/>
      </w:pPr>
      <w:r>
        <w:t>(not False) or (not True)</w:t>
      </w:r>
      <w:r w:rsidR="00722A1C">
        <w:t xml:space="preserve">  =&gt; </w:t>
      </w:r>
      <w:r w:rsidR="00F53943" w:rsidRPr="00F53943">
        <w:rPr>
          <w:b/>
          <w:bCs/>
        </w:rPr>
        <w:t>True</w:t>
      </w:r>
    </w:p>
    <w:p w14:paraId="0000000B" w14:textId="63BA4FA6" w:rsidR="00293520" w:rsidRDefault="00126A53">
      <w:pPr>
        <w:spacing w:before="220"/>
      </w:pPr>
      <w:r>
        <w:t>5. What are the six comparison operators?</w:t>
      </w:r>
    </w:p>
    <w:p w14:paraId="7D8E6CEA" w14:textId="03D2D3D5" w:rsidR="005F0402" w:rsidRPr="005F0402" w:rsidRDefault="00407C95">
      <w:pPr>
        <w:spacing w:before="220"/>
        <w:rPr>
          <w:b/>
          <w:bCs/>
        </w:rPr>
      </w:pPr>
      <w:r>
        <w:rPr>
          <w:b/>
          <w:bCs/>
        </w:rPr>
        <w:t xml:space="preserve"> Answer:</w:t>
      </w:r>
      <w:r w:rsidR="005F0402" w:rsidRPr="005F0402">
        <w:rPr>
          <w:b/>
          <w:bCs/>
        </w:rPr>
        <w:t xml:space="preserve"> </w:t>
      </w:r>
    </w:p>
    <w:p w14:paraId="0695D1B4" w14:textId="23E29C18" w:rsidR="005F0402" w:rsidRPr="005F0402" w:rsidRDefault="00407C95" w:rsidP="005F0402">
      <w:pPr>
        <w:spacing w:before="220"/>
      </w:pPr>
      <w:r>
        <w:t>S</w:t>
      </w:r>
      <w:r w:rsidR="005F0402" w:rsidRPr="005F0402">
        <w:t>ix comparison operators, which are as follows:</w:t>
      </w:r>
    </w:p>
    <w:p w14:paraId="3C9A97EB" w14:textId="77777777" w:rsidR="005F0402" w:rsidRPr="005F0402" w:rsidRDefault="005F0402" w:rsidP="005F0402">
      <w:pPr>
        <w:numPr>
          <w:ilvl w:val="0"/>
          <w:numId w:val="1"/>
        </w:numPr>
        <w:spacing w:before="220"/>
      </w:pPr>
      <w:r w:rsidRPr="005F0402">
        <w:t>Less than ( &lt; )</w:t>
      </w:r>
    </w:p>
    <w:p w14:paraId="11C2EEB0" w14:textId="77777777" w:rsidR="005F0402" w:rsidRPr="005F0402" w:rsidRDefault="005F0402" w:rsidP="005F0402">
      <w:pPr>
        <w:numPr>
          <w:ilvl w:val="0"/>
          <w:numId w:val="1"/>
        </w:numPr>
        <w:spacing w:before="220"/>
      </w:pPr>
      <w:r w:rsidRPr="005F0402">
        <w:t>Less than or equal to (&lt;=)</w:t>
      </w:r>
    </w:p>
    <w:p w14:paraId="7E4B8105" w14:textId="77777777" w:rsidR="005F0402" w:rsidRPr="005F0402" w:rsidRDefault="005F0402" w:rsidP="005F0402">
      <w:pPr>
        <w:numPr>
          <w:ilvl w:val="0"/>
          <w:numId w:val="1"/>
        </w:numPr>
        <w:spacing w:before="220"/>
      </w:pPr>
      <w:r w:rsidRPr="005F0402">
        <w:t>Greater than (&gt;)</w:t>
      </w:r>
    </w:p>
    <w:p w14:paraId="31A187AA" w14:textId="77777777" w:rsidR="005F0402" w:rsidRPr="005F0402" w:rsidRDefault="005F0402" w:rsidP="005F0402">
      <w:pPr>
        <w:numPr>
          <w:ilvl w:val="0"/>
          <w:numId w:val="1"/>
        </w:numPr>
        <w:spacing w:before="220"/>
      </w:pPr>
      <w:r w:rsidRPr="005F0402">
        <w:t>Greater than or equal to (&gt;=)</w:t>
      </w:r>
    </w:p>
    <w:p w14:paraId="1CDE5F80" w14:textId="77777777" w:rsidR="005F0402" w:rsidRPr="005F0402" w:rsidRDefault="005F0402" w:rsidP="005F0402">
      <w:pPr>
        <w:numPr>
          <w:ilvl w:val="0"/>
          <w:numId w:val="1"/>
        </w:numPr>
        <w:spacing w:before="220"/>
      </w:pPr>
      <w:r w:rsidRPr="005F0402">
        <w:t>Equal to ( == )</w:t>
      </w:r>
    </w:p>
    <w:p w14:paraId="1A0263B4" w14:textId="77777777" w:rsidR="005F0402" w:rsidRPr="005F0402" w:rsidRDefault="005F0402" w:rsidP="005F0402">
      <w:pPr>
        <w:numPr>
          <w:ilvl w:val="0"/>
          <w:numId w:val="1"/>
        </w:numPr>
        <w:spacing w:before="220"/>
      </w:pPr>
      <w:r w:rsidRPr="005F0402">
        <w:t>Not equal to ( != )</w:t>
      </w:r>
    </w:p>
    <w:p w14:paraId="2CE1D840" w14:textId="77777777" w:rsidR="005F0402" w:rsidRDefault="005F0402">
      <w:pPr>
        <w:spacing w:before="220"/>
      </w:pPr>
    </w:p>
    <w:p w14:paraId="0000000C" w14:textId="4A153A04" w:rsidR="00293520" w:rsidRDefault="00126A53">
      <w:pPr>
        <w:spacing w:before="220"/>
      </w:pPr>
      <w:r>
        <w:t>6. How do you tell the difference between the equal to and assignment operators?Describe a condition and when you would use one.</w:t>
      </w:r>
    </w:p>
    <w:p w14:paraId="2B5F88AA" w14:textId="71553007" w:rsidR="00407C95" w:rsidRDefault="00A12B10">
      <w:pPr>
        <w:spacing w:before="220"/>
        <w:rPr>
          <w:b/>
          <w:bCs/>
        </w:rPr>
      </w:pPr>
      <w:r w:rsidRPr="00A12B10">
        <w:rPr>
          <w:b/>
          <w:bCs/>
        </w:rPr>
        <w:t>Answer:</w:t>
      </w:r>
      <w:r>
        <w:rPr>
          <w:b/>
          <w:bCs/>
        </w:rPr>
        <w:t xml:space="preserve"> </w:t>
      </w:r>
    </w:p>
    <w:p w14:paraId="6C207D58" w14:textId="441861B3" w:rsidR="00A12B10" w:rsidRDefault="00A12B10">
      <w:pPr>
        <w:spacing w:before="220"/>
      </w:pPr>
      <w:r>
        <w:rPr>
          <w:b/>
          <w:bCs/>
        </w:rPr>
        <w:t xml:space="preserve">“=” </w:t>
      </w:r>
      <w:r>
        <w:t>is an assignment operator which is used to assign the value on the right to the variable on the left.</w:t>
      </w:r>
    </w:p>
    <w:p w14:paraId="5765C50E" w14:textId="717A4157" w:rsidR="00A12B10" w:rsidRDefault="00A12B10">
      <w:pPr>
        <w:spacing w:before="220"/>
      </w:pPr>
      <w:r>
        <w:t>Ex: a = 5</w:t>
      </w:r>
    </w:p>
    <w:p w14:paraId="2D321954" w14:textId="77777777" w:rsidR="0045680A" w:rsidRDefault="00A12B10">
      <w:pPr>
        <w:spacing w:before="220"/>
      </w:pPr>
      <w:r w:rsidRPr="00A12B10">
        <w:rPr>
          <w:b/>
          <w:bCs/>
        </w:rPr>
        <w:t>“==”</w:t>
      </w:r>
      <w:r>
        <w:rPr>
          <w:b/>
          <w:bCs/>
        </w:rPr>
        <w:t xml:space="preserve"> </w:t>
      </w:r>
      <w:r>
        <w:t xml:space="preserve">operator checks whether the two given operands are equal or not and is having two “=” symbols to </w:t>
      </w:r>
      <w:r w:rsidR="00D7618A">
        <w:t xml:space="preserve"> </w:t>
      </w:r>
      <w:r w:rsidR="0045680A">
        <w:t>denote equal to operator.</w:t>
      </w:r>
    </w:p>
    <w:p w14:paraId="7A2990B3" w14:textId="34D77B3B" w:rsidR="00A12B10" w:rsidRPr="00A12B10" w:rsidRDefault="0045680A">
      <w:pPr>
        <w:spacing w:before="220"/>
      </w:pPr>
      <w:r>
        <w:t>Ex: (x == y)</w:t>
      </w:r>
      <w:r w:rsidR="00A12B10">
        <w:t xml:space="preserve"> </w:t>
      </w:r>
    </w:p>
    <w:p w14:paraId="6752082E" w14:textId="499F5256" w:rsidR="00A12B10" w:rsidRDefault="00A12B10">
      <w:pPr>
        <w:spacing w:before="220"/>
        <w:rPr>
          <w:b/>
          <w:bCs/>
        </w:rPr>
      </w:pPr>
    </w:p>
    <w:p w14:paraId="00268729" w14:textId="611BE22B" w:rsidR="0045680A" w:rsidRDefault="0045680A">
      <w:pPr>
        <w:spacing w:before="220"/>
        <w:rPr>
          <w:b/>
          <w:bCs/>
        </w:rPr>
      </w:pPr>
    </w:p>
    <w:p w14:paraId="05C08742" w14:textId="77777777" w:rsidR="0045680A" w:rsidRPr="00A12B10" w:rsidRDefault="0045680A">
      <w:pPr>
        <w:spacing w:before="220"/>
        <w:rPr>
          <w:b/>
          <w:bCs/>
        </w:rPr>
      </w:pPr>
    </w:p>
    <w:p w14:paraId="0000000D" w14:textId="77777777" w:rsidR="00293520" w:rsidRDefault="00126A53">
      <w:pPr>
        <w:spacing w:before="220"/>
      </w:pPr>
      <w:r>
        <w:lastRenderedPageBreak/>
        <w:t>7. Identify the three blocks in this code:</w:t>
      </w:r>
    </w:p>
    <w:p w14:paraId="0000000E" w14:textId="77777777" w:rsidR="00293520" w:rsidRDefault="00126A53">
      <w:pPr>
        <w:spacing w:before="220"/>
      </w:pPr>
      <w:r>
        <w:t>spam = 0</w:t>
      </w:r>
    </w:p>
    <w:p w14:paraId="0000000F" w14:textId="77777777" w:rsidR="00293520" w:rsidRDefault="00126A53">
      <w:pPr>
        <w:spacing w:before="220"/>
      </w:pPr>
      <w:r>
        <w:t>if spam == 10:</w:t>
      </w:r>
    </w:p>
    <w:p w14:paraId="00000010" w14:textId="77777777" w:rsidR="00293520" w:rsidRDefault="00126A53">
      <w:pPr>
        <w:spacing w:before="220"/>
      </w:pPr>
      <w:r>
        <w:t>print('eggs')</w:t>
      </w:r>
    </w:p>
    <w:p w14:paraId="00000011" w14:textId="77777777" w:rsidR="00293520" w:rsidRDefault="00126A53">
      <w:pPr>
        <w:spacing w:before="220"/>
      </w:pPr>
      <w:r>
        <w:t>if spam &gt; 5:</w:t>
      </w:r>
    </w:p>
    <w:p w14:paraId="00000012" w14:textId="77777777" w:rsidR="00293520" w:rsidRDefault="00126A53">
      <w:pPr>
        <w:spacing w:before="220"/>
      </w:pPr>
      <w:r>
        <w:t>print('bacon')</w:t>
      </w:r>
    </w:p>
    <w:p w14:paraId="00000013" w14:textId="77777777" w:rsidR="00293520" w:rsidRDefault="00126A53">
      <w:pPr>
        <w:spacing w:before="220"/>
      </w:pPr>
      <w:r>
        <w:t>else:</w:t>
      </w:r>
    </w:p>
    <w:p w14:paraId="00000014" w14:textId="77777777" w:rsidR="00293520" w:rsidRDefault="00126A53">
      <w:pPr>
        <w:spacing w:before="220"/>
      </w:pPr>
      <w:r>
        <w:t>print('ham')</w:t>
      </w:r>
    </w:p>
    <w:p w14:paraId="00000015" w14:textId="77777777" w:rsidR="00293520" w:rsidRDefault="00126A53">
      <w:pPr>
        <w:spacing w:before="220"/>
      </w:pPr>
      <w:r>
        <w:t>print('spam')</w:t>
      </w:r>
    </w:p>
    <w:p w14:paraId="00000016" w14:textId="1ACBF2AE" w:rsidR="00293520" w:rsidRDefault="00126A53">
      <w:pPr>
        <w:spacing w:before="220"/>
      </w:pPr>
      <w:r>
        <w:t>print('spam')</w:t>
      </w:r>
    </w:p>
    <w:p w14:paraId="1D29CCA3" w14:textId="3E23CDB8" w:rsidR="00F96EA0" w:rsidRPr="00F96EA0" w:rsidRDefault="00F96EA0">
      <w:pPr>
        <w:spacing w:before="220"/>
        <w:rPr>
          <w:b/>
          <w:bCs/>
        </w:rPr>
      </w:pPr>
      <w:r w:rsidRPr="00F96EA0">
        <w:rPr>
          <w:b/>
          <w:bCs/>
        </w:rPr>
        <w:t xml:space="preserve">Answer :  </w:t>
      </w:r>
    </w:p>
    <w:p w14:paraId="211A415D" w14:textId="0B27CF84" w:rsidR="00F96EA0" w:rsidRDefault="00F96EA0" w:rsidP="00F96EA0">
      <w:pPr>
        <w:spacing w:before="220"/>
      </w:pPr>
      <w:r>
        <w:rPr>
          <w:noProof/>
        </w:rPr>
        <mc:AlternateContent>
          <mc:Choice Requires="wps">
            <w:drawing>
              <wp:anchor distT="0" distB="0" distL="114300" distR="114300" simplePos="0" relativeHeight="251660288" behindDoc="0" locked="0" layoutInCell="1" allowOverlap="1" wp14:anchorId="1684673F" wp14:editId="00880CB8">
                <wp:simplePos x="0" y="0"/>
                <wp:positionH relativeFrom="column">
                  <wp:posOffset>1287780</wp:posOffset>
                </wp:positionH>
                <wp:positionV relativeFrom="paragraph">
                  <wp:posOffset>149860</wp:posOffset>
                </wp:positionV>
                <wp:extent cx="830580" cy="320040"/>
                <wp:effectExtent l="0" t="0" r="26670" b="22860"/>
                <wp:wrapNone/>
                <wp:docPr id="2" name="Rectangle: Rounded Corners 2"/>
                <wp:cNvGraphicFramePr/>
                <a:graphic xmlns:a="http://schemas.openxmlformats.org/drawingml/2006/main">
                  <a:graphicData uri="http://schemas.microsoft.com/office/word/2010/wordprocessingShape">
                    <wps:wsp>
                      <wps:cNvSpPr/>
                      <wps:spPr>
                        <a:xfrm>
                          <a:off x="0" y="0"/>
                          <a:ext cx="830580" cy="32004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D9D5415" w14:textId="69CC20C4" w:rsidR="00F96EA0" w:rsidRDefault="00F96EA0" w:rsidP="00F96EA0">
                            <w:pPr>
                              <w:jc w:val="center"/>
                            </w:pPr>
                            <w:r>
                              <w:t>First Block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684673F" id="Rectangle: Rounded Corners 2" o:spid="_x0000_s1026" style="position:absolute;margin-left:101.4pt;margin-top:11.8pt;width:65.4pt;height:25.2pt;z-index:2516602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" fillcolor="#4472c4 [3204]" strokecolor="#1f3763 [1604]" strokeweight="1pt">
                <v:stroke joinstyle="miter"/>
                <v:textbox>
                  <w:txbxContent>
                    <w:p w14:paraId="2D9D5415" w14:textId="69CC20C4" w:rsidR="00F96EA0" w:rsidRDefault="00F96EA0" w:rsidP="00F96EA0">
                      <w:pPr>
                        <w:jc w:val="center"/>
                      </w:pPr>
                      <w:r>
                        <w:t>First Block</w:t>
                      </w:r>
                    </w:p>
                  </w:txbxContent>
                </v:textbox>
              </v:roundrect>
            </w:pict>
          </mc:Fallback>
        </mc:AlternateContent>
      </w:r>
      <w:r>
        <w:rPr>
          <w:noProof/>
        </w:rPr>
        <mc:AlternateContent>
          <mc:Choice Requires="wps">
            <w:drawing>
              <wp:anchor distT="0" distB="0" distL="114300" distR="114300" simplePos="0" relativeHeight="251659264" behindDoc="0" locked="0" layoutInCell="1" allowOverlap="1" wp14:anchorId="01416A13" wp14:editId="60CB9FD1">
                <wp:simplePos x="0" y="0"/>
                <wp:positionH relativeFrom="column">
                  <wp:posOffset>929640</wp:posOffset>
                </wp:positionH>
                <wp:positionV relativeFrom="paragraph">
                  <wp:posOffset>20320</wp:posOffset>
                </wp:positionV>
                <wp:extent cx="160020" cy="571500"/>
                <wp:effectExtent l="0" t="0" r="49530" b="19050"/>
                <wp:wrapNone/>
                <wp:docPr id="1" name="Right Brace 1"/>
                <wp:cNvGraphicFramePr/>
                <a:graphic xmlns:a="http://schemas.openxmlformats.org/drawingml/2006/main">
                  <a:graphicData uri="http://schemas.microsoft.com/office/word/2010/wordprocessingShape">
                    <wps:wsp>
                      <wps:cNvSpPr/>
                      <wps:spPr>
                        <a:xfrm>
                          <a:off x="0" y="0"/>
                          <a:ext cx="160020" cy="571500"/>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2E3932C"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1" o:spid="_x0000_s1026" type="#_x0000_t88" style="position:absolute;margin-left:73.2pt;margin-top:1.6pt;width:12.6pt;height:4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" adj="504" strokecolor="#4472c4 [3204]" strokeweight=".5pt">
                <v:stroke joinstyle="miter"/>
              </v:shape>
            </w:pict>
          </mc:Fallback>
        </mc:AlternateContent>
      </w:r>
      <w:r>
        <w:t>if spam == 10:</w:t>
      </w:r>
    </w:p>
    <w:p w14:paraId="074A5FBC" w14:textId="5DD0FE67" w:rsidR="00F96EA0" w:rsidRDefault="00F96EA0" w:rsidP="00F96EA0">
      <w:pPr>
        <w:spacing w:before="220"/>
      </w:pPr>
      <w:r>
        <w:t>print('eggs')</w:t>
      </w:r>
    </w:p>
    <w:p w14:paraId="63859CE8" w14:textId="3DCBAFE6" w:rsidR="00F96EA0" w:rsidRDefault="00F96EA0" w:rsidP="00F96EA0">
      <w:pPr>
        <w:spacing w:before="220"/>
      </w:pPr>
      <w:r>
        <w:rPr>
          <w:noProof/>
        </w:rPr>
        <mc:AlternateContent>
          <mc:Choice Requires="wps">
            <w:drawing>
              <wp:anchor distT="0" distB="0" distL="114300" distR="114300" simplePos="0" relativeHeight="251664384" behindDoc="0" locked="0" layoutInCell="1" allowOverlap="1" wp14:anchorId="5CF769C2" wp14:editId="3D8898EC">
                <wp:simplePos x="0" y="0"/>
                <wp:positionH relativeFrom="column">
                  <wp:posOffset>1280160</wp:posOffset>
                </wp:positionH>
                <wp:positionV relativeFrom="paragraph">
                  <wp:posOffset>203200</wp:posOffset>
                </wp:positionV>
                <wp:extent cx="1028700" cy="320040"/>
                <wp:effectExtent l="0" t="0" r="19050" b="22860"/>
                <wp:wrapNone/>
                <wp:docPr id="4" name="Rectangle: Rounded Corners 4"/>
                <wp:cNvGraphicFramePr/>
                <a:graphic xmlns:a="http://schemas.openxmlformats.org/drawingml/2006/main">
                  <a:graphicData uri="http://schemas.microsoft.com/office/word/2010/wordprocessingShape">
                    <wps:wsp>
                      <wps:cNvSpPr/>
                      <wps:spPr>
                        <a:xfrm>
                          <a:off x="0" y="0"/>
                          <a:ext cx="1028700" cy="32004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E9A5427" w14:textId="1F4F2D83" w:rsidR="00F96EA0" w:rsidRDefault="00F96EA0" w:rsidP="00F96EA0">
                            <w:pPr>
                              <w:jc w:val="center"/>
                            </w:pPr>
                            <w:r>
                              <w:t>Second Block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5CF769C2" id="Rectangle: Rounded Corners 4" o:spid="_x0000_s1027" style="position:absolute;margin-left:100.8pt;margin-top:16pt;width:81pt;height:25.2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" fillcolor="#4472c4 [3204]" strokecolor="#1f3763 [1604]" strokeweight="1pt">
                <v:stroke joinstyle="miter"/>
                <v:textbox>
                  <w:txbxContent>
                    <w:p w14:paraId="5E9A5427" w14:textId="1F4F2D83" w:rsidR="00F96EA0" w:rsidRDefault="00F96EA0" w:rsidP="00F96EA0">
                      <w:pPr>
                        <w:jc w:val="center"/>
                      </w:pPr>
                      <w:r>
                        <w:t>Second Block</w:t>
                      </w:r>
                    </w:p>
                  </w:txbxContent>
                </v:textbox>
              </v:roundrect>
            </w:pict>
          </mc:Fallback>
        </mc:AlternateContent>
      </w:r>
      <w:r>
        <w:rPr>
          <w:noProof/>
        </w:rPr>
        <mc:AlternateContent>
          <mc:Choice Requires="wps">
            <w:drawing>
              <wp:anchor distT="0" distB="0" distL="114300" distR="114300" simplePos="0" relativeHeight="251662336" behindDoc="0" locked="0" layoutInCell="1" allowOverlap="1" wp14:anchorId="7208E778" wp14:editId="79FC791A">
                <wp:simplePos x="0" y="0"/>
                <wp:positionH relativeFrom="column">
                  <wp:posOffset>906780</wp:posOffset>
                </wp:positionH>
                <wp:positionV relativeFrom="paragraph">
                  <wp:posOffset>88900</wp:posOffset>
                </wp:positionV>
                <wp:extent cx="160020" cy="571500"/>
                <wp:effectExtent l="0" t="0" r="49530" b="19050"/>
                <wp:wrapNone/>
                <wp:docPr id="3" name="Right Brace 3"/>
                <wp:cNvGraphicFramePr/>
                <a:graphic xmlns:a="http://schemas.openxmlformats.org/drawingml/2006/main">
                  <a:graphicData uri="http://schemas.microsoft.com/office/word/2010/wordprocessingShape">
                    <wps:wsp>
                      <wps:cNvSpPr/>
                      <wps:spPr>
                        <a:xfrm>
                          <a:off x="0" y="0"/>
                          <a:ext cx="160020" cy="571500"/>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03C4FE6" id="Right Brace 3" o:spid="_x0000_s1026" type="#_x0000_t88" style="position:absolute;margin-left:71.4pt;margin-top:7pt;width:12.6pt;height:4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" adj="504" strokecolor="#4472c4 [3204]" strokeweight=".5pt">
                <v:stroke joinstyle="miter"/>
              </v:shape>
            </w:pict>
          </mc:Fallback>
        </mc:AlternateContent>
      </w:r>
      <w:r>
        <w:t>if spam &gt; 5:</w:t>
      </w:r>
    </w:p>
    <w:p w14:paraId="17E16C37" w14:textId="3B137AE5" w:rsidR="00F96EA0" w:rsidRDefault="00F96EA0" w:rsidP="00F96EA0">
      <w:pPr>
        <w:spacing w:before="220"/>
      </w:pPr>
      <w:r>
        <w:t>print('bacon')</w:t>
      </w:r>
    </w:p>
    <w:p w14:paraId="37AB7277" w14:textId="4A27E8DA" w:rsidR="00F96EA0" w:rsidRDefault="00F96EA0" w:rsidP="00F96EA0">
      <w:pPr>
        <w:spacing w:before="220"/>
      </w:pPr>
      <w:r>
        <w:rPr>
          <w:noProof/>
        </w:rPr>
        <mc:AlternateContent>
          <mc:Choice Requires="wps">
            <w:drawing>
              <wp:anchor distT="0" distB="0" distL="114300" distR="114300" simplePos="0" relativeHeight="251668480" behindDoc="0" locked="0" layoutInCell="1" allowOverlap="1" wp14:anchorId="2F81B877" wp14:editId="1B72B31A">
                <wp:simplePos x="0" y="0"/>
                <wp:positionH relativeFrom="column">
                  <wp:posOffset>1325880</wp:posOffset>
                </wp:positionH>
                <wp:positionV relativeFrom="paragraph">
                  <wp:posOffset>188595</wp:posOffset>
                </wp:positionV>
                <wp:extent cx="1028700" cy="320040"/>
                <wp:effectExtent l="0" t="0" r="19050" b="22860"/>
                <wp:wrapNone/>
                <wp:docPr id="6" name="Rectangle: Rounded Corners 6"/>
                <wp:cNvGraphicFramePr/>
                <a:graphic xmlns:a="http://schemas.openxmlformats.org/drawingml/2006/main">
                  <a:graphicData uri="http://schemas.microsoft.com/office/word/2010/wordprocessingShape">
                    <wps:wsp>
                      <wps:cNvSpPr/>
                      <wps:spPr>
                        <a:xfrm>
                          <a:off x="0" y="0"/>
                          <a:ext cx="1028700" cy="32004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EC68FD6" w14:textId="3C9BDDA1" w:rsidR="00F96EA0" w:rsidRDefault="00F96EA0" w:rsidP="00F96EA0">
                            <w:pPr>
                              <w:jc w:val="center"/>
                            </w:pPr>
                            <w:r>
                              <w:t>Third</w:t>
                            </w:r>
                            <w:r>
                              <w:t xml:space="preserve"> Block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F81B877" id="Rectangle: Rounded Corners 6" o:spid="_x0000_s1028" style="position:absolute;margin-left:104.4pt;margin-top:14.85pt;width:81pt;height:25.2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" fillcolor="#4472c4 [3204]" strokecolor="#1f3763 [1604]" strokeweight="1pt">
                <v:stroke joinstyle="miter"/>
                <v:textbox>
                  <w:txbxContent>
                    <w:p w14:paraId="4EC68FD6" w14:textId="3C9BDDA1" w:rsidR="00F96EA0" w:rsidRDefault="00F96EA0" w:rsidP="00F96EA0">
                      <w:pPr>
                        <w:jc w:val="center"/>
                      </w:pPr>
                      <w:r>
                        <w:t>Third</w:t>
                      </w:r>
                      <w:r>
                        <w:t xml:space="preserve"> Block</w:t>
                      </w:r>
                    </w:p>
                  </w:txbxContent>
                </v:textbox>
              </v:roundrect>
            </w:pict>
          </mc:Fallback>
        </mc:AlternateContent>
      </w:r>
      <w:r>
        <w:rPr>
          <w:noProof/>
        </w:rPr>
        <mc:AlternateContent>
          <mc:Choice Requires="wps">
            <w:drawing>
              <wp:anchor distT="0" distB="0" distL="114300" distR="114300" simplePos="0" relativeHeight="251666432" behindDoc="0" locked="0" layoutInCell="1" allowOverlap="1" wp14:anchorId="72C80444" wp14:editId="7CF72351">
                <wp:simplePos x="0" y="0"/>
                <wp:positionH relativeFrom="column">
                  <wp:posOffset>906780</wp:posOffset>
                </wp:positionH>
                <wp:positionV relativeFrom="paragraph">
                  <wp:posOffset>43815</wp:posOffset>
                </wp:positionV>
                <wp:extent cx="160020" cy="571500"/>
                <wp:effectExtent l="0" t="0" r="49530" b="19050"/>
                <wp:wrapNone/>
                <wp:docPr id="5" name="Right Brace 5"/>
                <wp:cNvGraphicFramePr/>
                <a:graphic xmlns:a="http://schemas.openxmlformats.org/drawingml/2006/main">
                  <a:graphicData uri="http://schemas.microsoft.com/office/word/2010/wordprocessingShape">
                    <wps:wsp>
                      <wps:cNvSpPr/>
                      <wps:spPr>
                        <a:xfrm>
                          <a:off x="0" y="0"/>
                          <a:ext cx="160020" cy="571500"/>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8F272C6" id="Right Brace 5" o:spid="_x0000_s1026" type="#_x0000_t88" style="position:absolute;margin-left:71.4pt;margin-top:3.45pt;width:12.6pt;height:4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" adj="504" strokecolor="#4472c4 [3204]" strokeweight=".5pt">
                <v:stroke joinstyle="miter"/>
              </v:shape>
            </w:pict>
          </mc:Fallback>
        </mc:AlternateContent>
      </w:r>
      <w:r>
        <w:t>else:</w:t>
      </w:r>
    </w:p>
    <w:p w14:paraId="475313E6" w14:textId="77777777" w:rsidR="00F96EA0" w:rsidRDefault="00F96EA0" w:rsidP="00F96EA0">
      <w:pPr>
        <w:spacing w:before="220"/>
      </w:pPr>
      <w:r>
        <w:t>print('ham')</w:t>
      </w:r>
    </w:p>
    <w:p w14:paraId="7E97D02D" w14:textId="297F0784" w:rsidR="00F96EA0" w:rsidRDefault="00F96EA0">
      <w:pPr>
        <w:spacing w:before="220"/>
      </w:pPr>
    </w:p>
    <w:p w14:paraId="09502AC6" w14:textId="77777777" w:rsidR="00F96EA0" w:rsidRDefault="00F96EA0">
      <w:pPr>
        <w:spacing w:before="220"/>
      </w:pPr>
    </w:p>
    <w:p w14:paraId="00000017" w14:textId="77777777" w:rsidR="00293520" w:rsidRDefault="00126A53">
      <w:pPr>
        <w:spacing w:before="220"/>
      </w:pPr>
      <w:r>
        <w:t>8. Write code that prints Hello if 1 is stored in spam, prints Howdy if 2 is stored in spam, and prints Greetings! if anything else is stored in spam.</w:t>
      </w:r>
    </w:p>
    <w:p w14:paraId="00000018" w14:textId="3AE47962" w:rsidR="00293520" w:rsidRDefault="004C5750">
      <w:pPr>
        <w:spacing w:before="220"/>
        <w:rPr>
          <w:b/>
          <w:bCs/>
        </w:rPr>
      </w:pPr>
      <w:r w:rsidRPr="004C5750">
        <w:rPr>
          <w:b/>
          <w:bCs/>
        </w:rPr>
        <w:t>Answer :</w:t>
      </w:r>
    </w:p>
    <w:p w14:paraId="77444AD3" w14:textId="77777777" w:rsidR="002A4E42" w:rsidRPr="002A4E42" w:rsidRDefault="002A4E42" w:rsidP="002A4E42">
      <w:pPr>
        <w:spacing w:before="220"/>
      </w:pPr>
      <w:r w:rsidRPr="002A4E42">
        <w:t>spam = 0</w:t>
      </w:r>
    </w:p>
    <w:p w14:paraId="11F76582" w14:textId="77777777" w:rsidR="002A4E42" w:rsidRPr="002A4E42" w:rsidRDefault="002A4E42" w:rsidP="002A4E42">
      <w:pPr>
        <w:spacing w:before="220"/>
      </w:pPr>
      <w:r w:rsidRPr="002A4E42">
        <w:t>if (spam == 1):</w:t>
      </w:r>
    </w:p>
    <w:p w14:paraId="5AFDF295" w14:textId="77777777" w:rsidR="002A4E42" w:rsidRPr="002A4E42" w:rsidRDefault="002A4E42" w:rsidP="002A4E42">
      <w:pPr>
        <w:spacing w:before="220"/>
      </w:pPr>
      <w:r w:rsidRPr="002A4E42">
        <w:t>    print('Hello')</w:t>
      </w:r>
    </w:p>
    <w:p w14:paraId="5B502D79" w14:textId="77777777" w:rsidR="002A4E42" w:rsidRPr="002A4E42" w:rsidRDefault="002A4E42" w:rsidP="002A4E42">
      <w:pPr>
        <w:spacing w:before="220"/>
      </w:pPr>
      <w:r w:rsidRPr="002A4E42">
        <w:t>elif (spam == 2):</w:t>
      </w:r>
    </w:p>
    <w:p w14:paraId="2DED51A7" w14:textId="77777777" w:rsidR="002A4E42" w:rsidRPr="002A4E42" w:rsidRDefault="002A4E42" w:rsidP="002A4E42">
      <w:pPr>
        <w:spacing w:before="220"/>
      </w:pPr>
      <w:r w:rsidRPr="002A4E42">
        <w:t>    print('Howdy')</w:t>
      </w:r>
    </w:p>
    <w:p w14:paraId="04622D38" w14:textId="77777777" w:rsidR="002A4E42" w:rsidRPr="002A4E42" w:rsidRDefault="002A4E42" w:rsidP="002A4E42">
      <w:pPr>
        <w:spacing w:before="220"/>
      </w:pPr>
      <w:r w:rsidRPr="002A4E42">
        <w:t>else:</w:t>
      </w:r>
    </w:p>
    <w:p w14:paraId="456D5DA3" w14:textId="77777777" w:rsidR="002A4E42" w:rsidRPr="002A4E42" w:rsidRDefault="002A4E42" w:rsidP="002A4E42">
      <w:pPr>
        <w:spacing w:before="220"/>
      </w:pPr>
      <w:r w:rsidRPr="002A4E42">
        <w:lastRenderedPageBreak/>
        <w:t>    print('Greetings!')</w:t>
      </w:r>
    </w:p>
    <w:p w14:paraId="6A116CC1" w14:textId="77777777" w:rsidR="002A4E42" w:rsidRPr="004C5750" w:rsidRDefault="002A4E42">
      <w:pPr>
        <w:spacing w:before="220"/>
        <w:rPr>
          <w:b/>
          <w:bCs/>
        </w:rPr>
      </w:pPr>
    </w:p>
    <w:p w14:paraId="00000019" w14:textId="77777777" w:rsidR="00293520" w:rsidRDefault="00293520">
      <w:pPr>
        <w:spacing w:before="220"/>
      </w:pPr>
    </w:p>
    <w:p w14:paraId="0000001A" w14:textId="4BBE02FB" w:rsidR="00293520" w:rsidRDefault="00126A53">
      <w:pPr>
        <w:spacing w:before="220"/>
      </w:pPr>
      <w:r>
        <w:t>9.If your programme is stuck in an endless loop, what keys you’ll press?</w:t>
      </w:r>
    </w:p>
    <w:p w14:paraId="5385301F" w14:textId="66752D0B" w:rsidR="002A4E42" w:rsidRDefault="002A4E42">
      <w:pPr>
        <w:spacing w:before="220"/>
      </w:pPr>
      <w:r w:rsidRPr="002A4E42">
        <w:rPr>
          <w:b/>
          <w:bCs/>
        </w:rPr>
        <w:t>Answer :</w:t>
      </w:r>
      <w:r>
        <w:t xml:space="preserve"> Ctrl + C keys </w:t>
      </w:r>
    </w:p>
    <w:p w14:paraId="0000001B" w14:textId="5DCF78F6" w:rsidR="00293520" w:rsidRDefault="00126A53">
      <w:pPr>
        <w:spacing w:before="220"/>
      </w:pPr>
      <w:r>
        <w:t>10. How can you tell the difference between break and continue?</w:t>
      </w:r>
    </w:p>
    <w:p w14:paraId="7B60629C" w14:textId="7867A911" w:rsidR="00785B28" w:rsidRDefault="00785B28">
      <w:pPr>
        <w:spacing w:before="220"/>
      </w:pPr>
      <w:r w:rsidRPr="00785B28">
        <w:rPr>
          <w:b/>
          <w:bCs/>
        </w:rPr>
        <w:t>Answer:</w:t>
      </w:r>
      <w:r>
        <w:t xml:space="preserve"> </w:t>
      </w:r>
      <w:r w:rsidRPr="00785B28">
        <w:rPr>
          <w:lang w:val="en-GB"/>
        </w:rPr>
        <w:t>The main difference between both the statements is that when break keyword comes, it terminates the execution of the current loop and passes the control over the next loop or main body, whereas when continue keyword is encountered, it skips the current iteration and executes the very next iteration in the loop</w:t>
      </w:r>
      <w:r>
        <w:rPr>
          <w:lang w:val="en-GB"/>
        </w:rPr>
        <w:t>.</w:t>
      </w:r>
    </w:p>
    <w:p w14:paraId="0000001C" w14:textId="3BCDF593" w:rsidR="00293520" w:rsidRDefault="00126A53">
      <w:pPr>
        <w:spacing w:before="220"/>
      </w:pPr>
      <w:r>
        <w:t>11. In a for loop, what is the difference between range(10), range(0, 10), and range(0, 10, 1)?</w:t>
      </w:r>
    </w:p>
    <w:p w14:paraId="1D296FAE" w14:textId="77777777" w:rsidR="00A44380" w:rsidRDefault="00785B28">
      <w:pPr>
        <w:spacing w:before="220"/>
        <w:rPr>
          <w:b/>
          <w:bCs/>
        </w:rPr>
      </w:pPr>
      <w:r w:rsidRPr="00785B28">
        <w:rPr>
          <w:b/>
          <w:bCs/>
        </w:rPr>
        <w:t>Answer:</w:t>
      </w:r>
      <w:r w:rsidR="00A44380">
        <w:rPr>
          <w:b/>
          <w:bCs/>
        </w:rPr>
        <w:t xml:space="preserve"> </w:t>
      </w:r>
    </w:p>
    <w:p w14:paraId="6752E0BE" w14:textId="79CA59F0" w:rsidR="00785B28" w:rsidRDefault="00A44380">
      <w:pPr>
        <w:spacing w:before="220"/>
      </w:pPr>
      <w:r>
        <w:rPr>
          <w:b/>
          <w:bCs/>
        </w:rPr>
        <w:t xml:space="preserve">range(10) : </w:t>
      </w:r>
      <w:r>
        <w:t>range function will start loop iteration with 0 as the starting number for the sequence and will stop at 9.</w:t>
      </w:r>
    </w:p>
    <w:p w14:paraId="0FB73FB9" w14:textId="1E02764A" w:rsidR="00A44380" w:rsidRDefault="00A44380">
      <w:pPr>
        <w:spacing w:before="220"/>
      </w:pPr>
      <w:r w:rsidRPr="00A44380">
        <w:rPr>
          <w:b/>
          <w:bCs/>
        </w:rPr>
        <w:t>range(0, 10)</w:t>
      </w:r>
      <w:r>
        <w:rPr>
          <w:b/>
          <w:bCs/>
        </w:rPr>
        <w:t xml:space="preserve"> : </w:t>
      </w:r>
      <w:r>
        <w:t xml:space="preserve">range function with start and stop value where it </w:t>
      </w:r>
      <w:r w:rsidR="008607C9">
        <w:t xml:space="preserve">will </w:t>
      </w:r>
      <w:r>
        <w:t>start loop iteration with start sequence as 0 and stops at one less than the stop value i.e. at 9 (10 – 1).</w:t>
      </w:r>
    </w:p>
    <w:p w14:paraId="1E567CCD" w14:textId="6396B4F1" w:rsidR="00A44380" w:rsidRPr="008607C9" w:rsidRDefault="00A44380">
      <w:pPr>
        <w:spacing w:before="220"/>
      </w:pPr>
      <w:r w:rsidRPr="00A44380">
        <w:rPr>
          <w:b/>
          <w:bCs/>
        </w:rPr>
        <w:t>range(0, 10, 1)</w:t>
      </w:r>
      <w:r w:rsidR="008607C9">
        <w:rPr>
          <w:b/>
          <w:bCs/>
        </w:rPr>
        <w:t xml:space="preserve"> : </w:t>
      </w:r>
      <w:r w:rsidR="008607C9">
        <w:t xml:space="preserve">range function with start, stop and step value where it will </w:t>
      </w:r>
      <w:r w:rsidR="008607C9">
        <w:t>start loop iteration with start sequence as 0 and stops at one less than the stop value i.e. at 9 (10 – 1)</w:t>
      </w:r>
      <w:r w:rsidR="008607C9">
        <w:t xml:space="preserve"> with iteration size of step value as 1.</w:t>
      </w:r>
    </w:p>
    <w:p w14:paraId="0000001D" w14:textId="1FCD8484" w:rsidR="00293520" w:rsidRDefault="00126A53">
      <w:pPr>
        <w:spacing w:before="220"/>
      </w:pPr>
      <w:r>
        <w:t>12. Write a short program that prints the numbers 1 to 10 using a for loop. Then write an equivalent program that prints the numbers 1 to 10 using a while loop.</w:t>
      </w:r>
    </w:p>
    <w:p w14:paraId="2A61726D" w14:textId="1360ED25" w:rsidR="00591C4E" w:rsidRDefault="00591C4E">
      <w:pPr>
        <w:spacing w:before="220"/>
        <w:rPr>
          <w:b/>
          <w:bCs/>
        </w:rPr>
      </w:pPr>
      <w:r w:rsidRPr="00591C4E">
        <w:rPr>
          <w:b/>
          <w:bCs/>
        </w:rPr>
        <w:t>Answer:</w:t>
      </w:r>
    </w:p>
    <w:p w14:paraId="08765200" w14:textId="4FD53354" w:rsidR="008D49B6" w:rsidRDefault="008D49B6">
      <w:pPr>
        <w:spacing w:before="220"/>
        <w:rPr>
          <w:b/>
          <w:bCs/>
          <w:u w:val="single"/>
        </w:rPr>
      </w:pPr>
      <w:r>
        <w:rPr>
          <w:b/>
          <w:bCs/>
        </w:rPr>
        <w:t xml:space="preserve"> </w:t>
      </w:r>
      <w:r w:rsidRPr="008D49B6">
        <w:rPr>
          <w:b/>
          <w:bCs/>
          <w:u w:val="single"/>
        </w:rPr>
        <w:t>For Loop</w:t>
      </w:r>
    </w:p>
    <w:p w14:paraId="60A6EE1A" w14:textId="77777777" w:rsidR="008D49B6" w:rsidRPr="008D49B6" w:rsidRDefault="008D49B6" w:rsidP="008D49B6">
      <w:pPr>
        <w:spacing w:before="220"/>
      </w:pPr>
      <w:r w:rsidRPr="008D49B6">
        <w:t>for i in range(1,11):</w:t>
      </w:r>
    </w:p>
    <w:p w14:paraId="7F094311" w14:textId="77777777" w:rsidR="008D49B6" w:rsidRPr="008D49B6" w:rsidRDefault="008D49B6" w:rsidP="008D49B6">
      <w:pPr>
        <w:spacing w:before="220"/>
      </w:pPr>
      <w:r w:rsidRPr="008D49B6">
        <w:t>    print(i)</w:t>
      </w:r>
    </w:p>
    <w:p w14:paraId="411F090A" w14:textId="41BE8D6A" w:rsidR="008D49B6" w:rsidRDefault="008D49B6">
      <w:pPr>
        <w:spacing w:before="220"/>
        <w:rPr>
          <w:b/>
          <w:bCs/>
          <w:u w:val="single"/>
        </w:rPr>
      </w:pPr>
      <w:r>
        <w:rPr>
          <w:b/>
          <w:bCs/>
          <w:u w:val="single"/>
        </w:rPr>
        <w:t>While Loop</w:t>
      </w:r>
    </w:p>
    <w:p w14:paraId="074A2F56" w14:textId="77777777" w:rsidR="001578C0" w:rsidRPr="001578C0" w:rsidRDefault="001578C0" w:rsidP="001578C0">
      <w:pPr>
        <w:spacing w:before="220"/>
      </w:pPr>
      <w:r w:rsidRPr="001578C0">
        <w:t>i = 1</w:t>
      </w:r>
    </w:p>
    <w:p w14:paraId="4406B3FC" w14:textId="77777777" w:rsidR="001578C0" w:rsidRPr="001578C0" w:rsidRDefault="001578C0" w:rsidP="001578C0">
      <w:pPr>
        <w:spacing w:before="220"/>
      </w:pPr>
      <w:r w:rsidRPr="001578C0">
        <w:t>while i &lt; 11:</w:t>
      </w:r>
    </w:p>
    <w:p w14:paraId="503397CC" w14:textId="77777777" w:rsidR="001578C0" w:rsidRPr="001578C0" w:rsidRDefault="001578C0" w:rsidP="001578C0">
      <w:pPr>
        <w:spacing w:before="220"/>
      </w:pPr>
      <w:r w:rsidRPr="001578C0">
        <w:t>  print(i)</w:t>
      </w:r>
    </w:p>
    <w:p w14:paraId="6653515D" w14:textId="77777777" w:rsidR="001578C0" w:rsidRPr="001578C0" w:rsidRDefault="001578C0" w:rsidP="001578C0">
      <w:pPr>
        <w:spacing w:before="220"/>
      </w:pPr>
      <w:r w:rsidRPr="001578C0">
        <w:t>  i += 1</w:t>
      </w:r>
    </w:p>
    <w:p w14:paraId="4643FFFD" w14:textId="77777777" w:rsidR="008D49B6" w:rsidRPr="008D49B6" w:rsidRDefault="008D49B6">
      <w:pPr>
        <w:spacing w:before="220"/>
      </w:pPr>
    </w:p>
    <w:p w14:paraId="0000001E" w14:textId="77777777" w:rsidR="00293520" w:rsidRDefault="00126A53">
      <w:pPr>
        <w:spacing w:before="220"/>
      </w:pPr>
      <w:r>
        <w:lastRenderedPageBreak/>
        <w:t>13. If you had a function named bacon() inside a module named spam, how would you call it after importing spam?</w:t>
      </w:r>
    </w:p>
    <w:p w14:paraId="0000001F" w14:textId="461B664C" w:rsidR="00293520" w:rsidRPr="002245EA" w:rsidRDefault="002245EA">
      <w:pPr>
        <w:rPr>
          <w:b/>
          <w:bCs/>
        </w:rPr>
      </w:pPr>
      <w:r w:rsidRPr="002245EA">
        <w:rPr>
          <w:b/>
          <w:bCs/>
        </w:rPr>
        <w:t>Answer:</w:t>
      </w:r>
      <w:r>
        <w:rPr>
          <w:b/>
          <w:bCs/>
        </w:rPr>
        <w:t xml:space="preserve">  spam.bacon()</w:t>
      </w:r>
    </w:p>
    <w:sectPr w:rsidR="00293520" w:rsidRPr="002245EA">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D51BE"/>
    <w:multiLevelType w:val="multilevel"/>
    <w:tmpl w:val="5D18E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567856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3520"/>
    <w:rsid w:val="000E2FC9"/>
    <w:rsid w:val="00126A53"/>
    <w:rsid w:val="001578C0"/>
    <w:rsid w:val="002245EA"/>
    <w:rsid w:val="00293520"/>
    <w:rsid w:val="002A4E42"/>
    <w:rsid w:val="002E640E"/>
    <w:rsid w:val="00390C5E"/>
    <w:rsid w:val="00407C95"/>
    <w:rsid w:val="0045680A"/>
    <w:rsid w:val="004C5750"/>
    <w:rsid w:val="00591C4E"/>
    <w:rsid w:val="005F0402"/>
    <w:rsid w:val="00606ECE"/>
    <w:rsid w:val="00664B99"/>
    <w:rsid w:val="00722A1C"/>
    <w:rsid w:val="00785B28"/>
    <w:rsid w:val="007D55C5"/>
    <w:rsid w:val="008607C9"/>
    <w:rsid w:val="008D49B6"/>
    <w:rsid w:val="00A12B10"/>
    <w:rsid w:val="00A44380"/>
    <w:rsid w:val="00CB7117"/>
    <w:rsid w:val="00D7618A"/>
    <w:rsid w:val="00ED7FF7"/>
    <w:rsid w:val="00F1082F"/>
    <w:rsid w:val="00F53943"/>
    <w:rsid w:val="00F96E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26BF99"/>
  <w15:docId w15:val="{9A0D6BA7-E68C-4FE3-A859-F1A31BBBC7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F1082F"/>
    <w:rPr>
      <w:color w:val="0563C1" w:themeColor="hyperlink"/>
      <w:u w:val="single"/>
    </w:rPr>
  </w:style>
  <w:style w:type="character" w:styleId="UnresolvedMention">
    <w:name w:val="Unresolved Mention"/>
    <w:basedOn w:val="DefaultParagraphFont"/>
    <w:uiPriority w:val="99"/>
    <w:semiHidden/>
    <w:unhideWhenUsed/>
    <w:rsid w:val="00F1082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4810021">
      <w:bodyDiv w:val="1"/>
      <w:marLeft w:val="0"/>
      <w:marRight w:val="0"/>
      <w:marTop w:val="0"/>
      <w:marBottom w:val="0"/>
      <w:divBdr>
        <w:top w:val="none" w:sz="0" w:space="0" w:color="auto"/>
        <w:left w:val="none" w:sz="0" w:space="0" w:color="auto"/>
        <w:bottom w:val="none" w:sz="0" w:space="0" w:color="auto"/>
        <w:right w:val="none" w:sz="0" w:space="0" w:color="auto"/>
      </w:divBdr>
      <w:divsChild>
        <w:div w:id="321549724">
          <w:marLeft w:val="0"/>
          <w:marRight w:val="0"/>
          <w:marTop w:val="0"/>
          <w:marBottom w:val="0"/>
          <w:divBdr>
            <w:top w:val="none" w:sz="0" w:space="0" w:color="auto"/>
            <w:left w:val="none" w:sz="0" w:space="0" w:color="auto"/>
            <w:bottom w:val="none" w:sz="0" w:space="0" w:color="auto"/>
            <w:right w:val="none" w:sz="0" w:space="0" w:color="auto"/>
          </w:divBdr>
          <w:divsChild>
            <w:div w:id="373848282">
              <w:marLeft w:val="0"/>
              <w:marRight w:val="0"/>
              <w:marTop w:val="0"/>
              <w:marBottom w:val="0"/>
              <w:divBdr>
                <w:top w:val="none" w:sz="0" w:space="0" w:color="auto"/>
                <w:left w:val="none" w:sz="0" w:space="0" w:color="auto"/>
                <w:bottom w:val="none" w:sz="0" w:space="0" w:color="auto"/>
                <w:right w:val="none" w:sz="0" w:space="0" w:color="auto"/>
              </w:divBdr>
            </w:div>
            <w:div w:id="1618639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301108">
      <w:bodyDiv w:val="1"/>
      <w:marLeft w:val="0"/>
      <w:marRight w:val="0"/>
      <w:marTop w:val="0"/>
      <w:marBottom w:val="0"/>
      <w:divBdr>
        <w:top w:val="none" w:sz="0" w:space="0" w:color="auto"/>
        <w:left w:val="none" w:sz="0" w:space="0" w:color="auto"/>
        <w:bottom w:val="none" w:sz="0" w:space="0" w:color="auto"/>
        <w:right w:val="none" w:sz="0" w:space="0" w:color="auto"/>
      </w:divBdr>
    </w:div>
    <w:div w:id="649410440">
      <w:bodyDiv w:val="1"/>
      <w:marLeft w:val="0"/>
      <w:marRight w:val="0"/>
      <w:marTop w:val="0"/>
      <w:marBottom w:val="0"/>
      <w:divBdr>
        <w:top w:val="none" w:sz="0" w:space="0" w:color="auto"/>
        <w:left w:val="none" w:sz="0" w:space="0" w:color="auto"/>
        <w:bottom w:val="none" w:sz="0" w:space="0" w:color="auto"/>
        <w:right w:val="none" w:sz="0" w:space="0" w:color="auto"/>
      </w:divBdr>
    </w:div>
    <w:div w:id="650712474">
      <w:bodyDiv w:val="1"/>
      <w:marLeft w:val="0"/>
      <w:marRight w:val="0"/>
      <w:marTop w:val="0"/>
      <w:marBottom w:val="0"/>
      <w:divBdr>
        <w:top w:val="none" w:sz="0" w:space="0" w:color="auto"/>
        <w:left w:val="none" w:sz="0" w:space="0" w:color="auto"/>
        <w:bottom w:val="none" w:sz="0" w:space="0" w:color="auto"/>
        <w:right w:val="none" w:sz="0" w:space="0" w:color="auto"/>
      </w:divBdr>
      <w:divsChild>
        <w:div w:id="1741055878">
          <w:marLeft w:val="0"/>
          <w:marRight w:val="0"/>
          <w:marTop w:val="0"/>
          <w:marBottom w:val="0"/>
          <w:divBdr>
            <w:top w:val="none" w:sz="0" w:space="0" w:color="auto"/>
            <w:left w:val="none" w:sz="0" w:space="0" w:color="auto"/>
            <w:bottom w:val="none" w:sz="0" w:space="0" w:color="auto"/>
            <w:right w:val="none" w:sz="0" w:space="0" w:color="auto"/>
          </w:divBdr>
          <w:divsChild>
            <w:div w:id="202720469">
              <w:marLeft w:val="0"/>
              <w:marRight w:val="0"/>
              <w:marTop w:val="0"/>
              <w:marBottom w:val="0"/>
              <w:divBdr>
                <w:top w:val="none" w:sz="0" w:space="0" w:color="auto"/>
                <w:left w:val="none" w:sz="0" w:space="0" w:color="auto"/>
                <w:bottom w:val="none" w:sz="0" w:space="0" w:color="auto"/>
                <w:right w:val="none" w:sz="0" w:space="0" w:color="auto"/>
              </w:divBdr>
            </w:div>
            <w:div w:id="1274020825">
              <w:marLeft w:val="0"/>
              <w:marRight w:val="0"/>
              <w:marTop w:val="0"/>
              <w:marBottom w:val="0"/>
              <w:divBdr>
                <w:top w:val="none" w:sz="0" w:space="0" w:color="auto"/>
                <w:left w:val="none" w:sz="0" w:space="0" w:color="auto"/>
                <w:bottom w:val="none" w:sz="0" w:space="0" w:color="auto"/>
                <w:right w:val="none" w:sz="0" w:space="0" w:color="auto"/>
              </w:divBdr>
            </w:div>
            <w:div w:id="309335136">
              <w:marLeft w:val="0"/>
              <w:marRight w:val="0"/>
              <w:marTop w:val="0"/>
              <w:marBottom w:val="0"/>
              <w:divBdr>
                <w:top w:val="none" w:sz="0" w:space="0" w:color="auto"/>
                <w:left w:val="none" w:sz="0" w:space="0" w:color="auto"/>
                <w:bottom w:val="none" w:sz="0" w:space="0" w:color="auto"/>
                <w:right w:val="none" w:sz="0" w:space="0" w:color="auto"/>
              </w:divBdr>
            </w:div>
            <w:div w:id="968241047">
              <w:marLeft w:val="0"/>
              <w:marRight w:val="0"/>
              <w:marTop w:val="0"/>
              <w:marBottom w:val="0"/>
              <w:divBdr>
                <w:top w:val="none" w:sz="0" w:space="0" w:color="auto"/>
                <w:left w:val="none" w:sz="0" w:space="0" w:color="auto"/>
                <w:bottom w:val="none" w:sz="0" w:space="0" w:color="auto"/>
                <w:right w:val="none" w:sz="0" w:space="0" w:color="auto"/>
              </w:divBdr>
            </w:div>
            <w:div w:id="1556893997">
              <w:marLeft w:val="0"/>
              <w:marRight w:val="0"/>
              <w:marTop w:val="0"/>
              <w:marBottom w:val="0"/>
              <w:divBdr>
                <w:top w:val="none" w:sz="0" w:space="0" w:color="auto"/>
                <w:left w:val="none" w:sz="0" w:space="0" w:color="auto"/>
                <w:bottom w:val="none" w:sz="0" w:space="0" w:color="auto"/>
                <w:right w:val="none" w:sz="0" w:space="0" w:color="auto"/>
              </w:divBdr>
            </w:div>
            <w:div w:id="1392345040">
              <w:marLeft w:val="0"/>
              <w:marRight w:val="0"/>
              <w:marTop w:val="0"/>
              <w:marBottom w:val="0"/>
              <w:divBdr>
                <w:top w:val="none" w:sz="0" w:space="0" w:color="auto"/>
                <w:left w:val="none" w:sz="0" w:space="0" w:color="auto"/>
                <w:bottom w:val="none" w:sz="0" w:space="0" w:color="auto"/>
                <w:right w:val="none" w:sz="0" w:space="0" w:color="auto"/>
              </w:divBdr>
            </w:div>
            <w:div w:id="1872918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701687">
      <w:bodyDiv w:val="1"/>
      <w:marLeft w:val="0"/>
      <w:marRight w:val="0"/>
      <w:marTop w:val="0"/>
      <w:marBottom w:val="0"/>
      <w:divBdr>
        <w:top w:val="none" w:sz="0" w:space="0" w:color="auto"/>
        <w:left w:val="none" w:sz="0" w:space="0" w:color="auto"/>
        <w:bottom w:val="none" w:sz="0" w:space="0" w:color="auto"/>
        <w:right w:val="none" w:sz="0" w:space="0" w:color="auto"/>
      </w:divBdr>
    </w:div>
    <w:div w:id="931551657">
      <w:bodyDiv w:val="1"/>
      <w:marLeft w:val="0"/>
      <w:marRight w:val="0"/>
      <w:marTop w:val="0"/>
      <w:marBottom w:val="0"/>
      <w:divBdr>
        <w:top w:val="none" w:sz="0" w:space="0" w:color="auto"/>
        <w:left w:val="none" w:sz="0" w:space="0" w:color="auto"/>
        <w:bottom w:val="none" w:sz="0" w:space="0" w:color="auto"/>
        <w:right w:val="none" w:sz="0" w:space="0" w:color="auto"/>
      </w:divBdr>
      <w:divsChild>
        <w:div w:id="64569443">
          <w:marLeft w:val="0"/>
          <w:marRight w:val="0"/>
          <w:marTop w:val="0"/>
          <w:marBottom w:val="0"/>
          <w:divBdr>
            <w:top w:val="none" w:sz="0" w:space="0" w:color="auto"/>
            <w:left w:val="none" w:sz="0" w:space="0" w:color="auto"/>
            <w:bottom w:val="none" w:sz="0" w:space="0" w:color="auto"/>
            <w:right w:val="none" w:sz="0" w:space="0" w:color="auto"/>
          </w:divBdr>
          <w:divsChild>
            <w:div w:id="1522086537">
              <w:marLeft w:val="0"/>
              <w:marRight w:val="0"/>
              <w:marTop w:val="0"/>
              <w:marBottom w:val="0"/>
              <w:divBdr>
                <w:top w:val="none" w:sz="0" w:space="0" w:color="auto"/>
                <w:left w:val="none" w:sz="0" w:space="0" w:color="auto"/>
                <w:bottom w:val="none" w:sz="0" w:space="0" w:color="auto"/>
                <w:right w:val="none" w:sz="0" w:space="0" w:color="auto"/>
              </w:divBdr>
            </w:div>
            <w:div w:id="1163275699">
              <w:marLeft w:val="0"/>
              <w:marRight w:val="0"/>
              <w:marTop w:val="0"/>
              <w:marBottom w:val="0"/>
              <w:divBdr>
                <w:top w:val="none" w:sz="0" w:space="0" w:color="auto"/>
                <w:left w:val="none" w:sz="0" w:space="0" w:color="auto"/>
                <w:bottom w:val="none" w:sz="0" w:space="0" w:color="auto"/>
                <w:right w:val="none" w:sz="0" w:space="0" w:color="auto"/>
              </w:divBdr>
            </w:div>
            <w:div w:id="1113213061">
              <w:marLeft w:val="0"/>
              <w:marRight w:val="0"/>
              <w:marTop w:val="0"/>
              <w:marBottom w:val="0"/>
              <w:divBdr>
                <w:top w:val="none" w:sz="0" w:space="0" w:color="auto"/>
                <w:left w:val="none" w:sz="0" w:space="0" w:color="auto"/>
                <w:bottom w:val="none" w:sz="0" w:space="0" w:color="auto"/>
                <w:right w:val="none" w:sz="0" w:space="0" w:color="auto"/>
              </w:divBdr>
            </w:div>
            <w:div w:id="813957825">
              <w:marLeft w:val="0"/>
              <w:marRight w:val="0"/>
              <w:marTop w:val="0"/>
              <w:marBottom w:val="0"/>
              <w:divBdr>
                <w:top w:val="none" w:sz="0" w:space="0" w:color="auto"/>
                <w:left w:val="none" w:sz="0" w:space="0" w:color="auto"/>
                <w:bottom w:val="none" w:sz="0" w:space="0" w:color="auto"/>
                <w:right w:val="none" w:sz="0" w:space="0" w:color="auto"/>
              </w:divBdr>
            </w:div>
            <w:div w:id="1000960589">
              <w:marLeft w:val="0"/>
              <w:marRight w:val="0"/>
              <w:marTop w:val="0"/>
              <w:marBottom w:val="0"/>
              <w:divBdr>
                <w:top w:val="none" w:sz="0" w:space="0" w:color="auto"/>
                <w:left w:val="none" w:sz="0" w:space="0" w:color="auto"/>
                <w:bottom w:val="none" w:sz="0" w:space="0" w:color="auto"/>
                <w:right w:val="none" w:sz="0" w:space="0" w:color="auto"/>
              </w:divBdr>
            </w:div>
            <w:div w:id="558979534">
              <w:marLeft w:val="0"/>
              <w:marRight w:val="0"/>
              <w:marTop w:val="0"/>
              <w:marBottom w:val="0"/>
              <w:divBdr>
                <w:top w:val="none" w:sz="0" w:space="0" w:color="auto"/>
                <w:left w:val="none" w:sz="0" w:space="0" w:color="auto"/>
                <w:bottom w:val="none" w:sz="0" w:space="0" w:color="auto"/>
                <w:right w:val="none" w:sz="0" w:space="0" w:color="auto"/>
              </w:divBdr>
            </w:div>
            <w:div w:id="174981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923891">
      <w:bodyDiv w:val="1"/>
      <w:marLeft w:val="0"/>
      <w:marRight w:val="0"/>
      <w:marTop w:val="0"/>
      <w:marBottom w:val="0"/>
      <w:divBdr>
        <w:top w:val="none" w:sz="0" w:space="0" w:color="auto"/>
        <w:left w:val="none" w:sz="0" w:space="0" w:color="auto"/>
        <w:bottom w:val="none" w:sz="0" w:space="0" w:color="auto"/>
        <w:right w:val="none" w:sz="0" w:space="0" w:color="auto"/>
      </w:divBdr>
      <w:divsChild>
        <w:div w:id="1711875429">
          <w:marLeft w:val="0"/>
          <w:marRight w:val="0"/>
          <w:marTop w:val="0"/>
          <w:marBottom w:val="0"/>
          <w:divBdr>
            <w:top w:val="none" w:sz="0" w:space="0" w:color="auto"/>
            <w:left w:val="none" w:sz="0" w:space="0" w:color="auto"/>
            <w:bottom w:val="none" w:sz="0" w:space="0" w:color="auto"/>
            <w:right w:val="none" w:sz="0" w:space="0" w:color="auto"/>
          </w:divBdr>
          <w:divsChild>
            <w:div w:id="947809679">
              <w:marLeft w:val="0"/>
              <w:marRight w:val="0"/>
              <w:marTop w:val="0"/>
              <w:marBottom w:val="0"/>
              <w:divBdr>
                <w:top w:val="none" w:sz="0" w:space="0" w:color="auto"/>
                <w:left w:val="none" w:sz="0" w:space="0" w:color="auto"/>
                <w:bottom w:val="none" w:sz="0" w:space="0" w:color="auto"/>
                <w:right w:val="none" w:sz="0" w:space="0" w:color="auto"/>
              </w:divBdr>
            </w:div>
            <w:div w:id="506403775">
              <w:marLeft w:val="0"/>
              <w:marRight w:val="0"/>
              <w:marTop w:val="0"/>
              <w:marBottom w:val="0"/>
              <w:divBdr>
                <w:top w:val="none" w:sz="0" w:space="0" w:color="auto"/>
                <w:left w:val="none" w:sz="0" w:space="0" w:color="auto"/>
                <w:bottom w:val="none" w:sz="0" w:space="0" w:color="auto"/>
                <w:right w:val="none" w:sz="0" w:space="0" w:color="auto"/>
              </w:divBdr>
            </w:div>
            <w:div w:id="131142165">
              <w:marLeft w:val="0"/>
              <w:marRight w:val="0"/>
              <w:marTop w:val="0"/>
              <w:marBottom w:val="0"/>
              <w:divBdr>
                <w:top w:val="none" w:sz="0" w:space="0" w:color="auto"/>
                <w:left w:val="none" w:sz="0" w:space="0" w:color="auto"/>
                <w:bottom w:val="none" w:sz="0" w:space="0" w:color="auto"/>
                <w:right w:val="none" w:sz="0" w:space="0" w:color="auto"/>
              </w:divBdr>
            </w:div>
            <w:div w:id="996415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999751">
      <w:bodyDiv w:val="1"/>
      <w:marLeft w:val="0"/>
      <w:marRight w:val="0"/>
      <w:marTop w:val="0"/>
      <w:marBottom w:val="0"/>
      <w:divBdr>
        <w:top w:val="none" w:sz="0" w:space="0" w:color="auto"/>
        <w:left w:val="none" w:sz="0" w:space="0" w:color="auto"/>
        <w:bottom w:val="none" w:sz="0" w:space="0" w:color="auto"/>
        <w:right w:val="none" w:sz="0" w:space="0" w:color="auto"/>
      </w:divBdr>
      <w:divsChild>
        <w:div w:id="554397202">
          <w:marLeft w:val="0"/>
          <w:marRight w:val="0"/>
          <w:marTop w:val="0"/>
          <w:marBottom w:val="0"/>
          <w:divBdr>
            <w:top w:val="none" w:sz="0" w:space="0" w:color="auto"/>
            <w:left w:val="none" w:sz="0" w:space="0" w:color="auto"/>
            <w:bottom w:val="none" w:sz="0" w:space="0" w:color="auto"/>
            <w:right w:val="none" w:sz="0" w:space="0" w:color="auto"/>
          </w:divBdr>
          <w:divsChild>
            <w:div w:id="2069986632">
              <w:marLeft w:val="0"/>
              <w:marRight w:val="0"/>
              <w:marTop w:val="0"/>
              <w:marBottom w:val="0"/>
              <w:divBdr>
                <w:top w:val="none" w:sz="0" w:space="0" w:color="auto"/>
                <w:left w:val="none" w:sz="0" w:space="0" w:color="auto"/>
                <w:bottom w:val="none" w:sz="0" w:space="0" w:color="auto"/>
                <w:right w:val="none" w:sz="0" w:space="0" w:color="auto"/>
              </w:divBdr>
            </w:div>
            <w:div w:id="1573662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933721">
      <w:bodyDiv w:val="1"/>
      <w:marLeft w:val="0"/>
      <w:marRight w:val="0"/>
      <w:marTop w:val="0"/>
      <w:marBottom w:val="0"/>
      <w:divBdr>
        <w:top w:val="none" w:sz="0" w:space="0" w:color="auto"/>
        <w:left w:val="none" w:sz="0" w:space="0" w:color="auto"/>
        <w:bottom w:val="none" w:sz="0" w:space="0" w:color="auto"/>
        <w:right w:val="none" w:sz="0" w:space="0" w:color="auto"/>
      </w:divBdr>
    </w:div>
    <w:div w:id="1652248437">
      <w:bodyDiv w:val="1"/>
      <w:marLeft w:val="0"/>
      <w:marRight w:val="0"/>
      <w:marTop w:val="0"/>
      <w:marBottom w:val="0"/>
      <w:divBdr>
        <w:top w:val="none" w:sz="0" w:space="0" w:color="auto"/>
        <w:left w:val="none" w:sz="0" w:space="0" w:color="auto"/>
        <w:bottom w:val="none" w:sz="0" w:space="0" w:color="auto"/>
        <w:right w:val="none" w:sz="0" w:space="0" w:color="auto"/>
      </w:divBdr>
      <w:divsChild>
        <w:div w:id="1524898377">
          <w:marLeft w:val="0"/>
          <w:marRight w:val="0"/>
          <w:marTop w:val="0"/>
          <w:marBottom w:val="0"/>
          <w:divBdr>
            <w:top w:val="none" w:sz="0" w:space="0" w:color="auto"/>
            <w:left w:val="none" w:sz="0" w:space="0" w:color="auto"/>
            <w:bottom w:val="none" w:sz="0" w:space="0" w:color="auto"/>
            <w:right w:val="none" w:sz="0" w:space="0" w:color="auto"/>
          </w:divBdr>
          <w:divsChild>
            <w:div w:id="205724025">
              <w:marLeft w:val="0"/>
              <w:marRight w:val="0"/>
              <w:marTop w:val="0"/>
              <w:marBottom w:val="0"/>
              <w:divBdr>
                <w:top w:val="none" w:sz="0" w:space="0" w:color="auto"/>
                <w:left w:val="none" w:sz="0" w:space="0" w:color="auto"/>
                <w:bottom w:val="none" w:sz="0" w:space="0" w:color="auto"/>
                <w:right w:val="none" w:sz="0" w:space="0" w:color="auto"/>
              </w:divBdr>
            </w:div>
            <w:div w:id="985203702">
              <w:marLeft w:val="0"/>
              <w:marRight w:val="0"/>
              <w:marTop w:val="0"/>
              <w:marBottom w:val="0"/>
              <w:divBdr>
                <w:top w:val="none" w:sz="0" w:space="0" w:color="auto"/>
                <w:left w:val="none" w:sz="0" w:space="0" w:color="auto"/>
                <w:bottom w:val="none" w:sz="0" w:space="0" w:color="auto"/>
                <w:right w:val="none" w:sz="0" w:space="0" w:color="auto"/>
              </w:divBdr>
            </w:div>
            <w:div w:id="216554798">
              <w:marLeft w:val="0"/>
              <w:marRight w:val="0"/>
              <w:marTop w:val="0"/>
              <w:marBottom w:val="0"/>
              <w:divBdr>
                <w:top w:val="none" w:sz="0" w:space="0" w:color="auto"/>
                <w:left w:val="none" w:sz="0" w:space="0" w:color="auto"/>
                <w:bottom w:val="none" w:sz="0" w:space="0" w:color="auto"/>
                <w:right w:val="none" w:sz="0" w:space="0" w:color="auto"/>
              </w:divBdr>
            </w:div>
            <w:div w:id="1642225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5318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2m75vOitbsr+B5OSvQrbC8Y5C9Q==">AMUW2mWnip+NLuhDAsTxUFPJj4akjNjI7HObgpjeLHmRz1KhT1QVEn27dFwSBfpKEjCvM47/Q1Wq3Iz82GY+wrjIwTVa3cguMB/0ZoLM7xr5FikBQIrLlNM=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2241</TotalTime>
  <Pages>5</Pages>
  <Words>587</Words>
  <Characters>3346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Animesh Kumar</cp:lastModifiedBy>
  <cp:revision>16</cp:revision>
  <dcterms:created xsi:type="dcterms:W3CDTF">2021-03-02T22:20:00Z</dcterms:created>
  <dcterms:modified xsi:type="dcterms:W3CDTF">2022-06-21T10:20:00Z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