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spacing w:before="360" w:lineRule="auto"/>
        <w:jc w:val="center"/>
        <w:rPr>
          <w:rFonts w:ascii="DM Sans" w:cs="DM Sans" w:eastAsia="DM Sans" w:hAnsi="DM Sans"/>
          <w:b w:val="0"/>
          <w:color w:val="666666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36"/>
          <w:szCs w:val="36"/>
          <w:rtl w:val="0"/>
        </w:rPr>
        <w:br w:type="textWrapping"/>
      </w:r>
      <w:r w:rsidDel="00000000" w:rsidR="00000000" w:rsidRPr="00000000">
        <w:rPr>
          <w:rFonts w:ascii="DM Sans" w:cs="DM Sans" w:eastAsia="DM Sans" w:hAnsi="DM Sans"/>
          <w:b w:val="0"/>
          <w:color w:val="666666"/>
          <w:sz w:val="36"/>
          <w:szCs w:val="36"/>
          <w:rtl w:val="0"/>
        </w:rPr>
        <w:t xml:space="preserve"> Data Analysis Project</w:t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  <w:b w:val="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Data Analyst: </w:t>
      </w:r>
      <w:r w:rsidDel="00000000" w:rsidR="00000000" w:rsidRPr="00000000">
        <w:rPr>
          <w:rFonts w:ascii="DM Sans" w:cs="DM Sans" w:eastAsia="DM Sans" w:hAnsi="DM Sans"/>
          <w:b w:val="0"/>
          <w:color w:val="000000"/>
          <w:sz w:val="24"/>
          <w:szCs w:val="24"/>
          <w:rtl w:val="0"/>
        </w:rPr>
        <w:t xml:space="preserve">Animesh Maity </w:t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Client/Sponsor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DM Sans" w:cs="DM Sans" w:eastAsia="DM Sans" w:hAnsi="DM Sans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Write a brief description of why this project is happening below. Why is this project happening? What are the goals?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Scope / Major Project Activities:</w:t>
      </w:r>
    </w:p>
    <w:p w:rsidR="00000000" w:rsidDel="00000000" w:rsidP="00000000" w:rsidRDefault="00000000" w:rsidRPr="00000000" w14:paraId="0000000A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What are the major parts of this project? List out the high-level steps, activities, or stages of the project, and give a brief description for each. 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Activity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Collect the data for healthcare facilities availability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Define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Check whether the number of beds are sufficient during rush hours.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State the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State the fixed time for submitting the report.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Generate 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Get proper reports from the data.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This project does not 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include:</w:t>
      </w:r>
    </w:p>
    <w:p w:rsidR="00000000" w:rsidDel="00000000" w:rsidP="00000000" w:rsidRDefault="00000000" w:rsidRPr="00000000" w14:paraId="00000017">
      <w:pPr>
        <w:pageBreakBefore w:val="0"/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Specify the things that this project isn’t responsible for doing (out of scope). For instance, “this project does not involve a summation of 2019 data analysis”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This project does not deal with availability of doctors data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It does not specify when the patient will be discharged.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It is only based in AIIMS India.</w:t>
      </w:r>
    </w:p>
    <w:p w:rsidR="00000000" w:rsidDel="00000000" w:rsidP="00000000" w:rsidRDefault="00000000" w:rsidRPr="00000000" w14:paraId="0000001B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1C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A specific list of things that your project will deliver.   </w:t>
      </w:r>
    </w:p>
    <w:p w:rsidR="00000000" w:rsidDel="00000000" w:rsidP="00000000" w:rsidRDefault="00000000" w:rsidRPr="00000000" w14:paraId="0000001D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6630"/>
        <w:tblGridChange w:id="0">
          <w:tblGrid>
            <w:gridCol w:w="34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Deliverable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Description/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Beds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Data visualization whether bed is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Best beds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Identify the best beds.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Final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Generate the final report based on findings.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Schedule Overview / Major Milestones:</w:t>
      </w:r>
    </w:p>
    <w:p w:rsidR="00000000" w:rsidDel="00000000" w:rsidP="00000000" w:rsidRDefault="00000000" w:rsidRPr="00000000" w14:paraId="00000029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 w:rsidR="00000000" w:rsidDel="00000000" w:rsidP="00000000" w:rsidRDefault="00000000" w:rsidRPr="00000000" w14:paraId="0000002A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Milestone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Expected Completion 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Description/Details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21/08/2024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Data collected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Data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23/08/2024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Review the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Data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28/08/2024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Perform different data analysis processes.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Final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15/09/2024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Provide the final report.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*Estimated date for completion: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This is my “if all goes well and I have everything I need, this is when I’ll be done” date. </w:t>
      </w:r>
    </w:p>
    <w:p w:rsidR="00000000" w:rsidDel="00000000" w:rsidP="00000000" w:rsidRDefault="00000000" w:rsidRPr="00000000" w14:paraId="0000003D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29/09/2024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0.0" w:type="dxa"/>
      <w:jc w:val="left"/>
      <w:tblInd w:w="-108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   Data Ana</w:t>
    </w: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lysis </w:t>
    </w: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Project</w: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065"/>
        <w:tab w:val="left" w:leader="none" w:pos="2025"/>
        <w:tab w:val="left" w:leader="none" w:pos="2295"/>
        <w:tab w:val="left" w:leader="none" w:pos="2520"/>
        <w:tab w:val="right" w:leader="none" w:pos="1008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