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673" w:rsidRPr="00273673" w:rsidRDefault="00273673" w:rsidP="00273673">
      <w:pPr>
        <w:shd w:val="clear" w:color="auto" w:fill="FFFFFF"/>
        <w:spacing w:before="72" w:after="0" w:line="240" w:lineRule="auto"/>
        <w:outlineLvl w:val="2"/>
        <w:rPr>
          <w:rFonts w:ascii="Arial" w:eastAsia="Times New Roman" w:hAnsi="Arial" w:cs="Arial"/>
          <w:b/>
          <w:bCs/>
          <w:color w:val="000000"/>
          <w:sz w:val="29"/>
          <w:szCs w:val="29"/>
        </w:rPr>
      </w:pPr>
      <w:r w:rsidRPr="00273673">
        <w:rPr>
          <w:rFonts w:ascii="Arial" w:eastAsia="Times New Roman" w:hAnsi="Arial" w:cs="Arial"/>
          <w:b/>
          <w:bCs/>
          <w:color w:val="000000"/>
          <w:sz w:val="29"/>
          <w:szCs w:val="29"/>
        </w:rPr>
        <w:t xml:space="preserve">Defects and </w:t>
      </w:r>
      <w:proofErr w:type="gramStart"/>
      <w:r w:rsidRPr="00273673">
        <w:rPr>
          <w:rFonts w:ascii="Arial" w:eastAsia="Times New Roman" w:hAnsi="Arial" w:cs="Arial"/>
          <w:b/>
          <w:bCs/>
          <w:color w:val="000000"/>
          <w:sz w:val="29"/>
          <w:szCs w:val="29"/>
        </w:rPr>
        <w:t>failures</w:t>
      </w:r>
      <w:r w:rsidRPr="00273673">
        <w:rPr>
          <w:rFonts w:ascii="Arial" w:eastAsia="Times New Roman" w:hAnsi="Arial" w:cs="Arial"/>
          <w:color w:val="54595D"/>
          <w:sz w:val="24"/>
          <w:szCs w:val="24"/>
        </w:rPr>
        <w:t>[</w:t>
      </w:r>
      <w:proofErr w:type="gramEnd"/>
      <w:r w:rsidRPr="00273673">
        <w:rPr>
          <w:rFonts w:ascii="Arial" w:eastAsia="Times New Roman" w:hAnsi="Arial" w:cs="Arial"/>
          <w:color w:val="000000"/>
          <w:sz w:val="24"/>
          <w:szCs w:val="24"/>
        </w:rPr>
        <w:fldChar w:fldCharType="begin"/>
      </w:r>
      <w:r w:rsidRPr="00273673">
        <w:rPr>
          <w:rFonts w:ascii="Arial" w:eastAsia="Times New Roman" w:hAnsi="Arial" w:cs="Arial"/>
          <w:color w:val="000000"/>
          <w:sz w:val="24"/>
          <w:szCs w:val="24"/>
        </w:rPr>
        <w:instrText xml:space="preserve"> HYPERLINK "https://en.wikipedia.org/w/index.php?title=Software_testing&amp;action=edit&amp;section=2" \o "Edit section: Defects and failures" </w:instrText>
      </w:r>
      <w:r w:rsidRPr="00273673">
        <w:rPr>
          <w:rFonts w:ascii="Arial" w:eastAsia="Times New Roman" w:hAnsi="Arial" w:cs="Arial"/>
          <w:color w:val="000000"/>
          <w:sz w:val="24"/>
          <w:szCs w:val="24"/>
        </w:rPr>
        <w:fldChar w:fldCharType="separate"/>
      </w:r>
      <w:r w:rsidRPr="00273673">
        <w:rPr>
          <w:rFonts w:ascii="Arial" w:eastAsia="Times New Roman" w:hAnsi="Arial" w:cs="Arial"/>
          <w:color w:val="0B0080"/>
          <w:sz w:val="24"/>
          <w:szCs w:val="24"/>
          <w:u w:val="single"/>
        </w:rPr>
        <w:t>edit</w:t>
      </w:r>
      <w:r w:rsidRPr="00273673">
        <w:rPr>
          <w:rFonts w:ascii="Arial" w:eastAsia="Times New Roman" w:hAnsi="Arial" w:cs="Arial"/>
          <w:color w:val="000000"/>
          <w:sz w:val="24"/>
          <w:szCs w:val="24"/>
        </w:rPr>
        <w:fldChar w:fldCharType="end"/>
      </w:r>
      <w:r w:rsidRPr="00273673">
        <w:rPr>
          <w:rFonts w:ascii="Arial" w:eastAsia="Times New Roman" w:hAnsi="Arial" w:cs="Arial"/>
          <w:color w:val="54595D"/>
          <w:sz w:val="24"/>
          <w:szCs w:val="24"/>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r w:rsidRPr="00273673">
        <w:rPr>
          <w:rFonts w:ascii="Arial" w:eastAsia="Times New Roman" w:hAnsi="Arial" w:cs="Arial"/>
          <w:color w:val="222222"/>
          <w:sz w:val="21"/>
          <w:szCs w:val="21"/>
        </w:rPr>
        <w:t xml:space="preserve">Not all software defects </w:t>
      </w:r>
      <w:proofErr w:type="gramStart"/>
      <w:r w:rsidRPr="00273673">
        <w:rPr>
          <w:rFonts w:ascii="Arial" w:eastAsia="Times New Roman" w:hAnsi="Arial" w:cs="Arial"/>
          <w:color w:val="222222"/>
          <w:sz w:val="21"/>
          <w:szCs w:val="21"/>
        </w:rPr>
        <w:t>are caused</w:t>
      </w:r>
      <w:proofErr w:type="gramEnd"/>
      <w:r w:rsidRPr="00273673">
        <w:rPr>
          <w:rFonts w:ascii="Arial" w:eastAsia="Times New Roman" w:hAnsi="Arial" w:cs="Arial"/>
          <w:color w:val="222222"/>
          <w:sz w:val="21"/>
          <w:szCs w:val="21"/>
        </w:rPr>
        <w:t xml:space="preserve"> by coding errors. One common source of expensive defects is requirement gaps, e.g., unrecognized requirements that result in errors of omission by the program designer.</w:t>
      </w:r>
      <w:hyperlink r:id="rId4" w:anchor="cite_note-kolawa-5" w:history="1">
        <w:r w:rsidRPr="00273673">
          <w:rPr>
            <w:rFonts w:ascii="Arial" w:eastAsia="Times New Roman" w:hAnsi="Arial" w:cs="Arial"/>
            <w:color w:val="0B0080"/>
            <w:sz w:val="17"/>
            <w:szCs w:val="17"/>
            <w:u w:val="single"/>
            <w:vertAlign w:val="superscript"/>
          </w:rPr>
          <w:t>[5]</w:t>
        </w:r>
      </w:hyperlink>
      <w:r w:rsidRPr="00273673">
        <w:rPr>
          <w:rFonts w:ascii="Arial" w:eastAsia="Times New Roman" w:hAnsi="Arial" w:cs="Arial"/>
          <w:color w:val="222222"/>
          <w:sz w:val="17"/>
          <w:szCs w:val="17"/>
          <w:vertAlign w:val="superscript"/>
        </w:rPr>
        <w:t>:426</w:t>
      </w:r>
      <w:r w:rsidRPr="00273673">
        <w:rPr>
          <w:rFonts w:ascii="Arial" w:eastAsia="Times New Roman" w:hAnsi="Arial" w:cs="Arial"/>
          <w:color w:val="222222"/>
          <w:sz w:val="21"/>
          <w:szCs w:val="21"/>
        </w:rPr>
        <w:t> Requirement gaps can often be </w:t>
      </w:r>
      <w:hyperlink r:id="rId5" w:tooltip="Non-functional requirements" w:history="1">
        <w:r w:rsidRPr="00273673">
          <w:rPr>
            <w:rFonts w:ascii="Arial" w:eastAsia="Times New Roman" w:hAnsi="Arial" w:cs="Arial"/>
            <w:color w:val="0B0080"/>
            <w:sz w:val="21"/>
            <w:szCs w:val="21"/>
            <w:u w:val="single"/>
          </w:rPr>
          <w:t>non-functional requirements</w:t>
        </w:r>
      </w:hyperlink>
      <w:r w:rsidRPr="00273673">
        <w:rPr>
          <w:rFonts w:ascii="Arial" w:eastAsia="Times New Roman" w:hAnsi="Arial" w:cs="Arial"/>
          <w:color w:val="222222"/>
          <w:sz w:val="21"/>
          <w:szCs w:val="21"/>
        </w:rPr>
        <w:t> such as </w:t>
      </w:r>
      <w:hyperlink r:id="rId6" w:tooltip="Software testability" w:history="1">
        <w:r w:rsidRPr="00273673">
          <w:rPr>
            <w:rFonts w:ascii="Arial" w:eastAsia="Times New Roman" w:hAnsi="Arial" w:cs="Arial"/>
            <w:color w:val="0B0080"/>
            <w:sz w:val="21"/>
            <w:szCs w:val="21"/>
            <w:u w:val="single"/>
          </w:rPr>
          <w:t>testability</w:t>
        </w:r>
      </w:hyperlink>
      <w:r w:rsidRPr="00273673">
        <w:rPr>
          <w:rFonts w:ascii="Arial" w:eastAsia="Times New Roman" w:hAnsi="Arial" w:cs="Arial"/>
          <w:color w:val="222222"/>
          <w:sz w:val="21"/>
          <w:szCs w:val="21"/>
        </w:rPr>
        <w:t>, </w:t>
      </w:r>
      <w:hyperlink r:id="rId7" w:tooltip="Scalability" w:history="1">
        <w:r w:rsidRPr="00273673">
          <w:rPr>
            <w:rFonts w:ascii="Arial" w:eastAsia="Times New Roman" w:hAnsi="Arial" w:cs="Arial"/>
            <w:color w:val="0B0080"/>
            <w:sz w:val="21"/>
            <w:szCs w:val="21"/>
            <w:u w:val="single"/>
          </w:rPr>
          <w:t>scalability</w:t>
        </w:r>
      </w:hyperlink>
      <w:r w:rsidRPr="00273673">
        <w:rPr>
          <w:rFonts w:ascii="Arial" w:eastAsia="Times New Roman" w:hAnsi="Arial" w:cs="Arial"/>
          <w:color w:val="222222"/>
          <w:sz w:val="21"/>
          <w:szCs w:val="21"/>
        </w:rPr>
        <w:t>, </w:t>
      </w:r>
      <w:hyperlink r:id="rId8" w:tooltip="Maintainability" w:history="1">
        <w:r w:rsidRPr="00273673">
          <w:rPr>
            <w:rFonts w:ascii="Arial" w:eastAsia="Times New Roman" w:hAnsi="Arial" w:cs="Arial"/>
            <w:color w:val="0B0080"/>
            <w:sz w:val="21"/>
            <w:szCs w:val="21"/>
            <w:u w:val="single"/>
          </w:rPr>
          <w:t>maintainability</w:t>
        </w:r>
      </w:hyperlink>
      <w:r w:rsidRPr="00273673">
        <w:rPr>
          <w:rFonts w:ascii="Arial" w:eastAsia="Times New Roman" w:hAnsi="Arial" w:cs="Arial"/>
          <w:color w:val="222222"/>
          <w:sz w:val="21"/>
          <w:szCs w:val="21"/>
        </w:rPr>
        <w:t>, </w:t>
      </w:r>
      <w:hyperlink r:id="rId9" w:tooltip="Usability" w:history="1">
        <w:r w:rsidRPr="00273673">
          <w:rPr>
            <w:rFonts w:ascii="Arial" w:eastAsia="Times New Roman" w:hAnsi="Arial" w:cs="Arial"/>
            <w:color w:val="0B0080"/>
            <w:sz w:val="21"/>
            <w:szCs w:val="21"/>
            <w:u w:val="single"/>
          </w:rPr>
          <w:t>usability</w:t>
        </w:r>
      </w:hyperlink>
      <w:r w:rsidRPr="00273673">
        <w:rPr>
          <w:rFonts w:ascii="Arial" w:eastAsia="Times New Roman" w:hAnsi="Arial" w:cs="Arial"/>
          <w:color w:val="222222"/>
          <w:sz w:val="21"/>
          <w:szCs w:val="21"/>
        </w:rPr>
        <w:t>, </w:t>
      </w:r>
      <w:hyperlink r:id="rId10" w:tooltip="Computer performance" w:history="1">
        <w:r w:rsidRPr="00273673">
          <w:rPr>
            <w:rFonts w:ascii="Arial" w:eastAsia="Times New Roman" w:hAnsi="Arial" w:cs="Arial"/>
            <w:color w:val="0B0080"/>
            <w:sz w:val="21"/>
            <w:szCs w:val="21"/>
            <w:u w:val="single"/>
          </w:rPr>
          <w:t>performance</w:t>
        </w:r>
      </w:hyperlink>
      <w:r w:rsidRPr="00273673">
        <w:rPr>
          <w:rFonts w:ascii="Arial" w:eastAsia="Times New Roman" w:hAnsi="Arial" w:cs="Arial"/>
          <w:color w:val="222222"/>
          <w:sz w:val="21"/>
          <w:szCs w:val="21"/>
        </w:rPr>
        <w:t>, and </w:t>
      </w:r>
      <w:hyperlink r:id="rId11" w:tooltip="Computer security" w:history="1">
        <w:r w:rsidRPr="00273673">
          <w:rPr>
            <w:rFonts w:ascii="Arial" w:eastAsia="Times New Roman" w:hAnsi="Arial" w:cs="Arial"/>
            <w:color w:val="0B0080"/>
            <w:sz w:val="21"/>
            <w:szCs w:val="21"/>
            <w:u w:val="single"/>
          </w:rPr>
          <w:t>security</w:t>
        </w:r>
      </w:hyperlink>
      <w:r w:rsidRPr="00273673">
        <w:rPr>
          <w:rFonts w:ascii="Arial" w:eastAsia="Times New Roman" w:hAnsi="Arial" w:cs="Arial"/>
          <w:color w:val="222222"/>
          <w:sz w:val="21"/>
          <w:szCs w:val="21"/>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r w:rsidRPr="00273673">
        <w:rPr>
          <w:rFonts w:ascii="Arial" w:eastAsia="Times New Roman" w:hAnsi="Arial" w:cs="Arial"/>
          <w:color w:val="222222"/>
          <w:sz w:val="21"/>
          <w:szCs w:val="21"/>
        </w:rPr>
        <w:t>Software faults occur through the following processes. A programmer makes an </w:t>
      </w:r>
      <w:hyperlink r:id="rId12" w:tooltip="Human error" w:history="1">
        <w:r w:rsidRPr="00273673">
          <w:rPr>
            <w:rFonts w:ascii="Arial" w:eastAsia="Times New Roman" w:hAnsi="Arial" w:cs="Arial"/>
            <w:color w:val="0B0080"/>
            <w:sz w:val="21"/>
            <w:szCs w:val="21"/>
            <w:u w:val="single"/>
          </w:rPr>
          <w:t>error</w:t>
        </w:r>
      </w:hyperlink>
      <w:r w:rsidRPr="00273673">
        <w:rPr>
          <w:rFonts w:ascii="Arial" w:eastAsia="Times New Roman" w:hAnsi="Arial" w:cs="Arial"/>
          <w:color w:val="222222"/>
          <w:sz w:val="21"/>
          <w:szCs w:val="21"/>
        </w:rPr>
        <w:t> (mistake), which results in a </w:t>
      </w:r>
      <w:hyperlink r:id="rId13" w:tooltip="Fault (technology)" w:history="1">
        <w:r w:rsidRPr="00273673">
          <w:rPr>
            <w:rFonts w:ascii="Arial" w:eastAsia="Times New Roman" w:hAnsi="Arial" w:cs="Arial"/>
            <w:color w:val="0B0080"/>
            <w:sz w:val="21"/>
            <w:szCs w:val="21"/>
            <w:u w:val="single"/>
          </w:rPr>
          <w:t>defect</w:t>
        </w:r>
      </w:hyperlink>
      <w:r w:rsidRPr="00273673">
        <w:rPr>
          <w:rFonts w:ascii="Arial" w:eastAsia="Times New Roman" w:hAnsi="Arial" w:cs="Arial"/>
          <w:color w:val="222222"/>
          <w:sz w:val="21"/>
          <w:szCs w:val="21"/>
        </w:rPr>
        <w:t> (fault, bug) in the software </w:t>
      </w:r>
      <w:hyperlink r:id="rId14" w:tooltip="Source code" w:history="1">
        <w:r w:rsidRPr="00273673">
          <w:rPr>
            <w:rFonts w:ascii="Arial" w:eastAsia="Times New Roman" w:hAnsi="Arial" w:cs="Arial"/>
            <w:color w:val="0B0080"/>
            <w:sz w:val="21"/>
            <w:szCs w:val="21"/>
            <w:u w:val="single"/>
          </w:rPr>
          <w:t>source code</w:t>
        </w:r>
      </w:hyperlink>
      <w:r w:rsidRPr="00273673">
        <w:rPr>
          <w:rFonts w:ascii="Arial" w:eastAsia="Times New Roman" w:hAnsi="Arial" w:cs="Arial"/>
          <w:color w:val="222222"/>
          <w:sz w:val="21"/>
          <w:szCs w:val="21"/>
        </w:rPr>
        <w:t xml:space="preserve">. If this defect </w:t>
      </w:r>
      <w:proofErr w:type="gramStart"/>
      <w:r w:rsidRPr="00273673">
        <w:rPr>
          <w:rFonts w:ascii="Arial" w:eastAsia="Times New Roman" w:hAnsi="Arial" w:cs="Arial"/>
          <w:color w:val="222222"/>
          <w:sz w:val="21"/>
          <w:szCs w:val="21"/>
        </w:rPr>
        <w:t>is executed</w:t>
      </w:r>
      <w:proofErr w:type="gramEnd"/>
      <w:r w:rsidRPr="00273673">
        <w:rPr>
          <w:rFonts w:ascii="Arial" w:eastAsia="Times New Roman" w:hAnsi="Arial" w:cs="Arial"/>
          <w:color w:val="222222"/>
          <w:sz w:val="21"/>
          <w:szCs w:val="21"/>
        </w:rPr>
        <w:t>, in certain situations the system will produce wrong results, causing a </w:t>
      </w:r>
      <w:hyperlink r:id="rId15" w:tooltip="Failure" w:history="1">
        <w:r w:rsidRPr="00273673">
          <w:rPr>
            <w:rFonts w:ascii="Arial" w:eastAsia="Times New Roman" w:hAnsi="Arial" w:cs="Arial"/>
            <w:color w:val="0B0080"/>
            <w:sz w:val="21"/>
            <w:szCs w:val="21"/>
            <w:u w:val="single"/>
          </w:rPr>
          <w:t>failure</w:t>
        </w:r>
      </w:hyperlink>
      <w:r w:rsidRPr="00273673">
        <w:rPr>
          <w:rFonts w:ascii="Arial" w:eastAsia="Times New Roman" w:hAnsi="Arial" w:cs="Arial"/>
          <w:color w:val="222222"/>
          <w:sz w:val="21"/>
          <w:szCs w:val="21"/>
        </w:rPr>
        <w:t>.</w:t>
      </w:r>
      <w:hyperlink r:id="rId16" w:anchor="cite_note-ctfl-6" w:history="1">
        <w:r w:rsidRPr="00273673">
          <w:rPr>
            <w:rFonts w:ascii="Arial" w:eastAsia="Times New Roman" w:hAnsi="Arial" w:cs="Arial"/>
            <w:color w:val="0B0080"/>
            <w:sz w:val="17"/>
            <w:szCs w:val="17"/>
            <w:u w:val="single"/>
            <w:vertAlign w:val="superscript"/>
          </w:rPr>
          <w:t>[6]</w:t>
        </w:r>
      </w:hyperlink>
      <w:r w:rsidRPr="00273673">
        <w:rPr>
          <w:rFonts w:ascii="Arial" w:eastAsia="Times New Roman" w:hAnsi="Arial" w:cs="Arial"/>
          <w:color w:val="222222"/>
          <w:sz w:val="21"/>
          <w:szCs w:val="21"/>
        </w:rPr>
        <w:t> Not all defects will necessarily result in failures. For example, defects in </w:t>
      </w:r>
      <w:hyperlink r:id="rId17" w:tooltip="Dead code" w:history="1">
        <w:r w:rsidRPr="00273673">
          <w:rPr>
            <w:rFonts w:ascii="Arial" w:eastAsia="Times New Roman" w:hAnsi="Arial" w:cs="Arial"/>
            <w:color w:val="0B0080"/>
            <w:sz w:val="21"/>
            <w:szCs w:val="21"/>
            <w:u w:val="single"/>
          </w:rPr>
          <w:t>dead code</w:t>
        </w:r>
      </w:hyperlink>
      <w:r w:rsidRPr="00273673">
        <w:rPr>
          <w:rFonts w:ascii="Arial" w:eastAsia="Times New Roman" w:hAnsi="Arial" w:cs="Arial"/>
          <w:color w:val="222222"/>
          <w:sz w:val="21"/>
          <w:szCs w:val="21"/>
        </w:rPr>
        <w:t xml:space="preserve"> will never result in failures. A defect can turn into a failure when the environment is changed. Examples of these changes in environment include the software </w:t>
      </w:r>
      <w:proofErr w:type="gramStart"/>
      <w:r w:rsidRPr="00273673">
        <w:rPr>
          <w:rFonts w:ascii="Arial" w:eastAsia="Times New Roman" w:hAnsi="Arial" w:cs="Arial"/>
          <w:color w:val="222222"/>
          <w:sz w:val="21"/>
          <w:szCs w:val="21"/>
        </w:rPr>
        <w:t>being run</w:t>
      </w:r>
      <w:proofErr w:type="gramEnd"/>
      <w:r w:rsidRPr="00273673">
        <w:rPr>
          <w:rFonts w:ascii="Arial" w:eastAsia="Times New Roman" w:hAnsi="Arial" w:cs="Arial"/>
          <w:color w:val="222222"/>
          <w:sz w:val="21"/>
          <w:szCs w:val="21"/>
        </w:rPr>
        <w:t xml:space="preserve"> on a new </w:t>
      </w:r>
      <w:hyperlink r:id="rId18" w:tooltip="Computer hardware" w:history="1">
        <w:r w:rsidRPr="00273673">
          <w:rPr>
            <w:rFonts w:ascii="Arial" w:eastAsia="Times New Roman" w:hAnsi="Arial" w:cs="Arial"/>
            <w:color w:val="0B0080"/>
            <w:sz w:val="21"/>
            <w:szCs w:val="21"/>
            <w:u w:val="single"/>
          </w:rPr>
          <w:t>computer hardware</w:t>
        </w:r>
      </w:hyperlink>
      <w:r w:rsidRPr="00273673">
        <w:rPr>
          <w:rFonts w:ascii="Arial" w:eastAsia="Times New Roman" w:hAnsi="Arial" w:cs="Arial"/>
          <w:color w:val="222222"/>
          <w:sz w:val="21"/>
          <w:szCs w:val="21"/>
        </w:rPr>
        <w:t> platform, alterations in </w:t>
      </w:r>
      <w:hyperlink r:id="rId19" w:tooltip="Source data" w:history="1">
        <w:r w:rsidRPr="00273673">
          <w:rPr>
            <w:rFonts w:ascii="Arial" w:eastAsia="Times New Roman" w:hAnsi="Arial" w:cs="Arial"/>
            <w:color w:val="0B0080"/>
            <w:sz w:val="21"/>
            <w:szCs w:val="21"/>
            <w:u w:val="single"/>
          </w:rPr>
          <w:t>source data</w:t>
        </w:r>
      </w:hyperlink>
      <w:r w:rsidRPr="00273673">
        <w:rPr>
          <w:rFonts w:ascii="Arial" w:eastAsia="Times New Roman" w:hAnsi="Arial" w:cs="Arial"/>
          <w:color w:val="222222"/>
          <w:sz w:val="21"/>
          <w:szCs w:val="21"/>
        </w:rPr>
        <w:t>, or interacting with different software.</w:t>
      </w:r>
      <w:hyperlink r:id="rId20" w:anchor="cite_note-ctfl-6" w:history="1">
        <w:r w:rsidRPr="00273673">
          <w:rPr>
            <w:rFonts w:ascii="Arial" w:eastAsia="Times New Roman" w:hAnsi="Arial" w:cs="Arial"/>
            <w:color w:val="0B0080"/>
            <w:sz w:val="17"/>
            <w:szCs w:val="17"/>
            <w:u w:val="single"/>
            <w:vertAlign w:val="superscript"/>
          </w:rPr>
          <w:t>[6]</w:t>
        </w:r>
      </w:hyperlink>
      <w:r w:rsidRPr="00273673">
        <w:rPr>
          <w:rFonts w:ascii="Arial" w:eastAsia="Times New Roman" w:hAnsi="Arial" w:cs="Arial"/>
          <w:color w:val="222222"/>
          <w:sz w:val="21"/>
          <w:szCs w:val="21"/>
        </w:rPr>
        <w:t> A single defect may result in a wide range of failure symptoms.</w:t>
      </w:r>
    </w:p>
    <w:p w:rsidR="00273673" w:rsidRPr="00273673" w:rsidRDefault="00273673" w:rsidP="00273673">
      <w:pPr>
        <w:shd w:val="clear" w:color="auto" w:fill="FFFFFF"/>
        <w:spacing w:before="72" w:after="0" w:line="240" w:lineRule="auto"/>
        <w:outlineLvl w:val="2"/>
        <w:rPr>
          <w:rFonts w:ascii="Arial" w:eastAsia="Times New Roman" w:hAnsi="Arial" w:cs="Arial"/>
          <w:b/>
          <w:bCs/>
          <w:color w:val="000000"/>
          <w:sz w:val="29"/>
          <w:szCs w:val="29"/>
        </w:rPr>
      </w:pPr>
      <w:r w:rsidRPr="00273673">
        <w:rPr>
          <w:rFonts w:ascii="Arial" w:eastAsia="Times New Roman" w:hAnsi="Arial" w:cs="Arial"/>
          <w:b/>
          <w:bCs/>
          <w:color w:val="000000"/>
          <w:sz w:val="29"/>
          <w:szCs w:val="29"/>
        </w:rPr>
        <w:t xml:space="preserve">Input combinations and </w:t>
      </w:r>
      <w:proofErr w:type="gramStart"/>
      <w:r w:rsidRPr="00273673">
        <w:rPr>
          <w:rFonts w:ascii="Arial" w:eastAsia="Times New Roman" w:hAnsi="Arial" w:cs="Arial"/>
          <w:b/>
          <w:bCs/>
          <w:color w:val="000000"/>
          <w:sz w:val="29"/>
          <w:szCs w:val="29"/>
        </w:rPr>
        <w:t>preconditions</w:t>
      </w:r>
      <w:r w:rsidRPr="00273673">
        <w:rPr>
          <w:rFonts w:ascii="Arial" w:eastAsia="Times New Roman" w:hAnsi="Arial" w:cs="Arial"/>
          <w:color w:val="54595D"/>
          <w:sz w:val="24"/>
          <w:szCs w:val="24"/>
        </w:rPr>
        <w:t>[</w:t>
      </w:r>
      <w:proofErr w:type="gramEnd"/>
      <w:r w:rsidRPr="00273673">
        <w:rPr>
          <w:rFonts w:ascii="Arial" w:eastAsia="Times New Roman" w:hAnsi="Arial" w:cs="Arial"/>
          <w:color w:val="000000"/>
          <w:sz w:val="24"/>
          <w:szCs w:val="24"/>
        </w:rPr>
        <w:fldChar w:fldCharType="begin"/>
      </w:r>
      <w:r w:rsidRPr="00273673">
        <w:rPr>
          <w:rFonts w:ascii="Arial" w:eastAsia="Times New Roman" w:hAnsi="Arial" w:cs="Arial"/>
          <w:color w:val="000000"/>
          <w:sz w:val="24"/>
          <w:szCs w:val="24"/>
        </w:rPr>
        <w:instrText xml:space="preserve"> HYPERLINK "https://en.wikipedia.org/w/index.php?title=Software_testing&amp;action=edit&amp;section=3" \o "Edit section: Input combinations and preconditions" </w:instrText>
      </w:r>
      <w:r w:rsidRPr="00273673">
        <w:rPr>
          <w:rFonts w:ascii="Arial" w:eastAsia="Times New Roman" w:hAnsi="Arial" w:cs="Arial"/>
          <w:color w:val="000000"/>
          <w:sz w:val="24"/>
          <w:szCs w:val="24"/>
        </w:rPr>
        <w:fldChar w:fldCharType="separate"/>
      </w:r>
      <w:r w:rsidRPr="00273673">
        <w:rPr>
          <w:rFonts w:ascii="Arial" w:eastAsia="Times New Roman" w:hAnsi="Arial" w:cs="Arial"/>
          <w:color w:val="0B0080"/>
          <w:sz w:val="24"/>
          <w:szCs w:val="24"/>
          <w:u w:val="single"/>
        </w:rPr>
        <w:t>edit</w:t>
      </w:r>
      <w:r w:rsidRPr="00273673">
        <w:rPr>
          <w:rFonts w:ascii="Arial" w:eastAsia="Times New Roman" w:hAnsi="Arial" w:cs="Arial"/>
          <w:color w:val="000000"/>
          <w:sz w:val="24"/>
          <w:szCs w:val="24"/>
        </w:rPr>
        <w:fldChar w:fldCharType="end"/>
      </w:r>
      <w:r w:rsidRPr="00273673">
        <w:rPr>
          <w:rFonts w:ascii="Arial" w:eastAsia="Times New Roman" w:hAnsi="Arial" w:cs="Arial"/>
          <w:color w:val="54595D"/>
          <w:sz w:val="24"/>
          <w:szCs w:val="24"/>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r w:rsidRPr="00273673">
        <w:rPr>
          <w:rFonts w:ascii="Arial" w:eastAsia="Times New Roman" w:hAnsi="Arial" w:cs="Arial"/>
          <w:color w:val="222222"/>
          <w:sz w:val="21"/>
          <w:szCs w:val="21"/>
        </w:rPr>
        <w:t>A fundamental problem with software testing is that testing under </w:t>
      </w:r>
      <w:r w:rsidRPr="00273673">
        <w:rPr>
          <w:rFonts w:ascii="Arial" w:eastAsia="Times New Roman" w:hAnsi="Arial" w:cs="Arial"/>
          <w:i/>
          <w:iCs/>
          <w:color w:val="222222"/>
          <w:sz w:val="21"/>
          <w:szCs w:val="21"/>
        </w:rPr>
        <w:t>all</w:t>
      </w:r>
      <w:r w:rsidRPr="00273673">
        <w:rPr>
          <w:rFonts w:ascii="Arial" w:eastAsia="Times New Roman" w:hAnsi="Arial" w:cs="Arial"/>
          <w:color w:val="222222"/>
          <w:sz w:val="21"/>
          <w:szCs w:val="21"/>
        </w:rPr>
        <w:t> combinations of inputs and preconditions (initial state) is not feasible, even with a simple product.</w:t>
      </w:r>
      <w:hyperlink r:id="rId21" w:anchor="cite_note-Kaner2-4" w:history="1">
        <w:r w:rsidRPr="00273673">
          <w:rPr>
            <w:rFonts w:ascii="Arial" w:eastAsia="Times New Roman" w:hAnsi="Arial" w:cs="Arial"/>
            <w:color w:val="0B0080"/>
            <w:sz w:val="17"/>
            <w:szCs w:val="17"/>
            <w:u w:val="single"/>
            <w:vertAlign w:val="superscript"/>
          </w:rPr>
          <w:t>[4]</w:t>
        </w:r>
      </w:hyperlink>
      <w:r w:rsidRPr="00273673">
        <w:rPr>
          <w:rFonts w:ascii="Arial" w:eastAsia="Times New Roman" w:hAnsi="Arial" w:cs="Arial"/>
          <w:color w:val="222222"/>
          <w:sz w:val="17"/>
          <w:szCs w:val="17"/>
          <w:vertAlign w:val="superscript"/>
        </w:rPr>
        <w:t>:17–18</w:t>
      </w:r>
      <w:hyperlink r:id="rId22" w:anchor="cite_note-7" w:history="1">
        <w:r w:rsidRPr="00273673">
          <w:rPr>
            <w:rFonts w:ascii="Arial" w:eastAsia="Times New Roman" w:hAnsi="Arial" w:cs="Arial"/>
            <w:color w:val="0B0080"/>
            <w:sz w:val="17"/>
            <w:szCs w:val="17"/>
            <w:u w:val="single"/>
            <w:vertAlign w:val="superscript"/>
          </w:rPr>
          <w:t>[7]</w:t>
        </w:r>
      </w:hyperlink>
      <w:r w:rsidRPr="00273673">
        <w:rPr>
          <w:rFonts w:ascii="Arial" w:eastAsia="Times New Roman" w:hAnsi="Arial" w:cs="Arial"/>
          <w:color w:val="222222"/>
          <w:sz w:val="21"/>
          <w:szCs w:val="21"/>
        </w:rPr>
        <w:t> </w:t>
      </w:r>
      <w:proofErr w:type="gramStart"/>
      <w:r w:rsidRPr="00273673">
        <w:rPr>
          <w:rFonts w:ascii="Arial" w:eastAsia="Times New Roman" w:hAnsi="Arial" w:cs="Arial"/>
          <w:color w:val="222222"/>
          <w:sz w:val="21"/>
          <w:szCs w:val="21"/>
        </w:rPr>
        <w:t>This</w:t>
      </w:r>
      <w:proofErr w:type="gramEnd"/>
      <w:r w:rsidRPr="00273673">
        <w:rPr>
          <w:rFonts w:ascii="Arial" w:eastAsia="Times New Roman" w:hAnsi="Arial" w:cs="Arial"/>
          <w:color w:val="222222"/>
          <w:sz w:val="21"/>
          <w:szCs w:val="21"/>
        </w:rPr>
        <w:t xml:space="preserve"> means that the number of </w:t>
      </w:r>
      <w:hyperlink r:id="rId23" w:tooltip="Software bug" w:history="1">
        <w:r w:rsidRPr="00273673">
          <w:rPr>
            <w:rFonts w:ascii="Arial" w:eastAsia="Times New Roman" w:hAnsi="Arial" w:cs="Arial"/>
            <w:color w:val="0B0080"/>
            <w:sz w:val="21"/>
            <w:szCs w:val="21"/>
            <w:u w:val="single"/>
          </w:rPr>
          <w:t>defects</w:t>
        </w:r>
      </w:hyperlink>
      <w:r w:rsidRPr="00273673">
        <w:rPr>
          <w:rFonts w:ascii="Arial" w:eastAsia="Times New Roman" w:hAnsi="Arial" w:cs="Arial"/>
          <w:color w:val="222222"/>
          <w:sz w:val="21"/>
          <w:szCs w:val="21"/>
        </w:rPr>
        <w:t> in a software product can be very large and defects that occur infrequently are difficult to find in testing. More significantly, </w:t>
      </w:r>
      <w:hyperlink r:id="rId24" w:tooltip="Non-functional requirements" w:history="1">
        <w:r w:rsidRPr="00273673">
          <w:rPr>
            <w:rFonts w:ascii="Arial" w:eastAsia="Times New Roman" w:hAnsi="Arial" w:cs="Arial"/>
            <w:color w:val="0B0080"/>
            <w:sz w:val="21"/>
            <w:szCs w:val="21"/>
            <w:u w:val="single"/>
          </w:rPr>
          <w:t>non-functional</w:t>
        </w:r>
      </w:hyperlink>
      <w:r w:rsidRPr="00273673">
        <w:rPr>
          <w:rFonts w:ascii="Arial" w:eastAsia="Times New Roman" w:hAnsi="Arial" w:cs="Arial"/>
          <w:color w:val="222222"/>
          <w:sz w:val="21"/>
          <w:szCs w:val="21"/>
        </w:rPr>
        <w:t> dimensions of quality (how it is supposed to </w:t>
      </w:r>
      <w:r w:rsidRPr="00273673">
        <w:rPr>
          <w:rFonts w:ascii="Arial" w:eastAsia="Times New Roman" w:hAnsi="Arial" w:cs="Arial"/>
          <w:i/>
          <w:iCs/>
          <w:color w:val="222222"/>
          <w:sz w:val="21"/>
          <w:szCs w:val="21"/>
        </w:rPr>
        <w:t>be</w:t>
      </w:r>
      <w:r w:rsidRPr="00273673">
        <w:rPr>
          <w:rFonts w:ascii="Arial" w:eastAsia="Times New Roman" w:hAnsi="Arial" w:cs="Arial"/>
          <w:color w:val="222222"/>
          <w:sz w:val="21"/>
          <w:szCs w:val="21"/>
        </w:rPr>
        <w:t> versus what it is supposed to </w:t>
      </w:r>
      <w:r w:rsidRPr="00273673">
        <w:rPr>
          <w:rFonts w:ascii="Arial" w:eastAsia="Times New Roman" w:hAnsi="Arial" w:cs="Arial"/>
          <w:i/>
          <w:iCs/>
          <w:color w:val="222222"/>
          <w:sz w:val="21"/>
          <w:szCs w:val="21"/>
        </w:rPr>
        <w:t>do</w:t>
      </w:r>
      <w:r w:rsidRPr="00273673">
        <w:rPr>
          <w:rFonts w:ascii="Arial" w:eastAsia="Times New Roman" w:hAnsi="Arial" w:cs="Arial"/>
          <w:color w:val="222222"/>
          <w:sz w:val="21"/>
          <w:szCs w:val="21"/>
        </w:rPr>
        <w:t>)—</w:t>
      </w:r>
      <w:hyperlink r:id="rId25" w:tooltip="Usability" w:history="1">
        <w:r w:rsidRPr="00273673">
          <w:rPr>
            <w:rFonts w:ascii="Arial" w:eastAsia="Times New Roman" w:hAnsi="Arial" w:cs="Arial"/>
            <w:color w:val="0B0080"/>
            <w:sz w:val="21"/>
            <w:szCs w:val="21"/>
            <w:u w:val="single"/>
          </w:rPr>
          <w:t>usability</w:t>
        </w:r>
      </w:hyperlink>
      <w:r w:rsidRPr="00273673">
        <w:rPr>
          <w:rFonts w:ascii="Arial" w:eastAsia="Times New Roman" w:hAnsi="Arial" w:cs="Arial"/>
          <w:color w:val="222222"/>
          <w:sz w:val="21"/>
          <w:szCs w:val="21"/>
        </w:rPr>
        <w:t>, </w:t>
      </w:r>
      <w:hyperlink r:id="rId26" w:tooltip="Scalability" w:history="1">
        <w:r w:rsidRPr="00273673">
          <w:rPr>
            <w:rFonts w:ascii="Arial" w:eastAsia="Times New Roman" w:hAnsi="Arial" w:cs="Arial"/>
            <w:color w:val="0B0080"/>
            <w:sz w:val="21"/>
            <w:szCs w:val="21"/>
            <w:u w:val="single"/>
          </w:rPr>
          <w:t>scalability</w:t>
        </w:r>
      </w:hyperlink>
      <w:r w:rsidRPr="00273673">
        <w:rPr>
          <w:rFonts w:ascii="Arial" w:eastAsia="Times New Roman" w:hAnsi="Arial" w:cs="Arial"/>
          <w:color w:val="222222"/>
          <w:sz w:val="21"/>
          <w:szCs w:val="21"/>
        </w:rPr>
        <w:t>, </w:t>
      </w:r>
      <w:hyperlink r:id="rId27" w:tooltip="Computer performance" w:history="1">
        <w:r w:rsidRPr="00273673">
          <w:rPr>
            <w:rFonts w:ascii="Arial" w:eastAsia="Times New Roman" w:hAnsi="Arial" w:cs="Arial"/>
            <w:color w:val="0B0080"/>
            <w:sz w:val="21"/>
            <w:szCs w:val="21"/>
            <w:u w:val="single"/>
          </w:rPr>
          <w:t>performance</w:t>
        </w:r>
      </w:hyperlink>
      <w:r w:rsidRPr="00273673">
        <w:rPr>
          <w:rFonts w:ascii="Arial" w:eastAsia="Times New Roman" w:hAnsi="Arial" w:cs="Arial"/>
          <w:color w:val="222222"/>
          <w:sz w:val="21"/>
          <w:szCs w:val="21"/>
        </w:rPr>
        <w:t>, </w:t>
      </w:r>
      <w:hyperlink r:id="rId28" w:tooltip="Backward compatibility" w:history="1">
        <w:r w:rsidRPr="00273673">
          <w:rPr>
            <w:rFonts w:ascii="Arial" w:eastAsia="Times New Roman" w:hAnsi="Arial" w:cs="Arial"/>
            <w:color w:val="0B0080"/>
            <w:sz w:val="21"/>
            <w:szCs w:val="21"/>
            <w:u w:val="single"/>
          </w:rPr>
          <w:t>compatibility</w:t>
        </w:r>
      </w:hyperlink>
      <w:r w:rsidRPr="00273673">
        <w:rPr>
          <w:rFonts w:ascii="Arial" w:eastAsia="Times New Roman" w:hAnsi="Arial" w:cs="Arial"/>
          <w:color w:val="222222"/>
          <w:sz w:val="21"/>
          <w:szCs w:val="21"/>
        </w:rPr>
        <w:t>, </w:t>
      </w:r>
      <w:hyperlink r:id="rId29" w:tooltip="Reliability (engineering)" w:history="1">
        <w:r w:rsidRPr="00273673">
          <w:rPr>
            <w:rFonts w:ascii="Arial" w:eastAsia="Times New Roman" w:hAnsi="Arial" w:cs="Arial"/>
            <w:color w:val="0B0080"/>
            <w:sz w:val="21"/>
            <w:szCs w:val="21"/>
            <w:u w:val="single"/>
          </w:rPr>
          <w:t>reliability</w:t>
        </w:r>
      </w:hyperlink>
      <w:r w:rsidRPr="00273673">
        <w:rPr>
          <w:rFonts w:ascii="Arial" w:eastAsia="Times New Roman" w:hAnsi="Arial" w:cs="Arial"/>
          <w:color w:val="222222"/>
          <w:sz w:val="21"/>
          <w:szCs w:val="21"/>
        </w:rPr>
        <w:t>—can be highly subjective; something that constitutes sufficient value to one person may be intolerable to another.</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r w:rsidRPr="00273673">
        <w:rPr>
          <w:rFonts w:ascii="Arial" w:eastAsia="Times New Roman" w:hAnsi="Arial" w:cs="Arial"/>
          <w:color w:val="222222"/>
          <w:sz w:val="21"/>
          <w:szCs w:val="21"/>
        </w:rPr>
        <w:t xml:space="preserve">Software developers </w:t>
      </w:r>
      <w:proofErr w:type="gramStart"/>
      <w:r w:rsidRPr="00273673">
        <w:rPr>
          <w:rFonts w:ascii="Arial" w:eastAsia="Times New Roman" w:hAnsi="Arial" w:cs="Arial"/>
          <w:color w:val="222222"/>
          <w:sz w:val="21"/>
          <w:szCs w:val="21"/>
        </w:rPr>
        <w:t>can't</w:t>
      </w:r>
      <w:proofErr w:type="gramEnd"/>
      <w:r w:rsidRPr="00273673">
        <w:rPr>
          <w:rFonts w:ascii="Arial" w:eastAsia="Times New Roman" w:hAnsi="Arial" w:cs="Arial"/>
          <w:color w:val="222222"/>
          <w:sz w:val="21"/>
          <w:szCs w:val="21"/>
        </w:rPr>
        <w:t xml:space="preserve"> test everything, but they can use combinatorial test design to identify the minimum number of tests needed to get the coverage they want. Combinatorial test design enables users to get greater test coverage with fewer tests. Whether they are looking for speed or test depth, they can use combinatorial test design methods to build structured variation into their test cases.</w:t>
      </w:r>
      <w:hyperlink r:id="rId30" w:anchor="cite_note-8" w:history="1">
        <w:r w:rsidRPr="00273673">
          <w:rPr>
            <w:rFonts w:ascii="Arial" w:eastAsia="Times New Roman" w:hAnsi="Arial" w:cs="Arial"/>
            <w:color w:val="0B0080"/>
            <w:sz w:val="17"/>
            <w:szCs w:val="17"/>
            <w:u w:val="single"/>
            <w:vertAlign w:val="superscript"/>
          </w:rPr>
          <w:t>[8]</w:t>
        </w:r>
      </w:hyperlink>
    </w:p>
    <w:p w:rsidR="00273673" w:rsidRPr="00273673" w:rsidRDefault="00273673" w:rsidP="00273673">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273673">
        <w:rPr>
          <w:rFonts w:ascii="Arial" w:eastAsia="Times New Roman" w:hAnsi="Arial" w:cs="Arial"/>
          <w:b/>
          <w:bCs/>
          <w:color w:val="000000"/>
          <w:sz w:val="29"/>
          <w:szCs w:val="29"/>
        </w:rPr>
        <w:t>Economics</w:t>
      </w:r>
      <w:r w:rsidRPr="00273673">
        <w:rPr>
          <w:rFonts w:ascii="Arial" w:eastAsia="Times New Roman" w:hAnsi="Arial" w:cs="Arial"/>
          <w:color w:val="54595D"/>
          <w:sz w:val="24"/>
          <w:szCs w:val="24"/>
        </w:rPr>
        <w:t>[</w:t>
      </w:r>
      <w:proofErr w:type="gramEnd"/>
      <w:r w:rsidRPr="00273673">
        <w:rPr>
          <w:rFonts w:ascii="Arial" w:eastAsia="Times New Roman" w:hAnsi="Arial" w:cs="Arial"/>
          <w:color w:val="000000"/>
          <w:sz w:val="24"/>
          <w:szCs w:val="24"/>
        </w:rPr>
        <w:fldChar w:fldCharType="begin"/>
      </w:r>
      <w:r w:rsidRPr="00273673">
        <w:rPr>
          <w:rFonts w:ascii="Arial" w:eastAsia="Times New Roman" w:hAnsi="Arial" w:cs="Arial"/>
          <w:color w:val="000000"/>
          <w:sz w:val="24"/>
          <w:szCs w:val="24"/>
        </w:rPr>
        <w:instrText xml:space="preserve"> HYPERLINK "https://en.wikipedia.org/w/index.php?title=Software_testing&amp;action=edit&amp;section=4" \o "Edit section: Economics" </w:instrText>
      </w:r>
      <w:r w:rsidRPr="00273673">
        <w:rPr>
          <w:rFonts w:ascii="Arial" w:eastAsia="Times New Roman" w:hAnsi="Arial" w:cs="Arial"/>
          <w:color w:val="000000"/>
          <w:sz w:val="24"/>
          <w:szCs w:val="24"/>
        </w:rPr>
        <w:fldChar w:fldCharType="separate"/>
      </w:r>
      <w:r w:rsidRPr="00273673">
        <w:rPr>
          <w:rFonts w:ascii="Arial" w:eastAsia="Times New Roman" w:hAnsi="Arial" w:cs="Arial"/>
          <w:color w:val="0B0080"/>
          <w:sz w:val="24"/>
          <w:szCs w:val="24"/>
          <w:u w:val="single"/>
        </w:rPr>
        <w:t>edit</w:t>
      </w:r>
      <w:r w:rsidRPr="00273673">
        <w:rPr>
          <w:rFonts w:ascii="Arial" w:eastAsia="Times New Roman" w:hAnsi="Arial" w:cs="Arial"/>
          <w:color w:val="000000"/>
          <w:sz w:val="24"/>
          <w:szCs w:val="24"/>
        </w:rPr>
        <w:fldChar w:fldCharType="end"/>
      </w:r>
      <w:r w:rsidRPr="00273673">
        <w:rPr>
          <w:rFonts w:ascii="Arial" w:eastAsia="Times New Roman" w:hAnsi="Arial" w:cs="Arial"/>
          <w:color w:val="54595D"/>
          <w:sz w:val="24"/>
          <w:szCs w:val="24"/>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r w:rsidRPr="00273673">
        <w:rPr>
          <w:rFonts w:ascii="Arial" w:eastAsia="Times New Roman" w:hAnsi="Arial" w:cs="Arial"/>
          <w:color w:val="222222"/>
          <w:sz w:val="21"/>
          <w:szCs w:val="21"/>
        </w:rPr>
        <w:t>A study conducted by </w:t>
      </w:r>
      <w:hyperlink r:id="rId31" w:tooltip="NIST" w:history="1">
        <w:r w:rsidRPr="00273673">
          <w:rPr>
            <w:rFonts w:ascii="Arial" w:eastAsia="Times New Roman" w:hAnsi="Arial" w:cs="Arial"/>
            <w:color w:val="0B0080"/>
            <w:sz w:val="21"/>
            <w:szCs w:val="21"/>
            <w:u w:val="single"/>
          </w:rPr>
          <w:t>NIST</w:t>
        </w:r>
      </w:hyperlink>
      <w:r w:rsidRPr="00273673">
        <w:rPr>
          <w:rFonts w:ascii="Arial" w:eastAsia="Times New Roman" w:hAnsi="Arial" w:cs="Arial"/>
          <w:color w:val="222222"/>
          <w:sz w:val="21"/>
          <w:szCs w:val="21"/>
        </w:rPr>
        <w:t xml:space="preserve"> in 2002 reports that software bugs cost the U.S. economy $59.5 billion annually. More than a third of this cost </w:t>
      </w:r>
      <w:proofErr w:type="gramStart"/>
      <w:r w:rsidRPr="00273673">
        <w:rPr>
          <w:rFonts w:ascii="Arial" w:eastAsia="Times New Roman" w:hAnsi="Arial" w:cs="Arial"/>
          <w:color w:val="222222"/>
          <w:sz w:val="21"/>
          <w:szCs w:val="21"/>
        </w:rPr>
        <w:t>could be avoided</w:t>
      </w:r>
      <w:proofErr w:type="gramEnd"/>
      <w:r w:rsidRPr="00273673">
        <w:rPr>
          <w:rFonts w:ascii="Arial" w:eastAsia="Times New Roman" w:hAnsi="Arial" w:cs="Arial"/>
          <w:color w:val="222222"/>
          <w:sz w:val="21"/>
          <w:szCs w:val="21"/>
        </w:rPr>
        <w:t>, if better software testing was performed.</w:t>
      </w:r>
      <w:hyperlink r:id="rId32" w:anchor="cite_note-9" w:history="1">
        <w:r w:rsidRPr="00273673">
          <w:rPr>
            <w:rFonts w:ascii="Arial" w:eastAsia="Times New Roman" w:hAnsi="Arial" w:cs="Arial"/>
            <w:color w:val="0B0080"/>
            <w:sz w:val="17"/>
            <w:szCs w:val="17"/>
            <w:u w:val="single"/>
            <w:vertAlign w:val="superscript"/>
          </w:rPr>
          <w:t>[9</w:t>
        </w:r>
        <w:proofErr w:type="gramStart"/>
        <w:r w:rsidRPr="00273673">
          <w:rPr>
            <w:rFonts w:ascii="Arial" w:eastAsia="Times New Roman" w:hAnsi="Arial" w:cs="Arial"/>
            <w:color w:val="0B0080"/>
            <w:sz w:val="17"/>
            <w:szCs w:val="17"/>
            <w:u w:val="single"/>
            <w:vertAlign w:val="superscript"/>
          </w:rPr>
          <w:t>]</w:t>
        </w:r>
        <w:proofErr w:type="gramEnd"/>
      </w:hyperlink>
      <w:r w:rsidRPr="00273673">
        <w:rPr>
          <w:rFonts w:ascii="Arial" w:eastAsia="Times New Roman" w:hAnsi="Arial" w:cs="Arial"/>
          <w:color w:val="222222"/>
          <w:sz w:val="17"/>
          <w:szCs w:val="17"/>
          <w:vertAlign w:val="superscript"/>
        </w:rPr>
        <w:t>[</w:t>
      </w:r>
      <w:hyperlink r:id="rId33" w:anchor="Disputed_statement" w:tooltip="Wikipedia:Accuracy dispute" w:history="1">
        <w:r w:rsidRPr="00273673">
          <w:rPr>
            <w:rFonts w:ascii="Arial" w:eastAsia="Times New Roman" w:hAnsi="Arial" w:cs="Arial"/>
            <w:i/>
            <w:iCs/>
            <w:color w:val="0B0080"/>
            <w:sz w:val="17"/>
            <w:szCs w:val="17"/>
            <w:u w:val="single"/>
            <w:vertAlign w:val="superscript"/>
          </w:rPr>
          <w:t>dubious</w:t>
        </w:r>
      </w:hyperlink>
      <w:r w:rsidRPr="00273673">
        <w:rPr>
          <w:rFonts w:ascii="Arial" w:eastAsia="Times New Roman" w:hAnsi="Arial" w:cs="Arial"/>
          <w:i/>
          <w:iCs/>
          <w:color w:val="222222"/>
          <w:sz w:val="17"/>
          <w:szCs w:val="17"/>
          <w:vertAlign w:val="superscript"/>
        </w:rPr>
        <w:t> – </w:t>
      </w:r>
      <w:hyperlink r:id="rId34" w:anchor="NIST_study" w:tooltip="Talk:Software testing" w:history="1">
        <w:r w:rsidRPr="00273673">
          <w:rPr>
            <w:rFonts w:ascii="Arial" w:eastAsia="Times New Roman" w:hAnsi="Arial" w:cs="Arial"/>
            <w:i/>
            <w:iCs/>
            <w:color w:val="0B0080"/>
            <w:sz w:val="17"/>
            <w:szCs w:val="17"/>
            <w:u w:val="single"/>
            <w:vertAlign w:val="superscript"/>
          </w:rPr>
          <w:t>discuss</w:t>
        </w:r>
      </w:hyperlink>
      <w:r w:rsidRPr="00273673">
        <w:rPr>
          <w:rFonts w:ascii="Arial" w:eastAsia="Times New Roman" w:hAnsi="Arial" w:cs="Arial"/>
          <w:color w:val="222222"/>
          <w:sz w:val="17"/>
          <w:szCs w:val="17"/>
          <w:vertAlign w:val="superscript"/>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hyperlink r:id="rId35" w:tooltip="Outsourcing" w:history="1">
        <w:r w:rsidRPr="00273673">
          <w:rPr>
            <w:rFonts w:ascii="Arial" w:eastAsia="Times New Roman" w:hAnsi="Arial" w:cs="Arial"/>
            <w:color w:val="0B0080"/>
            <w:sz w:val="21"/>
            <w:szCs w:val="21"/>
            <w:u w:val="single"/>
          </w:rPr>
          <w:t>Outsourcing</w:t>
        </w:r>
      </w:hyperlink>
      <w:r w:rsidRPr="00273673">
        <w:rPr>
          <w:rFonts w:ascii="Arial" w:eastAsia="Times New Roman" w:hAnsi="Arial" w:cs="Arial"/>
          <w:color w:val="222222"/>
          <w:sz w:val="21"/>
          <w:szCs w:val="21"/>
        </w:rPr>
        <w:t> software testing because of costs is very common, with China, the Philippines and India being preferred destinations.</w:t>
      </w:r>
      <w:hyperlink r:id="rId36" w:anchor="cite_note-10" w:history="1">
        <w:r w:rsidRPr="00273673">
          <w:rPr>
            <w:rFonts w:ascii="Arial" w:eastAsia="Times New Roman" w:hAnsi="Arial" w:cs="Arial"/>
            <w:color w:val="0B0080"/>
            <w:sz w:val="17"/>
            <w:szCs w:val="17"/>
            <w:u w:val="single"/>
            <w:vertAlign w:val="superscript"/>
          </w:rPr>
          <w:t>[10]</w:t>
        </w:r>
      </w:hyperlink>
    </w:p>
    <w:p w:rsidR="00273673" w:rsidRPr="00273673" w:rsidRDefault="00273673" w:rsidP="00273673">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273673">
        <w:rPr>
          <w:rFonts w:ascii="Arial" w:eastAsia="Times New Roman" w:hAnsi="Arial" w:cs="Arial"/>
          <w:b/>
          <w:bCs/>
          <w:color w:val="000000"/>
          <w:sz w:val="29"/>
          <w:szCs w:val="29"/>
        </w:rPr>
        <w:t>Roles</w:t>
      </w:r>
      <w:r w:rsidRPr="00273673">
        <w:rPr>
          <w:rFonts w:ascii="Arial" w:eastAsia="Times New Roman" w:hAnsi="Arial" w:cs="Arial"/>
          <w:color w:val="54595D"/>
          <w:sz w:val="24"/>
          <w:szCs w:val="24"/>
        </w:rPr>
        <w:t>[</w:t>
      </w:r>
      <w:proofErr w:type="gramEnd"/>
      <w:r w:rsidRPr="00273673">
        <w:rPr>
          <w:rFonts w:ascii="Arial" w:eastAsia="Times New Roman" w:hAnsi="Arial" w:cs="Arial"/>
          <w:color w:val="000000"/>
          <w:sz w:val="24"/>
          <w:szCs w:val="24"/>
        </w:rPr>
        <w:fldChar w:fldCharType="begin"/>
      </w:r>
      <w:r w:rsidRPr="00273673">
        <w:rPr>
          <w:rFonts w:ascii="Arial" w:eastAsia="Times New Roman" w:hAnsi="Arial" w:cs="Arial"/>
          <w:color w:val="000000"/>
          <w:sz w:val="24"/>
          <w:szCs w:val="24"/>
        </w:rPr>
        <w:instrText xml:space="preserve"> HYPERLINK "https://en.wikipedia.org/w/index.php?title=Software_testing&amp;action=edit&amp;section=5" \o "Edit section: Roles" </w:instrText>
      </w:r>
      <w:r w:rsidRPr="00273673">
        <w:rPr>
          <w:rFonts w:ascii="Arial" w:eastAsia="Times New Roman" w:hAnsi="Arial" w:cs="Arial"/>
          <w:color w:val="000000"/>
          <w:sz w:val="24"/>
          <w:szCs w:val="24"/>
        </w:rPr>
        <w:fldChar w:fldCharType="separate"/>
      </w:r>
      <w:r w:rsidRPr="00273673">
        <w:rPr>
          <w:rFonts w:ascii="Arial" w:eastAsia="Times New Roman" w:hAnsi="Arial" w:cs="Arial"/>
          <w:color w:val="0B0080"/>
          <w:sz w:val="24"/>
          <w:szCs w:val="24"/>
          <w:u w:val="single"/>
        </w:rPr>
        <w:t>edit</w:t>
      </w:r>
      <w:r w:rsidRPr="00273673">
        <w:rPr>
          <w:rFonts w:ascii="Arial" w:eastAsia="Times New Roman" w:hAnsi="Arial" w:cs="Arial"/>
          <w:color w:val="000000"/>
          <w:sz w:val="24"/>
          <w:szCs w:val="24"/>
        </w:rPr>
        <w:fldChar w:fldCharType="end"/>
      </w:r>
      <w:r w:rsidRPr="00273673">
        <w:rPr>
          <w:rFonts w:ascii="Arial" w:eastAsia="Times New Roman" w:hAnsi="Arial" w:cs="Arial"/>
          <w:color w:val="54595D"/>
          <w:sz w:val="24"/>
          <w:szCs w:val="24"/>
        </w:rPr>
        <w:t>]</w:t>
      </w:r>
    </w:p>
    <w:p w:rsidR="00273673" w:rsidRPr="00273673" w:rsidRDefault="00273673" w:rsidP="00273673">
      <w:pPr>
        <w:shd w:val="clear" w:color="auto" w:fill="FFFFFF"/>
        <w:spacing w:before="120" w:after="120" w:line="240" w:lineRule="auto"/>
        <w:rPr>
          <w:rFonts w:ascii="Arial" w:eastAsia="Times New Roman" w:hAnsi="Arial" w:cs="Arial"/>
          <w:color w:val="222222"/>
          <w:sz w:val="21"/>
          <w:szCs w:val="21"/>
        </w:rPr>
      </w:pPr>
      <w:proofErr w:type="gramStart"/>
      <w:r w:rsidRPr="00273673">
        <w:rPr>
          <w:rFonts w:ascii="Arial" w:eastAsia="Times New Roman" w:hAnsi="Arial" w:cs="Arial"/>
          <w:color w:val="222222"/>
          <w:sz w:val="21"/>
          <w:szCs w:val="21"/>
        </w:rPr>
        <w:t>Software testing can be done by dedicated software testers</w:t>
      </w:r>
      <w:proofErr w:type="gramEnd"/>
      <w:r w:rsidRPr="00273673">
        <w:rPr>
          <w:rFonts w:ascii="Arial" w:eastAsia="Times New Roman" w:hAnsi="Arial" w:cs="Arial"/>
          <w:color w:val="222222"/>
          <w:sz w:val="21"/>
          <w:szCs w:val="21"/>
        </w:rPr>
        <w:t xml:space="preserve">. Until the 1980s, the term "software tester" </w:t>
      </w:r>
      <w:proofErr w:type="gramStart"/>
      <w:r w:rsidRPr="00273673">
        <w:rPr>
          <w:rFonts w:ascii="Arial" w:eastAsia="Times New Roman" w:hAnsi="Arial" w:cs="Arial"/>
          <w:color w:val="222222"/>
          <w:sz w:val="21"/>
          <w:szCs w:val="21"/>
        </w:rPr>
        <w:t>was used</w:t>
      </w:r>
      <w:proofErr w:type="gramEnd"/>
      <w:r w:rsidRPr="00273673">
        <w:rPr>
          <w:rFonts w:ascii="Arial" w:eastAsia="Times New Roman" w:hAnsi="Arial" w:cs="Arial"/>
          <w:color w:val="222222"/>
          <w:sz w:val="21"/>
          <w:szCs w:val="21"/>
        </w:rPr>
        <w:t xml:space="preserve"> generally, but later it was also seen as a separate profession. Regarding the periods and the different goals in software testing</w:t>
      </w:r>
      <w:proofErr w:type="gramStart"/>
      <w:r w:rsidRPr="00273673">
        <w:rPr>
          <w:rFonts w:ascii="Arial" w:eastAsia="Times New Roman" w:hAnsi="Arial" w:cs="Arial"/>
          <w:color w:val="222222"/>
          <w:sz w:val="21"/>
          <w:szCs w:val="21"/>
        </w:rPr>
        <w:t>,</w:t>
      </w:r>
      <w:proofErr w:type="gramEnd"/>
      <w:r w:rsidRPr="00273673">
        <w:rPr>
          <w:rFonts w:ascii="Arial" w:eastAsia="Times New Roman" w:hAnsi="Arial" w:cs="Arial"/>
          <w:color w:val="222222"/>
          <w:sz w:val="17"/>
          <w:szCs w:val="17"/>
          <w:vertAlign w:val="superscript"/>
        </w:rPr>
        <w:fldChar w:fldCharType="begin"/>
      </w:r>
      <w:r w:rsidRPr="00273673">
        <w:rPr>
          <w:rFonts w:ascii="Arial" w:eastAsia="Times New Roman" w:hAnsi="Arial" w:cs="Arial"/>
          <w:color w:val="222222"/>
          <w:sz w:val="17"/>
          <w:szCs w:val="17"/>
          <w:vertAlign w:val="superscript"/>
        </w:rPr>
        <w:instrText xml:space="preserve"> HYPERLINK "https://en.wikipedia.org/wiki/Software_testing" \l "cite_note-11" </w:instrText>
      </w:r>
      <w:r w:rsidRPr="00273673">
        <w:rPr>
          <w:rFonts w:ascii="Arial" w:eastAsia="Times New Roman" w:hAnsi="Arial" w:cs="Arial"/>
          <w:color w:val="222222"/>
          <w:sz w:val="17"/>
          <w:szCs w:val="17"/>
          <w:vertAlign w:val="superscript"/>
        </w:rPr>
        <w:fldChar w:fldCharType="separate"/>
      </w:r>
      <w:r w:rsidRPr="00273673">
        <w:rPr>
          <w:rFonts w:ascii="Arial" w:eastAsia="Times New Roman" w:hAnsi="Arial" w:cs="Arial"/>
          <w:color w:val="0B0080"/>
          <w:sz w:val="17"/>
          <w:szCs w:val="17"/>
          <w:u w:val="single"/>
          <w:vertAlign w:val="superscript"/>
        </w:rPr>
        <w:t>[11]</w:t>
      </w:r>
      <w:r w:rsidRPr="00273673">
        <w:rPr>
          <w:rFonts w:ascii="Arial" w:eastAsia="Times New Roman" w:hAnsi="Arial" w:cs="Arial"/>
          <w:color w:val="222222"/>
          <w:sz w:val="17"/>
          <w:szCs w:val="17"/>
          <w:vertAlign w:val="superscript"/>
        </w:rPr>
        <w:fldChar w:fldCharType="end"/>
      </w:r>
      <w:r w:rsidRPr="00273673">
        <w:rPr>
          <w:rFonts w:ascii="Arial" w:eastAsia="Times New Roman" w:hAnsi="Arial" w:cs="Arial"/>
          <w:color w:val="222222"/>
          <w:sz w:val="21"/>
          <w:szCs w:val="21"/>
        </w:rPr>
        <w:t> different roles have been established, such as </w:t>
      </w:r>
      <w:r w:rsidRPr="00273673">
        <w:rPr>
          <w:rFonts w:ascii="Arial" w:eastAsia="Times New Roman" w:hAnsi="Arial" w:cs="Arial"/>
          <w:i/>
          <w:iCs/>
          <w:color w:val="222222"/>
          <w:sz w:val="21"/>
          <w:szCs w:val="21"/>
        </w:rPr>
        <w:t>test manager</w:t>
      </w:r>
      <w:r w:rsidRPr="00273673">
        <w:rPr>
          <w:rFonts w:ascii="Arial" w:eastAsia="Times New Roman" w:hAnsi="Arial" w:cs="Arial"/>
          <w:color w:val="222222"/>
          <w:sz w:val="21"/>
          <w:szCs w:val="21"/>
        </w:rPr>
        <w:t>, </w:t>
      </w:r>
      <w:r w:rsidRPr="00273673">
        <w:rPr>
          <w:rFonts w:ascii="Arial" w:eastAsia="Times New Roman" w:hAnsi="Arial" w:cs="Arial"/>
          <w:i/>
          <w:iCs/>
          <w:color w:val="222222"/>
          <w:sz w:val="21"/>
          <w:szCs w:val="21"/>
        </w:rPr>
        <w:t>test lead</w:t>
      </w:r>
      <w:r w:rsidRPr="00273673">
        <w:rPr>
          <w:rFonts w:ascii="Arial" w:eastAsia="Times New Roman" w:hAnsi="Arial" w:cs="Arial"/>
          <w:color w:val="222222"/>
          <w:sz w:val="21"/>
          <w:szCs w:val="21"/>
        </w:rPr>
        <w:t>, </w:t>
      </w:r>
      <w:r w:rsidRPr="00273673">
        <w:rPr>
          <w:rFonts w:ascii="Arial" w:eastAsia="Times New Roman" w:hAnsi="Arial" w:cs="Arial"/>
          <w:i/>
          <w:iCs/>
          <w:color w:val="222222"/>
          <w:sz w:val="21"/>
          <w:szCs w:val="21"/>
        </w:rPr>
        <w:t>test analyst</w:t>
      </w:r>
      <w:r w:rsidRPr="00273673">
        <w:rPr>
          <w:rFonts w:ascii="Arial" w:eastAsia="Times New Roman" w:hAnsi="Arial" w:cs="Arial"/>
          <w:color w:val="222222"/>
          <w:sz w:val="21"/>
          <w:szCs w:val="21"/>
        </w:rPr>
        <w:t>, </w:t>
      </w:r>
      <w:r w:rsidRPr="00273673">
        <w:rPr>
          <w:rFonts w:ascii="Arial" w:eastAsia="Times New Roman" w:hAnsi="Arial" w:cs="Arial"/>
          <w:i/>
          <w:iCs/>
          <w:color w:val="222222"/>
          <w:sz w:val="21"/>
          <w:szCs w:val="21"/>
        </w:rPr>
        <w:t>test designer</w:t>
      </w:r>
      <w:r w:rsidRPr="00273673">
        <w:rPr>
          <w:rFonts w:ascii="Arial" w:eastAsia="Times New Roman" w:hAnsi="Arial" w:cs="Arial"/>
          <w:color w:val="222222"/>
          <w:sz w:val="21"/>
          <w:szCs w:val="21"/>
        </w:rPr>
        <w:t>, </w:t>
      </w:r>
      <w:r w:rsidRPr="00273673">
        <w:rPr>
          <w:rFonts w:ascii="Arial" w:eastAsia="Times New Roman" w:hAnsi="Arial" w:cs="Arial"/>
          <w:i/>
          <w:iCs/>
          <w:color w:val="222222"/>
          <w:sz w:val="21"/>
          <w:szCs w:val="21"/>
        </w:rPr>
        <w:t>tester</w:t>
      </w:r>
      <w:r w:rsidRPr="00273673">
        <w:rPr>
          <w:rFonts w:ascii="Arial" w:eastAsia="Times New Roman" w:hAnsi="Arial" w:cs="Arial"/>
          <w:color w:val="222222"/>
          <w:sz w:val="21"/>
          <w:szCs w:val="21"/>
        </w:rPr>
        <w:t>, </w:t>
      </w:r>
      <w:r w:rsidRPr="00273673">
        <w:rPr>
          <w:rFonts w:ascii="Arial" w:eastAsia="Times New Roman" w:hAnsi="Arial" w:cs="Arial"/>
          <w:i/>
          <w:iCs/>
          <w:color w:val="222222"/>
          <w:sz w:val="21"/>
          <w:szCs w:val="21"/>
        </w:rPr>
        <w:t>automation developer</w:t>
      </w:r>
      <w:r w:rsidRPr="00273673">
        <w:rPr>
          <w:rFonts w:ascii="Arial" w:eastAsia="Times New Roman" w:hAnsi="Arial" w:cs="Arial"/>
          <w:color w:val="222222"/>
          <w:sz w:val="21"/>
          <w:szCs w:val="21"/>
        </w:rPr>
        <w:t>, and </w:t>
      </w:r>
      <w:r w:rsidRPr="00273673">
        <w:rPr>
          <w:rFonts w:ascii="Arial" w:eastAsia="Times New Roman" w:hAnsi="Arial" w:cs="Arial"/>
          <w:i/>
          <w:iCs/>
          <w:color w:val="222222"/>
          <w:sz w:val="21"/>
          <w:szCs w:val="21"/>
        </w:rPr>
        <w:t>test administrator</w:t>
      </w:r>
      <w:r w:rsidRPr="00273673">
        <w:rPr>
          <w:rFonts w:ascii="Arial" w:eastAsia="Times New Roman" w:hAnsi="Arial" w:cs="Arial"/>
          <w:color w:val="222222"/>
          <w:sz w:val="21"/>
          <w:szCs w:val="21"/>
        </w:rPr>
        <w:t xml:space="preserve">. </w:t>
      </w:r>
      <w:proofErr w:type="gramStart"/>
      <w:r w:rsidRPr="00273673">
        <w:rPr>
          <w:rFonts w:ascii="Arial" w:eastAsia="Times New Roman" w:hAnsi="Arial" w:cs="Arial"/>
          <w:color w:val="222222"/>
          <w:sz w:val="21"/>
          <w:szCs w:val="21"/>
        </w:rPr>
        <w:t>Software testing can also be performed by non-dedicated software testers</w:t>
      </w:r>
      <w:proofErr w:type="gramEnd"/>
      <w:r w:rsidRPr="00273673">
        <w:rPr>
          <w:rFonts w:ascii="Arial" w:eastAsia="Times New Roman" w:hAnsi="Arial" w:cs="Arial"/>
          <w:color w:val="222222"/>
          <w:sz w:val="21"/>
          <w:szCs w:val="21"/>
        </w:rPr>
        <w:t>.</w:t>
      </w:r>
      <w:hyperlink r:id="rId37" w:anchor="cite_note-12" w:history="1">
        <w:r w:rsidRPr="00273673">
          <w:rPr>
            <w:rFonts w:ascii="Arial" w:eastAsia="Times New Roman" w:hAnsi="Arial" w:cs="Arial"/>
            <w:color w:val="0B0080"/>
            <w:sz w:val="17"/>
            <w:szCs w:val="17"/>
            <w:u w:val="single"/>
            <w:vertAlign w:val="superscript"/>
          </w:rPr>
          <w:t>[12]</w:t>
        </w:r>
      </w:hyperlink>
    </w:p>
    <w:p w:rsidR="002618E5" w:rsidRDefault="002618E5">
      <w:bookmarkStart w:id="0" w:name="_GoBack"/>
      <w:bookmarkEnd w:id="0"/>
    </w:p>
    <w:sectPr w:rsidR="0026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73"/>
    <w:rsid w:val="002618E5"/>
    <w:rsid w:val="00273673"/>
    <w:rsid w:val="003E1DEC"/>
    <w:rsid w:val="00501EE3"/>
    <w:rsid w:val="009F2CC2"/>
    <w:rsid w:val="00B67781"/>
    <w:rsid w:val="00E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417B8-A961-41DD-BADF-0AEA33F8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3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673"/>
    <w:rPr>
      <w:rFonts w:ascii="Times New Roman" w:eastAsia="Times New Roman" w:hAnsi="Times New Roman" w:cs="Times New Roman"/>
      <w:b/>
      <w:bCs/>
      <w:sz w:val="27"/>
      <w:szCs w:val="27"/>
    </w:rPr>
  </w:style>
  <w:style w:type="character" w:customStyle="1" w:styleId="mw-headline">
    <w:name w:val="mw-headline"/>
    <w:basedOn w:val="DefaultParagraphFont"/>
    <w:rsid w:val="00273673"/>
  </w:style>
  <w:style w:type="character" w:customStyle="1" w:styleId="mw-editsection">
    <w:name w:val="mw-editsection"/>
    <w:basedOn w:val="DefaultParagraphFont"/>
    <w:rsid w:val="00273673"/>
  </w:style>
  <w:style w:type="character" w:customStyle="1" w:styleId="mw-editsection-bracket">
    <w:name w:val="mw-editsection-bracket"/>
    <w:basedOn w:val="DefaultParagraphFont"/>
    <w:rsid w:val="00273673"/>
  </w:style>
  <w:style w:type="character" w:styleId="Hyperlink">
    <w:name w:val="Hyperlink"/>
    <w:basedOn w:val="DefaultParagraphFont"/>
    <w:uiPriority w:val="99"/>
    <w:semiHidden/>
    <w:unhideWhenUsed/>
    <w:rsid w:val="00273673"/>
    <w:rPr>
      <w:color w:val="0000FF"/>
      <w:u w:val="single"/>
    </w:rPr>
  </w:style>
  <w:style w:type="paragraph" w:styleId="NormalWeb">
    <w:name w:val="Normal (Web)"/>
    <w:basedOn w:val="Normal"/>
    <w:uiPriority w:val="99"/>
    <w:semiHidden/>
    <w:unhideWhenUsed/>
    <w:rsid w:val="002736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
    <w:name w:val="metadata"/>
    <w:basedOn w:val="DefaultParagraphFont"/>
    <w:rsid w:val="0027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tainability" TargetMode="External"/><Relationship Id="rId13" Type="http://schemas.openxmlformats.org/officeDocument/2006/relationships/hyperlink" Target="https://en.wikipedia.org/wiki/Fault_(technology)" TargetMode="External"/><Relationship Id="rId18" Type="http://schemas.openxmlformats.org/officeDocument/2006/relationships/hyperlink" Target="https://en.wikipedia.org/wiki/Computer_hardware" TargetMode="External"/><Relationship Id="rId26" Type="http://schemas.openxmlformats.org/officeDocument/2006/relationships/hyperlink" Target="https://en.wikipedia.org/wiki/Scalability"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Talk:Software_testing" TargetMode="External"/><Relationship Id="rId7" Type="http://schemas.openxmlformats.org/officeDocument/2006/relationships/hyperlink" Target="https://en.wikipedia.org/wiki/Scalability" TargetMode="External"/><Relationship Id="rId12" Type="http://schemas.openxmlformats.org/officeDocument/2006/relationships/hyperlink" Target="https://en.wikipedia.org/wiki/Human_error" TargetMode="External"/><Relationship Id="rId17" Type="http://schemas.openxmlformats.org/officeDocument/2006/relationships/hyperlink" Target="https://en.wikipedia.org/wiki/Dead_code" TargetMode="External"/><Relationship Id="rId25" Type="http://schemas.openxmlformats.org/officeDocument/2006/relationships/hyperlink" Target="https://en.wikipedia.org/wiki/Usability" TargetMode="External"/><Relationship Id="rId33" Type="http://schemas.openxmlformats.org/officeDocument/2006/relationships/hyperlink" Target="https://en.wikipedia.org/wiki/Wikipedia:Accuracy_disput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oftware_testing" TargetMode="External"/><Relationship Id="rId20" Type="http://schemas.openxmlformats.org/officeDocument/2006/relationships/hyperlink" Target="https://en.wikipedia.org/wiki/Software_testing" TargetMode="External"/><Relationship Id="rId29" Type="http://schemas.openxmlformats.org/officeDocument/2006/relationships/hyperlink" Target="https://en.wikipedia.org/wiki/Reliability_(engineering)" TargetMode="External"/><Relationship Id="rId1" Type="http://schemas.openxmlformats.org/officeDocument/2006/relationships/styles" Target="styles.xml"/><Relationship Id="rId6" Type="http://schemas.openxmlformats.org/officeDocument/2006/relationships/hyperlink" Target="https://en.wikipedia.org/wiki/Software_testability" TargetMode="External"/><Relationship Id="rId11" Type="http://schemas.openxmlformats.org/officeDocument/2006/relationships/hyperlink" Target="https://en.wikipedia.org/wiki/Computer_security" TargetMode="External"/><Relationship Id="rId24" Type="http://schemas.openxmlformats.org/officeDocument/2006/relationships/hyperlink" Target="https://en.wikipedia.org/wiki/Non-functional_requirements"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5" Type="http://schemas.openxmlformats.org/officeDocument/2006/relationships/hyperlink" Target="https://en.wikipedia.org/wiki/Non-functional_requirements" TargetMode="External"/><Relationship Id="rId15" Type="http://schemas.openxmlformats.org/officeDocument/2006/relationships/hyperlink" Target="https://en.wikipedia.org/wiki/Failure" TargetMode="External"/><Relationship Id="rId23" Type="http://schemas.openxmlformats.org/officeDocument/2006/relationships/hyperlink" Target="https://en.wikipedia.org/wiki/Software_bug" TargetMode="External"/><Relationship Id="rId28" Type="http://schemas.openxmlformats.org/officeDocument/2006/relationships/hyperlink" Target="https://en.wikipedia.org/wiki/Backward_compatibility" TargetMode="External"/><Relationship Id="rId36" Type="http://schemas.openxmlformats.org/officeDocument/2006/relationships/hyperlink" Target="https://en.wikipedia.org/wiki/Software_testing" TargetMode="External"/><Relationship Id="rId10" Type="http://schemas.openxmlformats.org/officeDocument/2006/relationships/hyperlink" Target="https://en.wikipedia.org/wiki/Computer_performance" TargetMode="External"/><Relationship Id="rId19" Type="http://schemas.openxmlformats.org/officeDocument/2006/relationships/hyperlink" Target="https://en.wikipedia.org/wiki/Source_data" TargetMode="External"/><Relationship Id="rId31" Type="http://schemas.openxmlformats.org/officeDocument/2006/relationships/hyperlink" Target="https://en.wikipedia.org/wiki/NIST" TargetMode="External"/><Relationship Id="rId4" Type="http://schemas.openxmlformats.org/officeDocument/2006/relationships/hyperlink" Target="https://en.wikipedia.org/wiki/Software_testing" TargetMode="External"/><Relationship Id="rId9" Type="http://schemas.openxmlformats.org/officeDocument/2006/relationships/hyperlink" Target="https://en.wikipedia.org/wiki/Usability" TargetMode="External"/><Relationship Id="rId14" Type="http://schemas.openxmlformats.org/officeDocument/2006/relationships/hyperlink" Target="https://en.wikipedia.org/wiki/Source_code"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Computer_performance"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Out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Words>
  <Characters>5566</Characters>
  <Application>Microsoft Office Word</Application>
  <DocSecurity>0</DocSecurity>
  <Lines>46</Lines>
  <Paragraphs>13</Paragraphs>
  <ScaleCrop>false</ScaleCrop>
  <Company>BOSCH Group</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Huyen (RBVH/ENG2)</dc:creator>
  <cp:keywords/>
  <dc:description/>
  <cp:lastModifiedBy>Tran Thi Thu Huyen (RBVH/ENG2)</cp:lastModifiedBy>
  <cp:revision>1</cp:revision>
  <dcterms:created xsi:type="dcterms:W3CDTF">2018-08-30T03:20:00Z</dcterms:created>
  <dcterms:modified xsi:type="dcterms:W3CDTF">2018-08-30T03:21:00Z</dcterms:modified>
</cp:coreProperties>
</file>