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7A25" w:rsidRDefault="007E7A25" w:rsidP="007E7A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111111"/>
          <w:u w:val="single"/>
        </w:rPr>
      </w:pPr>
    </w:p>
    <w:p w:rsidR="007E7A25" w:rsidRDefault="007E7A25" w:rsidP="007E7A2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color w:val="111111"/>
          <w:u w:val="single"/>
        </w:rPr>
      </w:pPr>
      <w:r w:rsidRPr="009B6961">
        <w:rPr>
          <w:rFonts w:ascii="Arial" w:hAnsi="Arial" w:cs="Arial"/>
          <w:b/>
          <w:color w:val="111111"/>
          <w:u w:val="single"/>
        </w:rPr>
        <w:t>Natural Language Processing</w:t>
      </w:r>
    </w:p>
    <w:p w:rsidR="000B260F" w:rsidRPr="007E7A25" w:rsidRDefault="000B260F" w:rsidP="007E7A2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b/>
          <w:color w:val="111111"/>
          <w:u w:val="single"/>
        </w:rPr>
      </w:pPr>
      <w:r w:rsidRPr="009B6961">
        <w:rPr>
          <w:rFonts w:ascii="Arial" w:hAnsi="Arial" w:cs="Arial"/>
          <w:color w:val="111111"/>
        </w:rPr>
        <w:br/>
      </w:r>
      <w:r w:rsidRPr="009B6961">
        <w:rPr>
          <w:rFonts w:ascii="Arial" w:hAnsi="Arial" w:cs="Arial"/>
          <w:color w:val="111111"/>
        </w:rPr>
        <w:drawing>
          <wp:inline distT="0" distB="0" distL="0" distR="0" wp14:anchorId="020C16A3" wp14:editId="6BE8A06E">
            <wp:extent cx="2242866" cy="23774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981" cy="24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81A" w:rsidRPr="002C481A">
        <w:rPr>
          <w:noProof/>
        </w:rPr>
        <w:t xml:space="preserve"> </w:t>
      </w:r>
      <w:r w:rsidR="002C481A" w:rsidRPr="002C481A">
        <w:rPr>
          <w:rFonts w:ascii="Arial" w:hAnsi="Arial" w:cs="Arial"/>
          <w:color w:val="111111"/>
        </w:rPr>
        <w:drawing>
          <wp:inline distT="0" distB="0" distL="0" distR="0" wp14:anchorId="72187B4E" wp14:editId="05F9D43B">
            <wp:extent cx="1755932" cy="23756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75" r="1668" b="11228"/>
                    <a:stretch/>
                  </pic:blipFill>
                  <pic:spPr bwMode="auto">
                    <a:xfrm>
                      <a:off x="0" y="0"/>
                      <a:ext cx="1770887" cy="239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5E1A" w:rsidRPr="00055E1A">
        <w:rPr>
          <w:noProof/>
        </w:rPr>
        <w:t xml:space="preserve"> </w:t>
      </w:r>
      <w:r w:rsidR="00055E1A" w:rsidRPr="00055E1A">
        <w:rPr>
          <w:noProof/>
        </w:rPr>
        <w:drawing>
          <wp:inline distT="0" distB="0" distL="0" distR="0" wp14:anchorId="6512EB62" wp14:editId="36D5FA4C">
            <wp:extent cx="1767909" cy="237158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1391" cy="24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8A" w:rsidRDefault="0054298A" w:rsidP="00090F10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111111"/>
          <w:u w:val="single"/>
        </w:rPr>
      </w:pPr>
    </w:p>
    <w:p w:rsidR="00090F10" w:rsidRPr="00090F10" w:rsidRDefault="00090F10" w:rsidP="00090F10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111111"/>
          <w:u w:val="single"/>
        </w:rPr>
      </w:pPr>
      <w:r w:rsidRPr="009B6961">
        <w:rPr>
          <w:rFonts w:ascii="Arial" w:hAnsi="Arial" w:cs="Arial"/>
          <w:b/>
          <w:color w:val="111111"/>
          <w:u w:val="single"/>
        </w:rPr>
        <w:t>Natural Language Processing</w:t>
      </w:r>
    </w:p>
    <w:p w:rsidR="00134BCD" w:rsidRPr="007E7A25" w:rsidRDefault="007E7A25" w:rsidP="007E7A2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color w:val="111111"/>
          <w:u w:val="single"/>
        </w:rPr>
      </w:pPr>
      <w:r w:rsidRPr="007E7A25">
        <w:rPr>
          <w:rFonts w:ascii="Arial" w:hAnsi="Arial" w:cs="Arial"/>
          <w:color w:val="111111"/>
        </w:rPr>
        <w:t>Natural Language Processing</w:t>
      </w:r>
      <w:r w:rsidRPr="007E7A25">
        <w:rPr>
          <w:rFonts w:ascii="Arial" w:hAnsi="Arial" w:cs="Arial"/>
          <w:color w:val="111111"/>
        </w:rPr>
        <w:t xml:space="preserve"> </w:t>
      </w:r>
      <w:r>
        <w:rPr>
          <w:rFonts w:ascii="Arial" w:hAnsi="Arial" w:cs="Arial"/>
          <w:spacing w:val="-1"/>
          <w:shd w:val="clear" w:color="auto" w:fill="FFFFFF"/>
        </w:rPr>
        <w:t>o</w:t>
      </w:r>
      <w:r w:rsidR="00090F10">
        <w:rPr>
          <w:rFonts w:ascii="Arial" w:hAnsi="Arial" w:cs="Arial"/>
          <w:spacing w:val="-1"/>
          <w:shd w:val="clear" w:color="auto" w:fill="FFFFFF"/>
        </w:rPr>
        <w:t xml:space="preserve">r </w:t>
      </w:r>
      <w:r w:rsidR="009B6961" w:rsidRPr="009B6961">
        <w:rPr>
          <w:rFonts w:ascii="Arial" w:hAnsi="Arial" w:cs="Arial"/>
          <w:spacing w:val="-1"/>
          <w:shd w:val="clear" w:color="auto" w:fill="FFFFFF"/>
        </w:rPr>
        <w:t>NLP for short, is a field of study focused on the interactions between human language and computers. It sits at the intersection of computer science, artificial intelligence, and computational linguistics.</w:t>
      </w:r>
      <w:r w:rsidR="009368C0">
        <w:rPr>
          <w:rFonts w:ascii="Arial" w:hAnsi="Arial" w:cs="Arial"/>
          <w:spacing w:val="-1"/>
          <w:shd w:val="clear" w:color="auto" w:fill="FFFFFF"/>
        </w:rPr>
        <w:t xml:space="preserve"> </w:t>
      </w:r>
      <w:r w:rsidR="00D16609" w:rsidRPr="009368C0">
        <w:rPr>
          <w:rFonts w:ascii="Arial" w:hAnsi="Arial" w:cs="Arial"/>
          <w:spacing w:val="-1"/>
          <w:shd w:val="clear" w:color="auto" w:fill="FFFFFF"/>
        </w:rPr>
        <w:t>Kind of</w:t>
      </w:r>
      <w:r w:rsidR="009368C0" w:rsidRPr="009368C0">
        <w:rPr>
          <w:rFonts w:ascii="Arial" w:hAnsi="Arial" w:cs="Arial"/>
          <w:spacing w:val="-1"/>
          <w:shd w:val="clear" w:color="auto" w:fill="FFFFFF"/>
        </w:rPr>
        <w:t xml:space="preserve"> heavy</w:t>
      </w:r>
      <w:r w:rsidR="00EF163D" w:rsidRPr="009368C0">
        <w:rPr>
          <w:rFonts w:ascii="Arial" w:hAnsi="Arial" w:cs="Arial"/>
          <w:spacing w:val="-1"/>
          <w:shd w:val="clear" w:color="auto" w:fill="FFFFFF"/>
        </w:rPr>
        <w:t>…. right</w:t>
      </w:r>
      <w:r w:rsidR="009368C0" w:rsidRPr="009368C0">
        <w:rPr>
          <w:rFonts w:ascii="Arial" w:hAnsi="Arial" w:cs="Arial"/>
          <w:spacing w:val="-1"/>
          <w:shd w:val="clear" w:color="auto" w:fill="FFFFFF"/>
        </w:rPr>
        <w:t>!!!</w:t>
      </w:r>
    </w:p>
    <w:p w:rsidR="00134BCD" w:rsidRDefault="00134BCD" w:rsidP="00134BCD">
      <w:pPr>
        <w:rPr>
          <w:rFonts w:ascii="Arial" w:eastAsia="Times New Roman" w:hAnsi="Arial" w:cs="Arial"/>
        </w:rPr>
      </w:pPr>
    </w:p>
    <w:p w:rsidR="00134BCD" w:rsidRPr="006026C7" w:rsidRDefault="009B6961" w:rsidP="00134BCD">
      <w:pPr>
        <w:rPr>
          <w:rFonts w:ascii="Arial" w:eastAsia="Times New Roman" w:hAnsi="Arial" w:cs="Arial"/>
          <w:b/>
          <w:spacing w:val="-1"/>
          <w:u w:val="single"/>
        </w:rPr>
      </w:pPr>
      <w:r w:rsidRPr="009B6961">
        <w:rPr>
          <w:rFonts w:ascii="Arial" w:eastAsia="Times New Roman" w:hAnsi="Arial" w:cs="Arial"/>
          <w:b/>
          <w:spacing w:val="-1"/>
          <w:u w:val="single"/>
        </w:rPr>
        <w:t>Let</w:t>
      </w:r>
      <w:r w:rsidRPr="006026C7">
        <w:rPr>
          <w:rFonts w:ascii="Arial" w:eastAsia="Times New Roman" w:hAnsi="Arial" w:cs="Arial"/>
          <w:b/>
          <w:spacing w:val="-1"/>
          <w:u w:val="single"/>
        </w:rPr>
        <w:t xml:space="preserve">’s </w:t>
      </w:r>
      <w:r w:rsidRPr="009B6961">
        <w:rPr>
          <w:rFonts w:ascii="Arial" w:eastAsia="Times New Roman" w:hAnsi="Arial" w:cs="Arial"/>
          <w:b/>
          <w:spacing w:val="-1"/>
          <w:u w:val="single"/>
        </w:rPr>
        <w:t>break it down and simplify each part</w:t>
      </w:r>
      <w:r w:rsidR="00134BCD" w:rsidRPr="006026C7">
        <w:rPr>
          <w:rFonts w:ascii="Arial" w:eastAsia="Times New Roman" w:hAnsi="Arial" w:cs="Arial"/>
          <w:b/>
          <w:spacing w:val="-1"/>
          <w:u w:val="single"/>
        </w:rPr>
        <w:t>:</w:t>
      </w:r>
    </w:p>
    <w:p w:rsidR="00134BCD" w:rsidRDefault="00134BCD" w:rsidP="00134BCD">
      <w:pPr>
        <w:rPr>
          <w:rFonts w:ascii="Arial" w:eastAsia="Times New Roman" w:hAnsi="Arial" w:cs="Arial"/>
          <w:spacing w:val="-1"/>
        </w:rPr>
      </w:pPr>
    </w:p>
    <w:p w:rsidR="00134BCD" w:rsidRPr="00134BCD" w:rsidRDefault="009B6961" w:rsidP="00134BCD">
      <w:pPr>
        <w:pStyle w:val="ListParagraph"/>
        <w:numPr>
          <w:ilvl w:val="0"/>
          <w:numId w:val="1"/>
        </w:numPr>
        <w:rPr>
          <w:rFonts w:ascii="Arial" w:hAnsi="Arial" w:cs="Arial"/>
          <w:spacing w:val="-1"/>
        </w:rPr>
      </w:pPr>
      <w:r w:rsidRPr="00134BCD">
        <w:rPr>
          <w:rFonts w:ascii="Arial" w:hAnsi="Arial" w:cs="Arial"/>
          <w:spacing w:val="-1"/>
        </w:rPr>
        <w:t>NLP</w:t>
      </w:r>
      <w:r w:rsidR="00E7554F" w:rsidRPr="00134BCD">
        <w:rPr>
          <w:rFonts w:ascii="Arial" w:hAnsi="Arial" w:cs="Arial"/>
          <w:spacing w:val="-1"/>
        </w:rPr>
        <w:t xml:space="preserve"> is a</w:t>
      </w:r>
      <w:r w:rsidRPr="00134BCD">
        <w:rPr>
          <w:rFonts w:ascii="Arial" w:hAnsi="Arial" w:cs="Arial"/>
          <w:spacing w:val="-1"/>
        </w:rPr>
        <w:t xml:space="preserve"> field of study in com</w:t>
      </w:r>
      <w:r w:rsidRPr="00134BCD">
        <w:rPr>
          <w:rFonts w:ascii="Arial" w:hAnsi="Arial" w:cs="Arial"/>
          <w:spacing w:val="-1"/>
        </w:rPr>
        <w:softHyphen/>
        <w:t>puter science, that helps computers un</w:t>
      </w:r>
      <w:r w:rsidRPr="00134BCD">
        <w:rPr>
          <w:rFonts w:ascii="Arial" w:hAnsi="Arial" w:cs="Arial"/>
          <w:spacing w:val="-1"/>
        </w:rPr>
        <w:softHyphen/>
        <w:t>der</w:t>
      </w:r>
      <w:r w:rsidRPr="00134BCD">
        <w:rPr>
          <w:rFonts w:ascii="Arial" w:hAnsi="Arial" w:cs="Arial"/>
          <w:spacing w:val="-1"/>
        </w:rPr>
        <w:softHyphen/>
        <w:t>stand and ma</w:t>
      </w:r>
      <w:r w:rsidRPr="00134BCD">
        <w:rPr>
          <w:rFonts w:ascii="Arial" w:hAnsi="Arial" w:cs="Arial"/>
          <w:spacing w:val="-1"/>
        </w:rPr>
        <w:softHyphen/>
        <w:t>nip</w:t>
      </w:r>
      <w:r w:rsidRPr="00134BCD">
        <w:rPr>
          <w:rFonts w:ascii="Arial" w:hAnsi="Arial" w:cs="Arial"/>
          <w:spacing w:val="-1"/>
        </w:rPr>
        <w:softHyphen/>
        <w:t>u</w:t>
      </w:r>
      <w:r w:rsidRPr="00134BCD">
        <w:rPr>
          <w:rFonts w:ascii="Arial" w:hAnsi="Arial" w:cs="Arial"/>
          <w:spacing w:val="-1"/>
        </w:rPr>
        <w:softHyphen/>
        <w:t>la</w:t>
      </w:r>
      <w:r w:rsidRPr="00134BCD">
        <w:rPr>
          <w:rFonts w:ascii="Arial" w:hAnsi="Arial" w:cs="Arial"/>
          <w:spacing w:val="-1"/>
        </w:rPr>
        <w:softHyphen/>
        <w:t>te of hu</w:t>
      </w:r>
      <w:r w:rsidRPr="00134BCD">
        <w:rPr>
          <w:rFonts w:ascii="Arial" w:hAnsi="Arial" w:cs="Arial"/>
          <w:spacing w:val="-1"/>
        </w:rPr>
        <w:softHyphen/>
        <w:t>man lan</w:t>
      </w:r>
      <w:r w:rsidRPr="00134BCD">
        <w:rPr>
          <w:rFonts w:ascii="Arial" w:hAnsi="Arial" w:cs="Arial"/>
          <w:spacing w:val="-1"/>
        </w:rPr>
        <w:softHyphen/>
        <w:t xml:space="preserve">guage. </w:t>
      </w:r>
      <w:r w:rsidRPr="00134BCD">
        <w:rPr>
          <w:rFonts w:ascii="Arial" w:hAnsi="Arial" w:cs="Arial"/>
          <w:spacing w:val="-1"/>
        </w:rPr>
        <w:t>It’s</w:t>
      </w:r>
      <w:r w:rsidRPr="00134BCD">
        <w:rPr>
          <w:rFonts w:ascii="Arial" w:hAnsi="Arial" w:cs="Arial"/>
          <w:spacing w:val="-1"/>
        </w:rPr>
        <w:t xml:space="preserve"> not exactly the word play that human’s practice during an argument, but, </w:t>
      </w:r>
      <w:r w:rsidRPr="00134BCD">
        <w:rPr>
          <w:rFonts w:ascii="Arial" w:hAnsi="Arial" w:cs="Arial"/>
          <w:spacing w:val="-1"/>
        </w:rPr>
        <w:t>let’s</w:t>
      </w:r>
      <w:r w:rsidRPr="00134BCD">
        <w:rPr>
          <w:rFonts w:ascii="Arial" w:hAnsi="Arial" w:cs="Arial"/>
          <w:spacing w:val="-1"/>
        </w:rPr>
        <w:t xml:space="preserve"> say it could be used to decipher what was really meant.</w:t>
      </w:r>
    </w:p>
    <w:p w:rsidR="00134BCD" w:rsidRDefault="00134BCD" w:rsidP="00134BCD">
      <w:pPr>
        <w:rPr>
          <w:rFonts w:ascii="Arial" w:hAnsi="Arial" w:cs="Arial"/>
          <w:spacing w:val="-1"/>
        </w:rPr>
      </w:pPr>
    </w:p>
    <w:p w:rsidR="00134BCD" w:rsidRPr="00134BCD" w:rsidRDefault="009B6961" w:rsidP="00134BCD">
      <w:pPr>
        <w:pStyle w:val="ListParagraph"/>
        <w:numPr>
          <w:ilvl w:val="0"/>
          <w:numId w:val="1"/>
        </w:numPr>
        <w:rPr>
          <w:rFonts w:ascii="Arial" w:hAnsi="Arial" w:cs="Arial"/>
          <w:spacing w:val="-1"/>
        </w:rPr>
      </w:pPr>
      <w:r w:rsidRPr="00134BCD">
        <w:rPr>
          <w:rFonts w:ascii="Arial" w:hAnsi="Arial" w:cs="Arial"/>
          <w:spacing w:val="-1"/>
        </w:rPr>
        <w:t>Think of it as a software that helps computers understand what we say just by listening to us or reading what we write even we write it like a general conversation and not as a set of instructions in a computer program.</w:t>
      </w:r>
      <w:r w:rsidR="00742520" w:rsidRPr="00134BCD">
        <w:rPr>
          <w:rFonts w:ascii="Arial" w:hAnsi="Arial" w:cs="Arial"/>
          <w:spacing w:val="-1"/>
        </w:rPr>
        <w:t xml:space="preserve"> Ex. </w:t>
      </w:r>
      <w:r w:rsidRPr="00134BCD">
        <w:rPr>
          <w:rFonts w:ascii="Arial" w:hAnsi="Arial" w:cs="Arial"/>
          <w:spacing w:val="-1"/>
        </w:rPr>
        <w:t xml:space="preserve">chat </w:t>
      </w:r>
      <w:r w:rsidR="00742520" w:rsidRPr="00134BCD">
        <w:rPr>
          <w:rFonts w:ascii="Arial" w:hAnsi="Arial" w:cs="Arial"/>
          <w:spacing w:val="-1"/>
        </w:rPr>
        <w:t>bots</w:t>
      </w:r>
      <w:r w:rsidRPr="00134BCD">
        <w:rPr>
          <w:rFonts w:ascii="Arial" w:hAnsi="Arial" w:cs="Arial"/>
          <w:spacing w:val="-1"/>
        </w:rPr>
        <w:t>. They make use of this technology to understand what we are saying.</w:t>
      </w:r>
    </w:p>
    <w:p w:rsidR="00134BCD" w:rsidRDefault="00134BCD" w:rsidP="00134BCD">
      <w:pPr>
        <w:rPr>
          <w:rFonts w:ascii="Arial" w:hAnsi="Arial" w:cs="Arial"/>
          <w:spacing w:val="-1"/>
        </w:rPr>
      </w:pPr>
    </w:p>
    <w:p w:rsidR="00134BCD" w:rsidRPr="00134BCD" w:rsidRDefault="009B6961" w:rsidP="00134BCD">
      <w:pPr>
        <w:pStyle w:val="ListParagraph"/>
        <w:numPr>
          <w:ilvl w:val="0"/>
          <w:numId w:val="1"/>
        </w:numPr>
        <w:rPr>
          <w:rFonts w:ascii="Arial" w:hAnsi="Arial" w:cs="Arial"/>
          <w:spacing w:val="-1"/>
        </w:rPr>
      </w:pPr>
      <w:r w:rsidRPr="00134BCD">
        <w:rPr>
          <w:rFonts w:ascii="Arial" w:hAnsi="Arial" w:cs="Arial"/>
          <w:spacing w:val="-1"/>
        </w:rPr>
        <w:t xml:space="preserve">When we ask </w:t>
      </w:r>
      <w:r w:rsidR="00742520" w:rsidRPr="00134BCD">
        <w:rPr>
          <w:rFonts w:ascii="Arial" w:hAnsi="Arial" w:cs="Arial"/>
          <w:spacing w:val="-1"/>
        </w:rPr>
        <w:t>Alexa</w:t>
      </w:r>
      <w:r w:rsidRPr="00134BCD">
        <w:rPr>
          <w:rFonts w:ascii="Arial" w:hAnsi="Arial" w:cs="Arial"/>
          <w:spacing w:val="-1"/>
        </w:rPr>
        <w:t xml:space="preserve"> to tell us a joke. When we tell </w:t>
      </w:r>
      <w:r w:rsidR="000248F1" w:rsidRPr="00134BCD">
        <w:rPr>
          <w:rFonts w:ascii="Arial" w:hAnsi="Arial" w:cs="Arial"/>
          <w:spacing w:val="-1"/>
        </w:rPr>
        <w:t>Siri,</w:t>
      </w:r>
      <w:r w:rsidRPr="00134BCD">
        <w:rPr>
          <w:rFonts w:ascii="Arial" w:hAnsi="Arial" w:cs="Arial"/>
          <w:spacing w:val="-1"/>
        </w:rPr>
        <w:t xml:space="preserve"> sh</w:t>
      </w:r>
      <w:r w:rsidR="00B0712C" w:rsidRPr="00134BCD">
        <w:rPr>
          <w:rFonts w:ascii="Arial" w:hAnsi="Arial" w:cs="Arial"/>
          <w:spacing w:val="-1"/>
        </w:rPr>
        <w:t>e looks beautiful. When we ask G</w:t>
      </w:r>
      <w:r w:rsidRPr="00134BCD">
        <w:rPr>
          <w:rFonts w:ascii="Arial" w:hAnsi="Arial" w:cs="Arial"/>
          <w:spacing w:val="-1"/>
        </w:rPr>
        <w:t>oogle</w:t>
      </w:r>
      <w:r w:rsidR="000248F1" w:rsidRPr="00134BCD">
        <w:rPr>
          <w:rFonts w:ascii="Arial" w:hAnsi="Arial" w:cs="Arial"/>
          <w:spacing w:val="-1"/>
        </w:rPr>
        <w:t>,</w:t>
      </w:r>
      <w:r w:rsidRPr="00134BCD">
        <w:rPr>
          <w:rFonts w:ascii="Arial" w:hAnsi="Arial" w:cs="Arial"/>
          <w:spacing w:val="-1"/>
        </w:rPr>
        <w:t xml:space="preserve"> when was Barack Obama born. All of this is broken down from human language to a computer understandable 0 and 1 using natural language processing.</w:t>
      </w:r>
    </w:p>
    <w:p w:rsidR="00134BCD" w:rsidRDefault="00134BCD" w:rsidP="00134BCD">
      <w:pPr>
        <w:rPr>
          <w:rFonts w:ascii="Arial" w:hAnsi="Arial" w:cs="Arial"/>
          <w:spacing w:val="-1"/>
        </w:rPr>
      </w:pPr>
    </w:p>
    <w:p w:rsidR="009B6961" w:rsidRPr="00134BCD" w:rsidRDefault="009B6961" w:rsidP="00134BCD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134BCD">
        <w:rPr>
          <w:rFonts w:ascii="Arial" w:hAnsi="Arial" w:cs="Arial"/>
          <w:spacing w:val="-1"/>
        </w:rPr>
        <w:t>NLP is a way for computers to analyze, understand, and derive meaning from human language in a smart and useful way. By utilizing NLP, computer programmers can look at knowledge in a way that allows them to perform tasks like text summarization, translation, entity identification, relationship extraction, sentiment analysis, etc</w:t>
      </w:r>
      <w:r w:rsidR="00487117" w:rsidRPr="00134BCD">
        <w:rPr>
          <w:rFonts w:ascii="Arial" w:hAnsi="Arial" w:cs="Arial"/>
          <w:spacing w:val="-1"/>
        </w:rPr>
        <w:t>.</w:t>
      </w:r>
      <w:r w:rsidRPr="00134BCD">
        <w:rPr>
          <w:rFonts w:ascii="Arial" w:hAnsi="Arial" w:cs="Arial"/>
          <w:spacing w:val="-1"/>
        </w:rPr>
        <w:t xml:space="preserve"> </w:t>
      </w:r>
    </w:p>
    <w:p w:rsidR="0054298A" w:rsidRDefault="0054298A" w:rsidP="002C481A">
      <w:pPr>
        <w:shd w:val="clear" w:color="auto" w:fill="FFFFFF"/>
        <w:spacing w:before="585"/>
        <w:outlineLvl w:val="3"/>
        <w:rPr>
          <w:rFonts w:ascii="Arial" w:eastAsia="Times New Roman" w:hAnsi="Arial" w:cs="Arial"/>
          <w:b/>
          <w:color w:val="111111"/>
          <w:u w:val="single"/>
        </w:rPr>
      </w:pPr>
    </w:p>
    <w:p w:rsidR="0054298A" w:rsidRPr="002C481A" w:rsidRDefault="002C481A" w:rsidP="002C481A">
      <w:pPr>
        <w:shd w:val="clear" w:color="auto" w:fill="FFFFFF"/>
        <w:spacing w:before="585"/>
        <w:outlineLvl w:val="3"/>
        <w:rPr>
          <w:rFonts w:ascii="Arial" w:eastAsia="Times New Roman" w:hAnsi="Arial" w:cs="Arial"/>
          <w:b/>
          <w:color w:val="111111"/>
          <w:u w:val="single"/>
        </w:rPr>
      </w:pPr>
      <w:r w:rsidRPr="002C481A">
        <w:rPr>
          <w:rFonts w:ascii="Arial" w:eastAsia="Times New Roman" w:hAnsi="Arial" w:cs="Arial"/>
          <w:b/>
          <w:color w:val="111111"/>
          <w:u w:val="single"/>
        </w:rPr>
        <w:t>What can I use n</w:t>
      </w:r>
      <w:r>
        <w:rPr>
          <w:rFonts w:ascii="Arial" w:eastAsia="Times New Roman" w:hAnsi="Arial" w:cs="Arial"/>
          <w:b/>
          <w:color w:val="111111"/>
          <w:u w:val="single"/>
        </w:rPr>
        <w:t>atural language processing for?</w:t>
      </w:r>
    </w:p>
    <w:p w:rsidR="002C481A" w:rsidRPr="002C481A" w:rsidRDefault="002C481A" w:rsidP="002C481A">
      <w:pPr>
        <w:numPr>
          <w:ilvl w:val="0"/>
          <w:numId w:val="2"/>
        </w:numPr>
        <w:shd w:val="clear" w:color="auto" w:fill="FFFFFF"/>
        <w:spacing w:before="100" w:beforeAutospacing="1" w:after="210"/>
        <w:ind w:left="450"/>
        <w:rPr>
          <w:rFonts w:ascii="Arial" w:hAnsi="Arial" w:cs="Arial"/>
          <w:spacing w:val="-1"/>
        </w:rPr>
      </w:pPr>
      <w:r w:rsidRPr="006026C7">
        <w:rPr>
          <w:rFonts w:ascii="Arial" w:hAnsi="Arial" w:cs="Arial"/>
          <w:b/>
          <w:bCs/>
        </w:rPr>
        <w:t>Automatically generate keyword tags</w:t>
      </w:r>
      <w:r w:rsidRPr="002C481A">
        <w:rPr>
          <w:rFonts w:ascii="Arial" w:hAnsi="Arial" w:cs="Arial"/>
          <w:spacing w:val="-1"/>
        </w:rPr>
        <w:t> from content using </w:t>
      </w:r>
      <w:hyperlink r:id="rId8" w:tgtFrame="_blank" w:history="1">
        <w:r w:rsidRPr="002C481A">
          <w:rPr>
            <w:rFonts w:ascii="Arial" w:hAnsi="Arial" w:cs="Arial"/>
          </w:rPr>
          <w:t>topi</w:t>
        </w:r>
      </w:hyperlink>
      <w:r w:rsidRPr="002C481A">
        <w:rPr>
          <w:rFonts w:ascii="Arial" w:hAnsi="Arial" w:cs="Arial"/>
          <w:spacing w:val="-1"/>
        </w:rPr>
        <w:t>c , which leverages a technique that discovers topics contained within a body of text.</w:t>
      </w:r>
    </w:p>
    <w:p w:rsidR="002C481A" w:rsidRPr="002C481A" w:rsidRDefault="002C481A" w:rsidP="002C481A">
      <w:pPr>
        <w:numPr>
          <w:ilvl w:val="0"/>
          <w:numId w:val="2"/>
        </w:numPr>
        <w:shd w:val="clear" w:color="auto" w:fill="FFFFFF"/>
        <w:spacing w:before="100" w:beforeAutospacing="1" w:after="210"/>
        <w:ind w:left="450"/>
        <w:rPr>
          <w:rFonts w:ascii="Arial" w:hAnsi="Arial" w:cs="Arial"/>
          <w:spacing w:val="-1"/>
        </w:rPr>
      </w:pPr>
      <w:r w:rsidRPr="006026C7">
        <w:rPr>
          <w:rFonts w:ascii="Arial" w:hAnsi="Arial" w:cs="Arial"/>
          <w:b/>
          <w:bCs/>
        </w:rPr>
        <w:t>Identify entities</w:t>
      </w:r>
      <w:r w:rsidRPr="002C481A">
        <w:rPr>
          <w:rFonts w:ascii="Arial" w:hAnsi="Arial" w:cs="Arial"/>
          <w:spacing w:val="-1"/>
        </w:rPr>
        <w:t>, such as a person, place, or organization using </w:t>
      </w:r>
      <w:hyperlink r:id="rId9" w:tgtFrame="_blank" w:history="1">
        <w:r w:rsidRPr="002C481A">
          <w:rPr>
            <w:rFonts w:ascii="Arial" w:hAnsi="Arial" w:cs="Arial"/>
          </w:rPr>
          <w:t>Named Entity Recognition</w:t>
        </w:r>
      </w:hyperlink>
      <w:r w:rsidRPr="002C481A">
        <w:rPr>
          <w:rFonts w:ascii="Arial" w:hAnsi="Arial" w:cs="Arial"/>
          <w:spacing w:val="-1"/>
        </w:rPr>
        <w:t>.</w:t>
      </w:r>
    </w:p>
    <w:p w:rsidR="0054298A" w:rsidRDefault="002C481A" w:rsidP="0054298A">
      <w:pPr>
        <w:numPr>
          <w:ilvl w:val="0"/>
          <w:numId w:val="2"/>
        </w:numPr>
        <w:shd w:val="clear" w:color="auto" w:fill="FFFFFF"/>
        <w:spacing w:before="100" w:beforeAutospacing="1"/>
        <w:ind w:left="450"/>
        <w:rPr>
          <w:rFonts w:ascii="Arial" w:hAnsi="Arial" w:cs="Arial"/>
          <w:spacing w:val="-1"/>
        </w:rPr>
      </w:pPr>
      <w:r w:rsidRPr="002C481A">
        <w:rPr>
          <w:rFonts w:ascii="Arial" w:hAnsi="Arial" w:cs="Arial"/>
          <w:spacing w:val="-1"/>
        </w:rPr>
        <w:t>Use </w:t>
      </w:r>
      <w:hyperlink r:id="rId10" w:tgtFrame="_blank" w:history="1">
        <w:r w:rsidRPr="002C481A">
          <w:rPr>
            <w:rFonts w:ascii="Arial" w:hAnsi="Arial" w:cs="Arial"/>
          </w:rPr>
          <w:t>Sentiment Analysis</w:t>
        </w:r>
      </w:hyperlink>
      <w:r w:rsidRPr="002C481A">
        <w:rPr>
          <w:rFonts w:ascii="Arial" w:hAnsi="Arial" w:cs="Arial"/>
          <w:spacing w:val="-1"/>
        </w:rPr>
        <w:t> to </w:t>
      </w:r>
      <w:r w:rsidRPr="006026C7">
        <w:rPr>
          <w:rFonts w:ascii="Arial" w:hAnsi="Arial" w:cs="Arial"/>
          <w:b/>
          <w:bCs/>
        </w:rPr>
        <w:t>identify the sentiment of a string of text</w:t>
      </w:r>
      <w:r w:rsidRPr="002C481A">
        <w:rPr>
          <w:rFonts w:ascii="Arial" w:hAnsi="Arial" w:cs="Arial"/>
          <w:spacing w:val="-1"/>
        </w:rPr>
        <w:t>, from very negative to neutral to very positive.</w:t>
      </w:r>
    </w:p>
    <w:p w:rsidR="009F3D7D" w:rsidRPr="0054298A" w:rsidRDefault="009F3D7D" w:rsidP="009F3D7D">
      <w:pPr>
        <w:shd w:val="clear" w:color="auto" w:fill="FFFFFF"/>
        <w:spacing w:before="100" w:beforeAutospacing="1"/>
        <w:ind w:left="450"/>
        <w:rPr>
          <w:rFonts w:ascii="Arial" w:hAnsi="Arial" w:cs="Arial"/>
          <w:spacing w:val="-1"/>
        </w:rPr>
      </w:pPr>
    </w:p>
    <w:p w:rsidR="009F3D7D" w:rsidRPr="009F3D7D" w:rsidRDefault="009F3D7D" w:rsidP="0054298A">
      <w:pPr>
        <w:shd w:val="clear" w:color="auto" w:fill="FFFFFF"/>
        <w:spacing w:before="100" w:beforeAutospacing="1"/>
        <w:rPr>
          <w:rFonts w:ascii="Arial" w:hAnsi="Arial" w:cs="Arial"/>
          <w:b/>
          <w:spacing w:val="-1"/>
          <w:u w:val="single"/>
        </w:rPr>
      </w:pPr>
      <w:r>
        <w:rPr>
          <w:rFonts w:ascii="Arial" w:hAnsi="Arial" w:cs="Arial"/>
          <w:b/>
          <w:spacing w:val="-1"/>
          <w:u w:val="single"/>
        </w:rPr>
        <w:t>Real</w:t>
      </w:r>
      <w:r w:rsidR="006026C7" w:rsidRPr="0054298A">
        <w:rPr>
          <w:rFonts w:ascii="Arial" w:hAnsi="Arial" w:cs="Arial"/>
          <w:b/>
          <w:spacing w:val="-1"/>
          <w:u w:val="single"/>
        </w:rPr>
        <w:t>-world</w:t>
      </w:r>
      <w:r w:rsidR="002C481A" w:rsidRPr="0054298A">
        <w:rPr>
          <w:rFonts w:ascii="Arial" w:hAnsi="Arial" w:cs="Arial"/>
          <w:b/>
          <w:spacing w:val="-1"/>
          <w:u w:val="single"/>
        </w:rPr>
        <w:t xml:space="preserve"> </w:t>
      </w:r>
      <w:r w:rsidR="009E75C9" w:rsidRPr="0054298A">
        <w:rPr>
          <w:rFonts w:ascii="Arial" w:hAnsi="Arial" w:cs="Arial"/>
          <w:b/>
          <w:spacing w:val="-1"/>
          <w:u w:val="single"/>
        </w:rPr>
        <w:t>Use cases</w:t>
      </w:r>
      <w:r w:rsidR="002C481A" w:rsidRPr="0054298A">
        <w:rPr>
          <w:rFonts w:ascii="Arial" w:hAnsi="Arial" w:cs="Arial"/>
          <w:b/>
          <w:spacing w:val="-1"/>
          <w:u w:val="single"/>
        </w:rPr>
        <w:t xml:space="preserve"> </w:t>
      </w:r>
      <w:r w:rsidR="009E75C9" w:rsidRPr="0054298A">
        <w:rPr>
          <w:rFonts w:ascii="Arial" w:hAnsi="Arial" w:cs="Arial"/>
          <w:b/>
          <w:spacing w:val="-1"/>
          <w:u w:val="single"/>
        </w:rPr>
        <w:t>of natural language processing</w:t>
      </w:r>
      <w:bookmarkStart w:id="0" w:name="_GoBack"/>
      <w:bookmarkEnd w:id="0"/>
    </w:p>
    <w:p w:rsidR="002C481A" w:rsidRPr="002C481A" w:rsidRDefault="002C481A" w:rsidP="002C481A">
      <w:pPr>
        <w:numPr>
          <w:ilvl w:val="0"/>
          <w:numId w:val="3"/>
        </w:numPr>
        <w:shd w:val="clear" w:color="auto" w:fill="FFFFFF"/>
        <w:spacing w:before="100" w:beforeAutospacing="1" w:after="210"/>
        <w:ind w:left="450"/>
        <w:rPr>
          <w:rFonts w:ascii="Arial" w:hAnsi="Arial" w:cs="Arial"/>
          <w:spacing w:val="-1"/>
        </w:rPr>
      </w:pPr>
      <w:r w:rsidRPr="002C481A">
        <w:rPr>
          <w:rFonts w:ascii="Arial" w:hAnsi="Arial" w:cs="Arial"/>
          <w:spacing w:val="-1"/>
          <w:highlight w:val="darkGray"/>
        </w:rPr>
        <w:t>Social Media analysis</w:t>
      </w:r>
      <w:r w:rsidRPr="002C481A">
        <w:rPr>
          <w:rFonts w:ascii="Arial" w:hAnsi="Arial" w:cs="Arial"/>
          <w:spacing w:val="-1"/>
        </w:rPr>
        <w:t xml:space="preserve">: Brands track conversations online to understand what customers are </w:t>
      </w:r>
      <w:r w:rsidR="00A624D5" w:rsidRPr="002C481A">
        <w:rPr>
          <w:rFonts w:ascii="Arial" w:hAnsi="Arial" w:cs="Arial"/>
          <w:spacing w:val="-1"/>
        </w:rPr>
        <w:t>saying and</w:t>
      </w:r>
      <w:r w:rsidRPr="002C481A">
        <w:rPr>
          <w:rFonts w:ascii="Arial" w:hAnsi="Arial" w:cs="Arial"/>
          <w:spacing w:val="-1"/>
        </w:rPr>
        <w:t xml:space="preserve"> glean insight into user behavior.</w:t>
      </w:r>
    </w:p>
    <w:p w:rsidR="002C481A" w:rsidRPr="002C481A" w:rsidRDefault="00FB5A69" w:rsidP="002C481A">
      <w:pPr>
        <w:numPr>
          <w:ilvl w:val="0"/>
          <w:numId w:val="3"/>
        </w:numPr>
        <w:shd w:val="clear" w:color="auto" w:fill="FFFFFF"/>
        <w:spacing w:before="100" w:beforeAutospacing="1" w:after="210"/>
        <w:ind w:left="450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  <w:highlight w:val="darkGray"/>
        </w:rPr>
        <w:t>T</w:t>
      </w:r>
      <w:r w:rsidR="002C481A" w:rsidRPr="002C481A">
        <w:rPr>
          <w:rFonts w:ascii="Arial" w:hAnsi="Arial" w:cs="Arial"/>
          <w:spacing w:val="-1"/>
          <w:highlight w:val="darkGray"/>
        </w:rPr>
        <w:t xml:space="preserve">racking </w:t>
      </w:r>
      <w:r w:rsidR="00161E14" w:rsidRPr="002C481A">
        <w:rPr>
          <w:rFonts w:ascii="Arial" w:hAnsi="Arial" w:cs="Arial"/>
          <w:spacing w:val="-1"/>
          <w:highlight w:val="darkGray"/>
        </w:rPr>
        <w:t>sentimen</w:t>
      </w:r>
      <w:r w:rsidR="00161E14" w:rsidRPr="00DF0BFE">
        <w:rPr>
          <w:rFonts w:ascii="Arial" w:hAnsi="Arial" w:cs="Arial"/>
          <w:spacing w:val="-1"/>
          <w:highlight w:val="darkGray"/>
        </w:rPr>
        <w:t>t</w:t>
      </w:r>
      <w:r w:rsidR="00161E14" w:rsidRPr="002C481A">
        <w:rPr>
          <w:rFonts w:ascii="Arial" w:hAnsi="Arial" w:cs="Arial"/>
          <w:spacing w:val="-1"/>
        </w:rPr>
        <w:t>:</w:t>
      </w:r>
      <w:r w:rsidR="00306788">
        <w:rPr>
          <w:rFonts w:ascii="Arial" w:hAnsi="Arial" w:cs="Arial"/>
          <w:spacing w:val="-1"/>
        </w:rPr>
        <w:t xml:space="preserve"> T</w:t>
      </w:r>
      <w:r w:rsidR="002C481A" w:rsidRPr="002C481A">
        <w:rPr>
          <w:rFonts w:ascii="Arial" w:hAnsi="Arial" w:cs="Arial"/>
          <w:spacing w:val="-1"/>
        </w:rPr>
        <w:t>he tone of a written message (tweet, Facebook update, etc.) — and tag that text as positive, negative or neutral.</w:t>
      </w:r>
    </w:p>
    <w:p w:rsidR="002C481A" w:rsidRPr="002C481A" w:rsidRDefault="00306788" w:rsidP="002C481A">
      <w:pPr>
        <w:numPr>
          <w:ilvl w:val="0"/>
          <w:numId w:val="3"/>
        </w:numPr>
        <w:shd w:val="clear" w:color="auto" w:fill="FFFFFF"/>
        <w:spacing w:before="100" w:beforeAutospacing="1" w:after="210"/>
        <w:ind w:left="450"/>
        <w:rPr>
          <w:rFonts w:ascii="Arial" w:hAnsi="Arial" w:cs="Arial"/>
          <w:spacing w:val="-1"/>
        </w:rPr>
      </w:pPr>
      <w:r w:rsidRPr="00306788">
        <w:rPr>
          <w:rFonts w:ascii="Arial" w:hAnsi="Arial" w:cs="Arial"/>
          <w:spacing w:val="-1"/>
          <w:highlight w:val="darkGray"/>
        </w:rPr>
        <w:t>T</w:t>
      </w:r>
      <w:r w:rsidRPr="00306788">
        <w:rPr>
          <w:rFonts w:ascii="Arial" w:hAnsi="Arial" w:cs="Arial"/>
          <w:spacing w:val="-1"/>
          <w:highlight w:val="darkGray"/>
        </w:rPr>
        <w:t>rack trending topics and popular hashtags</w:t>
      </w:r>
      <w:r w:rsidRPr="00306788">
        <w:rPr>
          <w:rFonts w:ascii="Arial" w:hAnsi="Arial" w:cs="Arial"/>
          <w:spacing w:val="-1"/>
          <w:highlight w:val="darkGray"/>
        </w:rPr>
        <w:t>:</w:t>
      </w:r>
      <w:r w:rsidRPr="002C481A">
        <w:rPr>
          <w:rFonts w:ascii="Arial" w:hAnsi="Arial" w:cs="Arial"/>
          <w:spacing w:val="-1"/>
        </w:rPr>
        <w:t xml:space="preserve"> </w:t>
      </w:r>
      <w:r w:rsidR="002C481A" w:rsidRPr="002C481A">
        <w:rPr>
          <w:rFonts w:ascii="Arial" w:hAnsi="Arial" w:cs="Arial"/>
          <w:spacing w:val="-1"/>
        </w:rPr>
        <w:t xml:space="preserve">Hashtags and topics are two different ways of grouping and participating in conversations. </w:t>
      </w:r>
      <w:r>
        <w:rPr>
          <w:rFonts w:ascii="Arial" w:hAnsi="Arial" w:cs="Arial"/>
          <w:spacing w:val="-1"/>
        </w:rPr>
        <w:t>E.g. Facebook, Twitter</w:t>
      </w:r>
    </w:p>
    <w:p w:rsidR="002C481A" w:rsidRPr="002C481A" w:rsidRDefault="002C481A" w:rsidP="002C481A">
      <w:pPr>
        <w:numPr>
          <w:ilvl w:val="0"/>
          <w:numId w:val="3"/>
        </w:numPr>
        <w:shd w:val="clear" w:color="auto" w:fill="FFFFFF"/>
        <w:spacing w:before="100" w:beforeAutospacing="1"/>
        <w:ind w:left="450"/>
        <w:rPr>
          <w:rFonts w:ascii="Arial" w:hAnsi="Arial" w:cs="Arial"/>
          <w:spacing w:val="-1"/>
        </w:rPr>
      </w:pPr>
      <w:r w:rsidRPr="002C481A">
        <w:rPr>
          <w:rFonts w:ascii="Arial" w:hAnsi="Arial" w:cs="Arial"/>
          <w:spacing w:val="-1"/>
        </w:rPr>
        <w:t xml:space="preserve">Publishers use NLP to improve the quality of their online communities by leveraging technology to </w:t>
      </w:r>
      <w:r w:rsidRPr="00161E14">
        <w:rPr>
          <w:rFonts w:ascii="Arial" w:hAnsi="Arial" w:cs="Arial"/>
          <w:spacing w:val="-1"/>
          <w:highlight w:val="darkGray"/>
        </w:rPr>
        <w:t>“auto-filter” the offensive comments</w:t>
      </w:r>
      <w:r w:rsidRPr="002C481A">
        <w:rPr>
          <w:rFonts w:ascii="Arial" w:hAnsi="Arial" w:cs="Arial"/>
          <w:spacing w:val="-1"/>
        </w:rPr>
        <w:t xml:space="preserve"> on news sites to save moderators from what can be an exhausting process.</w:t>
      </w:r>
    </w:p>
    <w:p w:rsidR="009E75C9" w:rsidRPr="003F3E43" w:rsidRDefault="009E75C9" w:rsidP="002C481A">
      <w:pPr>
        <w:pStyle w:val="graf"/>
        <w:shd w:val="clear" w:color="auto" w:fill="FFFFFF"/>
        <w:spacing w:before="435" w:beforeAutospacing="0" w:after="0" w:afterAutospacing="0"/>
        <w:rPr>
          <w:rFonts w:ascii="Arial" w:eastAsiaTheme="minorHAnsi" w:hAnsi="Arial" w:cs="Arial"/>
          <w:b/>
          <w:spacing w:val="-1"/>
          <w:u w:val="single"/>
        </w:rPr>
      </w:pPr>
      <w:r w:rsidRPr="003F3E43">
        <w:rPr>
          <w:rFonts w:ascii="Arial" w:eastAsiaTheme="minorHAnsi" w:hAnsi="Arial" w:cs="Arial"/>
          <w:b/>
          <w:spacing w:val="-1"/>
          <w:u w:val="single"/>
        </w:rPr>
        <w:t>Other Use cases:</w:t>
      </w:r>
    </w:p>
    <w:p w:rsidR="003F3E43" w:rsidRDefault="002C481A" w:rsidP="003F3E43">
      <w:pPr>
        <w:numPr>
          <w:ilvl w:val="0"/>
          <w:numId w:val="3"/>
        </w:numPr>
        <w:shd w:val="clear" w:color="auto" w:fill="FFFFFF"/>
        <w:spacing w:before="100" w:beforeAutospacing="1" w:after="210"/>
        <w:ind w:left="450"/>
        <w:rPr>
          <w:rFonts w:ascii="Arial" w:hAnsi="Arial" w:cs="Arial"/>
          <w:spacing w:val="-1"/>
        </w:rPr>
      </w:pPr>
      <w:r w:rsidRPr="002C481A">
        <w:rPr>
          <w:rFonts w:ascii="Arial" w:hAnsi="Arial" w:cs="Arial"/>
          <w:spacing w:val="-1"/>
        </w:rPr>
        <w:t>Banks can use it to track user interest and increase transactions.</w:t>
      </w:r>
    </w:p>
    <w:p w:rsidR="002C481A" w:rsidRPr="003F3E43" w:rsidRDefault="002C481A" w:rsidP="003F3E43">
      <w:pPr>
        <w:numPr>
          <w:ilvl w:val="0"/>
          <w:numId w:val="3"/>
        </w:numPr>
        <w:shd w:val="clear" w:color="auto" w:fill="FFFFFF"/>
        <w:spacing w:before="100" w:beforeAutospacing="1" w:after="210"/>
        <w:ind w:left="450"/>
        <w:rPr>
          <w:rFonts w:ascii="Arial" w:hAnsi="Arial" w:cs="Arial"/>
          <w:spacing w:val="-1"/>
        </w:rPr>
      </w:pPr>
      <w:r w:rsidRPr="003F3E43">
        <w:rPr>
          <w:rFonts w:ascii="Arial" w:hAnsi="Arial" w:cs="Arial"/>
          <w:spacing w:val="-1"/>
        </w:rPr>
        <w:t xml:space="preserve">Media houses can use it to hog more money with dynamic pricing for ad slots. </w:t>
      </w:r>
    </w:p>
    <w:p w:rsidR="007E7A25" w:rsidRDefault="007E7A25">
      <w:pPr>
        <w:rPr>
          <w:rFonts w:ascii="Arial" w:hAnsi="Arial" w:cs="Arial"/>
          <w:spacing w:val="-1"/>
        </w:rPr>
      </w:pPr>
    </w:p>
    <w:p w:rsidR="005F423F" w:rsidRPr="00E36C20" w:rsidRDefault="000B260F">
      <w:pPr>
        <w:rPr>
          <w:rFonts w:ascii="Arial" w:hAnsi="Arial" w:cs="Arial"/>
          <w:b/>
          <w:u w:val="single"/>
        </w:rPr>
      </w:pPr>
      <w:r w:rsidRPr="00E36C20">
        <w:rPr>
          <w:rFonts w:ascii="Arial" w:hAnsi="Arial" w:cs="Arial"/>
          <w:b/>
          <w:u w:val="single"/>
        </w:rPr>
        <w:t>Sources:</w:t>
      </w:r>
    </w:p>
    <w:p w:rsidR="000D2BF5" w:rsidRPr="00945FD6" w:rsidRDefault="000D2BF5">
      <w:pPr>
        <w:rPr>
          <w:rFonts w:ascii="Arial" w:hAnsi="Arial" w:cs="Arial"/>
          <w:sz w:val="21"/>
          <w:szCs w:val="21"/>
        </w:rPr>
      </w:pPr>
      <w:hyperlink r:id="rId11" w:history="1">
        <w:r w:rsidRPr="00945FD6">
          <w:rPr>
            <w:rStyle w:val="Hyperlink"/>
            <w:rFonts w:ascii="Arial" w:hAnsi="Arial" w:cs="Arial"/>
            <w:sz w:val="21"/>
            <w:szCs w:val="21"/>
          </w:rPr>
          <w:t>https://medium.com/@jha0109/natural-language-processing-nlp-for-dummies-8c318a127b86</w:t>
        </w:r>
      </w:hyperlink>
    </w:p>
    <w:p w:rsidR="000B260F" w:rsidRPr="00945FD6" w:rsidRDefault="000D2BF5" w:rsidP="000B260F">
      <w:pPr>
        <w:rPr>
          <w:rFonts w:ascii="Arial" w:eastAsia="Times New Roman" w:hAnsi="Arial" w:cs="Arial"/>
          <w:color w:val="444444"/>
          <w:sz w:val="21"/>
          <w:szCs w:val="21"/>
        </w:rPr>
      </w:pPr>
      <w:hyperlink r:id="rId12" w:history="1">
        <w:r w:rsidRPr="00945FD6">
          <w:rPr>
            <w:rStyle w:val="Hyperlink"/>
            <w:rFonts w:ascii="Arial" w:eastAsia="Times New Roman" w:hAnsi="Arial" w:cs="Arial"/>
            <w:sz w:val="21"/>
            <w:szCs w:val="21"/>
          </w:rPr>
          <w:t>https://www.cultofmac.com/447783/today-in-apple-history-siri-makes-its-public-debut-on-iphone-4s/</w:t>
        </w:r>
      </w:hyperlink>
    </w:p>
    <w:p w:rsidR="000D2BF5" w:rsidRPr="009B6961" w:rsidRDefault="000D2BF5" w:rsidP="000B260F">
      <w:pPr>
        <w:rPr>
          <w:rFonts w:ascii="Arial" w:eastAsia="Times New Roman" w:hAnsi="Arial" w:cs="Arial"/>
          <w:color w:val="444444"/>
        </w:rPr>
      </w:pPr>
    </w:p>
    <w:p w:rsidR="000B260F" w:rsidRPr="009B6961" w:rsidRDefault="000B260F" w:rsidP="000B260F">
      <w:pPr>
        <w:rPr>
          <w:rFonts w:ascii="Arial" w:eastAsia="Times New Roman" w:hAnsi="Arial" w:cs="Arial"/>
        </w:rPr>
      </w:pPr>
    </w:p>
    <w:p w:rsidR="000B260F" w:rsidRPr="009B6961" w:rsidRDefault="000B260F" w:rsidP="000B260F">
      <w:pPr>
        <w:rPr>
          <w:rFonts w:ascii="Arial" w:eastAsia="Times New Roman" w:hAnsi="Arial" w:cs="Arial"/>
          <w:color w:val="444444"/>
        </w:rPr>
      </w:pPr>
    </w:p>
    <w:p w:rsidR="000B260F" w:rsidRPr="000B260F" w:rsidRDefault="000B260F" w:rsidP="000B260F">
      <w:pPr>
        <w:rPr>
          <w:rFonts w:ascii="Arial" w:eastAsia="Times New Roman" w:hAnsi="Arial" w:cs="Arial"/>
        </w:rPr>
      </w:pPr>
    </w:p>
    <w:p w:rsidR="000B260F" w:rsidRPr="009B6961" w:rsidRDefault="000B260F">
      <w:pPr>
        <w:rPr>
          <w:rFonts w:ascii="Arial" w:hAnsi="Arial" w:cs="Arial"/>
        </w:rPr>
      </w:pPr>
    </w:p>
    <w:p w:rsidR="000B260F" w:rsidRPr="009B6961" w:rsidRDefault="000B260F">
      <w:pPr>
        <w:rPr>
          <w:rFonts w:ascii="Arial" w:hAnsi="Arial" w:cs="Arial"/>
        </w:rPr>
      </w:pPr>
    </w:p>
    <w:sectPr w:rsidR="000B260F" w:rsidRPr="009B6961" w:rsidSect="000B260F">
      <w:pgSz w:w="12240" w:h="15840"/>
      <w:pgMar w:top="29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E6A59"/>
    <w:multiLevelType w:val="multilevel"/>
    <w:tmpl w:val="425A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F1352"/>
    <w:multiLevelType w:val="multilevel"/>
    <w:tmpl w:val="BD10B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CD1377"/>
    <w:multiLevelType w:val="hybridMultilevel"/>
    <w:tmpl w:val="EA487E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7A575A6"/>
    <w:multiLevelType w:val="hybridMultilevel"/>
    <w:tmpl w:val="6B262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60F"/>
    <w:rsid w:val="000248F1"/>
    <w:rsid w:val="00055E1A"/>
    <w:rsid w:val="00090F10"/>
    <w:rsid w:val="0009421B"/>
    <w:rsid w:val="000B260F"/>
    <w:rsid w:val="000D2BF5"/>
    <w:rsid w:val="00134BCD"/>
    <w:rsid w:val="00161E14"/>
    <w:rsid w:val="0022214A"/>
    <w:rsid w:val="002C481A"/>
    <w:rsid w:val="00306788"/>
    <w:rsid w:val="003F3E43"/>
    <w:rsid w:val="00487117"/>
    <w:rsid w:val="0054298A"/>
    <w:rsid w:val="005A745D"/>
    <w:rsid w:val="005C73AE"/>
    <w:rsid w:val="006026C7"/>
    <w:rsid w:val="00742520"/>
    <w:rsid w:val="007E7A25"/>
    <w:rsid w:val="009368C0"/>
    <w:rsid w:val="00945FD6"/>
    <w:rsid w:val="009B6961"/>
    <w:rsid w:val="009E75C9"/>
    <w:rsid w:val="009F3D7D"/>
    <w:rsid w:val="00A624D5"/>
    <w:rsid w:val="00AF563B"/>
    <w:rsid w:val="00B0712C"/>
    <w:rsid w:val="00C6537E"/>
    <w:rsid w:val="00CA745C"/>
    <w:rsid w:val="00D16609"/>
    <w:rsid w:val="00DF0BFE"/>
    <w:rsid w:val="00E242C4"/>
    <w:rsid w:val="00E36C20"/>
    <w:rsid w:val="00E7554F"/>
    <w:rsid w:val="00EF163D"/>
    <w:rsid w:val="00FB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E09CFD"/>
  <w14:defaultImageDpi w14:val="32767"/>
  <w15:chartTrackingRefBased/>
  <w15:docId w15:val="{7B3E4202-58E7-3C4A-8C6A-B3506612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C481A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B260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B2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B260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B260F"/>
    <w:rPr>
      <w:color w:val="954F72" w:themeColor="followedHyperlink"/>
      <w:u w:val="single"/>
    </w:rPr>
  </w:style>
  <w:style w:type="paragraph" w:customStyle="1" w:styleId="graf">
    <w:name w:val="graf"/>
    <w:basedOn w:val="Normal"/>
    <w:rsid w:val="009B696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34BC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C481A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2C48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gorithmia.com/algorithms/nlp/AutoTag?utm_source=blog&amp;utm_medium=post&amp;utm_campaign=nl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ultofmac.com/447783/today-in-apple-history-siri-makes-its-public-debut-on-iphone-4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edium.com/@jha0109/natural-language-processing-nlp-for-dummies-8c318a127b86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algorithmia.com/algorithms/nlp/SentimentAnalysis?utm_source=blog&amp;utm_medium=post&amp;utm_campaign=nl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lgorithmia.com/algorithms/StanfordNLP/NamedEntityRecognition?utm_source=blog&amp;utm_medium=post&amp;utm_campaign=nl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Kansal, Animesh</dc:creator>
  <cp:keywords/>
  <dc:description/>
  <cp:lastModifiedBy>Kansal, Animesh</cp:lastModifiedBy>
  <cp:revision>32</cp:revision>
  <dcterms:created xsi:type="dcterms:W3CDTF">2018-04-07T16:01:00Z</dcterms:created>
  <dcterms:modified xsi:type="dcterms:W3CDTF">2018-04-07T16:55:00Z</dcterms:modified>
</cp:coreProperties>
</file>