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ED" w:rsidRDefault="00E7399F" w:rsidP="00E7399F">
      <w:pPr>
        <w:jc w:val="center"/>
        <w:rPr>
          <w:b/>
          <w:bCs/>
          <w:sz w:val="28"/>
          <w:szCs w:val="28"/>
          <w:u w:val="single"/>
        </w:rPr>
      </w:pPr>
      <w:r w:rsidRPr="00E7399F">
        <w:rPr>
          <w:b/>
          <w:bCs/>
          <w:sz w:val="28"/>
          <w:szCs w:val="28"/>
          <w:u w:val="single"/>
        </w:rPr>
        <w:t>Mini Project 2</w:t>
      </w:r>
    </w:p>
    <w:p w:rsidR="005554D2" w:rsidRDefault="00E7399F" w:rsidP="00181411">
      <w:pPr>
        <w:jc w:val="both"/>
      </w:pPr>
      <w:r>
        <w:t xml:space="preserve">The data for this project comes from the mobile advertising space. </w:t>
      </w:r>
      <w:r w:rsidR="00181411">
        <w:t xml:space="preserve">In order to encourage consumers to install its app (e.g. a game), an app developer advertises its app on other apps (e.g., other games) through </w:t>
      </w:r>
      <w:r>
        <w:t>a mobile advertising platform</w:t>
      </w:r>
      <w:r w:rsidR="00181411">
        <w:t xml:space="preserve">. Consumers viewing these </w:t>
      </w:r>
      <w:r w:rsidR="005554D2">
        <w:t>ad</w:t>
      </w:r>
      <w:r w:rsidR="00181411">
        <w:t>s</w:t>
      </w:r>
      <w:r w:rsidR="005554D2">
        <w:t xml:space="preserve"> </w:t>
      </w:r>
      <w:r w:rsidR="00181411">
        <w:t xml:space="preserve">on these other apps </w:t>
      </w:r>
      <w:r>
        <w:t xml:space="preserve">can click on the ad to install the app from the </w:t>
      </w:r>
      <w:r w:rsidR="00181411">
        <w:t>developer</w:t>
      </w:r>
      <w:r>
        <w:t xml:space="preserve">. </w:t>
      </w:r>
      <w:r w:rsidR="00181411">
        <w:t>We will refer to the advertising app developer as the advertiser.</w:t>
      </w:r>
      <w:r w:rsidR="00181411">
        <w:t xml:space="preserve"> </w:t>
      </w:r>
      <w:r w:rsidR="005554D2">
        <w:t xml:space="preserve">See </w:t>
      </w:r>
      <w:r w:rsidR="00181411">
        <w:t>f</w:t>
      </w:r>
      <w:r w:rsidR="005554D2">
        <w:t xml:space="preserve">igure below. </w:t>
      </w:r>
    </w:p>
    <w:p w:rsidR="005554D2" w:rsidRDefault="00026505" w:rsidP="005554D2">
      <w:pPr>
        <w:jc w:val="both"/>
      </w:pPr>
      <w:r>
        <w:rPr>
          <w:noProof/>
        </w:rPr>
        <mc:AlternateContent>
          <mc:Choice Requires="wpg">
            <w:drawing>
              <wp:anchor distT="0" distB="0" distL="114300" distR="114300" simplePos="0" relativeHeight="251699200" behindDoc="0" locked="0" layoutInCell="1" allowOverlap="1">
                <wp:simplePos x="0" y="0"/>
                <wp:positionH relativeFrom="column">
                  <wp:posOffset>-152400</wp:posOffset>
                </wp:positionH>
                <wp:positionV relativeFrom="paragraph">
                  <wp:posOffset>125095</wp:posOffset>
                </wp:positionV>
                <wp:extent cx="6477000" cy="2362200"/>
                <wp:effectExtent l="0" t="0" r="0" b="19050"/>
                <wp:wrapNone/>
                <wp:docPr id="39" name="Group 39"/>
                <wp:cNvGraphicFramePr/>
                <a:graphic xmlns:a="http://schemas.openxmlformats.org/drawingml/2006/main">
                  <a:graphicData uri="http://schemas.microsoft.com/office/word/2010/wordprocessingGroup">
                    <wpg:wgp>
                      <wpg:cNvGrpSpPr/>
                      <wpg:grpSpPr>
                        <a:xfrm>
                          <a:off x="0" y="0"/>
                          <a:ext cx="6477000" cy="2362200"/>
                          <a:chOff x="0" y="0"/>
                          <a:chExt cx="6477000" cy="2362200"/>
                        </a:xfrm>
                      </wpg:grpSpPr>
                      <wps:wsp>
                        <wps:cNvPr id="1" name="Rectangle 1"/>
                        <wps:cNvSpPr/>
                        <wps:spPr>
                          <a:xfrm>
                            <a:off x="0" y="1114425"/>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4D2" w:rsidRDefault="005554D2" w:rsidP="005554D2">
                              <w:pPr>
                                <w:spacing w:after="0"/>
                                <w:jc w:val="center"/>
                              </w:pPr>
                              <w:r>
                                <w:t>Advertiser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85900" y="1000125"/>
                            <a:ext cx="100584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4D2" w:rsidRDefault="005554D2" w:rsidP="005554D2">
                              <w:pPr>
                                <w:spacing w:after="0"/>
                                <w:jc w:val="center"/>
                              </w:pPr>
                              <w:r>
                                <w:t>Advertising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3000375" y="295275"/>
                            <a:ext cx="1034415" cy="2066925"/>
                            <a:chOff x="0" y="0"/>
                            <a:chExt cx="1034415" cy="2066925"/>
                          </a:xfrm>
                        </wpg:grpSpPr>
                        <wps:wsp>
                          <wps:cNvPr id="13" name="Text Box 13"/>
                          <wps:cNvSpPr txBox="1"/>
                          <wps:spPr>
                            <a:xfrm>
                              <a:off x="390525" y="676275"/>
                              <a:ext cx="247650" cy="619125"/>
                            </a:xfrm>
                            <a:prstGeom prst="rect">
                              <a:avLst/>
                            </a:prstGeom>
                            <a:noFill/>
                            <a:ln w="6350">
                              <a:noFill/>
                            </a:ln>
                          </wps:spPr>
                          <wps:txbx>
                            <w:txbxContent>
                              <w:p w:rsidR="005554D2" w:rsidRPr="005554D2" w:rsidRDefault="005554D2" w:rsidP="005554D2">
                                <w:pPr>
                                  <w:spacing w:after="0"/>
                                  <w:jc w:val="center"/>
                                </w:pPr>
                                <w:r w:rsidRPr="005554D2">
                                  <w:t>.</w:t>
                                </w:r>
                              </w:p>
                              <w:p w:rsidR="005554D2" w:rsidRPr="005554D2" w:rsidRDefault="005554D2" w:rsidP="005554D2">
                                <w:pPr>
                                  <w:spacing w:after="0"/>
                                  <w:jc w:val="center"/>
                                </w:pPr>
                                <w:r w:rsidRPr="005554D2">
                                  <w:t>.</w:t>
                                </w:r>
                              </w:p>
                              <w:p w:rsidR="005554D2" w:rsidRPr="005554D2" w:rsidRDefault="005554D2" w:rsidP="005554D2">
                                <w:pPr>
                                  <w:spacing w:after="0"/>
                                  <w:jc w:val="center"/>
                                </w:pPr>
                                <w:r w:rsidRPr="005554D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4D2" w:rsidRDefault="005554D2" w:rsidP="005554D2">
                                <w:pPr>
                                  <w:spacing w:after="0"/>
                                  <w:jc w:val="center"/>
                                </w:pPr>
                                <w:r>
                                  <w:t>Publisher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525" y="41910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4D2" w:rsidRDefault="005554D2" w:rsidP="005554D2">
                                <w:pPr>
                                  <w:spacing w:after="0"/>
                                  <w:jc w:val="center"/>
                                </w:pPr>
                                <w:r>
                                  <w:t xml:space="preserve">Publisher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8575" y="127635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4D2" w:rsidRDefault="005554D2" w:rsidP="005554D2">
                                <w:pPr>
                                  <w:spacing w:after="0"/>
                                  <w:jc w:val="center"/>
                                </w:pPr>
                                <w:r>
                                  <w:t xml:space="preserve">Publisher </w:t>
                                </w:r>
                                <w: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8575" y="1695450"/>
                              <a:ext cx="100584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4D2" w:rsidRDefault="005554D2" w:rsidP="00067A4B">
                                <w:pPr>
                                  <w:spacing w:after="0"/>
                                  <w:jc w:val="center"/>
                                </w:pPr>
                                <w:r>
                                  <w:t xml:space="preserve">Publisher </w:t>
                                </w:r>
                                <w:r w:rsidR="00067A4B">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495550" y="542925"/>
                            <a:ext cx="524859" cy="1524000"/>
                            <a:chOff x="9525" y="0"/>
                            <a:chExt cx="830233" cy="1524000"/>
                          </a:xfrm>
                        </wpg:grpSpPr>
                        <wps:wsp>
                          <wps:cNvPr id="2" name="Curved Connector 2"/>
                          <wps:cNvCnPr/>
                          <wps:spPr>
                            <a:xfrm>
                              <a:off x="30135" y="762000"/>
                              <a:ext cx="809623"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urved Connector 8"/>
                          <wps:cNvCnPr/>
                          <wps:spPr>
                            <a:xfrm flipV="1">
                              <a:off x="9525" y="0"/>
                              <a:ext cx="809625"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wps:spPr>
                            <a:xfrm flipV="1">
                              <a:off x="28575" y="400050"/>
                              <a:ext cx="800100"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urved Connector 7"/>
                          <wps:cNvCnPr/>
                          <wps:spPr>
                            <a:xfrm>
                              <a:off x="39659" y="771525"/>
                              <a:ext cx="800099"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 name="Straight Arrow Connector 5"/>
                        <wps:cNvCnPr/>
                        <wps:spPr>
                          <a:xfrm>
                            <a:off x="1019175" y="1314450"/>
                            <a:ext cx="466725" cy="0"/>
                          </a:xfrm>
                          <a:prstGeom prst="straightConnector1">
                            <a:avLst/>
                          </a:prstGeom>
                          <a:ln>
                            <a:tailEnd type="triangle" w="lg" len="med"/>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4010025" y="123825"/>
                            <a:ext cx="523875" cy="1524000"/>
                            <a:chOff x="0" y="0"/>
                            <a:chExt cx="828675" cy="1524000"/>
                          </a:xfrm>
                        </wpg:grpSpPr>
                        <wps:wsp>
                          <wps:cNvPr id="27" name="Curved Connector 27"/>
                          <wps:cNvCnPr/>
                          <wps:spPr>
                            <a:xfrm>
                              <a:off x="0" y="762000"/>
                              <a:ext cx="809625"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urved Connector 28"/>
                          <wps:cNvCnPr/>
                          <wps:spPr>
                            <a:xfrm flipV="1">
                              <a:off x="9525" y="0"/>
                              <a:ext cx="809625" cy="76200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urved Connector 29"/>
                          <wps:cNvCnPr/>
                          <wps:spPr>
                            <a:xfrm flipV="1">
                              <a:off x="28575" y="400050"/>
                              <a:ext cx="800100"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urved Connector 30"/>
                          <wps:cNvCnPr/>
                          <wps:spPr>
                            <a:xfrm>
                              <a:off x="9525" y="771525"/>
                              <a:ext cx="800100" cy="361950"/>
                            </a:xfrm>
                            <a:prstGeom prst="curvedConnector3">
                              <a:avLst>
                                <a:gd name="adj1" fmla="val 4629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4543425" y="0"/>
                            <a:ext cx="832485" cy="1798320"/>
                            <a:chOff x="0" y="0"/>
                            <a:chExt cx="832485" cy="1798320"/>
                          </a:xfrm>
                        </wpg:grpSpPr>
                        <wps:wsp>
                          <wps:cNvPr id="21" name="Rectangle 21"/>
                          <wps:cNvSpPr/>
                          <wps:spPr>
                            <a:xfrm>
                              <a:off x="0" y="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525" y="40005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525" y="1133475"/>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525" y="1524000"/>
                              <a:ext cx="82296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A4B" w:rsidRDefault="00067A4B" w:rsidP="00067A4B">
                                <w:pPr>
                                  <w:spacing w:after="0"/>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95275" y="552450"/>
                              <a:ext cx="247650" cy="619125"/>
                            </a:xfrm>
                            <a:prstGeom prst="rect">
                              <a:avLst/>
                            </a:prstGeom>
                            <a:noFill/>
                            <a:ln w="6350">
                              <a:noFill/>
                            </a:ln>
                          </wps:spPr>
                          <wps:txbx>
                            <w:txbxContent>
                              <w:p w:rsidR="00067A4B" w:rsidRPr="005554D2" w:rsidRDefault="00067A4B" w:rsidP="00067A4B">
                                <w:pPr>
                                  <w:spacing w:after="0"/>
                                  <w:jc w:val="center"/>
                                </w:pPr>
                                <w:r w:rsidRPr="005554D2">
                                  <w:t>.</w:t>
                                </w:r>
                              </w:p>
                              <w:p w:rsidR="00067A4B" w:rsidRPr="005554D2" w:rsidRDefault="00067A4B" w:rsidP="00067A4B">
                                <w:pPr>
                                  <w:spacing w:after="0"/>
                                  <w:jc w:val="center"/>
                                </w:pPr>
                                <w:r w:rsidRPr="005554D2">
                                  <w:t>.</w:t>
                                </w:r>
                              </w:p>
                              <w:p w:rsidR="00067A4B" w:rsidRPr="005554D2" w:rsidRDefault="00067A4B" w:rsidP="00067A4B">
                                <w:pPr>
                                  <w:spacing w:after="0"/>
                                  <w:jc w:val="center"/>
                                </w:pPr>
                                <w:r w:rsidRPr="005554D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a:off x="5372100" y="228600"/>
                            <a:ext cx="1104900" cy="600075"/>
                            <a:chOff x="0" y="0"/>
                            <a:chExt cx="1104900" cy="600075"/>
                          </a:xfrm>
                        </wpg:grpSpPr>
                        <wps:wsp>
                          <wps:cNvPr id="36" name="Text Box 36"/>
                          <wps:cNvSpPr txBox="1"/>
                          <wps:spPr>
                            <a:xfrm>
                              <a:off x="314325" y="0"/>
                              <a:ext cx="622935" cy="238125"/>
                            </a:xfrm>
                            <a:prstGeom prst="rect">
                              <a:avLst/>
                            </a:prstGeom>
                            <a:noFill/>
                            <a:ln w="6350">
                              <a:noFill/>
                            </a:ln>
                          </wps:spPr>
                          <wps:txbx>
                            <w:txbxContent>
                              <w:p w:rsidR="00067A4B" w:rsidRDefault="00067A4B">
                                <w:r>
                                  <w:t>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0" y="123825"/>
                              <a:ext cx="37719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9525" y="323850"/>
                              <a:ext cx="37719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14325" y="361950"/>
                              <a:ext cx="790575" cy="238125"/>
                            </a:xfrm>
                            <a:prstGeom prst="rect">
                              <a:avLst/>
                            </a:prstGeom>
                            <a:noFill/>
                            <a:ln w="6350">
                              <a:noFill/>
                            </a:ln>
                          </wps:spPr>
                          <wps:txbx>
                            <w:txbxContent>
                              <w:p w:rsidR="00067A4B" w:rsidRDefault="00067A4B" w:rsidP="00067A4B">
                                <w:r>
                                  <w:t xml:space="preserve">Not </w:t>
                                </w:r>
                                <w:r>
                                  <w:t>Install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9" o:spid="_x0000_s1026" style="position:absolute;left:0;text-align:left;margin-left:-12pt;margin-top:9.85pt;width:510pt;height:186pt;z-index:251699200" coordsize="64770,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">
                <v:rect id="Rectangle 1" o:spid="_x0000_s1027" style="position:absolute;top:11144;width:10058;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5554D2" w:rsidRDefault="005554D2" w:rsidP="005554D2">
                        <w:pPr>
                          <w:spacing w:after="0"/>
                          <w:jc w:val="center"/>
                        </w:pPr>
                        <w:r>
                          <w:t>Advertiser</w:t>
                        </w:r>
                      </w:p>
                    </w:txbxContent>
                  </v:textbox>
                </v:rect>
                <v:rect id="Rectangle 3" o:spid="_x0000_s1028" style="position:absolute;left:14859;top:10001;width:1005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5554D2" w:rsidRDefault="005554D2" w:rsidP="005554D2">
                        <w:pPr>
                          <w:spacing w:after="0"/>
                          <w:jc w:val="center"/>
                        </w:pPr>
                        <w:r>
                          <w:t>Advertising Platform</w:t>
                        </w:r>
                      </w:p>
                    </w:txbxContent>
                  </v:textbox>
                </v:rect>
                <v:group id="Group 31" o:spid="_x0000_s1029" style="position:absolute;left:30003;top:2952;width:10344;height:20670" coordsize="10344,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202" coordsize="21600,21600" o:spt="202" path="m,l,21600r21600,l21600,xe">
                    <v:stroke joinstyle="miter"/>
                    <v:path gradientshapeok="t" o:connecttype="rect"/>
                  </v:shapetype>
                  <v:shape id="Text Box 13" o:spid="_x0000_s1030" type="#_x0000_t202" style="position:absolute;left:3905;top:6762;width:2476;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5554D2" w:rsidRPr="005554D2" w:rsidRDefault="005554D2" w:rsidP="005554D2">
                          <w:pPr>
                            <w:spacing w:after="0"/>
                            <w:jc w:val="center"/>
                          </w:pPr>
                          <w:r w:rsidRPr="005554D2">
                            <w:t>.</w:t>
                          </w:r>
                        </w:p>
                        <w:p w:rsidR="005554D2" w:rsidRPr="005554D2" w:rsidRDefault="005554D2" w:rsidP="005554D2">
                          <w:pPr>
                            <w:spacing w:after="0"/>
                            <w:jc w:val="center"/>
                          </w:pPr>
                          <w:r w:rsidRPr="005554D2">
                            <w:t>.</w:t>
                          </w:r>
                        </w:p>
                        <w:p w:rsidR="005554D2" w:rsidRPr="005554D2" w:rsidRDefault="005554D2" w:rsidP="005554D2">
                          <w:pPr>
                            <w:spacing w:after="0"/>
                            <w:jc w:val="center"/>
                          </w:pPr>
                          <w:r w:rsidRPr="005554D2">
                            <w:t>.</w:t>
                          </w:r>
                        </w:p>
                      </w:txbxContent>
                    </v:textbox>
                  </v:shape>
                  <v:rect id="Rectangle 11" o:spid="_x0000_s1031" style="position:absolute;width:1005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5554D2" w:rsidRDefault="005554D2" w:rsidP="005554D2">
                          <w:pPr>
                            <w:spacing w:after="0"/>
                            <w:jc w:val="center"/>
                          </w:pPr>
                          <w:r>
                            <w:t>Publisher 1</w:t>
                          </w:r>
                        </w:p>
                      </w:txbxContent>
                    </v:textbox>
                  </v:rect>
                  <v:rect id="Rectangle 12" o:spid="_x0000_s1032" style="position:absolute;left:95;top:4191;width:10058;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5554D2" w:rsidRDefault="005554D2" w:rsidP="005554D2">
                          <w:pPr>
                            <w:spacing w:after="0"/>
                            <w:jc w:val="center"/>
                          </w:pPr>
                          <w:r>
                            <w:t xml:space="preserve">Publisher </w:t>
                          </w:r>
                          <w:r>
                            <w:t>2</w:t>
                          </w:r>
                        </w:p>
                      </w:txbxContent>
                    </v:textbox>
                  </v:rect>
                  <v:rect id="Rectangle 14" o:spid="_x0000_s1033" style="position:absolute;left:285;top:12763;width:100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5554D2" w:rsidRDefault="005554D2" w:rsidP="005554D2">
                          <w:pPr>
                            <w:spacing w:after="0"/>
                            <w:jc w:val="center"/>
                          </w:pPr>
                          <w:r>
                            <w:t xml:space="preserve">Publisher </w:t>
                          </w:r>
                          <w:r>
                            <w:t>k-1</w:t>
                          </w:r>
                        </w:p>
                      </w:txbxContent>
                    </v:textbox>
                  </v:rect>
                  <v:rect id="Rectangle 15" o:spid="_x0000_s1034" style="position:absolute;left:285;top:16954;width:100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5554D2" w:rsidRDefault="005554D2" w:rsidP="00067A4B">
                          <w:pPr>
                            <w:spacing w:after="0"/>
                            <w:jc w:val="center"/>
                          </w:pPr>
                          <w:r>
                            <w:t xml:space="preserve">Publisher </w:t>
                          </w:r>
                          <w:r w:rsidR="00067A4B">
                            <w:t>k</w:t>
                          </w:r>
                        </w:p>
                      </w:txbxContent>
                    </v:textbox>
                  </v:rect>
                </v:group>
                <v:group id="Group 25" o:spid="_x0000_s1035" style="position:absolute;left:24955;top:5429;width:5249;height:15240" coordorigin="95" coordsize="830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36" type="#_x0000_t38" style="position:absolute;left:301;top:7620;width:8096;height:762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" adj="10000" strokecolor="#5b9bd5 [3204]" strokeweight=".5pt">
                    <v:stroke endarrow="block" joinstyle="miter"/>
                  </v:shape>
                  <v:shape id="Curved Connector 8" o:spid="_x0000_s1037" type="#_x0000_t38" style="position:absolute;left:95;width:8096;height:7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" adj="10000" strokecolor="#5b9bd5 [3204]" strokeweight=".5pt">
                    <v:stroke endarrow="block" joinstyle="miter"/>
                  </v:shape>
                  <v:shape id="Curved Connector 9" o:spid="_x0000_s1038" type="#_x0000_t38" style="position:absolute;left:285;top:4000;width:8001;height:3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" adj="10000" strokecolor="#5b9bd5 [3204]" strokeweight=".5pt">
                    <v:stroke endarrow="block" joinstyle="miter"/>
                  </v:shape>
                  <v:shape id="Curved Connector 7" o:spid="_x0000_s1039" type="#_x0000_t38" style="position:absolute;left:396;top:7715;width:8001;height:36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" adj="10000" strokecolor="#5b9bd5 [3204]" strokeweight=".5pt">
                    <v:stroke endarrow="block" joinstyle="miter"/>
                  </v:shape>
                </v:group>
                <v:shapetype id="_x0000_t32" coordsize="21600,21600" o:spt="32" o:oned="t" path="m,l21600,21600e" filled="f">
                  <v:path arrowok="t" fillok="f" o:connecttype="none"/>
                  <o:lock v:ext="edit" shapetype="t"/>
                </v:shapetype>
                <v:shape id="Straight Arrow Connector 5" o:spid="_x0000_s1040" type="#_x0000_t32" style="position:absolute;left:10191;top:13144;width:4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" strokecolor="#5b9bd5 [3204]" strokeweight=".5pt">
                  <v:stroke endarrow="block" endarrowwidth="wide" joinstyle="miter"/>
                </v:shape>
                <v:group id="Group 26" o:spid="_x0000_s1041" style="position:absolute;left:40100;top:1238;width:5239;height:15240" coordsize="8286,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Curved Connector 27" o:spid="_x0000_s1042" type="#_x0000_t38" style="position:absolute;top:7620;width:8096;height:762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" adj="10000" strokecolor="#5b9bd5 [3204]" strokeweight=".5pt">
                    <v:stroke endarrow="block" joinstyle="miter"/>
                  </v:shape>
                  <v:shape id="Curved Connector 28" o:spid="_x0000_s1043" type="#_x0000_t38" style="position:absolute;left:95;width:8096;height:7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" adj="10000" strokecolor="#5b9bd5 [3204]" strokeweight=".5pt">
                    <v:stroke endarrow="block" joinstyle="miter"/>
                  </v:shape>
                  <v:shape id="Curved Connector 29" o:spid="_x0000_s1044" type="#_x0000_t38" style="position:absolute;left:285;top:4000;width:8001;height:362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" adj="10000" strokecolor="#5b9bd5 [3204]" strokeweight=".5pt">
                    <v:stroke endarrow="block" joinstyle="miter"/>
                  </v:shape>
                  <v:shape id="Curved Connector 30" o:spid="_x0000_s1045" type="#_x0000_t38" style="position:absolute;left:95;top:7715;width:8001;height:36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" adj="10000" strokecolor="#5b9bd5 [3204]" strokeweight=".5pt">
                    <v:stroke endarrow="block" joinstyle="miter"/>
                  </v:shape>
                </v:group>
                <v:group id="Group 33" o:spid="_x0000_s1046" style="position:absolute;left:45434;width:8325;height:17983" coordsize="8324,17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1" o:spid="_x0000_s1047" style="position:absolute;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rsidR="00067A4B" w:rsidRDefault="00067A4B" w:rsidP="00067A4B">
                          <w:pPr>
                            <w:spacing w:after="0"/>
                            <w:jc w:val="center"/>
                          </w:pPr>
                          <w:r>
                            <w:t>Consumer</w:t>
                          </w:r>
                        </w:p>
                      </w:txbxContent>
                    </v:textbox>
                  </v:rect>
                  <v:rect id="Rectangle 22" o:spid="_x0000_s1048" style="position:absolute;left:95;top:4000;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067A4B" w:rsidRDefault="00067A4B" w:rsidP="00067A4B">
                          <w:pPr>
                            <w:spacing w:after="0"/>
                            <w:jc w:val="center"/>
                          </w:pPr>
                          <w:r>
                            <w:t>Consumer</w:t>
                          </w:r>
                        </w:p>
                      </w:txbxContent>
                    </v:textbox>
                  </v:rect>
                  <v:rect id="Rectangle 23" o:spid="_x0000_s1049" style="position:absolute;left:95;top:11334;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067A4B" w:rsidRDefault="00067A4B" w:rsidP="00067A4B">
                          <w:pPr>
                            <w:spacing w:after="0"/>
                            <w:jc w:val="center"/>
                          </w:pPr>
                          <w:r>
                            <w:t>Consumer</w:t>
                          </w:r>
                        </w:p>
                      </w:txbxContent>
                    </v:textbox>
                  </v:rect>
                  <v:rect id="Rectangle 24" o:spid="_x0000_s1050" style="position:absolute;left:95;top:15240;width:82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rsidR="00067A4B" w:rsidRDefault="00067A4B" w:rsidP="00067A4B">
                          <w:pPr>
                            <w:spacing w:after="0"/>
                            <w:jc w:val="center"/>
                          </w:pPr>
                          <w:r>
                            <w:t>Consumer</w:t>
                          </w:r>
                        </w:p>
                      </w:txbxContent>
                    </v:textbox>
                  </v:rect>
                  <v:shape id="Text Box 32" o:spid="_x0000_s1051" type="#_x0000_t202" style="position:absolute;left:2952;top:5524;width:2477;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067A4B" w:rsidRPr="005554D2" w:rsidRDefault="00067A4B" w:rsidP="00067A4B">
                          <w:pPr>
                            <w:spacing w:after="0"/>
                            <w:jc w:val="center"/>
                          </w:pPr>
                          <w:r w:rsidRPr="005554D2">
                            <w:t>.</w:t>
                          </w:r>
                        </w:p>
                        <w:p w:rsidR="00067A4B" w:rsidRPr="005554D2" w:rsidRDefault="00067A4B" w:rsidP="00067A4B">
                          <w:pPr>
                            <w:spacing w:after="0"/>
                            <w:jc w:val="center"/>
                          </w:pPr>
                          <w:r w:rsidRPr="005554D2">
                            <w:t>.</w:t>
                          </w:r>
                        </w:p>
                        <w:p w:rsidR="00067A4B" w:rsidRPr="005554D2" w:rsidRDefault="00067A4B" w:rsidP="00067A4B">
                          <w:pPr>
                            <w:spacing w:after="0"/>
                            <w:jc w:val="center"/>
                          </w:pPr>
                          <w:r w:rsidRPr="005554D2">
                            <w:t>.</w:t>
                          </w:r>
                        </w:p>
                      </w:txbxContent>
                    </v:textbox>
                  </v:shape>
                </v:group>
                <v:group id="Group 38" o:spid="_x0000_s1052" style="position:absolute;left:53721;top:2286;width:11049;height:6000" coordsize="110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6" o:spid="_x0000_s1053" type="#_x0000_t202" style="position:absolute;left:3143;width:62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067A4B" w:rsidRDefault="00067A4B">
                          <w:r>
                            <w:t>Install</w:t>
                          </w:r>
                        </w:p>
                      </w:txbxContent>
                    </v:textbox>
                  </v:shape>
                  <v:shape id="Straight Arrow Connector 34" o:spid="_x0000_s1054" type="#_x0000_t32" style="position:absolute;top:1238;width:3771;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Straight Arrow Connector 35" o:spid="_x0000_s1055" type="#_x0000_t32" style="position:absolute;left:95;top:3238;width:3772;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Text Box 37" o:spid="_x0000_s1056" type="#_x0000_t202" style="position:absolute;left:3143;top:3619;width:7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067A4B" w:rsidRDefault="00067A4B" w:rsidP="00067A4B">
                          <w:r>
                            <w:t xml:space="preserve">Not </w:t>
                          </w:r>
                          <w:r>
                            <w:t>Install</w:t>
                          </w:r>
                        </w:p>
                      </w:txbxContent>
                    </v:textbox>
                  </v:shape>
                </v:group>
              </v:group>
            </w:pict>
          </mc:Fallback>
        </mc:AlternateContent>
      </w:r>
    </w:p>
    <w:p w:rsidR="005554D2" w:rsidRDefault="005554D2" w:rsidP="005554D2">
      <w:pPr>
        <w:jc w:val="both"/>
      </w:pPr>
    </w:p>
    <w:p w:rsidR="005554D2" w:rsidRDefault="005554D2" w:rsidP="005554D2">
      <w:pPr>
        <w:jc w:val="both"/>
      </w:pPr>
    </w:p>
    <w:p w:rsidR="005554D2" w:rsidRDefault="005554D2" w:rsidP="005554D2">
      <w:pPr>
        <w:jc w:val="both"/>
      </w:pPr>
    </w:p>
    <w:p w:rsidR="005554D2" w:rsidRDefault="005554D2" w:rsidP="005554D2">
      <w:pPr>
        <w:jc w:val="both"/>
      </w:pPr>
    </w:p>
    <w:p w:rsidR="005554D2" w:rsidRDefault="005554D2" w:rsidP="005554D2">
      <w:pPr>
        <w:jc w:val="both"/>
      </w:pPr>
    </w:p>
    <w:p w:rsidR="005554D2" w:rsidRDefault="005554D2" w:rsidP="005554D2">
      <w:pPr>
        <w:jc w:val="both"/>
      </w:pPr>
    </w:p>
    <w:p w:rsidR="005554D2" w:rsidRDefault="005554D2" w:rsidP="005554D2">
      <w:pPr>
        <w:jc w:val="both"/>
      </w:pPr>
    </w:p>
    <w:p w:rsidR="005554D2" w:rsidRDefault="005554D2" w:rsidP="005554D2">
      <w:pPr>
        <w:jc w:val="both"/>
      </w:pPr>
    </w:p>
    <w:p w:rsidR="005554D2" w:rsidRDefault="005554D2" w:rsidP="005554D2">
      <w:pPr>
        <w:jc w:val="both"/>
      </w:pPr>
    </w:p>
    <w:p w:rsidR="00E7399F" w:rsidRDefault="005554D2" w:rsidP="00D172DE">
      <w:pPr>
        <w:jc w:val="both"/>
      </w:pPr>
      <w:r>
        <w:t>The data</w:t>
      </w:r>
      <w:r w:rsidR="00026505">
        <w:t>set</w:t>
      </w:r>
      <w:r>
        <w:t xml:space="preserve"> </w:t>
      </w:r>
      <w:r w:rsidR="00E53876">
        <w:t xml:space="preserve">for this project </w:t>
      </w:r>
      <w:r w:rsidR="00026505">
        <w:t xml:space="preserve">contains data about </w:t>
      </w:r>
      <w:r>
        <w:t xml:space="preserve">ads from one </w:t>
      </w:r>
      <w:r w:rsidR="00026505">
        <w:t xml:space="preserve">particular </w:t>
      </w:r>
      <w:r>
        <w:t>advertiser</w:t>
      </w:r>
      <w:r w:rsidR="00026505">
        <w:t xml:space="preserve"> </w:t>
      </w:r>
      <w:r w:rsidR="0079616A">
        <w:t xml:space="preserve">through </w:t>
      </w:r>
      <w:r w:rsidR="00026505">
        <w:t>multiple publisher</w:t>
      </w:r>
      <w:r w:rsidR="0079616A">
        <w:t>s</w:t>
      </w:r>
      <w:r w:rsidR="00026505">
        <w:t xml:space="preserve">. Each observation corresponds to one ad shown to a consumer on a particular publisher app. The observation contains information about the publisher id, consumer’s device characteristics, and whether the advertiser’s app was installed or not. The description of the variables are given below. </w:t>
      </w:r>
    </w:p>
    <w:tbl>
      <w:tblPr>
        <w:tblStyle w:val="TableGrid"/>
        <w:tblW w:w="0" w:type="auto"/>
        <w:tblLook w:val="04A0" w:firstRow="1" w:lastRow="0" w:firstColumn="1" w:lastColumn="0" w:noHBand="0" w:noVBand="1"/>
      </w:tblPr>
      <w:tblGrid>
        <w:gridCol w:w="1684"/>
        <w:gridCol w:w="811"/>
        <w:gridCol w:w="6192"/>
      </w:tblGrid>
      <w:tr w:rsidR="00B8131D" w:rsidRPr="00026505" w:rsidTr="00167729">
        <w:trPr>
          <w:trHeight w:val="432"/>
        </w:trPr>
        <w:tc>
          <w:tcPr>
            <w:tcW w:w="1684" w:type="dxa"/>
            <w:hideMark/>
          </w:tcPr>
          <w:p w:rsidR="00B8131D" w:rsidRPr="00026505" w:rsidRDefault="00B8131D" w:rsidP="00026505">
            <w:pPr>
              <w:jc w:val="both"/>
              <w:rPr>
                <w:b/>
                <w:bCs/>
              </w:rPr>
            </w:pPr>
            <w:r w:rsidRPr="00026505">
              <w:rPr>
                <w:b/>
                <w:bCs/>
              </w:rPr>
              <w:t>Variable</w:t>
            </w:r>
          </w:p>
        </w:tc>
        <w:tc>
          <w:tcPr>
            <w:tcW w:w="811" w:type="dxa"/>
            <w:hideMark/>
          </w:tcPr>
          <w:p w:rsidR="00B8131D" w:rsidRPr="00026505" w:rsidRDefault="00B8131D" w:rsidP="00026505">
            <w:pPr>
              <w:jc w:val="both"/>
              <w:rPr>
                <w:b/>
                <w:bCs/>
              </w:rPr>
            </w:pPr>
            <w:r w:rsidRPr="00026505">
              <w:rPr>
                <w:b/>
                <w:bCs/>
              </w:rPr>
              <w:t>Type</w:t>
            </w:r>
          </w:p>
        </w:tc>
        <w:tc>
          <w:tcPr>
            <w:tcW w:w="6192" w:type="dxa"/>
            <w:hideMark/>
          </w:tcPr>
          <w:p w:rsidR="00B8131D" w:rsidRPr="00026505" w:rsidRDefault="00B8131D" w:rsidP="00026505">
            <w:pPr>
              <w:jc w:val="both"/>
              <w:rPr>
                <w:b/>
                <w:bCs/>
              </w:rPr>
            </w:pPr>
            <w:r>
              <w:rPr>
                <w:b/>
                <w:bCs/>
              </w:rPr>
              <w:t>Description</w:t>
            </w:r>
          </w:p>
        </w:tc>
      </w:tr>
      <w:tr w:rsidR="00167729" w:rsidRPr="00026505" w:rsidTr="00B8131D">
        <w:trPr>
          <w:trHeight w:val="20"/>
        </w:trPr>
        <w:tc>
          <w:tcPr>
            <w:tcW w:w="1684" w:type="dxa"/>
          </w:tcPr>
          <w:p w:rsidR="00167729" w:rsidRPr="00026505" w:rsidRDefault="00167729" w:rsidP="00167729">
            <w:pPr>
              <w:jc w:val="both"/>
            </w:pPr>
            <w:proofErr w:type="spellStart"/>
            <w:r w:rsidRPr="00026505">
              <w:t>publisher_id</w:t>
            </w:r>
            <w:proofErr w:type="spellEnd"/>
          </w:p>
        </w:tc>
        <w:tc>
          <w:tcPr>
            <w:tcW w:w="811" w:type="dxa"/>
          </w:tcPr>
          <w:p w:rsidR="00167729" w:rsidRPr="00026505" w:rsidRDefault="00167729" w:rsidP="00167729">
            <w:pPr>
              <w:jc w:val="both"/>
            </w:pPr>
            <w:proofErr w:type="spellStart"/>
            <w:r w:rsidRPr="00026505">
              <w:t>Num</w:t>
            </w:r>
            <w:proofErr w:type="spellEnd"/>
          </w:p>
        </w:tc>
        <w:tc>
          <w:tcPr>
            <w:tcW w:w="6192" w:type="dxa"/>
          </w:tcPr>
          <w:p w:rsidR="00167729" w:rsidRPr="00026505" w:rsidRDefault="00167729" w:rsidP="00167729">
            <w:pPr>
              <w:jc w:val="both"/>
            </w:pPr>
            <w:r>
              <w:t>Publisher Id</w:t>
            </w:r>
          </w:p>
        </w:tc>
      </w:tr>
      <w:tr w:rsidR="00167729" w:rsidRPr="00026505" w:rsidTr="00B8131D">
        <w:trPr>
          <w:trHeight w:val="20"/>
        </w:trPr>
        <w:tc>
          <w:tcPr>
            <w:tcW w:w="1684" w:type="dxa"/>
          </w:tcPr>
          <w:p w:rsidR="00167729" w:rsidRPr="00026505" w:rsidRDefault="00167729" w:rsidP="00167729">
            <w:pPr>
              <w:jc w:val="both"/>
            </w:pPr>
            <w:proofErr w:type="spellStart"/>
            <w:r w:rsidRPr="00026505">
              <w:t>device_make</w:t>
            </w:r>
            <w:proofErr w:type="spellEnd"/>
          </w:p>
        </w:tc>
        <w:tc>
          <w:tcPr>
            <w:tcW w:w="811" w:type="dxa"/>
          </w:tcPr>
          <w:p w:rsidR="00167729" w:rsidRPr="00026505" w:rsidRDefault="00167729" w:rsidP="00167729">
            <w:pPr>
              <w:jc w:val="both"/>
            </w:pPr>
            <w:r w:rsidRPr="00026505">
              <w:t>Char</w:t>
            </w:r>
          </w:p>
        </w:tc>
        <w:tc>
          <w:tcPr>
            <w:tcW w:w="6192" w:type="dxa"/>
          </w:tcPr>
          <w:p w:rsidR="00167729" w:rsidRPr="00026505" w:rsidRDefault="00167729" w:rsidP="00167729">
            <w:pPr>
              <w:jc w:val="both"/>
            </w:pPr>
            <w:r>
              <w:t>Device Manufacturer</w:t>
            </w:r>
          </w:p>
        </w:tc>
      </w:tr>
      <w:tr w:rsidR="00167729" w:rsidRPr="00026505" w:rsidTr="00B8131D">
        <w:trPr>
          <w:trHeight w:val="20"/>
        </w:trPr>
        <w:tc>
          <w:tcPr>
            <w:tcW w:w="1684" w:type="dxa"/>
          </w:tcPr>
          <w:p w:rsidR="00167729" w:rsidRPr="00026505" w:rsidRDefault="00167729" w:rsidP="00167729">
            <w:pPr>
              <w:jc w:val="both"/>
            </w:pPr>
            <w:proofErr w:type="spellStart"/>
            <w:r w:rsidRPr="00026505">
              <w:t>device_platform</w:t>
            </w:r>
            <w:proofErr w:type="spellEnd"/>
          </w:p>
        </w:tc>
        <w:tc>
          <w:tcPr>
            <w:tcW w:w="811" w:type="dxa"/>
          </w:tcPr>
          <w:p w:rsidR="00167729" w:rsidRPr="00026505" w:rsidRDefault="00167729" w:rsidP="00167729">
            <w:pPr>
              <w:jc w:val="both"/>
            </w:pPr>
            <w:r w:rsidRPr="00026505">
              <w:t>Char</w:t>
            </w:r>
          </w:p>
        </w:tc>
        <w:tc>
          <w:tcPr>
            <w:tcW w:w="6192" w:type="dxa"/>
          </w:tcPr>
          <w:p w:rsidR="00167729" w:rsidRPr="00026505" w:rsidRDefault="00167729" w:rsidP="00167729">
            <w:pPr>
              <w:jc w:val="both"/>
            </w:pPr>
            <w:r>
              <w:t>Phone OS Type (iPhone / Android)</w:t>
            </w:r>
          </w:p>
        </w:tc>
      </w:tr>
      <w:tr w:rsidR="00167729" w:rsidRPr="00026505" w:rsidTr="00B8131D">
        <w:trPr>
          <w:trHeight w:val="20"/>
        </w:trPr>
        <w:tc>
          <w:tcPr>
            <w:tcW w:w="1684" w:type="dxa"/>
          </w:tcPr>
          <w:p w:rsidR="00167729" w:rsidRPr="00026505" w:rsidRDefault="00167729" w:rsidP="00167729">
            <w:pPr>
              <w:jc w:val="both"/>
            </w:pPr>
            <w:proofErr w:type="spellStart"/>
            <w:r w:rsidRPr="00026505">
              <w:t>device_os</w:t>
            </w:r>
            <w:proofErr w:type="spellEnd"/>
          </w:p>
        </w:tc>
        <w:tc>
          <w:tcPr>
            <w:tcW w:w="811" w:type="dxa"/>
          </w:tcPr>
          <w:p w:rsidR="00167729" w:rsidRPr="00026505" w:rsidRDefault="00167729" w:rsidP="00167729">
            <w:pPr>
              <w:jc w:val="both"/>
            </w:pPr>
            <w:r w:rsidRPr="00026505">
              <w:t>Char</w:t>
            </w:r>
          </w:p>
        </w:tc>
        <w:tc>
          <w:tcPr>
            <w:tcW w:w="6192" w:type="dxa"/>
          </w:tcPr>
          <w:p w:rsidR="00167729" w:rsidRPr="00026505" w:rsidRDefault="00167729" w:rsidP="00167729">
            <w:pPr>
              <w:jc w:val="both"/>
            </w:pPr>
            <w:r>
              <w:t>Phone OS Version</w:t>
            </w:r>
          </w:p>
        </w:tc>
      </w:tr>
      <w:tr w:rsidR="00167729" w:rsidRPr="00026505" w:rsidTr="00B8131D">
        <w:trPr>
          <w:trHeight w:val="20"/>
        </w:trPr>
        <w:tc>
          <w:tcPr>
            <w:tcW w:w="1684" w:type="dxa"/>
            <w:hideMark/>
          </w:tcPr>
          <w:p w:rsidR="00167729" w:rsidRPr="00026505" w:rsidRDefault="00167729" w:rsidP="00167729">
            <w:pPr>
              <w:jc w:val="both"/>
            </w:pPr>
            <w:proofErr w:type="spellStart"/>
            <w:r w:rsidRPr="00026505">
              <w:t>device_height</w:t>
            </w:r>
            <w:proofErr w:type="spellEnd"/>
          </w:p>
        </w:tc>
        <w:tc>
          <w:tcPr>
            <w:tcW w:w="811" w:type="dxa"/>
            <w:hideMark/>
          </w:tcPr>
          <w:p w:rsidR="00167729" w:rsidRPr="00026505" w:rsidRDefault="00167729" w:rsidP="00167729">
            <w:pPr>
              <w:jc w:val="both"/>
            </w:pPr>
            <w:proofErr w:type="spellStart"/>
            <w:r w:rsidRPr="00026505">
              <w:t>Num</w:t>
            </w:r>
            <w:proofErr w:type="spellEnd"/>
          </w:p>
        </w:tc>
        <w:tc>
          <w:tcPr>
            <w:tcW w:w="6192" w:type="dxa"/>
            <w:hideMark/>
          </w:tcPr>
          <w:p w:rsidR="00167729" w:rsidRPr="00026505" w:rsidRDefault="00167729" w:rsidP="00167729">
            <w:pPr>
              <w:jc w:val="both"/>
            </w:pPr>
            <w:r>
              <w:t>Display Height (in pixels)</w:t>
            </w:r>
          </w:p>
        </w:tc>
      </w:tr>
      <w:tr w:rsidR="00167729" w:rsidRPr="00026505" w:rsidTr="00B8131D">
        <w:trPr>
          <w:trHeight w:val="20"/>
        </w:trPr>
        <w:tc>
          <w:tcPr>
            <w:tcW w:w="1684" w:type="dxa"/>
          </w:tcPr>
          <w:p w:rsidR="00167729" w:rsidRPr="00026505" w:rsidRDefault="00167729" w:rsidP="00167729">
            <w:pPr>
              <w:jc w:val="both"/>
            </w:pPr>
            <w:proofErr w:type="spellStart"/>
            <w:r w:rsidRPr="00026505">
              <w:t>device_width</w:t>
            </w:r>
            <w:proofErr w:type="spellEnd"/>
          </w:p>
        </w:tc>
        <w:tc>
          <w:tcPr>
            <w:tcW w:w="811" w:type="dxa"/>
          </w:tcPr>
          <w:p w:rsidR="00167729" w:rsidRPr="00026505" w:rsidRDefault="00167729" w:rsidP="00167729">
            <w:pPr>
              <w:jc w:val="both"/>
            </w:pPr>
            <w:proofErr w:type="spellStart"/>
            <w:r w:rsidRPr="00026505">
              <w:t>Num</w:t>
            </w:r>
            <w:proofErr w:type="spellEnd"/>
          </w:p>
        </w:tc>
        <w:tc>
          <w:tcPr>
            <w:tcW w:w="6192" w:type="dxa"/>
          </w:tcPr>
          <w:p w:rsidR="00167729" w:rsidRPr="00026505" w:rsidRDefault="00167729" w:rsidP="00167729">
            <w:pPr>
              <w:jc w:val="both"/>
            </w:pPr>
            <w:r>
              <w:t xml:space="preserve">Display </w:t>
            </w:r>
            <w:r>
              <w:t>Width</w:t>
            </w:r>
            <w:r>
              <w:t xml:space="preserve"> (in pixels)</w:t>
            </w:r>
          </w:p>
        </w:tc>
      </w:tr>
      <w:tr w:rsidR="00167729" w:rsidRPr="00026505" w:rsidTr="00B8131D">
        <w:trPr>
          <w:trHeight w:val="20"/>
        </w:trPr>
        <w:tc>
          <w:tcPr>
            <w:tcW w:w="1684" w:type="dxa"/>
          </w:tcPr>
          <w:p w:rsidR="00167729" w:rsidRPr="00026505" w:rsidRDefault="00167729" w:rsidP="00167729">
            <w:pPr>
              <w:jc w:val="both"/>
            </w:pPr>
            <w:r w:rsidRPr="00026505">
              <w:t>resolution</w:t>
            </w:r>
          </w:p>
        </w:tc>
        <w:tc>
          <w:tcPr>
            <w:tcW w:w="811" w:type="dxa"/>
          </w:tcPr>
          <w:p w:rsidR="00167729" w:rsidRPr="00026505" w:rsidRDefault="00167729" w:rsidP="00167729">
            <w:pPr>
              <w:jc w:val="both"/>
            </w:pPr>
            <w:proofErr w:type="spellStart"/>
            <w:r w:rsidRPr="00026505">
              <w:t>Num</w:t>
            </w:r>
            <w:proofErr w:type="spellEnd"/>
          </w:p>
        </w:tc>
        <w:tc>
          <w:tcPr>
            <w:tcW w:w="6192" w:type="dxa"/>
          </w:tcPr>
          <w:p w:rsidR="00167729" w:rsidRPr="00026505" w:rsidRDefault="00167729" w:rsidP="00167729">
            <w:pPr>
              <w:jc w:val="both"/>
            </w:pPr>
            <w:r>
              <w:t>Display Resolution</w:t>
            </w:r>
            <w:r>
              <w:t xml:space="preserve"> (pixels per inch)</w:t>
            </w:r>
          </w:p>
        </w:tc>
      </w:tr>
      <w:tr w:rsidR="00167729" w:rsidRPr="00026505" w:rsidTr="00B8131D">
        <w:trPr>
          <w:trHeight w:val="20"/>
        </w:trPr>
        <w:tc>
          <w:tcPr>
            <w:tcW w:w="1684" w:type="dxa"/>
            <w:hideMark/>
          </w:tcPr>
          <w:p w:rsidR="00167729" w:rsidRPr="00026505" w:rsidRDefault="00167729" w:rsidP="00167729">
            <w:pPr>
              <w:jc w:val="both"/>
            </w:pPr>
            <w:proofErr w:type="spellStart"/>
            <w:r w:rsidRPr="00026505">
              <w:t>device_volume</w:t>
            </w:r>
            <w:proofErr w:type="spellEnd"/>
          </w:p>
        </w:tc>
        <w:tc>
          <w:tcPr>
            <w:tcW w:w="811" w:type="dxa"/>
            <w:hideMark/>
          </w:tcPr>
          <w:p w:rsidR="00167729" w:rsidRPr="00026505" w:rsidRDefault="00167729" w:rsidP="00167729">
            <w:pPr>
              <w:jc w:val="both"/>
            </w:pPr>
            <w:proofErr w:type="spellStart"/>
            <w:r w:rsidRPr="00026505">
              <w:t>Num</w:t>
            </w:r>
            <w:proofErr w:type="spellEnd"/>
          </w:p>
        </w:tc>
        <w:tc>
          <w:tcPr>
            <w:tcW w:w="6192" w:type="dxa"/>
            <w:hideMark/>
          </w:tcPr>
          <w:p w:rsidR="00167729" w:rsidRPr="00026505" w:rsidRDefault="00167729" w:rsidP="00167729">
            <w:pPr>
              <w:jc w:val="both"/>
            </w:pPr>
            <w:r>
              <w:t>Device Volume when Ad was displayed</w:t>
            </w:r>
          </w:p>
        </w:tc>
      </w:tr>
      <w:tr w:rsidR="00167729" w:rsidRPr="00026505" w:rsidTr="00B8131D">
        <w:trPr>
          <w:trHeight w:val="20"/>
        </w:trPr>
        <w:tc>
          <w:tcPr>
            <w:tcW w:w="1684" w:type="dxa"/>
          </w:tcPr>
          <w:p w:rsidR="00167729" w:rsidRPr="00026505" w:rsidRDefault="0079616A" w:rsidP="00167729">
            <w:pPr>
              <w:jc w:val="both"/>
            </w:pPr>
            <w:proofErr w:type="spellStart"/>
            <w:r w:rsidRPr="00026505">
              <w:t>W</w:t>
            </w:r>
            <w:r w:rsidR="00167729" w:rsidRPr="00026505">
              <w:t>ifi</w:t>
            </w:r>
            <w:proofErr w:type="spellEnd"/>
          </w:p>
        </w:tc>
        <w:tc>
          <w:tcPr>
            <w:tcW w:w="811" w:type="dxa"/>
          </w:tcPr>
          <w:p w:rsidR="00167729" w:rsidRPr="00026505" w:rsidRDefault="00167729" w:rsidP="00167729">
            <w:pPr>
              <w:jc w:val="both"/>
            </w:pPr>
            <w:proofErr w:type="spellStart"/>
            <w:r w:rsidRPr="00026505">
              <w:t>Num</w:t>
            </w:r>
            <w:proofErr w:type="spellEnd"/>
          </w:p>
        </w:tc>
        <w:tc>
          <w:tcPr>
            <w:tcW w:w="6192" w:type="dxa"/>
          </w:tcPr>
          <w:p w:rsidR="00167729" w:rsidRPr="00026505" w:rsidRDefault="00167729" w:rsidP="00167729">
            <w:pPr>
              <w:jc w:val="both"/>
            </w:pPr>
            <w:r>
              <w:t xml:space="preserve">Whether </w:t>
            </w:r>
            <w:proofErr w:type="spellStart"/>
            <w:r>
              <w:t>WiFi</w:t>
            </w:r>
            <w:proofErr w:type="spellEnd"/>
            <w:r>
              <w:t xml:space="preserve"> was enabled when ad was displayed (Yes = 1, No = 0)</w:t>
            </w:r>
          </w:p>
        </w:tc>
      </w:tr>
      <w:tr w:rsidR="00167729" w:rsidRPr="00026505" w:rsidTr="00B8131D">
        <w:trPr>
          <w:trHeight w:val="20"/>
        </w:trPr>
        <w:tc>
          <w:tcPr>
            <w:tcW w:w="1684" w:type="dxa"/>
            <w:hideMark/>
          </w:tcPr>
          <w:p w:rsidR="00167729" w:rsidRPr="00026505" w:rsidRDefault="0079616A" w:rsidP="00167729">
            <w:pPr>
              <w:jc w:val="both"/>
            </w:pPr>
            <w:r w:rsidRPr="00026505">
              <w:t>I</w:t>
            </w:r>
            <w:r w:rsidR="00167729" w:rsidRPr="00026505">
              <w:t>nstall</w:t>
            </w:r>
          </w:p>
        </w:tc>
        <w:tc>
          <w:tcPr>
            <w:tcW w:w="811" w:type="dxa"/>
            <w:hideMark/>
          </w:tcPr>
          <w:p w:rsidR="00167729" w:rsidRPr="00026505" w:rsidRDefault="00167729" w:rsidP="00167729">
            <w:pPr>
              <w:jc w:val="both"/>
            </w:pPr>
            <w:proofErr w:type="spellStart"/>
            <w:r w:rsidRPr="00026505">
              <w:t>Num</w:t>
            </w:r>
            <w:proofErr w:type="spellEnd"/>
          </w:p>
        </w:tc>
        <w:tc>
          <w:tcPr>
            <w:tcW w:w="6192" w:type="dxa"/>
            <w:hideMark/>
          </w:tcPr>
          <w:p w:rsidR="00167729" w:rsidRPr="00026505" w:rsidRDefault="00167729" w:rsidP="00167729">
            <w:pPr>
              <w:jc w:val="both"/>
            </w:pPr>
            <w:r>
              <w:t>Whether Consumer Installed Advertiser’s App (Yes = 1, No = 0)</w:t>
            </w:r>
          </w:p>
        </w:tc>
      </w:tr>
    </w:tbl>
    <w:p w:rsidR="00026505" w:rsidRDefault="00026505" w:rsidP="00026505">
      <w:pPr>
        <w:jc w:val="both"/>
      </w:pPr>
    </w:p>
    <w:p w:rsidR="00D172DE" w:rsidRDefault="00D172DE" w:rsidP="00D172DE">
      <w:pPr>
        <w:jc w:val="both"/>
      </w:pPr>
      <w:r>
        <w:t>The training dataset is “</w:t>
      </w:r>
      <w:proofErr w:type="spellStart"/>
      <w:r>
        <w:t>MobileAdsTraining.dta</w:t>
      </w:r>
      <w:proofErr w:type="spellEnd"/>
      <w:r>
        <w:t>” and the test dataset is “</w:t>
      </w:r>
      <w:proofErr w:type="spellStart"/>
      <w:r>
        <w:t>Mobil</w:t>
      </w:r>
      <w:r w:rsidR="00436294">
        <w:t>e</w:t>
      </w:r>
      <w:r>
        <w:t>AdsTest.dta</w:t>
      </w:r>
      <w:proofErr w:type="spellEnd"/>
      <w:r>
        <w:t>”.</w:t>
      </w:r>
    </w:p>
    <w:p w:rsidR="00D172DE" w:rsidRDefault="00D172DE" w:rsidP="00D172DE">
      <w:pPr>
        <w:jc w:val="both"/>
      </w:pPr>
    </w:p>
    <w:p w:rsidR="00E53876" w:rsidRDefault="00E53876" w:rsidP="008A6287">
      <w:pPr>
        <w:pStyle w:val="ListParagraph"/>
        <w:numPr>
          <w:ilvl w:val="0"/>
          <w:numId w:val="3"/>
        </w:numPr>
        <w:jc w:val="both"/>
      </w:pPr>
      <w:r>
        <w:lastRenderedPageBreak/>
        <w:t xml:space="preserve">The advertiser needs to determine how much to pay for placing ad depending on the publisher and </w:t>
      </w:r>
      <w:r w:rsidR="008A6287">
        <w:t xml:space="preserve">on the </w:t>
      </w:r>
      <w:r>
        <w:t>consumer characteristics. The optimal payment is proportional to the probability that a consumer seeing the ad will install the ad. Construct a suitable model to estimate the probability. Report the AIC and SC for the estimated model</w:t>
      </w:r>
      <w:r w:rsidR="008A6287">
        <w:t xml:space="preserve"> in the training data (show the SAS output)</w:t>
      </w:r>
      <w:r>
        <w:t xml:space="preserve">. Plot the ROC curve </w:t>
      </w:r>
      <w:r w:rsidR="00D172DE">
        <w:t xml:space="preserve">for </w:t>
      </w:r>
      <w:r>
        <w:t xml:space="preserve">this model for the </w:t>
      </w:r>
      <w:r w:rsidR="00D172DE">
        <w:t xml:space="preserve">test </w:t>
      </w:r>
      <w:r>
        <w:t xml:space="preserve">data, and report the area under the ROC curve. </w:t>
      </w:r>
    </w:p>
    <w:p w:rsidR="00E53876" w:rsidRDefault="00E53876" w:rsidP="00E53876">
      <w:pPr>
        <w:pStyle w:val="ListParagraph"/>
        <w:ind w:left="360"/>
        <w:jc w:val="both"/>
      </w:pPr>
    </w:p>
    <w:p w:rsidR="0079616A" w:rsidRDefault="00E53876" w:rsidP="00DC4682">
      <w:pPr>
        <w:pStyle w:val="ListParagraph"/>
        <w:numPr>
          <w:ilvl w:val="0"/>
          <w:numId w:val="3"/>
        </w:numPr>
        <w:jc w:val="both"/>
      </w:pPr>
      <w:r>
        <w:t xml:space="preserve">The advertising platform would like to determine whether to show the ad from this advertiser depending on the publisher and consumer characteristics. Showing an ad to a consumer who would not install the app results in an inconvenience cost ‘C1’ to the consumer. Not showing an ad to a consumer who would have installed the app results in a missed opportunity cost ‘C2’ to the consumer. The platform would like to minimize the total expected cost for consumers. The ratio of C2 to C1 can be one of the following: 25, 50, 100, </w:t>
      </w:r>
      <w:proofErr w:type="gramStart"/>
      <w:r>
        <w:t>200</w:t>
      </w:r>
      <w:proofErr w:type="gramEnd"/>
      <w:r>
        <w:t xml:space="preserve">. </w:t>
      </w:r>
      <w:r w:rsidR="00D172DE">
        <w:t>For each of these cost ratios, develop a classification scheme to determine whether to display the ad or not. Explain the procedure that you would follow, and how you would determine the classification parameters based on the cost ratios.</w:t>
      </w:r>
    </w:p>
    <w:p w:rsidR="00D172DE" w:rsidRPr="00296033" w:rsidRDefault="00D172DE" w:rsidP="00D172DE">
      <w:pPr>
        <w:jc w:val="both"/>
        <w:rPr>
          <w:u w:val="single"/>
        </w:rPr>
      </w:pPr>
      <w:r w:rsidRPr="00296033">
        <w:rPr>
          <w:u w:val="single"/>
        </w:rPr>
        <w:t>Deliverables</w:t>
      </w:r>
    </w:p>
    <w:p w:rsidR="00D172DE" w:rsidRDefault="00D172DE" w:rsidP="008A6287">
      <w:pPr>
        <w:pStyle w:val="ListParagraph"/>
        <w:numPr>
          <w:ilvl w:val="0"/>
          <w:numId w:val="5"/>
        </w:numPr>
        <w:spacing w:after="200" w:line="276" w:lineRule="auto"/>
        <w:jc w:val="both"/>
      </w:pPr>
      <w:r>
        <w:t>Project Report</w:t>
      </w:r>
      <w:r w:rsidR="008A6287">
        <w:t xml:space="preserve">: </w:t>
      </w:r>
      <w:r w:rsidR="000D0F57">
        <w:t>For each question above, d</w:t>
      </w:r>
      <w:r>
        <w:t xml:space="preserve">escribe the </w:t>
      </w:r>
      <w:r w:rsidR="000D0F57">
        <w:t xml:space="preserve">model building and selection process that you followed, along </w:t>
      </w:r>
      <w:r>
        <w:t xml:space="preserve">with suitable tables and graphs </w:t>
      </w:r>
      <w:r w:rsidR="008A6287">
        <w:t>as necessary.</w:t>
      </w:r>
    </w:p>
    <w:p w:rsidR="00D172DE" w:rsidRDefault="00D172DE" w:rsidP="00D172DE">
      <w:pPr>
        <w:pStyle w:val="ListParagraph"/>
        <w:numPr>
          <w:ilvl w:val="0"/>
          <w:numId w:val="4"/>
        </w:numPr>
        <w:spacing w:after="200" w:line="276" w:lineRule="auto"/>
        <w:jc w:val="both"/>
      </w:pPr>
      <w:r>
        <w:t>Project</w:t>
      </w:r>
      <w:r w:rsidR="008A6287">
        <w:t xml:space="preserve"> Presentation: Prepare a 10 minute presentation describing your approach and results. </w:t>
      </w:r>
      <w:r>
        <w:t xml:space="preserve"> </w:t>
      </w:r>
    </w:p>
    <w:p w:rsidR="008A6287" w:rsidRDefault="008A6287" w:rsidP="00703574">
      <w:pPr>
        <w:pStyle w:val="ListParagraph"/>
        <w:numPr>
          <w:ilvl w:val="0"/>
          <w:numId w:val="4"/>
        </w:numPr>
        <w:spacing w:after="200" w:line="276" w:lineRule="auto"/>
        <w:jc w:val="both"/>
      </w:pPr>
      <w:r>
        <w:t xml:space="preserve">SAS code: </w:t>
      </w:r>
      <w:r>
        <w:t>Include a SAS file with detailed comments to reproduce all the results, tables and figures</w:t>
      </w:r>
      <w:r w:rsidR="00703574">
        <w:t xml:space="preserve"> in the report and in the presentation</w:t>
      </w:r>
      <w:r>
        <w:t xml:space="preserve">. </w:t>
      </w:r>
      <w:r w:rsidR="00703574">
        <w:t xml:space="preserve">The code must be clearly labeled so that it is straightforward to see how to reproduce a particular result / table / figure. </w:t>
      </w:r>
      <w:r>
        <w:t xml:space="preserve">If the code will not execute for whatever reason, </w:t>
      </w:r>
      <w:r w:rsidR="00703574">
        <w:t xml:space="preserve">then </w:t>
      </w:r>
      <w:r>
        <w:t xml:space="preserve">points will be deducted. </w:t>
      </w:r>
      <w:r w:rsidR="00703574">
        <w:t xml:space="preserve">The code should assume that it will be executed in the folder containing </w:t>
      </w:r>
      <w:r w:rsidR="00703574">
        <w:t>the training and test dataset</w:t>
      </w:r>
      <w:bookmarkStart w:id="0" w:name="_GoBack"/>
      <w:bookmarkEnd w:id="0"/>
    </w:p>
    <w:p w:rsidR="00D172DE" w:rsidRDefault="00D172DE" w:rsidP="00D172DE">
      <w:pPr>
        <w:jc w:val="both"/>
      </w:pPr>
    </w:p>
    <w:sectPr w:rsidR="00D1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E7159"/>
    <w:multiLevelType w:val="hybridMultilevel"/>
    <w:tmpl w:val="7ED2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9E62AC"/>
    <w:multiLevelType w:val="hybridMultilevel"/>
    <w:tmpl w:val="3306B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281150"/>
    <w:multiLevelType w:val="hybridMultilevel"/>
    <w:tmpl w:val="D60AC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051C5B"/>
    <w:multiLevelType w:val="hybridMultilevel"/>
    <w:tmpl w:val="E612CA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144DE0"/>
    <w:multiLevelType w:val="hybridMultilevel"/>
    <w:tmpl w:val="CC9E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9F"/>
    <w:rsid w:val="00026505"/>
    <w:rsid w:val="00067A4B"/>
    <w:rsid w:val="000D0F57"/>
    <w:rsid w:val="00167729"/>
    <w:rsid w:val="00181411"/>
    <w:rsid w:val="003263ED"/>
    <w:rsid w:val="00436294"/>
    <w:rsid w:val="005554D2"/>
    <w:rsid w:val="00690ADC"/>
    <w:rsid w:val="00703574"/>
    <w:rsid w:val="0079616A"/>
    <w:rsid w:val="008A6287"/>
    <w:rsid w:val="00B41AFD"/>
    <w:rsid w:val="00B8131D"/>
    <w:rsid w:val="00D172DE"/>
    <w:rsid w:val="00E53876"/>
    <w:rsid w:val="00E73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1A0E"/>
  <w15:chartTrackingRefBased/>
  <w15:docId w15:val="{9AC3A90C-6BAC-4107-94C2-DCC1EE7F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9F"/>
    <w:pPr>
      <w:ind w:left="720"/>
      <w:contextualSpacing/>
    </w:pPr>
  </w:style>
  <w:style w:type="table" w:styleId="TableGrid">
    <w:name w:val="Table Grid"/>
    <w:basedOn w:val="TableNormal"/>
    <w:uiPriority w:val="39"/>
    <w:rsid w:val="00026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7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Subramanian, Upender</cp:lastModifiedBy>
  <cp:revision>7</cp:revision>
  <dcterms:created xsi:type="dcterms:W3CDTF">2018-03-28T00:08:00Z</dcterms:created>
  <dcterms:modified xsi:type="dcterms:W3CDTF">2018-03-28T02:18:00Z</dcterms:modified>
</cp:coreProperties>
</file>