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2A36" w14:textId="7C8E931B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D</w:t>
      </w:r>
      <w:r w:rsidRPr="0077516A">
        <w:rPr>
          <w:b/>
          <w:bCs/>
          <w:sz w:val="20"/>
          <w:szCs w:val="20"/>
        </w:rPr>
        <w:t>etailed summary of the Dr. Alok Sharma “Boost Your Brain Power – Sleep Hacks, Neuroscience &amp; Dreams” episode from The Ranveer Show</w:t>
      </w:r>
    </w:p>
    <w:p w14:paraId="53B5F54C" w14:textId="3254CBE0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0.00 – 6.25: Introduction &amp; Overview</w:t>
      </w:r>
    </w:p>
    <w:p w14:paraId="069043B2" w14:textId="77777777" w:rsidR="0077516A" w:rsidRPr="0077516A" w:rsidRDefault="0077516A" w:rsidP="0077516A">
      <w:pPr>
        <w:numPr>
          <w:ilvl w:val="0"/>
          <w:numId w:val="1"/>
        </w:numPr>
        <w:rPr>
          <w:sz w:val="20"/>
          <w:szCs w:val="20"/>
        </w:rPr>
      </w:pPr>
      <w:r w:rsidRPr="0077516A">
        <w:rPr>
          <w:sz w:val="20"/>
          <w:szCs w:val="20"/>
        </w:rPr>
        <w:t>The host introduces Dr. Sharma, a neurosurgeon and brain-health expert.</w:t>
      </w:r>
    </w:p>
    <w:p w14:paraId="6781CA65" w14:textId="77777777" w:rsidR="0077516A" w:rsidRPr="0077516A" w:rsidRDefault="0077516A" w:rsidP="0077516A">
      <w:pPr>
        <w:numPr>
          <w:ilvl w:val="0"/>
          <w:numId w:val="1"/>
        </w:numPr>
        <w:rPr>
          <w:sz w:val="20"/>
          <w:szCs w:val="20"/>
        </w:rPr>
      </w:pPr>
      <w:r w:rsidRPr="0077516A">
        <w:rPr>
          <w:sz w:val="20"/>
          <w:szCs w:val="20"/>
        </w:rPr>
        <w:t xml:space="preserve">Dr. Sharma states the main theme: how </w:t>
      </w:r>
      <w:r w:rsidRPr="0077516A">
        <w:rPr>
          <w:b/>
          <w:bCs/>
          <w:sz w:val="20"/>
          <w:szCs w:val="20"/>
        </w:rPr>
        <w:t>sleep stages, dreams, and brain physiology</w:t>
      </w:r>
      <w:r w:rsidRPr="0077516A">
        <w:rPr>
          <w:sz w:val="20"/>
          <w:szCs w:val="20"/>
        </w:rPr>
        <w:t xml:space="preserve"> impact creativity, health, performance and long-term well-being.</w:t>
      </w:r>
    </w:p>
    <w:p w14:paraId="793E7083" w14:textId="77777777" w:rsidR="0077516A" w:rsidRPr="0077516A" w:rsidRDefault="0077516A" w:rsidP="0077516A">
      <w:pPr>
        <w:numPr>
          <w:ilvl w:val="0"/>
          <w:numId w:val="1"/>
        </w:numPr>
        <w:rPr>
          <w:sz w:val="20"/>
          <w:szCs w:val="20"/>
        </w:rPr>
      </w:pPr>
      <w:r w:rsidRPr="0077516A">
        <w:rPr>
          <w:sz w:val="20"/>
          <w:szCs w:val="20"/>
        </w:rPr>
        <w:t xml:space="preserve">He emphasizes: sleep is not optional — it’s a </w:t>
      </w:r>
      <w:r w:rsidRPr="0077516A">
        <w:rPr>
          <w:b/>
          <w:bCs/>
          <w:sz w:val="20"/>
          <w:szCs w:val="20"/>
        </w:rPr>
        <w:t>foundation</w:t>
      </w:r>
      <w:r w:rsidRPr="0077516A">
        <w:rPr>
          <w:sz w:val="20"/>
          <w:szCs w:val="20"/>
        </w:rPr>
        <w:t xml:space="preserve"> for brain rewiring, productivity, emotional control and longevity.</w:t>
      </w:r>
    </w:p>
    <w:p w14:paraId="6B6F3A0A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Key takeaway:</w:t>
      </w:r>
      <w:r w:rsidRPr="0077516A">
        <w:rPr>
          <w:sz w:val="20"/>
          <w:szCs w:val="20"/>
        </w:rPr>
        <w:t xml:space="preserve"> Treat sleep and brain recovery as a strategic asset in your life and business, not a luxury.</w:t>
      </w:r>
    </w:p>
    <w:p w14:paraId="4FE844BC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6.25 – 10.12: NREM Sleep Phases</w:t>
      </w:r>
    </w:p>
    <w:p w14:paraId="1CA1CFF1" w14:textId="77777777" w:rsidR="0077516A" w:rsidRPr="0077516A" w:rsidRDefault="0077516A" w:rsidP="0077516A">
      <w:pPr>
        <w:numPr>
          <w:ilvl w:val="0"/>
          <w:numId w:val="2"/>
        </w:numPr>
        <w:rPr>
          <w:sz w:val="20"/>
          <w:szCs w:val="20"/>
        </w:rPr>
      </w:pPr>
      <w:r w:rsidRPr="0077516A">
        <w:rPr>
          <w:sz w:val="20"/>
          <w:szCs w:val="20"/>
        </w:rPr>
        <w:t>Dr. Sharma explains the three phases of NREM (Non-Rapid Eye Movement) sleep: N1 (light), N2 (moderate), N3 (deep / slow-wave sleep).</w:t>
      </w:r>
    </w:p>
    <w:p w14:paraId="06B31CC2" w14:textId="77777777" w:rsidR="0077516A" w:rsidRPr="0077516A" w:rsidRDefault="0077516A" w:rsidP="0077516A">
      <w:pPr>
        <w:numPr>
          <w:ilvl w:val="0"/>
          <w:numId w:val="2"/>
        </w:numPr>
        <w:rPr>
          <w:sz w:val="20"/>
          <w:szCs w:val="20"/>
        </w:rPr>
      </w:pPr>
      <w:r w:rsidRPr="0077516A">
        <w:rPr>
          <w:sz w:val="20"/>
          <w:szCs w:val="20"/>
        </w:rPr>
        <w:t>He describes how N3 (slow-wave) is critical for synchronising neuronal networks, clearing metabolic waste (glymphatic system) and consolidating declarative memory.</w:t>
      </w:r>
    </w:p>
    <w:p w14:paraId="2062E78A" w14:textId="77777777" w:rsidR="0077516A" w:rsidRPr="0077516A" w:rsidRDefault="0077516A" w:rsidP="0077516A">
      <w:pPr>
        <w:numPr>
          <w:ilvl w:val="0"/>
          <w:numId w:val="2"/>
        </w:numPr>
        <w:rPr>
          <w:sz w:val="20"/>
          <w:szCs w:val="20"/>
        </w:rPr>
      </w:pPr>
      <w:r w:rsidRPr="0077516A">
        <w:rPr>
          <w:sz w:val="20"/>
          <w:szCs w:val="20"/>
        </w:rPr>
        <w:t>Light sleep (N1/N2) still matters for processing, but deep sleep is where “reset” happens.</w:t>
      </w:r>
    </w:p>
    <w:p w14:paraId="0D59614B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Actionable:</w:t>
      </w:r>
      <w:r w:rsidRPr="0077516A">
        <w:rPr>
          <w:sz w:val="20"/>
          <w:szCs w:val="20"/>
        </w:rPr>
        <w:t xml:space="preserve"> Ensure you allocate enough time to reach N3 sleep. Avoid waking up frequently during early night hours. Build conditions that maximise slow-wave sleep (cool room, dark, no caffeine late).</w:t>
      </w:r>
    </w:p>
    <w:p w14:paraId="56CF092E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10.12 – 13.27: REM Sleep &amp; Dreams</w:t>
      </w:r>
    </w:p>
    <w:p w14:paraId="5FA0129C" w14:textId="77777777" w:rsidR="0077516A" w:rsidRPr="0077516A" w:rsidRDefault="0077516A" w:rsidP="0077516A">
      <w:pPr>
        <w:numPr>
          <w:ilvl w:val="0"/>
          <w:numId w:val="3"/>
        </w:numPr>
        <w:rPr>
          <w:sz w:val="20"/>
          <w:szCs w:val="20"/>
        </w:rPr>
      </w:pPr>
      <w:r w:rsidRPr="0077516A">
        <w:rPr>
          <w:sz w:val="20"/>
          <w:szCs w:val="20"/>
        </w:rPr>
        <w:t>REM (Rapid Eye Movement) sleep is discussed. Dr. Sharma notes it occupies ~20-25% of typical adult sleep, and is where brain activity resembles wake-state.</w:t>
      </w:r>
    </w:p>
    <w:p w14:paraId="1AF6CFE7" w14:textId="77777777" w:rsidR="0077516A" w:rsidRPr="0077516A" w:rsidRDefault="0077516A" w:rsidP="0077516A">
      <w:pPr>
        <w:numPr>
          <w:ilvl w:val="0"/>
          <w:numId w:val="3"/>
        </w:numPr>
        <w:rPr>
          <w:sz w:val="20"/>
          <w:szCs w:val="20"/>
        </w:rPr>
      </w:pPr>
      <w:r w:rsidRPr="0077516A">
        <w:rPr>
          <w:sz w:val="20"/>
          <w:szCs w:val="20"/>
        </w:rPr>
        <w:t xml:space="preserve">He explains the role of REM in </w:t>
      </w:r>
      <w:r w:rsidRPr="0077516A">
        <w:rPr>
          <w:b/>
          <w:bCs/>
          <w:sz w:val="20"/>
          <w:szCs w:val="20"/>
        </w:rPr>
        <w:t>creativity, emotional regulation, procedural memory</w:t>
      </w:r>
      <w:r w:rsidRPr="0077516A">
        <w:rPr>
          <w:sz w:val="20"/>
          <w:szCs w:val="20"/>
        </w:rPr>
        <w:t>, and processing complex learning tasks.</w:t>
      </w:r>
    </w:p>
    <w:p w14:paraId="0992939C" w14:textId="77777777" w:rsidR="0077516A" w:rsidRPr="0077516A" w:rsidRDefault="0077516A" w:rsidP="0077516A">
      <w:pPr>
        <w:numPr>
          <w:ilvl w:val="0"/>
          <w:numId w:val="3"/>
        </w:numPr>
        <w:rPr>
          <w:sz w:val="20"/>
          <w:szCs w:val="20"/>
        </w:rPr>
      </w:pPr>
      <w:r w:rsidRPr="0077516A">
        <w:rPr>
          <w:sz w:val="20"/>
          <w:szCs w:val="20"/>
        </w:rPr>
        <w:t>Dreams are a side-effect of REM—but the underlying process is important: brain is integrating, pruning, optimizing.</w:t>
      </w:r>
    </w:p>
    <w:p w14:paraId="57356E1C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Key message:</w:t>
      </w:r>
      <w:r w:rsidRPr="0077516A">
        <w:rPr>
          <w:sz w:val="20"/>
          <w:szCs w:val="20"/>
        </w:rPr>
        <w:t xml:space="preserve"> Both NREM and REM are crucial — you need both for high cognitive functioning, emotional resilience, and brain optimisation.</w:t>
      </w:r>
    </w:p>
    <w:p w14:paraId="763B52BB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13.27 – 17.09: Sleep Phenomena &amp; Comparative Biology</w:t>
      </w:r>
    </w:p>
    <w:p w14:paraId="5CE1D00F" w14:textId="77777777" w:rsidR="0077516A" w:rsidRPr="0077516A" w:rsidRDefault="0077516A" w:rsidP="0077516A">
      <w:pPr>
        <w:numPr>
          <w:ilvl w:val="0"/>
          <w:numId w:val="4"/>
        </w:numPr>
        <w:rPr>
          <w:sz w:val="20"/>
          <w:szCs w:val="20"/>
        </w:rPr>
      </w:pPr>
      <w:r w:rsidRPr="0077516A">
        <w:rPr>
          <w:sz w:val="20"/>
          <w:szCs w:val="20"/>
        </w:rPr>
        <w:t>Why some people sleep-walk: partly due to mixed states between N2/N3 and motor control; the brain is partially aroused.</w:t>
      </w:r>
    </w:p>
    <w:p w14:paraId="5DF7C0AA" w14:textId="77777777" w:rsidR="0077516A" w:rsidRPr="0077516A" w:rsidRDefault="0077516A" w:rsidP="0077516A">
      <w:pPr>
        <w:numPr>
          <w:ilvl w:val="0"/>
          <w:numId w:val="4"/>
        </w:numPr>
        <w:rPr>
          <w:sz w:val="20"/>
          <w:szCs w:val="20"/>
        </w:rPr>
      </w:pPr>
      <w:r w:rsidRPr="0077516A">
        <w:rPr>
          <w:sz w:val="20"/>
          <w:szCs w:val="20"/>
        </w:rPr>
        <w:t>He compares animals and humans: e.g., dolphins have one-hemisphere sleep; some animals rarely enter REM; shows how brain evolution uses sleep differently.</w:t>
      </w:r>
    </w:p>
    <w:p w14:paraId="04A72535" w14:textId="77777777" w:rsidR="0077516A" w:rsidRPr="0077516A" w:rsidRDefault="0077516A" w:rsidP="0077516A">
      <w:pPr>
        <w:numPr>
          <w:ilvl w:val="0"/>
          <w:numId w:val="4"/>
        </w:numPr>
        <w:rPr>
          <w:sz w:val="20"/>
          <w:szCs w:val="20"/>
        </w:rPr>
      </w:pPr>
      <w:r w:rsidRPr="0077516A">
        <w:rPr>
          <w:sz w:val="20"/>
          <w:szCs w:val="20"/>
        </w:rPr>
        <w:t>Implication: human sleep architecture evolved for versatility and high-demand cognition/creativity.</w:t>
      </w:r>
    </w:p>
    <w:p w14:paraId="1B4B27DD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Application:</w:t>
      </w:r>
      <w:r w:rsidRPr="0077516A">
        <w:rPr>
          <w:sz w:val="20"/>
          <w:szCs w:val="20"/>
        </w:rPr>
        <w:t xml:space="preserve"> Respect your species-typical sleep pattern; avoid lifestyle hacks that push you too far out of alignment (e.g., ultra-early wake without sufficient sleep depth).</w:t>
      </w:r>
    </w:p>
    <w:p w14:paraId="6967972A" w14:textId="77777777" w:rsidR="0077516A" w:rsidRDefault="0077516A" w:rsidP="0077516A">
      <w:pPr>
        <w:rPr>
          <w:b/>
          <w:bCs/>
          <w:sz w:val="20"/>
          <w:szCs w:val="20"/>
        </w:rPr>
      </w:pPr>
    </w:p>
    <w:p w14:paraId="4EE8C53D" w14:textId="129496BD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lastRenderedPageBreak/>
        <w:t>17.09 – 24.28: Creativity, Logical Brain &amp; Emotional Brain</w:t>
      </w:r>
    </w:p>
    <w:p w14:paraId="52E39152" w14:textId="77777777" w:rsidR="0077516A" w:rsidRPr="0077516A" w:rsidRDefault="0077516A" w:rsidP="0077516A">
      <w:pPr>
        <w:numPr>
          <w:ilvl w:val="0"/>
          <w:numId w:val="5"/>
        </w:numPr>
        <w:rPr>
          <w:sz w:val="20"/>
          <w:szCs w:val="20"/>
        </w:rPr>
      </w:pPr>
      <w:r w:rsidRPr="0077516A">
        <w:rPr>
          <w:sz w:val="20"/>
          <w:szCs w:val="20"/>
        </w:rPr>
        <w:t>Dr. Sharma connects REM sleep to the emotional brain / limbic system, and NREM slow-wave to logical brain / neocortex.</w:t>
      </w:r>
    </w:p>
    <w:p w14:paraId="7F4AE0A9" w14:textId="77777777" w:rsidR="0077516A" w:rsidRPr="0077516A" w:rsidRDefault="0077516A" w:rsidP="0077516A">
      <w:pPr>
        <w:numPr>
          <w:ilvl w:val="0"/>
          <w:numId w:val="5"/>
        </w:numPr>
        <w:rPr>
          <w:sz w:val="20"/>
          <w:szCs w:val="20"/>
        </w:rPr>
      </w:pPr>
      <w:r w:rsidRPr="0077516A">
        <w:rPr>
          <w:sz w:val="20"/>
          <w:szCs w:val="20"/>
        </w:rPr>
        <w:t>He states that when you skip REM, you undermine creativity and emotional intelligence. When you skip deep NREM, you impair focus, planning and logic.</w:t>
      </w:r>
    </w:p>
    <w:p w14:paraId="7699A67B" w14:textId="77777777" w:rsidR="0077516A" w:rsidRPr="0077516A" w:rsidRDefault="0077516A" w:rsidP="0077516A">
      <w:pPr>
        <w:numPr>
          <w:ilvl w:val="0"/>
          <w:numId w:val="5"/>
        </w:numPr>
        <w:rPr>
          <w:sz w:val="20"/>
          <w:szCs w:val="20"/>
        </w:rPr>
      </w:pPr>
      <w:r w:rsidRPr="0077516A">
        <w:rPr>
          <w:sz w:val="20"/>
          <w:szCs w:val="20"/>
        </w:rPr>
        <w:t>He recounts anecdotes of breakthrough ideas arising after good sleep vs poor ideas after insufficient sleep.</w:t>
      </w:r>
    </w:p>
    <w:p w14:paraId="7F94BCE2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Take-away for you (Animesh):</w:t>
      </w:r>
      <w:r w:rsidRPr="0077516A">
        <w:rPr>
          <w:sz w:val="20"/>
          <w:szCs w:val="20"/>
        </w:rPr>
        <w:t xml:space="preserve"> Since you’re working on scaling business (fortified rice, pasta), innovation is key. Prioritising REM deep sleep will boost your creative business strategies and ability to see new product/market opportunities.</w:t>
      </w:r>
    </w:p>
    <w:p w14:paraId="2D70520D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24.28 – 26.57: How Much Sleep Should You Get?</w:t>
      </w:r>
    </w:p>
    <w:p w14:paraId="49088DCB" w14:textId="77777777" w:rsidR="0077516A" w:rsidRPr="0077516A" w:rsidRDefault="0077516A" w:rsidP="0077516A">
      <w:pPr>
        <w:numPr>
          <w:ilvl w:val="0"/>
          <w:numId w:val="6"/>
        </w:numPr>
        <w:rPr>
          <w:sz w:val="20"/>
          <w:szCs w:val="20"/>
        </w:rPr>
      </w:pPr>
      <w:r w:rsidRPr="0077516A">
        <w:rPr>
          <w:sz w:val="20"/>
          <w:szCs w:val="20"/>
        </w:rPr>
        <w:t>He gives guidelines: Adult typical need ~7–9 hours; but quality matters more than quantity. Many people waste hours in light sleep due to screen-use, caffeine or stress.</w:t>
      </w:r>
    </w:p>
    <w:p w14:paraId="6834931D" w14:textId="77777777" w:rsidR="0077516A" w:rsidRPr="0077516A" w:rsidRDefault="0077516A" w:rsidP="0077516A">
      <w:pPr>
        <w:numPr>
          <w:ilvl w:val="0"/>
          <w:numId w:val="6"/>
        </w:numPr>
        <w:rPr>
          <w:sz w:val="20"/>
          <w:szCs w:val="20"/>
        </w:rPr>
      </w:pPr>
      <w:r w:rsidRPr="0077516A">
        <w:rPr>
          <w:sz w:val="20"/>
          <w:szCs w:val="20"/>
        </w:rPr>
        <w:t>He emphasises consistency: going to bed and waking up at similar times every day strengthens circadian rhythms.</w:t>
      </w:r>
    </w:p>
    <w:p w14:paraId="43FCAEBB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Action:</w:t>
      </w:r>
      <w:r w:rsidRPr="0077516A">
        <w:rPr>
          <w:sz w:val="20"/>
          <w:szCs w:val="20"/>
        </w:rPr>
        <w:t xml:space="preserve"> Fix your sleep window. For </w:t>
      </w:r>
      <w:proofErr w:type="gramStart"/>
      <w:r w:rsidRPr="0077516A">
        <w:rPr>
          <w:sz w:val="20"/>
          <w:szCs w:val="20"/>
        </w:rPr>
        <w:t>example</w:t>
      </w:r>
      <w:proofErr w:type="gramEnd"/>
      <w:r w:rsidRPr="0077516A">
        <w:rPr>
          <w:sz w:val="20"/>
          <w:szCs w:val="20"/>
        </w:rPr>
        <w:t xml:space="preserve"> wake at 6:30 am every day, go to bed by 10:30 pm — aim for ~8 h in bed, create conditions for deep sleep. Use as priority, not optional.</w:t>
      </w:r>
    </w:p>
    <w:p w14:paraId="4768BC16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26.57 – 28.13: Blue Light &amp; Circadian Interference</w:t>
      </w:r>
    </w:p>
    <w:p w14:paraId="18048444" w14:textId="77777777" w:rsidR="0077516A" w:rsidRPr="0077516A" w:rsidRDefault="0077516A" w:rsidP="0077516A">
      <w:pPr>
        <w:numPr>
          <w:ilvl w:val="0"/>
          <w:numId w:val="7"/>
        </w:numPr>
        <w:rPr>
          <w:sz w:val="20"/>
          <w:szCs w:val="20"/>
        </w:rPr>
      </w:pPr>
      <w:r w:rsidRPr="0077516A">
        <w:rPr>
          <w:sz w:val="20"/>
          <w:szCs w:val="20"/>
        </w:rPr>
        <w:t>Dr. Sharma explains how blue light (from screens) suppresses melatonin, delays sleep onset, fragments NREM/REM cycles.</w:t>
      </w:r>
    </w:p>
    <w:p w14:paraId="0052EA3E" w14:textId="77777777" w:rsidR="0077516A" w:rsidRPr="0077516A" w:rsidRDefault="0077516A" w:rsidP="0077516A">
      <w:pPr>
        <w:numPr>
          <w:ilvl w:val="0"/>
          <w:numId w:val="7"/>
        </w:numPr>
        <w:rPr>
          <w:sz w:val="20"/>
          <w:szCs w:val="20"/>
        </w:rPr>
      </w:pPr>
      <w:r w:rsidRPr="0077516A">
        <w:rPr>
          <w:sz w:val="20"/>
          <w:szCs w:val="20"/>
        </w:rPr>
        <w:t>He shows how modern lifestyles (late screens, irregular hours) misalign circadian rhythm, degrade sleep architecture.</w:t>
      </w:r>
    </w:p>
    <w:p w14:paraId="07F0EF38" w14:textId="77777777" w:rsidR="0077516A" w:rsidRPr="0077516A" w:rsidRDefault="0077516A" w:rsidP="0077516A">
      <w:pPr>
        <w:numPr>
          <w:ilvl w:val="0"/>
          <w:numId w:val="7"/>
        </w:numPr>
        <w:rPr>
          <w:sz w:val="20"/>
          <w:szCs w:val="20"/>
        </w:rPr>
      </w:pPr>
      <w:r w:rsidRPr="0077516A">
        <w:rPr>
          <w:sz w:val="20"/>
          <w:szCs w:val="20"/>
        </w:rPr>
        <w:t>He recommends limiting blue-light exposure post-sunset, using dim warm lighting, and ensuring darkness in the room.</w:t>
      </w:r>
    </w:p>
    <w:p w14:paraId="4115EEA4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Practical step:</w:t>
      </w:r>
      <w:r w:rsidRPr="0077516A">
        <w:rPr>
          <w:sz w:val="20"/>
          <w:szCs w:val="20"/>
        </w:rPr>
        <w:t xml:space="preserve"> Remove screens (phone, laptop, TV) at least </w:t>
      </w:r>
      <w:r w:rsidRPr="0077516A">
        <w:rPr>
          <w:b/>
          <w:bCs/>
          <w:sz w:val="20"/>
          <w:szCs w:val="20"/>
        </w:rPr>
        <w:t>60 minutes</w:t>
      </w:r>
      <w:r w:rsidRPr="0077516A">
        <w:rPr>
          <w:sz w:val="20"/>
          <w:szCs w:val="20"/>
        </w:rPr>
        <w:t xml:space="preserve"> before bed. Consider blue-light filters/wearables or warm lighting in the evening. Keep the bedroom as dark as possible.</w:t>
      </w:r>
    </w:p>
    <w:p w14:paraId="65439956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28.13 – 34.17: Sympathetic vs Parasympathetic Systems &amp; Daily Pillars</w:t>
      </w:r>
    </w:p>
    <w:p w14:paraId="6D5E65DC" w14:textId="77777777" w:rsidR="0077516A" w:rsidRPr="0077516A" w:rsidRDefault="0077516A" w:rsidP="0077516A">
      <w:pPr>
        <w:numPr>
          <w:ilvl w:val="0"/>
          <w:numId w:val="8"/>
        </w:numPr>
        <w:rPr>
          <w:sz w:val="20"/>
          <w:szCs w:val="20"/>
        </w:rPr>
      </w:pPr>
      <w:r w:rsidRPr="0077516A">
        <w:rPr>
          <w:sz w:val="20"/>
          <w:szCs w:val="20"/>
        </w:rPr>
        <w:t>He shifts to how the nervous system (SNS vs PSNS) impacts sleep readiness and brain recovery.</w:t>
      </w:r>
    </w:p>
    <w:p w14:paraId="5976AA9F" w14:textId="77777777" w:rsidR="0077516A" w:rsidRPr="0077516A" w:rsidRDefault="0077516A" w:rsidP="0077516A">
      <w:pPr>
        <w:numPr>
          <w:ilvl w:val="0"/>
          <w:numId w:val="8"/>
        </w:numPr>
        <w:rPr>
          <w:sz w:val="20"/>
          <w:szCs w:val="20"/>
        </w:rPr>
      </w:pPr>
      <w:r w:rsidRPr="0077516A">
        <w:rPr>
          <w:sz w:val="20"/>
          <w:szCs w:val="20"/>
        </w:rPr>
        <w:t>High sympathetic arousal (stress, late caffeine, heavy workouts &gt;2h before bed) delays sleep onset and reduces slow-wave.</w:t>
      </w:r>
    </w:p>
    <w:p w14:paraId="387C7FC9" w14:textId="77777777" w:rsidR="0077516A" w:rsidRPr="0077516A" w:rsidRDefault="0077516A" w:rsidP="0077516A">
      <w:pPr>
        <w:numPr>
          <w:ilvl w:val="0"/>
          <w:numId w:val="8"/>
        </w:numPr>
        <w:rPr>
          <w:sz w:val="20"/>
          <w:szCs w:val="20"/>
        </w:rPr>
      </w:pPr>
      <w:r w:rsidRPr="0077516A">
        <w:rPr>
          <w:sz w:val="20"/>
          <w:szCs w:val="20"/>
        </w:rPr>
        <w:t>He outlines 4 pillars of health: Sleep, Movement, Nutrition, Recovery (including mental recovery).</w:t>
      </w:r>
    </w:p>
    <w:p w14:paraId="1B3F1CAF" w14:textId="77777777" w:rsidR="0077516A" w:rsidRPr="0077516A" w:rsidRDefault="0077516A" w:rsidP="0077516A">
      <w:pPr>
        <w:numPr>
          <w:ilvl w:val="0"/>
          <w:numId w:val="8"/>
        </w:numPr>
        <w:rPr>
          <w:sz w:val="20"/>
          <w:szCs w:val="20"/>
        </w:rPr>
      </w:pPr>
      <w:r w:rsidRPr="0077516A">
        <w:rPr>
          <w:sz w:val="20"/>
          <w:szCs w:val="20"/>
        </w:rPr>
        <w:t>Stress regulation practices (breathwork, cooling, meditation) improve parasympathetic state and deepen sleep.</w:t>
      </w:r>
    </w:p>
    <w:p w14:paraId="5F3C372B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For your life/business:</w:t>
      </w:r>
      <w:r w:rsidRPr="0077516A">
        <w:rPr>
          <w:sz w:val="20"/>
          <w:szCs w:val="20"/>
        </w:rPr>
        <w:t xml:space="preserve"> You’re under stress (business growth + personal issues) — building a parasympathetic recovery routine will improve your brain capacity and resilience. Use breathwork, short meditations, cool showers etc.</w:t>
      </w:r>
    </w:p>
    <w:p w14:paraId="241D6568" w14:textId="4576F3FF" w:rsidR="0077516A" w:rsidRPr="0077516A" w:rsidRDefault="0077516A" w:rsidP="0077516A">
      <w:pPr>
        <w:rPr>
          <w:sz w:val="20"/>
          <w:szCs w:val="20"/>
        </w:rPr>
      </w:pPr>
    </w:p>
    <w:p w14:paraId="16C81921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lastRenderedPageBreak/>
        <w:t>34.17 – 39.33: Circadian Rhythm in Depth &amp; Screen Light Effect</w:t>
      </w:r>
    </w:p>
    <w:p w14:paraId="1578D25E" w14:textId="77777777" w:rsidR="0077516A" w:rsidRPr="0077516A" w:rsidRDefault="0077516A" w:rsidP="0077516A">
      <w:pPr>
        <w:numPr>
          <w:ilvl w:val="0"/>
          <w:numId w:val="9"/>
        </w:numPr>
        <w:rPr>
          <w:sz w:val="20"/>
          <w:szCs w:val="20"/>
        </w:rPr>
      </w:pPr>
      <w:r w:rsidRPr="0077516A">
        <w:rPr>
          <w:sz w:val="20"/>
          <w:szCs w:val="20"/>
        </w:rPr>
        <w:t>More detail on circadian phase: wake-light synchronization, afternoon dip, evening wind-down.</w:t>
      </w:r>
    </w:p>
    <w:p w14:paraId="572B2FA5" w14:textId="77777777" w:rsidR="0077516A" w:rsidRPr="0077516A" w:rsidRDefault="0077516A" w:rsidP="0077516A">
      <w:pPr>
        <w:numPr>
          <w:ilvl w:val="0"/>
          <w:numId w:val="9"/>
        </w:numPr>
        <w:rPr>
          <w:sz w:val="20"/>
          <w:szCs w:val="20"/>
        </w:rPr>
      </w:pPr>
      <w:r w:rsidRPr="0077516A">
        <w:rPr>
          <w:sz w:val="20"/>
          <w:szCs w:val="20"/>
        </w:rPr>
        <w:t>Dr. Sharma explains the glymphatic system (brain’s “cleaning” mechanism) works faster during deep sleep and is tied to circadian alignment.</w:t>
      </w:r>
    </w:p>
    <w:p w14:paraId="2ECFC26E" w14:textId="77777777" w:rsidR="0077516A" w:rsidRPr="0077516A" w:rsidRDefault="0077516A" w:rsidP="0077516A">
      <w:pPr>
        <w:numPr>
          <w:ilvl w:val="0"/>
          <w:numId w:val="9"/>
        </w:numPr>
        <w:rPr>
          <w:sz w:val="20"/>
          <w:szCs w:val="20"/>
        </w:rPr>
      </w:pPr>
      <w:r w:rsidRPr="0077516A">
        <w:rPr>
          <w:sz w:val="20"/>
          <w:szCs w:val="20"/>
        </w:rPr>
        <w:t>He links chronic misalignment (shift work, erratic sleep) to higher risk of accidents, cognitive decline, metabolic disorders.</w:t>
      </w:r>
    </w:p>
    <w:p w14:paraId="7362C89B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Actionable:</w:t>
      </w:r>
      <w:r w:rsidRPr="0077516A">
        <w:rPr>
          <w:sz w:val="20"/>
          <w:szCs w:val="20"/>
        </w:rPr>
        <w:t xml:space="preserve"> Sync your schedule to natural rhythms: get morning light, reduce stimulation in the evening, aim for consistent daily rhythm. For you: morning sunlight + movement, no heavy stimulation after 8-9pm, bedtime routine fixed.</w:t>
      </w:r>
    </w:p>
    <w:p w14:paraId="125F587B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39.33 – 56.27: Risks of Sleep Deprivation &amp; Behavioural Hacks</w:t>
      </w:r>
    </w:p>
    <w:p w14:paraId="6ED21EE1" w14:textId="77777777" w:rsidR="0077516A" w:rsidRPr="0077516A" w:rsidRDefault="0077516A" w:rsidP="0077516A">
      <w:pPr>
        <w:numPr>
          <w:ilvl w:val="0"/>
          <w:numId w:val="10"/>
        </w:numPr>
        <w:rPr>
          <w:sz w:val="20"/>
          <w:szCs w:val="20"/>
        </w:rPr>
      </w:pPr>
      <w:r w:rsidRPr="0077516A">
        <w:rPr>
          <w:sz w:val="20"/>
          <w:szCs w:val="20"/>
        </w:rPr>
        <w:t>He lists health risks: road accidents, cognitive impairments, mood disorders, metabolic disease, even higher cancer risk with severe chronic deprivation.</w:t>
      </w:r>
    </w:p>
    <w:p w14:paraId="0DF7806C" w14:textId="77777777" w:rsidR="0077516A" w:rsidRPr="0077516A" w:rsidRDefault="0077516A" w:rsidP="0077516A">
      <w:pPr>
        <w:numPr>
          <w:ilvl w:val="0"/>
          <w:numId w:val="10"/>
        </w:numPr>
        <w:rPr>
          <w:sz w:val="20"/>
          <w:szCs w:val="20"/>
        </w:rPr>
      </w:pPr>
      <w:r w:rsidRPr="0077516A">
        <w:rPr>
          <w:sz w:val="20"/>
          <w:szCs w:val="20"/>
        </w:rPr>
        <w:t>He offers behavioural hacks:</w:t>
      </w:r>
    </w:p>
    <w:p w14:paraId="6B066B40" w14:textId="77777777" w:rsidR="0077516A" w:rsidRPr="0077516A" w:rsidRDefault="0077516A" w:rsidP="0077516A">
      <w:pPr>
        <w:numPr>
          <w:ilvl w:val="1"/>
          <w:numId w:val="10"/>
        </w:numPr>
        <w:rPr>
          <w:sz w:val="20"/>
          <w:szCs w:val="20"/>
        </w:rPr>
      </w:pPr>
      <w:r w:rsidRPr="0077516A">
        <w:rPr>
          <w:sz w:val="20"/>
          <w:szCs w:val="20"/>
        </w:rPr>
        <w:t>“Set the alarm for bedtime, not just for wake</w:t>
      </w:r>
      <w:r w:rsidRPr="0077516A">
        <w:rPr>
          <w:rFonts w:ascii="Cambria Math" w:hAnsi="Cambria Math" w:cs="Cambria Math"/>
          <w:sz w:val="20"/>
          <w:szCs w:val="20"/>
        </w:rPr>
        <w:t>‐</w:t>
      </w:r>
      <w:r w:rsidRPr="0077516A">
        <w:rPr>
          <w:sz w:val="20"/>
          <w:szCs w:val="20"/>
        </w:rPr>
        <w:t>up.</w:t>
      </w:r>
      <w:r w:rsidRPr="0077516A">
        <w:rPr>
          <w:rFonts w:ascii="Aptos" w:hAnsi="Aptos" w:cs="Aptos"/>
          <w:sz w:val="20"/>
          <w:szCs w:val="20"/>
        </w:rPr>
        <w:t>”</w:t>
      </w:r>
      <w:r w:rsidRPr="0077516A">
        <w:rPr>
          <w:sz w:val="20"/>
          <w:szCs w:val="20"/>
        </w:rPr>
        <w:t xml:space="preserve"> (See YouTube short.) </w:t>
      </w:r>
      <w:hyperlink r:id="rId5" w:tgtFrame="_blank" w:history="1">
        <w:r w:rsidRPr="0077516A">
          <w:rPr>
            <w:rStyle w:val="Hyperlink"/>
            <w:sz w:val="20"/>
            <w:szCs w:val="20"/>
          </w:rPr>
          <w:t>YouTube+1</w:t>
        </w:r>
      </w:hyperlink>
    </w:p>
    <w:p w14:paraId="704D630B" w14:textId="77777777" w:rsidR="0077516A" w:rsidRPr="0077516A" w:rsidRDefault="0077516A" w:rsidP="0077516A">
      <w:pPr>
        <w:numPr>
          <w:ilvl w:val="1"/>
          <w:numId w:val="10"/>
        </w:numPr>
        <w:rPr>
          <w:sz w:val="20"/>
          <w:szCs w:val="20"/>
        </w:rPr>
      </w:pPr>
      <w:r w:rsidRPr="0077516A">
        <w:rPr>
          <w:sz w:val="20"/>
          <w:szCs w:val="20"/>
        </w:rPr>
        <w:t>Use “anchor cues” (dark room, cool temp, white noise) to signal brain for deep sleep.</w:t>
      </w:r>
    </w:p>
    <w:p w14:paraId="63DD934E" w14:textId="77777777" w:rsidR="0077516A" w:rsidRPr="0077516A" w:rsidRDefault="0077516A" w:rsidP="0077516A">
      <w:pPr>
        <w:numPr>
          <w:ilvl w:val="1"/>
          <w:numId w:val="10"/>
        </w:numPr>
        <w:rPr>
          <w:sz w:val="20"/>
          <w:szCs w:val="20"/>
        </w:rPr>
      </w:pPr>
      <w:r w:rsidRPr="0077516A">
        <w:rPr>
          <w:sz w:val="20"/>
          <w:szCs w:val="20"/>
        </w:rPr>
        <w:t>Avoid caffeine after ~2pm; avoid large meals, stimulants, bright screens late.</w:t>
      </w:r>
    </w:p>
    <w:p w14:paraId="46691058" w14:textId="77777777" w:rsidR="0077516A" w:rsidRPr="0077516A" w:rsidRDefault="0077516A" w:rsidP="0077516A">
      <w:pPr>
        <w:numPr>
          <w:ilvl w:val="1"/>
          <w:numId w:val="10"/>
        </w:numPr>
        <w:rPr>
          <w:sz w:val="20"/>
          <w:szCs w:val="20"/>
        </w:rPr>
      </w:pPr>
      <w:r w:rsidRPr="0077516A">
        <w:rPr>
          <w:sz w:val="20"/>
          <w:szCs w:val="20"/>
        </w:rPr>
        <w:t>Use short naps cautiously (20–30 min) but avoid long naps &gt;60min after 3pm as they disrupt nighttime deep sleep.</w:t>
      </w:r>
    </w:p>
    <w:p w14:paraId="47A4E738" w14:textId="77777777" w:rsidR="0077516A" w:rsidRPr="0077516A" w:rsidRDefault="0077516A" w:rsidP="0077516A">
      <w:pPr>
        <w:numPr>
          <w:ilvl w:val="1"/>
          <w:numId w:val="10"/>
        </w:numPr>
        <w:rPr>
          <w:sz w:val="20"/>
          <w:szCs w:val="20"/>
        </w:rPr>
      </w:pPr>
      <w:r w:rsidRPr="0077516A">
        <w:rPr>
          <w:sz w:val="20"/>
          <w:szCs w:val="20"/>
        </w:rPr>
        <w:t>Use movement earlier in day; evening movement is okay but avoid heavy exertion within 90 minutes of bedtime.</w:t>
      </w:r>
    </w:p>
    <w:p w14:paraId="1C4734B9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For you:</w:t>
      </w:r>
      <w:r w:rsidRPr="0077516A">
        <w:rPr>
          <w:sz w:val="20"/>
          <w:szCs w:val="20"/>
        </w:rPr>
        <w:t xml:space="preserve"> Implement the bedtime-alarm strategy: schedule your “go-to-bed” time in calendar with the same priority as a business call. Build the anchor cues in your bedroom (cool, dark, gadget free). Avoid caffeine/tea after ~2pm if it affects your sleep depth.</w:t>
      </w:r>
    </w:p>
    <w:p w14:paraId="0E8848F1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56.27 – 1:02:31: Adenosine, Caffeine &amp; Sleep Pressure</w:t>
      </w:r>
    </w:p>
    <w:p w14:paraId="1D6300D2" w14:textId="77777777" w:rsidR="0077516A" w:rsidRPr="0077516A" w:rsidRDefault="0077516A" w:rsidP="0077516A">
      <w:pPr>
        <w:numPr>
          <w:ilvl w:val="0"/>
          <w:numId w:val="11"/>
        </w:numPr>
        <w:rPr>
          <w:sz w:val="20"/>
          <w:szCs w:val="20"/>
        </w:rPr>
      </w:pPr>
      <w:r w:rsidRPr="0077516A">
        <w:rPr>
          <w:sz w:val="20"/>
          <w:szCs w:val="20"/>
        </w:rPr>
        <w:t>He explains adenosine: naturally accumulates during wakefulness, creating “sleep pressure” which helps you fall asleep.</w:t>
      </w:r>
    </w:p>
    <w:p w14:paraId="7A2345C3" w14:textId="77777777" w:rsidR="0077516A" w:rsidRPr="0077516A" w:rsidRDefault="0077516A" w:rsidP="0077516A">
      <w:pPr>
        <w:numPr>
          <w:ilvl w:val="0"/>
          <w:numId w:val="11"/>
        </w:numPr>
        <w:rPr>
          <w:sz w:val="20"/>
          <w:szCs w:val="20"/>
        </w:rPr>
      </w:pPr>
      <w:r w:rsidRPr="0077516A">
        <w:rPr>
          <w:sz w:val="20"/>
          <w:szCs w:val="20"/>
        </w:rPr>
        <w:t>Caffeine blocks adenosine receptors, reducing sleep pressure and delaying deep sleep.</w:t>
      </w:r>
    </w:p>
    <w:p w14:paraId="36384300" w14:textId="77777777" w:rsidR="0077516A" w:rsidRPr="0077516A" w:rsidRDefault="0077516A" w:rsidP="0077516A">
      <w:pPr>
        <w:numPr>
          <w:ilvl w:val="0"/>
          <w:numId w:val="11"/>
        </w:numPr>
        <w:rPr>
          <w:sz w:val="20"/>
          <w:szCs w:val="20"/>
        </w:rPr>
      </w:pPr>
      <w:r w:rsidRPr="0077516A">
        <w:rPr>
          <w:sz w:val="20"/>
          <w:szCs w:val="20"/>
        </w:rPr>
        <w:t>If you sleep too late (and wake next morning early) you reduce adenosine clearance → lighter sleep, more awakenings.</w:t>
      </w:r>
    </w:p>
    <w:p w14:paraId="276F25E7" w14:textId="77777777" w:rsidR="0077516A" w:rsidRPr="0077516A" w:rsidRDefault="0077516A" w:rsidP="0077516A">
      <w:pPr>
        <w:numPr>
          <w:ilvl w:val="0"/>
          <w:numId w:val="11"/>
        </w:numPr>
        <w:rPr>
          <w:sz w:val="20"/>
          <w:szCs w:val="20"/>
        </w:rPr>
      </w:pPr>
      <w:r w:rsidRPr="0077516A">
        <w:rPr>
          <w:sz w:val="20"/>
          <w:szCs w:val="20"/>
        </w:rPr>
        <w:t>Coffee/tea after 2pm or even early afternoon can shift clearance and degrade nightly sleep.</w:t>
      </w:r>
    </w:p>
    <w:p w14:paraId="6E0DCCA8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Action:</w:t>
      </w:r>
      <w:r w:rsidRPr="0077516A">
        <w:rPr>
          <w:sz w:val="20"/>
          <w:szCs w:val="20"/>
        </w:rPr>
        <w:t xml:space="preserve"> For you: shift last caffeine/tea to before 2pm (or earlier if you’re sensitive). Consider switching to herbal/decaf post</w:t>
      </w:r>
      <w:r w:rsidRPr="0077516A">
        <w:rPr>
          <w:rFonts w:ascii="Cambria Math" w:hAnsi="Cambria Math" w:cs="Cambria Math"/>
          <w:sz w:val="20"/>
          <w:szCs w:val="20"/>
        </w:rPr>
        <w:t>‐</w:t>
      </w:r>
      <w:r w:rsidRPr="0077516A">
        <w:rPr>
          <w:sz w:val="20"/>
          <w:szCs w:val="20"/>
        </w:rPr>
        <w:t>afternoon. Track how caffeine timing affects your morning alertness and deep sleep.</w:t>
      </w:r>
    </w:p>
    <w:p w14:paraId="6D306A45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1:02:31 – 1:05:55: Meditation, Yoga Nidra &amp; Their Effect on Sleep</w:t>
      </w:r>
    </w:p>
    <w:p w14:paraId="7569BB38" w14:textId="77777777" w:rsidR="0077516A" w:rsidRPr="0077516A" w:rsidRDefault="0077516A" w:rsidP="0077516A">
      <w:pPr>
        <w:numPr>
          <w:ilvl w:val="0"/>
          <w:numId w:val="12"/>
        </w:numPr>
        <w:rPr>
          <w:sz w:val="20"/>
          <w:szCs w:val="20"/>
        </w:rPr>
      </w:pPr>
      <w:r w:rsidRPr="0077516A">
        <w:rPr>
          <w:sz w:val="20"/>
          <w:szCs w:val="20"/>
        </w:rPr>
        <w:t xml:space="preserve">He discusses how meditation and yoga </w:t>
      </w:r>
      <w:proofErr w:type="spellStart"/>
      <w:r w:rsidRPr="0077516A">
        <w:rPr>
          <w:sz w:val="20"/>
          <w:szCs w:val="20"/>
        </w:rPr>
        <w:t>nidra</w:t>
      </w:r>
      <w:proofErr w:type="spellEnd"/>
      <w:r w:rsidRPr="0077516A">
        <w:rPr>
          <w:sz w:val="20"/>
          <w:szCs w:val="20"/>
        </w:rPr>
        <w:t xml:space="preserve"> help the brain shift more quickly into parasympathetic mode, lowering sympathetic tone, improving sleep onset and depth.</w:t>
      </w:r>
    </w:p>
    <w:p w14:paraId="744051BF" w14:textId="77777777" w:rsidR="0077516A" w:rsidRPr="0077516A" w:rsidRDefault="0077516A" w:rsidP="0077516A">
      <w:pPr>
        <w:numPr>
          <w:ilvl w:val="0"/>
          <w:numId w:val="12"/>
        </w:numPr>
        <w:rPr>
          <w:sz w:val="20"/>
          <w:szCs w:val="20"/>
        </w:rPr>
      </w:pPr>
      <w:r w:rsidRPr="0077516A">
        <w:rPr>
          <w:sz w:val="20"/>
          <w:szCs w:val="20"/>
        </w:rPr>
        <w:lastRenderedPageBreak/>
        <w:t xml:space="preserve">He compares yoga </w:t>
      </w:r>
      <w:proofErr w:type="spellStart"/>
      <w:r w:rsidRPr="0077516A">
        <w:rPr>
          <w:sz w:val="20"/>
          <w:szCs w:val="20"/>
        </w:rPr>
        <w:t>nidra</w:t>
      </w:r>
      <w:proofErr w:type="spellEnd"/>
      <w:r w:rsidRPr="0077516A">
        <w:rPr>
          <w:sz w:val="20"/>
          <w:szCs w:val="20"/>
        </w:rPr>
        <w:t xml:space="preserve"> to “conscious sleep” or “semi-awake relaxation” which may improve dream recall, emotional processing, and next-day performance.</w:t>
      </w:r>
    </w:p>
    <w:p w14:paraId="628CF6B5" w14:textId="77777777" w:rsidR="0077516A" w:rsidRPr="0077516A" w:rsidRDefault="0077516A" w:rsidP="0077516A">
      <w:pPr>
        <w:numPr>
          <w:ilvl w:val="0"/>
          <w:numId w:val="12"/>
        </w:numPr>
        <w:rPr>
          <w:sz w:val="20"/>
          <w:szCs w:val="20"/>
        </w:rPr>
      </w:pPr>
      <w:r w:rsidRPr="0077516A">
        <w:rPr>
          <w:sz w:val="20"/>
          <w:szCs w:val="20"/>
        </w:rPr>
        <w:t xml:space="preserve">He suggests using 10-20 minutes of yoga </w:t>
      </w:r>
      <w:proofErr w:type="spellStart"/>
      <w:r w:rsidRPr="0077516A">
        <w:rPr>
          <w:sz w:val="20"/>
          <w:szCs w:val="20"/>
        </w:rPr>
        <w:t>nidra</w:t>
      </w:r>
      <w:proofErr w:type="spellEnd"/>
      <w:r w:rsidRPr="0077516A">
        <w:rPr>
          <w:sz w:val="20"/>
          <w:szCs w:val="20"/>
        </w:rPr>
        <w:t xml:space="preserve"> in the evening (or midday if schedule allows) to improve recovery and brain performance.</w:t>
      </w:r>
    </w:p>
    <w:p w14:paraId="54E1745D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Implementation:</w:t>
      </w:r>
      <w:r w:rsidRPr="0077516A">
        <w:rPr>
          <w:sz w:val="20"/>
          <w:szCs w:val="20"/>
        </w:rPr>
        <w:t xml:space="preserve"> For you: designate a 10-minute yoga </w:t>
      </w:r>
      <w:proofErr w:type="spellStart"/>
      <w:r w:rsidRPr="0077516A">
        <w:rPr>
          <w:sz w:val="20"/>
          <w:szCs w:val="20"/>
        </w:rPr>
        <w:t>nidra</w:t>
      </w:r>
      <w:proofErr w:type="spellEnd"/>
      <w:r w:rsidRPr="0077516A">
        <w:rPr>
          <w:sz w:val="20"/>
          <w:szCs w:val="20"/>
        </w:rPr>
        <w:t xml:space="preserve"> or guided meditation session after dinner and before your pre-bed screen-off. This will help especially given business stress and emotional load.</w:t>
      </w:r>
    </w:p>
    <w:p w14:paraId="1474613C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1:05:55 – 1:19:44: Long-Term Health Risks &amp; Final Thoughts</w:t>
      </w:r>
    </w:p>
    <w:p w14:paraId="4FC2FF6E" w14:textId="77777777" w:rsidR="0077516A" w:rsidRPr="0077516A" w:rsidRDefault="0077516A" w:rsidP="0077516A">
      <w:pPr>
        <w:numPr>
          <w:ilvl w:val="0"/>
          <w:numId w:val="13"/>
        </w:numPr>
        <w:rPr>
          <w:sz w:val="20"/>
          <w:szCs w:val="20"/>
        </w:rPr>
      </w:pPr>
      <w:r w:rsidRPr="0077516A">
        <w:rPr>
          <w:sz w:val="20"/>
          <w:szCs w:val="20"/>
        </w:rPr>
        <w:t>Dr. Sharma ties together how chronic insufficient sleep leads to brain aging, lower plasticity, higher inflammation, impaired memory, emotional dysregulation.</w:t>
      </w:r>
    </w:p>
    <w:p w14:paraId="06CE077D" w14:textId="77777777" w:rsidR="0077516A" w:rsidRPr="0077516A" w:rsidRDefault="0077516A" w:rsidP="0077516A">
      <w:pPr>
        <w:numPr>
          <w:ilvl w:val="0"/>
          <w:numId w:val="13"/>
        </w:numPr>
        <w:rPr>
          <w:sz w:val="20"/>
          <w:szCs w:val="20"/>
        </w:rPr>
      </w:pPr>
      <w:r w:rsidRPr="0077516A">
        <w:rPr>
          <w:sz w:val="20"/>
          <w:szCs w:val="20"/>
        </w:rPr>
        <w:t>He emphasises that sleep strategies are as important as diet/exercise — but often neglected.</w:t>
      </w:r>
    </w:p>
    <w:p w14:paraId="290208CC" w14:textId="77777777" w:rsidR="0077516A" w:rsidRPr="0077516A" w:rsidRDefault="0077516A" w:rsidP="0077516A">
      <w:pPr>
        <w:numPr>
          <w:ilvl w:val="0"/>
          <w:numId w:val="13"/>
        </w:numPr>
        <w:rPr>
          <w:sz w:val="20"/>
          <w:szCs w:val="20"/>
        </w:rPr>
      </w:pPr>
      <w:r w:rsidRPr="0077516A">
        <w:rPr>
          <w:sz w:val="20"/>
          <w:szCs w:val="20"/>
        </w:rPr>
        <w:t>He closes with a motivational message: consider sleep as investment in your brain’s performance, creativity, resilience and longevity.</w:t>
      </w:r>
    </w:p>
    <w:p w14:paraId="4E185166" w14:textId="77777777" w:rsidR="0077516A" w:rsidRPr="0077516A" w:rsidRDefault="0077516A" w:rsidP="0077516A">
      <w:pPr>
        <w:numPr>
          <w:ilvl w:val="0"/>
          <w:numId w:val="13"/>
        </w:numPr>
        <w:rPr>
          <w:sz w:val="20"/>
          <w:szCs w:val="20"/>
        </w:rPr>
      </w:pPr>
      <w:r w:rsidRPr="0077516A">
        <w:rPr>
          <w:sz w:val="20"/>
          <w:szCs w:val="20"/>
        </w:rPr>
        <w:t>He invites listeners to treat brain health as high-leverage asset in their business &amp; life, especially when scaling, innovating, or navigating stress.</w:t>
      </w:r>
    </w:p>
    <w:p w14:paraId="15F7A759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b/>
          <w:bCs/>
          <w:sz w:val="20"/>
          <w:szCs w:val="20"/>
        </w:rPr>
        <w:t>Summary message to you:</w:t>
      </w:r>
      <w:r w:rsidRPr="0077516A">
        <w:rPr>
          <w:sz w:val="20"/>
          <w:szCs w:val="20"/>
        </w:rPr>
        <w:t xml:space="preserve"> As someone building a new business (fortified rice + pasta) with goals of peaceful, sustainable lifestyle and creative freedom — your brain is your key tool. Protecting its recovery (via high-quality sleep) will be a multiplier on everything else: performance, relationships, emotional balance.</w:t>
      </w:r>
    </w:p>
    <w:p w14:paraId="58DBCD62" w14:textId="77777777" w:rsidR="0077516A" w:rsidRPr="0077516A" w:rsidRDefault="0077516A" w:rsidP="0077516A">
      <w:pPr>
        <w:rPr>
          <w:sz w:val="20"/>
          <w:szCs w:val="20"/>
        </w:rPr>
      </w:pPr>
      <w:r w:rsidRPr="0077516A">
        <w:rPr>
          <w:sz w:val="20"/>
          <w:szCs w:val="20"/>
        </w:rPr>
        <w:pict w14:anchorId="5DB3BF12">
          <v:rect id="_x0000_i1115" style="width:0;height:1.5pt" o:hralign="center" o:hrstd="t" o:hr="t" fillcolor="#a0a0a0" stroked="f"/>
        </w:pict>
      </w:r>
    </w:p>
    <w:p w14:paraId="03631075" w14:textId="77777777" w:rsidR="0077516A" w:rsidRPr="0077516A" w:rsidRDefault="0077516A" w:rsidP="0077516A">
      <w:pPr>
        <w:rPr>
          <w:b/>
          <w:bCs/>
          <w:sz w:val="20"/>
          <w:szCs w:val="20"/>
        </w:rPr>
      </w:pPr>
      <w:r w:rsidRPr="0077516A">
        <w:rPr>
          <w:b/>
          <w:bCs/>
          <w:sz w:val="20"/>
          <w:szCs w:val="20"/>
        </w:rPr>
        <w:t>Actionable Summary List (10 Critical Actions from this episode)</w:t>
      </w:r>
    </w:p>
    <w:p w14:paraId="0A7B028B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Fix your sleep window and treat “go-to-bed time” as an appointment.</w:t>
      </w:r>
    </w:p>
    <w:p w14:paraId="2C1D3E27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Morning: get natural sunlight within 5–10 min of waking.</w:t>
      </w:r>
    </w:p>
    <w:p w14:paraId="78E625B9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Avoid screens + blue light 60 minutes before bed; dim lights in the evening.</w:t>
      </w:r>
    </w:p>
    <w:p w14:paraId="304215F5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Avoid caffeine/tea after ~2pm (or earlier if sleep onset delayed).</w:t>
      </w:r>
    </w:p>
    <w:p w14:paraId="72511345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Create a “sleep anchor” environment: cool (~18-20 °C), dark, minimal noise, gadget-free.</w:t>
      </w:r>
    </w:p>
    <w:p w14:paraId="2B5D31E8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 xml:space="preserve">Incorporate 10-20 min of yoga </w:t>
      </w:r>
      <w:proofErr w:type="spellStart"/>
      <w:r w:rsidRPr="0077516A">
        <w:rPr>
          <w:sz w:val="20"/>
          <w:szCs w:val="20"/>
        </w:rPr>
        <w:t>nidra</w:t>
      </w:r>
      <w:proofErr w:type="spellEnd"/>
      <w:r w:rsidRPr="0077516A">
        <w:rPr>
          <w:sz w:val="20"/>
          <w:szCs w:val="20"/>
        </w:rPr>
        <w:t>/meditation in evening to shift to parasympathetic mode.</w:t>
      </w:r>
    </w:p>
    <w:p w14:paraId="3150643A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Use a “bedtime alarm” – schedule the time you must be in bed, not just wake time.</w:t>
      </w:r>
    </w:p>
    <w:p w14:paraId="7421E1D4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Prioritise both deep (N3) and REM sleep — so aim for full cycle, avoid fragmentation and waking early.</w:t>
      </w:r>
    </w:p>
    <w:p w14:paraId="52E17D46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Use movement/exercise earlier in the day; avoid heavy workouts within 90 minutes of bed.</w:t>
      </w:r>
    </w:p>
    <w:p w14:paraId="2F8FB8A1" w14:textId="77777777" w:rsidR="0077516A" w:rsidRPr="0077516A" w:rsidRDefault="0077516A" w:rsidP="0077516A">
      <w:pPr>
        <w:numPr>
          <w:ilvl w:val="0"/>
          <w:numId w:val="14"/>
        </w:numPr>
        <w:rPr>
          <w:sz w:val="20"/>
          <w:szCs w:val="20"/>
        </w:rPr>
      </w:pPr>
      <w:r w:rsidRPr="0077516A">
        <w:rPr>
          <w:sz w:val="20"/>
          <w:szCs w:val="20"/>
        </w:rPr>
        <w:t>Track your sleep qualitatively (how rested you feel) and quantitatively (time in bed, awakenings) — adjust caffeine, screens, evening routine accordingly.</w:t>
      </w:r>
    </w:p>
    <w:p w14:paraId="5B7CDD01" w14:textId="77777777" w:rsidR="002A24B6" w:rsidRPr="0077516A" w:rsidRDefault="002A24B6">
      <w:pPr>
        <w:rPr>
          <w:sz w:val="20"/>
          <w:szCs w:val="20"/>
        </w:rPr>
      </w:pPr>
    </w:p>
    <w:sectPr w:rsidR="002A24B6" w:rsidRPr="00775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E21"/>
    <w:multiLevelType w:val="multilevel"/>
    <w:tmpl w:val="803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345C"/>
    <w:multiLevelType w:val="multilevel"/>
    <w:tmpl w:val="E6F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254B7"/>
    <w:multiLevelType w:val="multilevel"/>
    <w:tmpl w:val="8ED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75744"/>
    <w:multiLevelType w:val="multilevel"/>
    <w:tmpl w:val="388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600BA"/>
    <w:multiLevelType w:val="multilevel"/>
    <w:tmpl w:val="2FF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96F3D"/>
    <w:multiLevelType w:val="multilevel"/>
    <w:tmpl w:val="9EB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E4966"/>
    <w:multiLevelType w:val="multilevel"/>
    <w:tmpl w:val="261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B4BBC"/>
    <w:multiLevelType w:val="multilevel"/>
    <w:tmpl w:val="556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F1C0D"/>
    <w:multiLevelType w:val="multilevel"/>
    <w:tmpl w:val="987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373EF"/>
    <w:multiLevelType w:val="multilevel"/>
    <w:tmpl w:val="EBE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3705C"/>
    <w:multiLevelType w:val="multilevel"/>
    <w:tmpl w:val="7044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B2400"/>
    <w:multiLevelType w:val="multilevel"/>
    <w:tmpl w:val="8ED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E3841"/>
    <w:multiLevelType w:val="multilevel"/>
    <w:tmpl w:val="C3BA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83873"/>
    <w:multiLevelType w:val="multilevel"/>
    <w:tmpl w:val="AB5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0466">
    <w:abstractNumId w:val="10"/>
  </w:num>
  <w:num w:numId="2" w16cid:durableId="962733314">
    <w:abstractNumId w:val="13"/>
  </w:num>
  <w:num w:numId="3" w16cid:durableId="1465542941">
    <w:abstractNumId w:val="0"/>
  </w:num>
  <w:num w:numId="4" w16cid:durableId="1317143607">
    <w:abstractNumId w:val="7"/>
  </w:num>
  <w:num w:numId="5" w16cid:durableId="504983239">
    <w:abstractNumId w:val="9"/>
  </w:num>
  <w:num w:numId="6" w16cid:durableId="214969497">
    <w:abstractNumId w:val="1"/>
  </w:num>
  <w:num w:numId="7" w16cid:durableId="46076270">
    <w:abstractNumId w:val="5"/>
  </w:num>
  <w:num w:numId="8" w16cid:durableId="942373117">
    <w:abstractNumId w:val="8"/>
  </w:num>
  <w:num w:numId="9" w16cid:durableId="321661788">
    <w:abstractNumId w:val="6"/>
  </w:num>
  <w:num w:numId="10" w16cid:durableId="778184309">
    <w:abstractNumId w:val="3"/>
  </w:num>
  <w:num w:numId="11" w16cid:durableId="1130367550">
    <w:abstractNumId w:val="4"/>
  </w:num>
  <w:num w:numId="12" w16cid:durableId="1320310068">
    <w:abstractNumId w:val="2"/>
  </w:num>
  <w:num w:numId="13" w16cid:durableId="328601739">
    <w:abstractNumId w:val="11"/>
  </w:num>
  <w:num w:numId="14" w16cid:durableId="18438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8E"/>
    <w:rsid w:val="002A24B6"/>
    <w:rsid w:val="0036488E"/>
    <w:rsid w:val="004244E9"/>
    <w:rsid w:val="0077516A"/>
    <w:rsid w:val="00E4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FD5F"/>
  <w15:chartTrackingRefBased/>
  <w15:docId w15:val="{8B56BAF2-B227-4735-BB11-40F57DC5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1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shorts/ZrN-hTA25dI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2</cp:revision>
  <dcterms:created xsi:type="dcterms:W3CDTF">2025-11-24T14:12:00Z</dcterms:created>
  <dcterms:modified xsi:type="dcterms:W3CDTF">2025-11-24T14:14:00Z</dcterms:modified>
</cp:coreProperties>
</file>