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A77B" w14:textId="77777777" w:rsidR="00A13249" w:rsidRPr="00A13249" w:rsidRDefault="00A13249" w:rsidP="00A13249">
      <w:pPr>
        <w:shd w:val="clear" w:color="auto" w:fill="FFFFFF"/>
        <w:spacing w:before="60"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3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Task Details</w:t>
      </w:r>
    </w:p>
    <w:p w14:paraId="3AC4CA50" w14:textId="6256B760" w:rsidR="00A13249" w:rsidRPr="00A13249" w:rsidRDefault="00A13249" w:rsidP="00A1324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 xml:space="preserve">You're a marketing analyst and you've been told by the Chief Marketing Officer that recent marketing campaigns have not been as effective as they were expected to be. You need to </w:t>
      </w:r>
      <w:proofErr w:type="spellStart"/>
      <w:r w:rsidRPr="00A13249">
        <w:rPr>
          <w:rFonts w:ascii="Arial" w:eastAsia="Times New Roman" w:hAnsi="Arial" w:cs="Arial"/>
          <w:sz w:val="21"/>
          <w:szCs w:val="21"/>
          <w:lang w:eastAsia="en-IN"/>
        </w:rPr>
        <w:t>analyze</w:t>
      </w:r>
      <w:proofErr w:type="spellEnd"/>
      <w:r w:rsidRPr="00A13249">
        <w:rPr>
          <w:rFonts w:ascii="Arial" w:eastAsia="Times New Roman" w:hAnsi="Arial" w:cs="Arial"/>
          <w:sz w:val="21"/>
          <w:szCs w:val="21"/>
          <w:lang w:eastAsia="en-IN"/>
        </w:rPr>
        <w:t xml:space="preserve"> the data set to understand this problem and propose data-driven solutions.</w:t>
      </w:r>
      <w:r w:rsidR="003164F1">
        <w:rPr>
          <w:rFonts w:ascii="Arial" w:eastAsia="Times New Roman" w:hAnsi="Arial" w:cs="Arial"/>
          <w:sz w:val="21"/>
          <w:szCs w:val="21"/>
          <w:lang w:eastAsia="en-IN"/>
        </w:rPr>
        <w:t xml:space="preserve"> The data corresponds to the customers of some XYZ company.</w:t>
      </w:r>
    </w:p>
    <w:p w14:paraId="2A92347B" w14:textId="77777777" w:rsidR="00A13249" w:rsidRPr="00A13249" w:rsidRDefault="00A13249" w:rsidP="00A13249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3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Expected Submission</w:t>
      </w:r>
    </w:p>
    <w:p w14:paraId="45F42F38" w14:textId="7E3F302C" w:rsidR="00A13249" w:rsidRPr="00A13249" w:rsidRDefault="00A13249" w:rsidP="00A132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 xml:space="preserve">Submit a </w:t>
      </w:r>
      <w:proofErr w:type="spellStart"/>
      <w:r w:rsidRPr="00A13249">
        <w:rPr>
          <w:rFonts w:ascii="Arial" w:eastAsia="Times New Roman" w:hAnsi="Arial" w:cs="Arial"/>
          <w:sz w:val="21"/>
          <w:szCs w:val="21"/>
          <w:lang w:eastAsia="en-IN"/>
        </w:rPr>
        <w:t>well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A13249">
        <w:rPr>
          <w:rFonts w:ascii="Arial" w:eastAsia="Times New Roman" w:hAnsi="Arial" w:cs="Arial"/>
          <w:sz w:val="21"/>
          <w:szCs w:val="21"/>
          <w:lang w:eastAsia="en-IN"/>
        </w:rPr>
        <w:t>documented</w:t>
      </w:r>
      <w:proofErr w:type="spellEnd"/>
      <w:r w:rsidRPr="00A13249">
        <w:rPr>
          <w:rFonts w:ascii="Arial" w:eastAsia="Times New Roman" w:hAnsi="Arial" w:cs="Arial"/>
          <w:sz w:val="21"/>
          <w:szCs w:val="21"/>
          <w:lang w:eastAsia="en-IN"/>
        </w:rPr>
        <w:t xml:space="preserve"> notebook with these </w:t>
      </w:r>
      <w:r w:rsidRPr="00A13249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four sections</w:t>
      </w:r>
      <w:r w:rsidRPr="00A13249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43C45DB2" w14:textId="77777777" w:rsidR="00A13249" w:rsidRPr="00A13249" w:rsidRDefault="00A13249" w:rsidP="00A13249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3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Section 01: Exploratory Data Analysis</w:t>
      </w:r>
    </w:p>
    <w:p w14:paraId="5F4B5426" w14:textId="11DD74F5" w:rsidR="00A13249" w:rsidRPr="0096683B" w:rsidRDefault="00A13249" w:rsidP="00A1324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Are there any null values or outliers? How will you wrangle/handle them</w:t>
      </w:r>
      <w:r w:rsidR="0096683B">
        <w:rPr>
          <w:rFonts w:ascii="Arial" w:eastAsia="Times New Roman" w:hAnsi="Arial" w:cs="Arial"/>
          <w:sz w:val="21"/>
          <w:szCs w:val="21"/>
          <w:lang w:eastAsia="en-IN"/>
        </w:rPr>
        <w:t xml:space="preserve"> -- </w:t>
      </w:r>
      <w:proofErr w:type="gramStart"/>
      <w:r w:rsidR="0096683B" w:rsidRPr="0096683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Answered</w:t>
      </w:r>
      <w:proofErr w:type="gramEnd"/>
    </w:p>
    <w:p w14:paraId="67E81184" w14:textId="698A2663" w:rsidR="00A13249" w:rsidRPr="00A13249" w:rsidRDefault="00A13249" w:rsidP="00A1324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Are there any variables that warrant transformations</w:t>
      </w:r>
      <w:r w:rsidR="0096683B">
        <w:rPr>
          <w:rFonts w:ascii="Arial" w:eastAsia="Times New Roman" w:hAnsi="Arial" w:cs="Arial"/>
          <w:sz w:val="21"/>
          <w:szCs w:val="21"/>
          <w:lang w:eastAsia="en-IN"/>
        </w:rPr>
        <w:t xml:space="preserve"> -- </w:t>
      </w:r>
      <w:proofErr w:type="gramStart"/>
      <w:r w:rsidR="0096683B" w:rsidRPr="0096683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Answered</w:t>
      </w:r>
      <w:proofErr w:type="gramEnd"/>
    </w:p>
    <w:p w14:paraId="4CF4DB61" w14:textId="6E65ABCE" w:rsidR="00A13249" w:rsidRPr="00A13249" w:rsidRDefault="00A13249" w:rsidP="00A1324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Are there any useful variables that you can engineer with the given data</w:t>
      </w:r>
      <w:r w:rsidR="0096683B">
        <w:rPr>
          <w:rFonts w:ascii="Arial" w:eastAsia="Times New Roman" w:hAnsi="Arial" w:cs="Arial"/>
          <w:sz w:val="21"/>
          <w:szCs w:val="21"/>
          <w:lang w:eastAsia="en-IN"/>
        </w:rPr>
        <w:t xml:space="preserve"> -- </w:t>
      </w:r>
      <w:proofErr w:type="gramStart"/>
      <w:r w:rsidR="0096683B" w:rsidRPr="0096683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Answered</w:t>
      </w:r>
      <w:proofErr w:type="gramEnd"/>
    </w:p>
    <w:p w14:paraId="6890FDB0" w14:textId="3F280ADB" w:rsidR="00A13249" w:rsidRPr="00A13249" w:rsidRDefault="00A13249" w:rsidP="00A1324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Do you notice any patterns or anomalies in the data? Can you plot them?</w:t>
      </w:r>
      <w:r w:rsidR="00A96FFA">
        <w:rPr>
          <w:rFonts w:ascii="Arial" w:eastAsia="Times New Roman" w:hAnsi="Arial" w:cs="Arial"/>
          <w:sz w:val="21"/>
          <w:szCs w:val="21"/>
          <w:lang w:eastAsia="en-IN"/>
        </w:rPr>
        <w:t xml:space="preserve"> – </w:t>
      </w:r>
      <w:r w:rsidR="00A96FFA" w:rsidRPr="00A96FF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Answered</w:t>
      </w:r>
      <w:r w:rsidR="00A96FFA">
        <w:rPr>
          <w:rFonts w:ascii="Arial" w:eastAsia="Times New Roman" w:hAnsi="Arial" w:cs="Arial"/>
          <w:sz w:val="21"/>
          <w:szCs w:val="21"/>
          <w:lang w:eastAsia="en-IN"/>
        </w:rPr>
        <w:t xml:space="preserve"> (Boxplots and the IQR) </w:t>
      </w:r>
    </w:p>
    <w:p w14:paraId="1D6146E5" w14:textId="06E39EE2" w:rsidR="00A13249" w:rsidRPr="00A13249" w:rsidRDefault="00A13249" w:rsidP="00A13249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3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Section 02: Statistical Analysis</w:t>
      </w:r>
      <w:r w:rsidR="00A96FF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(Done):</w:t>
      </w:r>
    </w:p>
    <w:p w14:paraId="37E97FA1" w14:textId="77777777" w:rsidR="00A13249" w:rsidRPr="00A13249" w:rsidRDefault="00A13249" w:rsidP="00A132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Please run statistical tests in the form of regressions to answer these questions &amp; propose data-driven action recommendations to your CMO. </w:t>
      </w:r>
      <w:r w:rsidRPr="00A1324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Make sure to interpret your results with non-statistical jargon so your CMO can understand your findings.</w:t>
      </w:r>
    </w:p>
    <w:p w14:paraId="13D2256C" w14:textId="77777777" w:rsidR="00A13249" w:rsidRPr="00A13249" w:rsidRDefault="00A13249" w:rsidP="00A1324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What factors are significantly related to the number of store purchases?</w:t>
      </w:r>
    </w:p>
    <w:p w14:paraId="7FF26337" w14:textId="77777777" w:rsidR="00A13249" w:rsidRPr="00A13249" w:rsidRDefault="00A13249" w:rsidP="00A1324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Does US fare significantly better than the Rest of the World in terms of total purchases?</w:t>
      </w:r>
    </w:p>
    <w:p w14:paraId="10D54406" w14:textId="77777777" w:rsidR="00A13249" w:rsidRPr="00A13249" w:rsidRDefault="00A13249" w:rsidP="00A1324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Your supervisor insists that people who buy gold are more conservative. Therefore, people who spent </w:t>
      </w:r>
      <w:r w:rsidRPr="00A1324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an above average amount</w:t>
      </w:r>
      <w:r w:rsidRPr="00A13249">
        <w:rPr>
          <w:rFonts w:ascii="Arial" w:eastAsia="Times New Roman" w:hAnsi="Arial" w:cs="Arial"/>
          <w:sz w:val="21"/>
          <w:szCs w:val="21"/>
          <w:lang w:eastAsia="en-IN"/>
        </w:rPr>
        <w:t> on gold in the last 2 years would have more in store purchases. Justify or refute this statement using an appropriate statistical test</w:t>
      </w:r>
    </w:p>
    <w:p w14:paraId="609F4436" w14:textId="77777777" w:rsidR="00A13249" w:rsidRPr="00A13249" w:rsidRDefault="00A13249" w:rsidP="00A1324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Fish has Omega 3 fatty acids which are good for the brain. Accordingly, do "Married PhD candidates" have a significant relation with amount spent on fish? What other factors are significantly related to amount spent on fish? </w:t>
      </w:r>
      <w:r w:rsidRPr="00A1324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(Hint: use your knowledge of interaction variables/effects)</w:t>
      </w:r>
    </w:p>
    <w:p w14:paraId="5908C7FF" w14:textId="77777777" w:rsidR="00A13249" w:rsidRPr="00A13249" w:rsidRDefault="00A13249" w:rsidP="00A1324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Is there a significant relationship between geographical regional and success of a campaign?</w:t>
      </w:r>
    </w:p>
    <w:p w14:paraId="40ED6F8F" w14:textId="77777777" w:rsidR="00A13249" w:rsidRPr="00A13249" w:rsidRDefault="00A13249" w:rsidP="00A13249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3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Section 03: Data Visualization</w:t>
      </w:r>
    </w:p>
    <w:p w14:paraId="6FDD8655" w14:textId="77777777" w:rsidR="00A13249" w:rsidRPr="00A13249" w:rsidRDefault="00A13249" w:rsidP="00A1324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Please plot and visualize the answers to the below questions.</w:t>
      </w:r>
    </w:p>
    <w:p w14:paraId="20774C5D" w14:textId="77777777" w:rsidR="00A13249" w:rsidRPr="00A13249" w:rsidRDefault="00A13249" w:rsidP="00A1324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Which marketing campaign is most successful?</w:t>
      </w:r>
    </w:p>
    <w:p w14:paraId="1BB94B67" w14:textId="77777777" w:rsidR="00A13249" w:rsidRPr="00A13249" w:rsidRDefault="00A13249" w:rsidP="00A1324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What does the average customer look like for this company?</w:t>
      </w:r>
    </w:p>
    <w:p w14:paraId="2E8E6A10" w14:textId="77777777" w:rsidR="00A13249" w:rsidRPr="00A13249" w:rsidRDefault="00A13249" w:rsidP="00A1324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Which products are performing best?</w:t>
      </w:r>
    </w:p>
    <w:p w14:paraId="2887B1C5" w14:textId="77777777" w:rsidR="00A13249" w:rsidRPr="00A13249" w:rsidRDefault="00A13249" w:rsidP="00A1324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Which channels are underperforming?</w:t>
      </w:r>
    </w:p>
    <w:p w14:paraId="78BB90C1" w14:textId="77777777" w:rsidR="00A13249" w:rsidRPr="00A13249" w:rsidRDefault="00A13249" w:rsidP="00A13249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3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Section 04: CMO Recommendations</w:t>
      </w:r>
    </w:p>
    <w:p w14:paraId="4EAD332C" w14:textId="77777777" w:rsidR="00A13249" w:rsidRPr="00A13249" w:rsidRDefault="00A13249" w:rsidP="00A1324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Bring together everything from Sections 01 to 03 and provide data-driven recommendations/suggestions to your CMO.</w:t>
      </w:r>
    </w:p>
    <w:p w14:paraId="659110F3" w14:textId="77777777" w:rsidR="00A13249" w:rsidRPr="00A13249" w:rsidRDefault="00A13249" w:rsidP="00A13249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3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Evaluation</w:t>
      </w:r>
    </w:p>
    <w:p w14:paraId="09441EAF" w14:textId="77777777" w:rsidR="00A13249" w:rsidRPr="00A13249" w:rsidRDefault="00A13249" w:rsidP="00A1324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lastRenderedPageBreak/>
        <w:t>This is not a formal competition, so results won't be measured using a strict metric. Rather, what one would like to see is a well-defined process of exploratory and statistical analysis with insightful conclusions.</w:t>
      </w:r>
    </w:p>
    <w:p w14:paraId="1559E257" w14:textId="77777777" w:rsidR="00A13249" w:rsidRPr="00A13249" w:rsidRDefault="00A13249" w:rsidP="00A1324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 xml:space="preserve">Data Exploration - Was the data wrangled properly? How well was the data </w:t>
      </w:r>
      <w:proofErr w:type="spellStart"/>
      <w:r w:rsidRPr="00A13249">
        <w:rPr>
          <w:rFonts w:ascii="Arial" w:eastAsia="Times New Roman" w:hAnsi="Arial" w:cs="Arial"/>
          <w:sz w:val="21"/>
          <w:szCs w:val="21"/>
          <w:lang w:eastAsia="en-IN"/>
        </w:rPr>
        <w:t>analyzed</w:t>
      </w:r>
      <w:proofErr w:type="spellEnd"/>
      <w:r w:rsidRPr="00A13249">
        <w:rPr>
          <w:rFonts w:ascii="Arial" w:eastAsia="Times New Roman" w:hAnsi="Arial" w:cs="Arial"/>
          <w:sz w:val="21"/>
          <w:szCs w:val="21"/>
          <w:lang w:eastAsia="en-IN"/>
        </w:rPr>
        <w:t>? Are there any useful visualizations? Does the reader learn any new techniques through this submission? A great entry will be informative and thought provoking.</w:t>
      </w:r>
    </w:p>
    <w:p w14:paraId="344CD103" w14:textId="77777777" w:rsidR="00A13249" w:rsidRPr="00A13249" w:rsidRDefault="00A13249" w:rsidP="00A1324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Statistical Analysis - Were the right statistical tests used? How well was the statistical output interpreted? A great entry will interpret results without the use of any statistical jargon.</w:t>
      </w:r>
    </w:p>
    <w:p w14:paraId="01FB3CC8" w14:textId="77777777" w:rsidR="00A13249" w:rsidRPr="00A13249" w:rsidRDefault="00A13249" w:rsidP="00A1324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>Business Recommendation - Were the recommendations tied to your analysis in Sections 1-3? Are they data-driven and focused on marketing concepts such as targets, channels, or products?</w:t>
      </w:r>
    </w:p>
    <w:p w14:paraId="135BA4F1" w14:textId="100F6EDF" w:rsidR="00EE5D5D" w:rsidRDefault="00A13249" w:rsidP="00EE5D5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13249">
        <w:rPr>
          <w:rFonts w:ascii="Arial" w:eastAsia="Times New Roman" w:hAnsi="Arial" w:cs="Arial"/>
          <w:sz w:val="21"/>
          <w:szCs w:val="21"/>
          <w:lang w:eastAsia="en-IN"/>
        </w:rPr>
        <w:t xml:space="preserve">Documentation - Are your code, and notebook well documented so a reader can understand what you did? Are your sources clearly cited? A </w:t>
      </w:r>
      <w:proofErr w:type="gramStart"/>
      <w:r w:rsidRPr="00A13249">
        <w:rPr>
          <w:rFonts w:ascii="Arial" w:eastAsia="Times New Roman" w:hAnsi="Arial" w:cs="Arial"/>
          <w:sz w:val="21"/>
          <w:szCs w:val="21"/>
          <w:lang w:eastAsia="en-IN"/>
        </w:rPr>
        <w:t>high quality</w:t>
      </w:r>
      <w:proofErr w:type="gramEnd"/>
      <w:r w:rsidRPr="00A13249">
        <w:rPr>
          <w:rFonts w:ascii="Arial" w:eastAsia="Times New Roman" w:hAnsi="Arial" w:cs="Arial"/>
          <w:sz w:val="21"/>
          <w:szCs w:val="21"/>
          <w:lang w:eastAsia="en-IN"/>
        </w:rPr>
        <w:t xml:space="preserve"> analysis should be concise and clear at each step so the rationale is easy to follow and the process is reproducible.</w:t>
      </w:r>
    </w:p>
    <w:p w14:paraId="77E0B550" w14:textId="0298C2C4" w:rsidR="00CB572D" w:rsidRDefault="00CB572D" w:rsidP="00CB572D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397480B1" w14:textId="4579D594" w:rsidR="00CB572D" w:rsidRDefault="00CB572D" w:rsidP="00CB572D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6E035FFC" w14:textId="0B390A8E" w:rsidR="00CB572D" w:rsidRDefault="00CB572D" w:rsidP="00CB572D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Features of Data:</w:t>
      </w:r>
    </w:p>
    <w:p w14:paraId="48BCD846" w14:textId="77777777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B572D">
        <w:rPr>
          <w:rFonts w:ascii="Arial" w:eastAsia="Times New Roman" w:hAnsi="Arial" w:cs="Arial"/>
          <w:sz w:val="21"/>
          <w:szCs w:val="21"/>
          <w:lang w:eastAsia="en-IN"/>
        </w:rPr>
        <w:t>Kidhome</w:t>
      </w:r>
      <w:proofErr w:type="spellEnd"/>
      <w:r w:rsidRPr="00CB572D">
        <w:rPr>
          <w:rFonts w:ascii="Arial" w:eastAsia="Times New Roman" w:hAnsi="Arial" w:cs="Arial"/>
          <w:sz w:val="21"/>
          <w:szCs w:val="21"/>
          <w:lang w:eastAsia="en-IN"/>
        </w:rPr>
        <w:t xml:space="preserve"> – Number of kids in home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6177D7A3" w14:textId="170BB4D5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B572D">
        <w:rPr>
          <w:rFonts w:ascii="Arial" w:eastAsia="Times New Roman" w:hAnsi="Arial" w:cs="Arial"/>
          <w:sz w:val="21"/>
          <w:szCs w:val="21"/>
          <w:lang w:eastAsia="en-IN"/>
        </w:rPr>
        <w:t>Teenhome</w:t>
      </w:r>
      <w:proofErr w:type="spellEnd"/>
      <w:r w:rsidRPr="00CB572D">
        <w:rPr>
          <w:rFonts w:ascii="Arial" w:eastAsia="Times New Roman" w:hAnsi="Arial" w:cs="Arial"/>
          <w:sz w:val="21"/>
          <w:szCs w:val="21"/>
          <w:lang w:eastAsia="en-IN"/>
        </w:rPr>
        <w:t xml:space="preserve"> – Number of teenagers in home.</w:t>
      </w:r>
    </w:p>
    <w:p w14:paraId="3724FC43" w14:textId="3900D8D3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Recency – Number of days since the customer has last purchased.</w:t>
      </w:r>
    </w:p>
    <w:p w14:paraId="708AF01D" w14:textId="00166AE4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MntWines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– Amount of money spen</w:t>
      </w:r>
      <w:r w:rsidR="0066419D">
        <w:rPr>
          <w:rFonts w:ascii="Arial" w:eastAsia="Times New Roman" w:hAnsi="Arial" w:cs="Arial"/>
          <w:sz w:val="21"/>
          <w:szCs w:val="21"/>
          <w:lang w:eastAsia="en-IN"/>
        </w:rPr>
        <w:t>t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on wine.</w:t>
      </w:r>
    </w:p>
    <w:p w14:paraId="586D5F56" w14:textId="3FD08C0B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MntFruits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– Amount of Money spent on fruits.</w:t>
      </w:r>
    </w:p>
    <w:p w14:paraId="3E99498E" w14:textId="62C1B750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NumDealsPurchased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– Number of purchases made without a discount.</w:t>
      </w:r>
    </w:p>
    <w:p w14:paraId="3CA25499" w14:textId="4229241D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NumWebPurchases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– Number of purchases made through company’s website.</w:t>
      </w:r>
    </w:p>
    <w:p w14:paraId="3F5B3EE2" w14:textId="7C4FFFBC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NumCatalogPurchases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– Number of purchases made using a catalogue.</w:t>
      </w:r>
    </w:p>
    <w:p w14:paraId="2412CF0D" w14:textId="4FBB126D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NumStorePurchase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– Number of 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purchase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made directly in stores.</w:t>
      </w:r>
    </w:p>
    <w:p w14:paraId="56BEAEDF" w14:textId="37893676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NumWebVisitsMonth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– Number of visits to company’s website last month.</w:t>
      </w:r>
    </w:p>
    <w:p w14:paraId="25FB207D" w14:textId="2A43D039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AcceptedCmp3 – If customer accepted the offer in 3</w:t>
      </w:r>
      <w:r w:rsidRPr="00CB572D">
        <w:rPr>
          <w:rFonts w:ascii="Arial" w:eastAsia="Times New Roman" w:hAnsi="Arial" w:cs="Arial"/>
          <w:sz w:val="21"/>
          <w:szCs w:val="21"/>
          <w:vertAlign w:val="superscript"/>
          <w:lang w:eastAsia="en-IN"/>
        </w:rPr>
        <w:t>rd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campaign.</w:t>
      </w:r>
    </w:p>
    <w:p w14:paraId="0697DB13" w14:textId="72ABBFD4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AcceptedCmp1 - If customer accepted the offer in 1st campaign.</w:t>
      </w:r>
    </w:p>
    <w:p w14:paraId="41EB0B39" w14:textId="3144A907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AcceptedCmp2 - If customer accepted the offer in 2nd campaign.</w:t>
      </w:r>
    </w:p>
    <w:p w14:paraId="32154DDB" w14:textId="0308087E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Response – If the customer accepted the offer in the last campaign.</w:t>
      </w:r>
    </w:p>
    <w:p w14:paraId="663A857D" w14:textId="0442217B" w:rsid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Complain – If customer complained in last two years.</w:t>
      </w:r>
    </w:p>
    <w:p w14:paraId="780B2FB7" w14:textId="0D48DDAA" w:rsidR="00CB572D" w:rsidRPr="00CB572D" w:rsidRDefault="00CB572D" w:rsidP="00CB572D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Country – Customer’s location.</w:t>
      </w:r>
    </w:p>
    <w:p w14:paraId="45729B47" w14:textId="4B4FB05D" w:rsidR="00CB572D" w:rsidRPr="00CB572D" w:rsidRDefault="00CB572D" w:rsidP="00CB572D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E70312E" w14:textId="77777777" w:rsidR="000968BA" w:rsidRDefault="000968BA"/>
    <w:sectPr w:rsidR="0009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54AFF"/>
    <w:multiLevelType w:val="hybridMultilevel"/>
    <w:tmpl w:val="9A461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F46"/>
    <w:multiLevelType w:val="multilevel"/>
    <w:tmpl w:val="389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1E3FA7"/>
    <w:multiLevelType w:val="hybridMultilevel"/>
    <w:tmpl w:val="3362C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41A6C"/>
    <w:multiLevelType w:val="multilevel"/>
    <w:tmpl w:val="C7C8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431A56"/>
    <w:multiLevelType w:val="multilevel"/>
    <w:tmpl w:val="FAD2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993"/>
    <w:multiLevelType w:val="multilevel"/>
    <w:tmpl w:val="D1A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49"/>
    <w:rsid w:val="000968BA"/>
    <w:rsid w:val="0026765B"/>
    <w:rsid w:val="003164F1"/>
    <w:rsid w:val="004E32B7"/>
    <w:rsid w:val="0066419D"/>
    <w:rsid w:val="00697B3D"/>
    <w:rsid w:val="0096683B"/>
    <w:rsid w:val="00A13249"/>
    <w:rsid w:val="00A96FFA"/>
    <w:rsid w:val="00BB1F31"/>
    <w:rsid w:val="00CB572D"/>
    <w:rsid w:val="00E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E25"/>
  <w15:chartTrackingRefBased/>
  <w15:docId w15:val="{42596B55-94A5-4300-8444-BD74AFF7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13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2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32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3249"/>
    <w:rPr>
      <w:b/>
      <w:bCs/>
    </w:rPr>
  </w:style>
  <w:style w:type="character" w:styleId="Emphasis">
    <w:name w:val="Emphasis"/>
    <w:basedOn w:val="DefaultParagraphFont"/>
    <w:uiPriority w:val="20"/>
    <w:qFormat/>
    <w:rsid w:val="00A13249"/>
    <w:rPr>
      <w:i/>
      <w:iCs/>
    </w:rPr>
  </w:style>
  <w:style w:type="paragraph" w:styleId="ListParagraph">
    <w:name w:val="List Paragraph"/>
    <w:basedOn w:val="Normal"/>
    <w:uiPriority w:val="34"/>
    <w:qFormat/>
    <w:rsid w:val="00CB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Shukla</dc:creator>
  <cp:keywords/>
  <dc:description/>
  <cp:lastModifiedBy>ANIMESH SHUKLA</cp:lastModifiedBy>
  <cp:revision>6</cp:revision>
  <dcterms:created xsi:type="dcterms:W3CDTF">2021-03-22T14:37:00Z</dcterms:created>
  <dcterms:modified xsi:type="dcterms:W3CDTF">2021-04-13T07:34:00Z</dcterms:modified>
</cp:coreProperties>
</file>