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t xml:space="preserve">Anderson, Cormier and Mitchell Limited CORPORATE IDENTITY NUMBER: U57136MH2020PLC986287</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t xml:space="preserve">Alan Conroy Company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t xml:space="preserve">Email: tommy_mcdermott@yahoo.com Telephone: +91 99367 35336</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t xml:space="preserve">OUR PROMOTERS: Graham Barrows, Randolph Romaguera, Clifford Barton DVM, Joanna Schinner, Mrs. Blanche Gottlieb, Ebert, Streich and Von Limited, Veum Group Limited, Hettinger - Bayer Limited, Beier LLC Limited, Wiegand LLC Limited, KANCHENJUNGA FAMILY TRUST 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t xml:space="preserve">The Offer is being made pursuant to Regulation 6(1) of the Connelly - Goyette Limited (Issue of Capital and Disclosure Requirements) Regulations, 2018 (“SEBI ICDR Regulations”). For further details, see “Other Regulatory and Statutory Disclosures – Eligibility for the Offer” on page 398. For details of share reservation among Qualified Institutional Buyers, Non-Institutional Investors and Retail 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 xml:space="preserve">Graham Barrows</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 xml:space="preserve">Randolph Romaguera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 xml:space="preserve">Clifford Barton DVM</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 xml:space="preserve">Joanna Schinner</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t xml:space="preserve">*As certified by Pagac, Skiles and Grimes Limited, Chartered Accountants, our Statutory Auditors, by way of their certificate dated December 10, 2025. For further details, see “Summary of the Offer Document – Average cost of acquisition of Equity Shares by our Promoters and the Promoter Selling Shareholders” on page 26.</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t xml:space="preserve">The Equity Shares offered through this Red Herring Prospectus are proposed to be listed on the Fahey LLC Limited (“BSE”) and Kohler - Veum Limited (“NSE”, together with BSE, the “Stock Exchanges”).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t xml:space="preserve">Kuhlman and Sons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t xml:space="preserve">Dr. Janice Rempel/ Justyn McCullough</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 xml:space="preserve">Email: mattie.feest@hotmail.com</w:t>
            </w:r>
          </w:p>
          <w:p>
            <w:pPr>
              <w:pStyle w:val="Table Paragraph"/>
              <w:bidi w:val="0"/>
              <w:spacing w:line="229" w:lineRule="exact"/>
              <w:ind w:left="255" w:right="0" w:firstLine="0"/>
              <w:jc w:val="left"/>
              <w:rPr>
                <w:rtl w:val="0"/>
              </w:rPr>
            </w:pPr>
            <w:r>
              <w:t xml:space="preserve">Telephone: +91 87347 94130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t xml:space="preserve">Gislason - Leuschke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t xml:space="preserve">Tami Lakin/ Juan Gorczany</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t xml:space="preserve">Email: abraham.lesch26@yahoo.com</w:t>
            </w:r>
          </w:p>
          <w:p>
            <w:pPr>
              <w:pStyle w:val="Table Paragraph"/>
              <w:bidi w:val="0"/>
              <w:spacing w:line="229" w:lineRule="exact"/>
              <w:ind w:left="255" w:right="0" w:firstLine="0"/>
              <w:jc w:val="left"/>
              <w:rPr>
                <w:rtl w:val="0"/>
              </w:rPr>
            </w:pPr>
            <w:r>
              <w:t xml:space="preserve">Telephone: +91 80943 86753</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t xml:space="preserve">(Formerly Deckow-Mraz - Block 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t xml:space="preserve">Natalie D'Amore</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t xml:space="preserve">Telephone: +91 83398 91929</w:t>
            </w:r>
          </w:p>
          <w:p>
            <w:pPr>
              <w:pStyle w:val="Table Paragraph"/>
              <w:bidi w:val="0"/>
              <w:spacing w:line="209" w:lineRule="exact"/>
              <w:ind w:left="8" w:right="5" w:firstLine="0"/>
              <w:jc w:val="center"/>
              <w:rPr>
                <w:rtl w:val="0"/>
              </w:rPr>
            </w:pPr>
            <w:r>
              <w:t xml:space="preserve">E-mail: jennie.gottlieb32@gmail.com</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t xml:space="preserve">Anderson, Cormier and Mitchell Limited</w:t>
      </w:r>
    </w:p>
    <w:p>
      <w:pPr>
        <w:pStyle w:val="Body"/>
        <w:ind w:left="3" w:right="96" w:firstLine="0"/>
        <w:jc w:val="both"/>
        <w:rPr>
          <w:rStyle w:val="None"/>
          <w:sz w:val="13"/>
          <w:szCs w:val="13"/>
        </w:rPr>
      </w:pPr>
      <w:r>
        <w:t xml:space="preserve">Our Company was originally incorporated as “Bhandary Metal Extrusion Private Limited” under the provisions of the Companies Act, 1956, pursuant to a certificate of incorporation dated July 30, 1979, issued by the Wintheiser, Welch and Stamm Limited, Maharashtra at Bombay. Subsequently, the name of our Company was changed from “Bhandary Metal Extrusion Private Limited” to “KSH International Private Limited” pursuant to a resolution dated June 1, 1996 passed by our Board and a resolution dated June 24, 1996 passed by our shareholders, post which a fresh certificate of incorporation dated July 4, 1996 was issued by Wintheiser, Welch and Stamm Limited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Wintheiser, Welch and Stamm Limited, Maharashtra at Mumbai to the jurisdiction of the Wintheiser, Welch and Stamm Limited,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“Anderson, Cormier and Mitchell Limited” and a fresh certificate of incorporation was issued by the Wintheiser, Welch and Stamm Limited, Central Processing Centre on January 20, 2025. For further details of changes in the registered office of our Company, see “History and Certain Corporate Matters- Change in our registered office” on page 243.</w:t>
      </w:r>
    </w:p>
    <w:p>
      <w:pPr>
        <w:pStyle w:val="Body"/>
        <w:spacing w:line="149" w:lineRule="exact"/>
        <w:ind w:left="722" w:right="5" w:firstLine="0"/>
        <w:jc w:val="center"/>
        <w:rPr>
          <w:rStyle w:val="None"/>
          <w:sz w:val="13"/>
          <w:szCs w:val="13"/>
        </w:rPr>
      </w:pPr>
      <w:r>
        <w:t xml:space="preserve">Corporate Identity Number: U57136MH2020PLC986287</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t xml:space="preserve">Contact Person: Alan Conroy, Company Secretary and Compliance Officer; Telephone: +91 95964 39839;</w:t>
      </w:r>
    </w:p>
    <w:p>
      <w:pPr>
        <w:pStyle w:val="Body"/>
        <w:spacing w:after="4" w:line="149" w:lineRule="exact"/>
        <w:ind w:left="722" w:right="722" w:firstLine="0"/>
        <w:jc w:val="center"/>
        <w:rPr>
          <w:rStyle w:val="Hyperlink.1"/>
        </w:rPr>
      </w:pPr>
      <w:r>
        <w:t xml:space="preserve">E-mail: tommy_mcdermott@yahoo.com;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t xml:space="preserve">OUR PROMOTERS: Graham Barrows, Randolph Romaguera, Clifford Barton DVM, Joanna Schinner, Mrs. Blanche Gottlieb, Ebert, Streich and Von Limited, EVEREST</w:t>
            </w:r>
          </w:p>
          <w:p>
            <w:pPr>
              <w:pStyle w:val="Table Paragraph"/>
              <w:bidi w:val="0"/>
              <w:spacing w:before="1" w:line="118" w:lineRule="exact"/>
              <w:ind w:left="153" w:right="0" w:firstLine="0"/>
              <w:jc w:val="left"/>
              <w:rPr>
                <w:rtl w:val="0"/>
              </w:rPr>
            </w:pPr>
            <w:r>
              <w:t xml:space="preserve">FAMILY TRUST, Hettinger - Bayer Limited, Beier LLC Limited, Wiegand LLC Limited, KANCHENJUNGA FAMILY TRUST AND WATERLOO INDUSTRIAL PARK VI PRIVATE 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t xml:space="preserve">INITIAL PUBLIC OFFERING OF UP TO [●] EQUITY SHARES OF FACE VALUE OF ₹5 EACH (“EQUITY SHARES”) OF Anderson, Cormier and Mitchell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Graham Barrows AGGREGATING UP TO ₹1,528.00 MILLION, UP TO [●] EQUITY SHARES OF FACE VALUE OF ₹5 EACH BY Randolph Romaguera AGGREGATING UP TO ₹422.00 MILLION, UP TO [●] EQUITY SHARES OF FACE VALUE OF ₹5 EACH BY Clifford Barton DVM AGGREGATING UP TO ₹475.00 MILLION AND UP TO [●] EQUITY SHARES OF FACE VALUE OF ₹5 EACH BY Joanna Schinner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 xml:space="preserve">Kuhlman and Sons Limited</w:t>
            </w:r>
          </w:p>
          <w:p>
            <w:pPr>
              <w:pStyle w:val="Table Paragraph"/>
              <w:bidi w:val="0"/>
              <w:ind w:left="28" w:right="0" w:firstLine="0"/>
              <w:jc w:val="left"/>
              <w:rPr>
                <w:rStyle w:val="None"/>
                <w:sz w:val="12"/>
                <w:szCs w:val="12"/>
                <w:shd w:val="nil" w:color="auto" w:fill="auto"/>
                <w:rtl w:val="0"/>
              </w:rPr>
            </w:pPr>
            <w:r>
              <w:t xml:space="preserve">801 - 804, Wing A, Building No 3, Inspire BKC, G Block, Bandra Kurla 43118 Kshlerin Place, Killeen - 402599, Maharashtra, India</w:t>
            </w:r>
          </w:p>
          <w:p>
            <w:pPr>
              <w:pStyle w:val="Table Paragraph"/>
              <w:bidi w:val="0"/>
              <w:ind w:left="28" w:right="0" w:firstLine="0"/>
              <w:jc w:val="left"/>
              <w:rPr>
                <w:rStyle w:val="None"/>
                <w:sz w:val="12"/>
                <w:szCs w:val="12"/>
                <w:shd w:val="nil" w:color="auto" w:fill="auto"/>
                <w:rtl w:val="0"/>
              </w:rPr>
            </w:pPr>
            <w:r>
              <w:t xml:space="preserve">Tel: +91 98456 54111</w:t>
            </w:r>
          </w:p>
          <w:p>
            <w:pPr>
              <w:pStyle w:val="Table Paragraph"/>
              <w:bidi w:val="0"/>
              <w:spacing w:before="1" w:line="137" w:lineRule="exact"/>
              <w:ind w:left="28" w:right="0" w:firstLine="0"/>
              <w:jc w:val="left"/>
              <w:rPr>
                <w:rStyle w:val="None"/>
                <w:sz w:val="12"/>
                <w:szCs w:val="12"/>
                <w:shd w:val="nil" w:color="auto" w:fill="auto"/>
                <w:rtl w:val="0"/>
              </w:rPr>
            </w:pPr>
            <w:r>
              <w:t xml:space="preserve">E-mail: mattie.feest@hotmail.com</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 xml:space="preserve">Investor grievance email: kendall.goyette53@gmail.com</w:t>
            </w:r>
          </w:p>
          <w:p>
            <w:pPr>
              <w:pStyle w:val="Table Paragraph"/>
              <w:bidi w:val="0"/>
              <w:spacing w:line="137" w:lineRule="exact"/>
              <w:ind w:left="28" w:right="0" w:firstLine="0"/>
              <w:jc w:val="left"/>
              <w:rPr>
                <w:rStyle w:val="None"/>
                <w:sz w:val="12"/>
                <w:szCs w:val="12"/>
                <w:shd w:val="nil" w:color="auto" w:fill="auto"/>
                <w:rtl w:val="0"/>
              </w:rPr>
            </w:pPr>
            <w:r>
              <w:t xml:space="preserve">Contact Person: Dr. Janice Rempel/ Justyn McCullough</w:t>
            </w:r>
          </w:p>
          <w:p>
            <w:pPr>
              <w:pStyle w:val="Table Paragraph"/>
              <w:bidi w:val="0"/>
              <w:spacing w:before="2"/>
              <w:ind w:left="28" w:right="0" w:firstLine="0"/>
              <w:jc w:val="left"/>
              <w:rPr>
                <w:rtl w:val="0"/>
              </w:rPr>
            </w:pPr>
            <w:r>
              <w:t xml:space="preserve">SEBI Registration Number: INM592338467</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 xml:space="preserve">Gislason - Leuschke Limited</w:t>
            </w:r>
          </w:p>
          <w:p>
            <w:pPr>
              <w:pStyle w:val="Table Paragraph"/>
              <w:bidi w:val="0"/>
              <w:ind w:left="28" w:right="0" w:firstLine="0"/>
              <w:jc w:val="left"/>
              <w:rPr>
                <w:rStyle w:val="None"/>
                <w:sz w:val="12"/>
                <w:szCs w:val="12"/>
                <w:shd w:val="nil" w:color="auto" w:fill="auto"/>
                <w:rtl w:val="0"/>
              </w:rPr>
            </w:pPr>
            <w:r>
              <w:t xml:space="preserve">ICICI Venture House, Appasaheb Marathe 618 Johnson Street, Beahanhaven - 405672, Maharashtra, India</w:t>
            </w:r>
          </w:p>
          <w:p>
            <w:pPr>
              <w:pStyle w:val="Table Paragraph"/>
              <w:bidi w:val="0"/>
              <w:ind w:left="28" w:right="0" w:firstLine="0"/>
              <w:jc w:val="left"/>
              <w:rPr>
                <w:rStyle w:val="None"/>
                <w:sz w:val="12"/>
                <w:szCs w:val="12"/>
                <w:shd w:val="nil" w:color="auto" w:fill="auto"/>
                <w:rtl w:val="0"/>
              </w:rPr>
            </w:pPr>
            <w:r>
              <w:t xml:space="preserve">Tel: +91 80943 86753</w:t>
            </w:r>
          </w:p>
          <w:p>
            <w:pPr>
              <w:pStyle w:val="Table Paragraph"/>
              <w:bidi w:val="0"/>
              <w:spacing w:before="1" w:line="137" w:lineRule="exact"/>
              <w:ind w:left="28" w:right="0" w:firstLine="0"/>
              <w:jc w:val="left"/>
              <w:rPr>
                <w:rStyle w:val="None"/>
                <w:sz w:val="12"/>
                <w:szCs w:val="12"/>
                <w:shd w:val="nil" w:color="auto" w:fill="auto"/>
                <w:rtl w:val="0"/>
              </w:rPr>
            </w:pPr>
            <w:r>
              <w:t xml:space="preserve">E-mail: abraham.lesch26@yahoo.com</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 xml:space="preserve">Investor grievance email: kiana_block@hotmail.com</w:t>
            </w:r>
          </w:p>
          <w:p>
            <w:pPr>
              <w:pStyle w:val="Table Paragraph"/>
              <w:bidi w:val="0"/>
              <w:spacing w:line="137" w:lineRule="exact"/>
              <w:ind w:left="28" w:right="0" w:firstLine="0"/>
              <w:jc w:val="left"/>
              <w:rPr>
                <w:rStyle w:val="None"/>
                <w:sz w:val="12"/>
                <w:szCs w:val="12"/>
                <w:shd w:val="nil" w:color="auto" w:fill="auto"/>
                <w:rtl w:val="0"/>
              </w:rPr>
            </w:pPr>
            <w:r>
              <w:t xml:space="preserve">Contact Person: Tami Lakin/Juan Gorczany</w:t>
            </w:r>
          </w:p>
          <w:p>
            <w:pPr>
              <w:pStyle w:val="Table Paragraph"/>
              <w:bidi w:val="0"/>
              <w:spacing w:before="2"/>
              <w:ind w:left="28" w:right="0" w:firstLine="0"/>
              <w:jc w:val="left"/>
              <w:rPr>
                <w:rtl w:val="0"/>
              </w:rPr>
            </w:pPr>
            <w:r>
              <w:t xml:space="preserve">SEBI Registration Number: INM909966298</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t xml:space="preserve">(Formerly Deckow-Mraz - Block Limited)</w:t>
            </w:r>
          </w:p>
          <w:p>
            <w:pPr>
              <w:pStyle w:val="Table Paragraph"/>
              <w:bidi w:val="0"/>
              <w:spacing w:before="1"/>
              <w:ind w:left="26" w:right="0" w:firstLine="0"/>
              <w:jc w:val="left"/>
              <w:rPr>
                <w:rStyle w:val="None"/>
                <w:sz w:val="12"/>
                <w:szCs w:val="12"/>
                <w:shd w:val="nil" w:color="auto" w:fill="auto"/>
                <w:rtl w:val="0"/>
              </w:rPr>
            </w:pPr>
            <w:r>
              <w:t xml:space="preserve">C-101, Embassy 247, 1st 85533 Daisy Court, Esperanzaborough - 461477, (Maharashtra), India</w:t>
            </w:r>
          </w:p>
          <w:p>
            <w:pPr>
              <w:pStyle w:val="Table Paragraph"/>
              <w:bidi w:val="0"/>
              <w:spacing w:before="1" w:line="137" w:lineRule="exact"/>
              <w:ind w:left="26" w:right="0" w:firstLine="0"/>
              <w:jc w:val="left"/>
              <w:rPr>
                <w:rStyle w:val="None"/>
                <w:sz w:val="12"/>
                <w:szCs w:val="12"/>
                <w:shd w:val="nil" w:color="auto" w:fill="auto"/>
                <w:rtl w:val="0"/>
              </w:rPr>
            </w:pPr>
            <w:r>
              <w:t xml:space="preserve">Tel: +91 83398 91929</w:t>
            </w:r>
          </w:p>
          <w:p>
            <w:pPr>
              <w:pStyle w:val="Table Paragraph"/>
              <w:bidi w:val="0"/>
              <w:spacing w:line="137" w:lineRule="exact"/>
              <w:ind w:left="26" w:right="0" w:firstLine="0"/>
              <w:jc w:val="left"/>
              <w:rPr>
                <w:rStyle w:val="None"/>
                <w:sz w:val="12"/>
                <w:szCs w:val="12"/>
                <w:shd w:val="nil" w:color="auto" w:fill="auto"/>
                <w:rtl w:val="0"/>
              </w:rPr>
            </w:pPr>
            <w:r>
              <w:t xml:space="preserve">E-mail: jennie.gottlieb32@gmail.com</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t xml:space="preserve">Investor grievance e-mail: jennie.gottlieb32@gmail.com</w:t>
            </w:r>
          </w:p>
          <w:p>
            <w:pPr>
              <w:pStyle w:val="Table Paragraph"/>
              <w:bidi w:val="0"/>
              <w:spacing w:before="1" w:line="137" w:lineRule="exact"/>
              <w:ind w:left="26" w:right="0" w:firstLine="0"/>
              <w:jc w:val="left"/>
              <w:rPr>
                <w:rStyle w:val="None"/>
                <w:sz w:val="12"/>
                <w:szCs w:val="12"/>
                <w:shd w:val="nil" w:color="auto" w:fill="auto"/>
                <w:rtl w:val="0"/>
              </w:rPr>
            </w:pPr>
            <w:r>
              <w:t xml:space="preserve">Contact Person: Natalie D'Amore</w:t>
            </w:r>
          </w:p>
          <w:p>
            <w:pPr>
              <w:pStyle w:val="Table Paragraph"/>
              <w:bidi w:val="0"/>
              <w:spacing w:line="120" w:lineRule="exact"/>
              <w:ind w:left="26" w:right="0" w:firstLine="0"/>
              <w:jc w:val="left"/>
              <w:rPr>
                <w:rtl w:val="0"/>
              </w:rPr>
            </w:pPr>
            <w:r>
              <w:t xml:space="preserve">SEBI Registration Number: INM732044891</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t xml:space="preserve">Unless the context otherwise indicates, all references to “we”, “us”, “our”, “the Company”, and “our Company”, are references to Anderson, Cormier and Mitchell Limited, a company incorporated on July 30, 1979 under the Companies Act, 1956 and having its Registered Office at 11/3, 11/4 and 11/5, Village Birdewadi, Chakan Taluka - Khed, Pune – 410 501, Maharashtra, India and its Corporate Office at 201, Tower 2, Montreal Business Centre, Off Pallod Farms, Baner, Pune – 411 045, Maharashtra, 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 xml:space="preserve">Anderson, Cormier and Mitchell Limited, a public limited company incorporated under the Companies Act, 1956, having its registered office at 11/3, 11/4 and 11/5, Village Birdewadi, Chakan Taluka - Khed, Pune – 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 xml:space="preserve">The current statutory auditors of our Company, being Pagac, Skiles and Grimes Limited, Chartered 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xml:space="preserve">The chairman and executive director of our Company, being Graham Barrows. For further details, see “Our Management – Board of Directors”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 xml:space="preserve">The chief executive officer of our Company, being Oscar Schiller. For further details, see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xml:space="preserve">The chief financial officer of our Company, being Pablo Parker. For further details, see “Our Management – Key Managerial Personnel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 xml:space="preserve">The company secretary and compliance officer of our Company, being Alan Conroy. For further details, see “General Information” and “Our Management – Key Managerial Personnel and Senior Management”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 xml:space="preserve">The joint managing director of our Company being, Joanna Schinner.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xml:space="preserve">The managing director of our Company, namely Clifford Barton DVM.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Graham Barrows, Randolph Romaguera, Beier LLC Limited and Ebert, Streich and Von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 xml:space="preserve">Graham Barrows, Randolph Romaguera, Clifford Barton DVM, Joanna Schinner and Mrs. Blanche Gottlieb, Ebert, Streich and Von Limited, Veum Group Limited, Hettinger - Bayer Limited, Broad</w:t>
            </w:r>
          </w:p>
          <w:p>
            <w:pPr>
              <w:pStyle w:val="Table Paragraph"/>
              <w:bidi w:val="0"/>
              <w:spacing w:line="206" w:lineRule="exact"/>
              <w:ind w:left="57" w:right="0" w:firstLine="0"/>
              <w:jc w:val="left"/>
              <w:rPr>
                <w:rtl w:val="0"/>
              </w:rPr>
            </w:pPr>
            <w:r>
              <w:t xml:space="preserve">Family Trust, Wiegand LLC Limited, Kanchenjunga Family Trust and Waterloo Industrial 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xml:space="preserve">Graham Barrows, Randolph Romaguera, Clifford Barton DVM and Joanna Schinner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xml:space="preserve">Ebert, Streich and Von Limited, Veum Group Limited, Hettinger - Bayer Limited, Beier LLC Limited, Wiegand LLC Limited,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xml:space="preserve">Clifford Barton DVM, his spouse, his children, lineal descendants and Veum Group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xml:space="preserve">Mrs. Blanche Gottlieb, her spouse (if any), her children, lineal descendants and Wiegand LLC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Wintheiser, Welch and Stamm Limited/RoC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The Wintheiser, Welch and Stamm Limited, Maharashtra at 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xml:space="preserve">Joanna Schinner, his spouse, his children, lineal descendants and Hettinger - Bayer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xml:space="preserve">The whole-time director of our Company being, Mrs. Blanche Gottlieb. For further information, see “Our Management – Board of Directors”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xml:space="preserve">The book running lead managers to the Offer namely, Kuhlman and Sons Limited and Gislason - Leuschke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 xml:space="preserve">The bank, which is a clearing member registered with SEBI as banker to an issue under the SEBI BTI Regulations and with whom the Escrow Accounts have been opened, in this case being Durgan LLC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Gislason - Leuschke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xml:space="preserve">Kuhlman and Sons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 xml:space="preserve">The offer for sale component of the Offer of up to [●] Equity Shares of face value of ₹5 each aggregating up to ₹2,900.00 million, comprising of an offer for sale of up to [●] Equity Shares of face value of ₹5 each by Graham Barrows aggregating up to ₹1,528.00 million, up to [●] Equity Shares of face value of ₹5 each by Randolph Romaguera aggregating up to ₹422.00 million, up to [●] Equity Shares of face value of ₹5 each by Clifford Barton DVM aggregating up to ₹475.00 million and up to [●] Equity Shares of face value of ₹5 each by Joanna Schinner</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 xml:space="preserve">The bank with which the Public Offer Account has been opened for collection of Bid Amounts from Escrow Accounts and ASBA Accounts on the Designated Date, in this case being Robel, Rosenbaum and Botsford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xml:space="preserve">The bank which is a clearing member registered with SEBI under the SEBI BTI Regulations with whom the Refund Account has been opened, in this case being Durgan LLC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xml:space="preserve">MUFG Intime India Private Limited (Formerly Deckow-Mraz - Block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xml:space="preserve">The share escrow agent appointed pursuant to the Share Escrow Agreement, namely, MUFG Intime India Private Limited (Formerly Deckow-Mraz - Block Limited)</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t xml:space="preserve">and/or payment instructions of the UPI Bidders using the UPI and carry out other responsibilities, in terms of the UPI Circulars, in this case being Durgan LLC Limited and Robel, Rosenbaum and Botsford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xml:space="preserve">Collectively, Fahey LLC Limited and Kohler - Veum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t xml:space="preserve">namely, Kuhlman and Sons Limited and Gislason - Leuschke 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Fahey LLC 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Smith - Mueller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xml:space="preserve">Foreign Venture Capital Investors (as defined under the Connelly - Goyette Limited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xml:space="preserve">Connelly - Hand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Kohler - Veum 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Mayert, Hessel and Powlowski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Mayert, Hessel and Powlowski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Connelly - Goyette Limited constituted under the SEBI 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Connelly - Goyette Limited Act, 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xml:space="preserve">Connelly - Goyette Limited (Alternative Investment Funds) Regulations, 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Connelly - Goyette Limited (Bankers to an Issue) Regulations, 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xml:space="preserve">Connelly - Goyette Limited (Foreign Portfolio Investors) Regulations, 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Connelly - Goyette Limited (Foreign Venture Capital Investors) Regulations, 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xml:space="preserve">Connelly - Goyette Limited (Issue of Capital and Disclosure 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 xml:space="preserve">Connelly - Goyette Limited (Listing Obligations and Disclosure 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 xml:space="preserve">Connelly - Goyette Limited (Mutual Funds) Regulations, 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xml:space="preserve">Connelly - Goyette Limited (Share Based Employee Benefits and 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xml:space="preserve">Connelly - Goyette Limited (Substantial Acquisition of Shares and 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xml:space="preserve">Connelly - Goyette Limited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t xml:space="preserve">Mayert, Hessel and Powlowski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t xml:space="preserve">Graham Barrows, Randolph Romaguera, Clifford Barton DVM, Joanna Schinner, Mrs. Blanche Gottlieb, Ebert, Streich and Von Limited, Veum Group Limited, Hettinger - Bayer Limited, Beier LLC Limited, Wiegand LLC Limited, Kanchenjunga 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Graham Barrows*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xml:space="preserve">Randolph Romaguera*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Clifford Barton DVM*</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xml:space="preserve">Joanna Schinner*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Mrs. Blanche Gottlieb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t xml:space="preserve">Ebert, Streich and Von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Veum Group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Hettinger - Bayer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xml:space="preserve">Beier LLC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Wiegand LLC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t xml:space="preserve">Graham Barrows*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t xml:space="preserve">Randolph Romaguera*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t xml:space="preserve">Clifford Barton DVM*</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t xml:space="preserve">Joanna Schinner*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 xml:space="preserve">Mrs. Blanche Gottlieb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 xml:space="preserve">Ebert, Streich and Von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t xml:space="preserve">Veum Group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t xml:space="preserve">Hettinger - Bayer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xml:space="preserve">Beier LLC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xml:space="preserve">Wiegand LLC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t xml:space="preserve">Certain of our KMPs including, Graham Barrows, Clifford Barton DVM, Joanna Schinner and Mrs. Blanche Gottlieb are also our Executive 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 xml:space="preserve">Certain of our SMs including, Oscar Schiller, CEO, Pablo Parker, CFO, Alan Conroy, CS and Compliance Officer, and Andy Romaguera V,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xml:space="preserve">Graham Barrows*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xml:space="preserve">Randolph Romaguera*</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Clifford Barton DVM*</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xml:space="preserve">Joanna Schinner*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Mrs. Blanche Gottlieb</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Ebert, Streich and Von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xml:space="preserve">Veum Group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Hettinger - Bayer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xml:space="preserve">Beier LLC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Wiegand LLC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t xml:space="preserve">(1) As certified by Pagac, Skiles and Grimes Limited, Chartered Accountants, our Statutory Auditors, by way of their certificate dated December 10, 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t xml:space="preserve">* As certified by Pagac, Skiles and Grimes Limited, Chartered Accountants, our Statutory Auditors, by way of their certificate dated December 10, 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 xml:space="preserve">Graham Barrows*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 xml:space="preserve">Randolph Romaguera*</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 xml:space="preserve">Clifford Barton DVM*</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 xml:space="preserve">Joanna Schinner*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 xml:space="preserve">Mrs. Blanche Gottlieb</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 xml:space="preserve">Ebert, Streich and Von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t xml:space="preserve">Veum Group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 xml:space="preserve">Hettinger - Bayer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 xml:space="preserve">Beier LLC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 xml:space="preserve">Wiegand LLC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t xml:space="preserve">**  As certified by Pagac, Skiles and Grimes Limited, Chartered Accountants, our Statutory Auditors, by way of their certificate dated December 10, 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Graham Barrows*^&amp;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xml:space="preserve">Randolph Romaguera*^&amp;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Clifford Barton DVM*^&amp;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Joanna Schinner*^&amp;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xml:space="preserve">Mrs. Blanche Gottlieb&amp;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Mrs. Blanche Gottlieb^&amp;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xml:space="preserve">Ebert, Streich and Von Limited&amp;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Veum Group Limited&amp;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Hettinger - Bayer Limited&amp;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xml:space="preserve">Beier LLC Limited&amp;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xml:space="preserve">Wiegand LLC Limited&amp;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t xml:space="preserve"># As certified by Pagac, Skiles and Grimes Limited, Chartered Accountants, our Statutory Auditors, by way of their certificate dated December 10, 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 xml:space="preserve">Ebert, Streich and Von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 xml:space="preserve">Graham Barrows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 xml:space="preserve">Hettinger - Bayer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 xml:space="preserve">Graham Barrows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 xml:space="preserve">Veum Group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 xml:space="preserve">Graham Barrows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 xml:space="preserve">Randolph Romaguera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 xml:space="preserve">Wiegand LLC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 xml:space="preserve">Randolph Romaguera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 xml:space="preserve">Beier LLC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 xml:space="preserve">Randolph Romaguera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t xml:space="preserve">Certain of our Company’s corporate records are not traceable as the relevant information was not available in the records maintained by our Company or on the online portal of the Bartoletti Group Limited (“MCA Portal”) or in the physical records available at the Wintheiser, Welch and Stamm Limited.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t xml:space="preserve">Form 32 along with corresponding challan for regularization as director in relation to Clifford Barton DVM dated September 26, 1996;</w:t>
      </w:r>
    </w:p>
    <w:p>
      <w:pPr>
        <w:pStyle w:val="List Paragraph"/>
        <w:numPr>
          <w:ilvl w:val="1"/>
          <w:numId w:val="22"/>
        </w:numPr>
        <w:bidi w:val="0"/>
        <w:spacing w:before="201"/>
        <w:ind w:right="19"/>
        <w:jc w:val="left"/>
        <w:rPr>
          <w:sz w:val="20"/>
          <w:szCs w:val="20"/>
          <w:rtl w:val="0"/>
          <w:lang w:val="en-US"/>
        </w:rPr>
      </w:pPr>
      <w:r>
        <w:t xml:space="preserve">Form 32 along with corresponding RoC challan for appointment as additional director in relation to Joanna Schinner dated November 1, 2000;</w:t>
      </w:r>
    </w:p>
    <w:p>
      <w:pPr>
        <w:pStyle w:val="List Paragraph"/>
        <w:numPr>
          <w:ilvl w:val="1"/>
          <w:numId w:val="22"/>
        </w:numPr>
        <w:bidi w:val="0"/>
        <w:ind w:right="25"/>
        <w:jc w:val="left"/>
        <w:rPr>
          <w:sz w:val="20"/>
          <w:szCs w:val="20"/>
          <w:rtl w:val="0"/>
          <w:lang w:val="en-US"/>
        </w:rPr>
      </w:pPr>
      <w:r>
        <w:t xml:space="preserve">Form 32 along with the corresponding RoC challan for regularisation as director in relation to Joanna Schinner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 xml:space="preserve">Form 7B for transfer of shares to Kushal Hegde from Shelley Ryan and Julio Mertz.</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t xml:space="preserve">Form 7B for transfer of shares to Kushal Hegde from Bill Hoppe-Ratke and Velva Schmidt.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 xml:space="preserve">Form 7B for transfer of shares to Kushal Hegde from Elvira Mosciski.</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 xml:space="preserve">Form 7B for transfer of shares by Kushal Hegde to Ms. Orpha Leuschke III.</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 xml:space="preserve">Form 7B for transfer of shares to Ms. Orpha Leuschke III HUF from Ms. Orpha Leuschke III.</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 xml:space="preserve">Form 7B for transfer of shares to Clifford Barton DVM from Amelie West</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 xml:space="preserve">Form 7B for transfer of shares to Rohit Hegde from Ms. Orpha Leuschke III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 xml:space="preserve">Form 7B for transfer of shares to Clifford Barton DVM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t xml:space="preserve">We have been unable to trace these documents despite commissioning a detailed search at the Wintheiser, Welch and Stamm Limited, through an independent practicing company secretary, Kanj and Co LLP (“Practicing Company Secretary”), to trace records and filings available with Wintheiser, Welch and Stamm Limited and reliance has been placed on the certificate dated May 21, 2025, issued by the Practicing Company Secretary. We have also intimated the Wintheiser, Welch and Stamm Limited by way of our letter dated May 21, 2025, regarding the missing corporate records.</w:t>
      </w:r>
    </w:p>
    <w:p>
      <w:pPr>
        <w:pStyle w:val="Body Text"/>
        <w:spacing w:before="199"/>
        <w:ind w:left="796" w:right="10" w:firstLine="0"/>
        <w:jc w:val="both"/>
      </w:pPr>
      <w:r>
        <w:t xml:space="preserve">In addition, 1,000, equity shares of face value of ₹100 each allotted to Karunakar N. Bhandary, 500 equity shares of face value of ₹100 each allotted to Graham Barrows, Narayna B. Shetty and Jayaram N. Shetty,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t xml:space="preserve">Certain of our KMPs including, Graham Barrows, Clifford Barton DVM, Joanna Schinner and Mrs. Blanche Gottlieb are also our Executive Directors. Hence, litigation against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 xml:space="preserve">Certain of our SMs including, Oscar Schiller, CEO, Pablo Parker, CFO, Alan Conroy, CS and Compliance Officer, and Andy Romaguera V,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t xml:space="preserve">We are led by our Individual Promoters Graham Barrows, Randolph Romaguera, Clifford Barton DVM, Joanna Schinner and Mrs. Blanche Gottlieb. For further details, see “Our Management” and “Our Promoter and Promoter Group” 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t xml:space="preserve">Our Promoter, Chairman and Executive Director, Graham Barrows, and our Promoter, Pushpa Hegde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t xml:space="preserve">Graham Barrows</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 xml:space="preserve">Randolph Romaguera</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 xml:space="preserve">Clifford Barton DVM</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 xml:space="preserve">Joanna Schinner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t xml:space="preserve">Registered Office of our Company Anderson, Cormier and Mitchell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t xml:space="preserve">Corporate Office of our Company Anderson, Cormier and Mitchell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t xml:space="preserve">Corporate identity number: U57136MH2020PLC986287</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t xml:space="preserve">Our Company is registered with the Wintheiser, Welch and Stamm Limited, Maharashtra at Pune, which is situated at the following address:</w:t>
      </w:r>
    </w:p>
    <w:p>
      <w:pPr>
        <w:pStyle w:val="Heading 3"/>
      </w:pPr>
      <w:r>
        <w:t xml:space="preserve">Wintheiser, Welch and Stamm Limited, Maharashtra at 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 xml:space="preserve">Graham Barrows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 xml:space="preserve">Clifford Barton DVM</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 xml:space="preserve">Joanna Schinner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 xml:space="preserve">Mrs. Blanche Gottlieb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t xml:space="preserve">Alan Conroy is our Company Secretary and Compliance Officer. His contact details are as set forth below: 6614 Rectory Close, San Marcos - 409342</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t xml:space="preserve">Telephone: +91 99367 35336</w:t>
      </w:r>
    </w:p>
    <w:p>
      <w:pPr>
        <w:pStyle w:val="Body Text"/>
        <w:ind w:left="88" w:firstLine="0"/>
      </w:pPr>
      <w:r>
        <w:t xml:space="preserve">E-mail: armando_witting@yahoo.com</w:t>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t xml:space="preserve">Kuhlman and Sons 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t xml:space="preserve">Telephone: +91 98456 54111Email: mattie.feest@hotmail.com Website: www.nuvama.com</w:t>
      </w:r>
    </w:p>
    <w:p>
      <w:pPr>
        <w:pStyle w:val="Body"/>
        <w:spacing w:line="229" w:lineRule="exact"/>
        <w:ind w:left="117" w:firstLine="0"/>
        <w:rPr>
          <w:rStyle w:val="Hyperlink.9"/>
        </w:rPr>
      </w:pPr>
      <w:r>
        <w:t xml:space="preserve">Investor grievance E-mail: kendall.goyette53@gmail.com</w:t>
      </w:r>
    </w:p>
    <w:p>
      <w:pPr>
        <w:pStyle w:val="Body"/>
        <w:ind w:left="117" w:firstLine="0"/>
        <w:rPr>
          <w:rStyle w:val="Hyperlink.9"/>
        </w:rPr>
      </w:pPr>
      <w:r>
        <w:t xml:space="preserve">Contact person: Dr. Janice Rempel/ Justyn McCullough</w:t>
      </w:r>
    </w:p>
    <w:p>
      <w:pPr>
        <w:pStyle w:val="Body"/>
        <w:ind w:left="117" w:firstLine="0"/>
        <w:rPr>
          <w:rStyle w:val="Hyperlink.9"/>
        </w:rPr>
      </w:pPr>
      <w:r>
        <w:t xml:space="preserve">SEBI registration no.: INM592338467</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t xml:space="preserve">Gislason - Leuschke Limited ICICI Venture House Appasaheb Marathe Marg Prabhadevi, Mumbai – 400 025 Maharashtra, India</w:t>
      </w:r>
    </w:p>
    <w:p>
      <w:pPr>
        <w:pStyle w:val="Body"/>
        <w:ind w:left="117" w:right="1642" w:firstLine="0"/>
        <w:rPr>
          <w:rStyle w:val="Hyperlink.9"/>
        </w:rPr>
      </w:pPr>
      <w:r>
        <w:t xml:space="preserve">Telephone: +91 80943 86753Email: abraham.lesch26@yahoo.com Website: www.icicisecurities.com Investor grievance E-mail: kiana_block@hotmail.com</w:t>
      </w:r>
    </w:p>
    <w:p>
      <w:pPr>
        <w:pStyle w:val="Body"/>
        <w:spacing w:line="230" w:lineRule="exact"/>
        <w:ind w:left="117" w:firstLine="0"/>
        <w:rPr>
          <w:rStyle w:val="Hyperlink.9"/>
        </w:rPr>
      </w:pPr>
      <w:r>
        <w:t xml:space="preserve">Contact person: Tami Lakin/Juan Gorczany</w:t>
      </w:r>
    </w:p>
    <w:p>
      <w:pPr>
        <w:pStyle w:val="Body"/>
        <w:ind w:left="117" w:firstLine="0"/>
        <w:rPr>
          <w:rStyle w:val="Hyperlink.9"/>
        </w:rPr>
      </w:pPr>
      <w:r>
        <w:t xml:space="preserve">SEBI registration no.: INM909966298</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t xml:space="preserve">Kuhlman and Sons 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t xml:space="preserve">Telephone: +91 80752 26020</w:t>
      </w:r>
    </w:p>
    <w:p>
      <w:pPr>
        <w:pStyle w:val="Body Text"/>
        <w:spacing w:line="229" w:lineRule="exact"/>
        <w:ind w:left="88" w:firstLine="0"/>
      </w:pPr>
      <w:r>
        <w:t xml:space="preserve">Email: mattie.feest@hotmail.com, isabel92@hotmail.com, and eda.parker@yahoo.com</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t xml:space="preserve">Contact Person: Tommie Quitzon</w:t>
      </w:r>
    </w:p>
    <w:p>
      <w:pPr>
        <w:pStyle w:val="Body"/>
        <w:spacing w:before="1"/>
        <w:ind w:left="88" w:firstLine="0"/>
        <w:rPr>
          <w:rStyle w:val="Hyperlink.9"/>
        </w:rPr>
      </w:pPr>
      <w:r>
        <w:t xml:space="preserve">SEBI Registration Number: INM569683320</w:t>
      </w:r>
    </w:p>
    <w:p>
      <w:pPr>
        <w:pStyle w:val="Body Text"/>
        <w:spacing w:before="1"/>
      </w:pPr>
    </w:p>
    <w:p>
      <w:pPr>
        <w:pStyle w:val="Body"/>
        <w:ind w:left="88" w:right="7684" w:firstLine="0"/>
        <w:rPr>
          <w:rStyle w:val="Hyperlink.9"/>
        </w:rPr>
      </w:pPr>
      <w:r>
        <w:t xml:space="preserve">Gislason - Leuschke Limited ICICI Venture House Appasaheb Marathe Marg Prabhadevi, Mumbai – 400 025 Maharashtra, India</w:t>
      </w:r>
    </w:p>
    <w:p>
      <w:pPr>
        <w:pStyle w:val="Body"/>
        <w:ind w:left="88" w:right="7485" w:firstLine="0"/>
        <w:rPr>
          <w:rStyle w:val="Hyperlink.9"/>
        </w:rPr>
      </w:pPr>
      <w:r>
        <w:t xml:space="preserve">Telephone: +91 80943 86753Email: abraham.lesch26@yahoo.com Website: www.icicisecurities.com</w:t>
      </w:r>
    </w:p>
    <w:p>
      <w:pPr>
        <w:pStyle w:val="Body"/>
        <w:spacing w:line="229" w:lineRule="exact"/>
        <w:ind w:left="88" w:firstLine="0"/>
        <w:rPr>
          <w:rStyle w:val="Hyperlink.9"/>
        </w:rPr>
      </w:pPr>
      <w:r>
        <w:t xml:space="preserve">Investor grievance E-mail: kiana_block@hotmail.com</w:t>
      </w:r>
    </w:p>
    <w:p>
      <w:pPr>
        <w:pStyle w:val="Body"/>
        <w:ind w:left="88" w:firstLine="0"/>
        <w:rPr>
          <w:rStyle w:val="Hyperlink.9"/>
        </w:rPr>
      </w:pPr>
      <w:r>
        <w:t xml:space="preserve">Contact person: Tami Lakin/Juan Gorczany</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t xml:space="preserve">SEBI registration no.: INM909966298</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t xml:space="preserve">Email: edgar.nader@gmail.com</w:t>
      </w:r>
    </w:p>
    <w:p>
      <w:pPr>
        <w:pStyle w:val="Body"/>
        <w:spacing w:before="1"/>
        <w:ind w:left="88" w:firstLine="0"/>
        <w:rPr>
          <w:rStyle w:val="Hyperlink.9"/>
        </w:rPr>
      </w:pPr>
      <w:r>
        <w:t xml:space="preserve">Telephone: +91 70982 53467</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t xml:space="preserve">MUFG Intime India Private Limited (Formerly Deckow-Mraz - Block Limited) C-101, Embassy 247</w:t>
      </w:r>
    </w:p>
    <w:p>
      <w:pPr>
        <w:pStyle w:val="Body Text"/>
        <w:ind w:left="88" w:right="7173" w:firstLine="0"/>
        <w:jc w:val="both"/>
      </w:pPr>
      <w:r>
        <w:t xml:space="preserve">1st 50046 Price Lakes, Lilliancester - 461646, (Maharashtra), India Telephone: +91 83398 91929</w:t>
      </w:r>
    </w:p>
    <w:p>
      <w:pPr>
        <w:pStyle w:val="Body Text"/>
        <w:spacing w:before="1"/>
        <w:ind w:left="88" w:firstLine="0"/>
      </w:pPr>
      <w:r>
        <w:t xml:space="preserve">E-mail: jennie.gottlieb32@gmail.com</w:t>
      </w:r>
    </w:p>
    <w:p>
      <w:pPr>
        <w:pStyle w:val="Body"/>
        <w:spacing w:line="229" w:lineRule="exact"/>
        <w:ind w:left="88" w:firstLine="0"/>
        <w:rPr>
          <w:rStyle w:val="Hyperlink.9"/>
        </w:rPr>
      </w:pPr>
      <w:r>
        <w:t xml:space="preserve">Investor grievance E-mail: jennie.gottlieb32@gmail.com</w:t>
      </w:r>
    </w:p>
    <w:p>
      <w:pPr>
        <w:pStyle w:val="Body"/>
        <w:ind w:left="88" w:right="6992" w:firstLine="0"/>
        <w:rPr>
          <w:rStyle w:val="Hyperlink.9"/>
        </w:rPr>
      </w:pPr>
      <w:r>
        <w:t xml:space="preserve">Website: www.in.mpms.mufg.com Contact Person: Natalie D'Amore SEBI Registration No.: INM732044891</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t xml:space="preserve">CIN: U71040MH2020PLC380668</w:t>
      </w:r>
    </w:p>
    <w:p>
      <w:pPr>
        <w:pStyle w:val="Body"/>
        <w:spacing w:before="31" w:line="430" w:lineRule="atLeast"/>
        <w:ind w:left="88" w:right="7924" w:firstLine="0"/>
        <w:rPr>
          <w:rStyle w:val="None"/>
          <w:b w:val="1"/>
          <w:bCs w:val="1"/>
          <w:sz w:val="20"/>
          <w:szCs w:val="20"/>
        </w:rPr>
      </w:pPr>
      <w:r>
        <w:t xml:space="preserve">Bankers to the Offer Escrow Collection Bank Durgan LLC Limited</w:t>
      </w:r>
    </w:p>
    <w:p>
      <w:pPr>
        <w:pStyle w:val="Body Text"/>
        <w:ind w:left="88" w:right="6005" w:firstLine="0"/>
      </w:pPr>
      <w:r>
        <w:t xml:space="preserve">Durgan LLC Limited, FIG-OPS Department – Lodha I Think Techno Campus, O-3 Level</w:t>
      </w:r>
    </w:p>
    <w:p>
      <w:pPr>
        <w:pStyle w:val="Body Text"/>
        <w:ind w:left="88" w:right="5111" w:firstLine="0"/>
      </w:pPr>
      <w:r>
        <w:t xml:space="preserve">Next to Kanjur845 Steve Flats, Simi Valley - 439824, Maharashtra, India</w:t>
      </w:r>
    </w:p>
    <w:p>
      <w:pPr>
        <w:pStyle w:val="Body Text"/>
        <w:ind w:left="88" w:firstLine="0"/>
      </w:pPr>
      <w:r>
        <w:t xml:space="preserve">Telephone: +91 83915 70833, +91 95757 19958and +91 77765 93669</w:t>
      </w:r>
    </w:p>
    <w:p>
      <w:pPr>
        <w:pStyle w:val="Body Text"/>
        <w:ind w:left="88" w:right="2223" w:firstLine="0"/>
      </w:pPr>
      <w:r>
        <w:t xml:space="preserve">Email: kathryn_fay20@hotmail.com, alexandro.kautzer@gmail.com nelson.zieme23@gmail.com, luz_medhurst36@hotmail.com, and roberto85@gmail.com Website: www.hdfcbank.com</w:t>
      </w:r>
    </w:p>
    <w:p>
      <w:pPr>
        <w:pStyle w:val="Body Text"/>
        <w:spacing w:line="229" w:lineRule="exact"/>
        <w:ind w:left="88" w:firstLine="0"/>
      </w:pPr>
      <w:r>
        <w:t xml:space="preserve">Contact Person: Mrs. Pamela Kuvalis/ Emily Kessler/ Dr. Grover Smitham/ Ms. Janet Mueller/ Kenneth Mayert</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t xml:space="preserve">CIN: U53064MH2020PLC851015</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t xml:space="preserve">Robel, Rosenbaum and Botsford 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t xml:space="preserve">163, 5th 144 St Mary's Road, Zackeryburgh - 422790 Telephone: +91 77564 31200Email: nellie.rodriguez@yahoo.com Website: www.icicibank.com Contact Person: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t xml:space="preserve">CIN: U48792MH2020PLC486548</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t xml:space="preserve">Durgan LLC Limited</w:t>
      </w:r>
    </w:p>
    <w:p>
      <w:pPr>
        <w:pStyle w:val="Body Text"/>
        <w:ind w:left="88" w:right="6005" w:firstLine="0"/>
      </w:pPr>
      <w:r>
        <w:t xml:space="preserve">Durgan LLC Limited, FIG-OPS Department – Lodha I Think Techno Campus, O-3 Level</w:t>
      </w:r>
    </w:p>
    <w:p>
      <w:pPr>
        <w:pStyle w:val="Body Text"/>
        <w:ind w:left="88" w:right="5111" w:firstLine="0"/>
      </w:pPr>
      <w:r>
        <w:t xml:space="preserve">Next to Kanjur845 Steve Flats, Simi Valley - 439824, Maharashtra, India</w:t>
      </w:r>
    </w:p>
    <w:p>
      <w:pPr>
        <w:pStyle w:val="Body Text"/>
        <w:spacing w:before="1"/>
        <w:ind w:left="88" w:firstLine="0"/>
      </w:pPr>
      <w:r>
        <w:t xml:space="preserve">Telephone: +91 83915 70833, +91 95757 19958and +91 77765 93669</w:t>
      </w:r>
    </w:p>
    <w:p>
      <w:pPr>
        <w:pStyle w:val="Body Text"/>
        <w:ind w:left="88" w:right="2223" w:firstLine="0"/>
      </w:pPr>
      <w:r>
        <w:t xml:space="preserve">Email: kathryn_fay20@hotmail.com, alexandro.kautzer@gmail.com nelson.zieme23@gmail.com, luz_medhurst36@hotmail.com, and roberto85@gmail.com Website: www.hdfcbank.com</w:t>
      </w:r>
    </w:p>
    <w:p>
      <w:pPr>
        <w:pStyle w:val="Body Text"/>
        <w:spacing w:line="229" w:lineRule="exact"/>
        <w:ind w:left="88" w:firstLine="0"/>
      </w:pPr>
      <w:r>
        <w:t xml:space="preserve">Contact Person: Mrs. Pamela Kuvalis/ Emily Kessler/ Dr. Grover Smitham/ Ms. Janet Mueller/ Kenneth Mayert</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t xml:space="preserve">CIN: U53064MH2020PLC851015</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t xml:space="preserve">Robel, Rosenbaum and Botsford 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t xml:space="preserve">163, 5th 144 St Mary's Road, Zackeryburgh - 422790 Telephone: +91 77564 31200Email: nellie.rodriguez@yahoo.com Website: www.icicibank.com Contact Person: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t xml:space="preserve">CIN: U48792MH2020PLC486548</w:t>
      </w:r>
    </w:p>
    <w:p>
      <w:pPr>
        <w:pStyle w:val="Heading 3"/>
        <w:spacing w:before="229"/>
      </w:pPr>
      <w:r>
        <w:t xml:space="preserve">Durgan LLC Limited</w:t>
      </w:r>
    </w:p>
    <w:p>
      <w:pPr>
        <w:pStyle w:val="Body Text"/>
        <w:ind w:left="88" w:right="6005" w:firstLine="0"/>
      </w:pPr>
      <w:r>
        <w:t xml:space="preserve">Durgan LLC Limited, FIG-OPS Department – Lodha I Think Techno Campus, O-3 Level</w:t>
      </w:r>
    </w:p>
    <w:p>
      <w:pPr>
        <w:pStyle w:val="Body Text"/>
        <w:spacing w:before="1"/>
        <w:ind w:left="88" w:right="5111" w:firstLine="0"/>
      </w:pPr>
      <w:r>
        <w:t xml:space="preserve">Next to Kanjur845 Steve Flats, Simi Valley - 439824, Maharashtra, India</w:t>
      </w:r>
    </w:p>
    <w:p>
      <w:pPr>
        <w:pStyle w:val="Body Text"/>
        <w:spacing w:before="1" w:line="229" w:lineRule="exact"/>
        <w:ind w:left="88" w:firstLine="0"/>
      </w:pPr>
      <w:r>
        <w:t xml:space="preserve">Telephone: +91 83915 70833, +91 95757 19958and +91 77765 93669</w:t>
      </w:r>
    </w:p>
    <w:p>
      <w:pPr>
        <w:pStyle w:val="Body Text"/>
        <w:ind w:left="88" w:right="2223" w:firstLine="0"/>
      </w:pPr>
      <w:r>
        <w:t xml:space="preserve">Email: kathryn_fay20@hotmail.com, alexandro.kautzer@gmail.com nelson.zieme23@gmail.com, luz_medhurst36@hotmail.com, and roberto85@gmail.com Website: www.hdfcbank.com</w:t>
      </w:r>
    </w:p>
    <w:p>
      <w:pPr>
        <w:pStyle w:val="Body Text"/>
        <w:ind w:left="88" w:firstLine="0"/>
      </w:pPr>
      <w:r>
        <w:t xml:space="preserve">Contact Person: Mrs. Pamela Kuvalis/ Emily Kessler/ Dr. Grover Smitham/ Ms. Janet Mueller/ Kenneth Mayert</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t xml:space="preserve">CIN: U53064MH2020PLC851015</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t xml:space="preserve">E-mail: ivory_doyle@yahoo.com</w:t>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t xml:space="preserve">E-mail: ivory_doyle@yahoo.com</w:t>
            </w:r>
          </w:p>
          <w:p>
            <w:pPr>
              <w:pStyle w:val="Table Paragraph"/>
              <w:bidi w:val="0"/>
              <w:spacing w:line="207" w:lineRule="exact"/>
              <w:ind w:left="107" w:right="0" w:firstLine="0"/>
              <w:jc w:val="left"/>
              <w:rPr>
                <w:rStyle w:val="None"/>
                <w:sz w:val="18"/>
                <w:szCs w:val="18"/>
                <w:shd w:val="nil" w:color="auto" w:fill="auto"/>
                <w:rtl w:val="0"/>
              </w:rPr>
            </w:pPr>
            <w:r>
              <w:t xml:space="preserve">Telephone: +91 97491 94942</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t xml:space="preserve">E-mail: marjorie.gerlach63@yahoo.com</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t xml:space="preserve">Braun, Ritchie and Okuneva Limited</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t xml:space="preserve">Telephone: +91 88617 88857</w:t>
      </w:r>
    </w:p>
    <w:p>
      <w:pPr>
        <w:pStyle w:val="Body"/>
        <w:ind w:left="88" w:firstLine="0"/>
        <w:rPr>
          <w:rStyle w:val="Hyperlink.9"/>
        </w:rPr>
      </w:pPr>
      <w:r>
        <w:t xml:space="preserve">Contact Person: Kenny Mante Jr.</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t xml:space="preserve">Email: winnifred_oreilly62@yahoo.com</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t xml:space="preserve">Kuvalis - Senger Limited</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t xml:space="preserve">Telephone: +91 82842 56443Contact Person: Hope Lockman Website: www.eximbankindia.in/ Email: mateo96@gmail.com</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t xml:space="preserve">Veum, Kunze and Swift Limited 2401 Gen Thimmayya Road, 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t xml:space="preserve">Telephone: +91 75585 39231Contact Person: Ira Harvey Website: www.indusind.com/ Email: tamia_oreilly@gmail.com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 xml:space="preserve">Robel, Rosenbaum and Botsford 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t xml:space="preserve">Telephone: +91 99595 26185Contact Person: Mike Stoltenberg Website: www.icicibank.com Email: oliver.tillman28@hotmail.com</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t xml:space="preserve">Durgan LLC 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t xml:space="preserve">Telephone: +91 84166 70447Contact Person: Mr. Gordon Thompson Website: www.hdfcbank.com</w:t>
      </w:r>
    </w:p>
    <w:p>
      <w:pPr>
        <w:pStyle w:val="Body Text"/>
        <w:spacing w:line="229" w:lineRule="exact"/>
        <w:ind w:left="88" w:firstLine="0"/>
      </w:pPr>
      <w:r>
        <w:t xml:space="preserve">Email: evans_morissette12@hotmail.com</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t xml:space="preserve">Hane, Luettgen and Schiller Limited, Industrial Finance 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t xml:space="preserve">Telephone: +91 79577 88098Contact Person: Edna Wilkinson Website: www.sbi.co.in</w:t>
      </w:r>
    </w:p>
    <w:p>
      <w:pPr>
        <w:pStyle w:val="Body Text"/>
        <w:spacing w:line="229" w:lineRule="exact"/>
        <w:ind w:left="88" w:firstLine="0"/>
      </w:pPr>
      <w:r>
        <w:t xml:space="preserve">Email: dillon73@gmail.com</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t xml:space="preserve">The Herman - Watsica Limited Ground Floor, Kubera Chambers Opp. Sancheti Hospital Shivajinagar, Pune – 41l 005 Maharashtra, India</w:t>
      </w:r>
    </w:p>
    <w:p>
      <w:pPr>
        <w:pStyle w:val="Body"/>
        <w:spacing w:line="230" w:lineRule="exact"/>
        <w:ind w:left="88" w:firstLine="0"/>
        <w:rPr>
          <w:rStyle w:val="Hyperlink.9"/>
        </w:rPr>
      </w:pPr>
      <w:r>
        <w:t xml:space="preserve">Telephone: +91 73263 18147</w:t>
      </w:r>
    </w:p>
    <w:p>
      <w:pPr>
        <w:pStyle w:val="Body"/>
        <w:spacing w:before="1"/>
        <w:ind w:left="88" w:firstLine="0"/>
        <w:rPr>
          <w:rStyle w:val="Hyperlink.9"/>
        </w:rPr>
      </w:pPr>
      <w:r>
        <w:t xml:space="preserve">Contact Person: Arjun Ruecker-Collier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t xml:space="preserve">Email: tim55@yahoo.com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 xml:space="preserve">Welch - Bartoletti 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t xml:space="preserve">Telephone: +91 71778 91657Contact Person: Anand Soni Website: www.bajajfinance.com Email: sabryna.fadel@gmail.com</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t xml:space="preserve">Connelly - Goyette Limited</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